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D0512" w14:textId="6C3A1177" w:rsidR="00C57EE0" w:rsidRPr="00C57EE0" w:rsidRDefault="00C57EE0" w:rsidP="00C57EE0">
      <w:pPr>
        <w:jc w:val="center"/>
        <w:rPr>
          <w:b/>
          <w:bCs/>
        </w:rPr>
      </w:pPr>
      <w:r w:rsidRPr="00C57EE0">
        <w:rPr>
          <w:b/>
          <w:bCs/>
        </w:rPr>
        <w:t>Citi-Bike Tableau Analysis</w:t>
      </w:r>
    </w:p>
    <w:p w14:paraId="358E48AB" w14:textId="6A8768D1" w:rsidR="00072BFE" w:rsidRDefault="00DC73C0">
      <w:r>
        <w:t xml:space="preserve">Many of the New Jersey Citizens have used bike as one of their most important means of transportation, its cheap and it helps reduce carbon footprint. From this dashboard, we can see that where people travel from and to over the past year. The cheap cost of travel has made Citi bike crucial to working people living in New Jersey. </w:t>
      </w:r>
      <w:bookmarkStart w:id="0" w:name="_GoBack"/>
      <w:bookmarkEnd w:id="0"/>
    </w:p>
    <w:p w14:paraId="0F76AF46" w14:textId="51B8A561" w:rsidR="00DC73C0" w:rsidRDefault="00DC73C0">
      <w:r>
        <w:t xml:space="preserve">Among all the bike stations, the busiest station is “Grove St PATH Station”, which I suspect was because Grove St PATH is the major transportation hub to many New Jersey locals and is an important link between New York and New Jersey. </w:t>
      </w:r>
    </w:p>
    <w:p w14:paraId="33AD55CD" w14:textId="6F238E2F" w:rsidR="00DC73C0" w:rsidRDefault="00DC73C0">
      <w:r>
        <w:t>The bar chart in the dashboard seems to support my claim, as the pea</w:t>
      </w:r>
      <w:r w:rsidR="00C57EE0">
        <w:t xml:space="preserve">k hour of </w:t>
      </w:r>
      <w:r>
        <w:t>“Grove St PATH Station”</w:t>
      </w:r>
      <w:r w:rsidR="00C57EE0">
        <w:t xml:space="preserve"> lies between 5 p.m. to 9 p.m., the time normal people get off work. </w:t>
      </w:r>
    </w:p>
    <w:p w14:paraId="0E0F4CE8" w14:textId="77777777" w:rsidR="00C57EE0" w:rsidRDefault="00C57EE0">
      <w:r>
        <w:t xml:space="preserve">The ridership is largely impacted by the seasonal factor, as both riding duration as well as number of rides peak in late spring season (April and June). On the other hand, people tend to ride a lot less due to the cold weather. </w:t>
      </w:r>
    </w:p>
    <w:p w14:paraId="4212A480" w14:textId="1607091E" w:rsidR="00C57EE0" w:rsidRDefault="00C57EE0">
      <w:r>
        <w:t xml:space="preserve">Surprisingly, the recent covid-19 pandemic does not seem to have much of an impact on ridership, as we can see the bike usage line is trending upwards.  </w:t>
      </w:r>
    </w:p>
    <w:sectPr w:rsidR="00C5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C0"/>
    <w:rsid w:val="00072BFE"/>
    <w:rsid w:val="00A6374C"/>
    <w:rsid w:val="00C57EE0"/>
    <w:rsid w:val="00DC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6E5D"/>
  <w15:chartTrackingRefBased/>
  <w15:docId w15:val="{FE572288-F905-4CB5-B721-614469A8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凌远</dc:creator>
  <cp:keywords/>
  <dc:description/>
  <cp:lastModifiedBy>李 凌远</cp:lastModifiedBy>
  <cp:revision>1</cp:revision>
  <dcterms:created xsi:type="dcterms:W3CDTF">2020-04-05T21:34:00Z</dcterms:created>
  <dcterms:modified xsi:type="dcterms:W3CDTF">2020-04-05T21:56:00Z</dcterms:modified>
</cp:coreProperties>
</file>