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w:t>
      </w:r>
      <w:proofErr w:type="gramStart"/>
      <w:r w:rsidR="004F05D8">
        <w:rPr>
          <w:rFonts w:cs="Arial"/>
        </w:rPr>
        <w:t>Spring</w:t>
      </w:r>
      <w:proofErr w:type="gramEnd"/>
      <w:r w:rsidR="004F05D8">
        <w:rPr>
          <w:rFonts w:cs="Arial"/>
        </w:rPr>
        <w:t xml:space="preserve">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10"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677F7A7E" w:rsidR="007A3D40" w:rsidRPr="00A81FE0" w:rsidRDefault="00B74345" w:rsidP="00D73305">
            <w:r>
              <w:t>Credit Suisse</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05E75DF7" w:rsidR="007A3D40" w:rsidRPr="00A81FE0" w:rsidRDefault="00B74345" w:rsidP="00D73305">
            <w:r>
              <w:t>12/4/17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1DAA68B3" w14:textId="77777777" w:rsidR="007A3D40" w:rsidRDefault="00B74345" w:rsidP="00D73305">
            <w:r>
              <w:t>Wendy Walasek</w:t>
            </w:r>
          </w:p>
          <w:p w14:paraId="79D75F1B" w14:textId="77777777" w:rsidR="00B74345" w:rsidRDefault="00B74345" w:rsidP="00D73305"/>
          <w:p w14:paraId="7F614F9C" w14:textId="2D7F5C24" w:rsidR="00B74345" w:rsidRPr="00A81FE0" w:rsidRDefault="00B74345" w:rsidP="00D73305">
            <w:r>
              <w:t>Jim Tanner</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09FEA500" w14:textId="5DAD3C69" w:rsidR="007A3D40" w:rsidRDefault="007B2CF2" w:rsidP="00D73305">
            <w:hyperlink r:id="rId11" w:history="1">
              <w:r w:rsidR="00B74345" w:rsidRPr="00925CD1">
                <w:rPr>
                  <w:rStyle w:val="Hyperlink"/>
                </w:rPr>
                <w:t>Wendy.Walasek@credit-suisse.com</w:t>
              </w:r>
            </w:hyperlink>
          </w:p>
          <w:p w14:paraId="59C7BAB9" w14:textId="67CFDBDF" w:rsidR="00B74345" w:rsidRDefault="007B2CF2" w:rsidP="00D73305">
            <w:hyperlink r:id="rId12" w:history="1">
              <w:r w:rsidR="00B74345" w:rsidRPr="00925CD1">
                <w:rPr>
                  <w:rStyle w:val="Hyperlink"/>
                </w:rPr>
                <w:t>Jim.Tanner@credit-suisse.com</w:t>
              </w:r>
            </w:hyperlink>
          </w:p>
          <w:p w14:paraId="7CF7470D" w14:textId="7377E637" w:rsidR="00B74345" w:rsidRPr="00A81FE0" w:rsidRDefault="00B74345" w:rsidP="00D73305"/>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370C37A" w14:textId="356F5BB9" w:rsidR="00B74345" w:rsidRDefault="00B74345" w:rsidP="006B5BB5">
            <w:r w:rsidRPr="00B74345">
              <w:t>+1 212 325 4987</w:t>
            </w:r>
          </w:p>
          <w:p w14:paraId="5807F70F" w14:textId="77777777" w:rsidR="00B74345" w:rsidRDefault="00B74345" w:rsidP="006B5BB5"/>
          <w:p w14:paraId="4DAEC3C2" w14:textId="39D88B9C" w:rsidR="007A3D40" w:rsidRPr="00A81FE0" w:rsidRDefault="00B74345" w:rsidP="006B5BB5">
            <w:r w:rsidRPr="00B74345">
              <w:t>+44 20 7883 5166</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090CB543"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C8A65C6" w14:textId="77777777" w:rsidR="00B74345" w:rsidRDefault="00B74345" w:rsidP="00B74345">
            <w:r>
              <w:t>As one of the world's leading banks, Credit Suisse provides its clients with investment banking, private banking and asset management services worldwide.  Founded in 1856, Credit Suisse has a long tradition of meeting the complex financial needs of a wide range of clients, offering advisory services, comprehensive solutions and innovative products to companies, institutional clients and high-net-worth private clients globally, as well as retail clients in Switzerland.  Credit Suisse is active in over 50 countries and employs approximately 45,000 people.  Further information can be found at www.credit-suisse.com.</w:t>
            </w:r>
          </w:p>
          <w:p w14:paraId="646F4B86" w14:textId="77777777" w:rsidR="00B74345" w:rsidRDefault="00B74345" w:rsidP="00B74345"/>
          <w:p w14:paraId="762F5B7C" w14:textId="1CB1316B" w:rsidR="00186FA2" w:rsidRPr="00A81FE0" w:rsidRDefault="00B74345" w:rsidP="00B74345">
            <w:r>
              <w:t>Cultural diversity is essential to our success.  As such, we employ people from more than 100 countries.  Credit Suisse empowers employees to work openly and respectfully with each other and with clients, ultimately striving to deliver superior results while offering initiatives and programs to assist employees achieve a healthy work-life balance.</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0" w:name="Check6"/>
            <w:r>
              <w:instrText xml:space="preserve"> FORMCHECKBOX </w:instrText>
            </w:r>
            <w:r w:rsidR="007B2CF2">
              <w:fldChar w:fldCharType="separate"/>
            </w:r>
            <w:r>
              <w:fldChar w:fldCharType="end"/>
            </w:r>
            <w:bookmarkEnd w:id="0"/>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1" w:name="Check7"/>
            <w:r>
              <w:instrText xml:space="preserve"> FORMCHECKBOX </w:instrText>
            </w:r>
            <w:r w:rsidR="007B2CF2">
              <w:fldChar w:fldCharType="separate"/>
            </w:r>
            <w:r>
              <w:fldChar w:fldCharType="end"/>
            </w:r>
            <w:bookmarkEnd w:id="1"/>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19B2D31" w:rsidR="00D73305" w:rsidRDefault="00196141" w:rsidP="00D73305">
            <w:r>
              <w:t>Data Quality: Rules vs Machine Learning S</w:t>
            </w:r>
            <w:r w:rsidR="00B74345">
              <w:t>ystems</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A16BA78" w14:textId="510B24FA" w:rsidR="00320ADF" w:rsidRDefault="00B74345" w:rsidP="00D73305">
            <w:r>
              <w:t xml:space="preserve">Rationalize the use of rule based data quality verification systems verses machine learning type systems. </w:t>
            </w:r>
            <w:r w:rsidR="00196141">
              <w:t xml:space="preserve">We would like the project team to explore benefits and shortfalls of each system type. </w:t>
            </w:r>
            <w:r w:rsidR="00076F3B">
              <w:t xml:space="preserve">This will give students a wide exposure to standard industry tools used for verifying and reporting data quality. </w:t>
            </w:r>
          </w:p>
          <w:p w14:paraId="106C9245" w14:textId="77777777" w:rsidR="00B74345" w:rsidRDefault="00B74345" w:rsidP="00D73305"/>
          <w:p w14:paraId="1FDE2C3F" w14:textId="40FD6BCE" w:rsidR="002A605F" w:rsidRDefault="00B74345" w:rsidP="00D73305">
            <w:r>
              <w:t xml:space="preserve">Credit Suisse’s Chief Data Office has </w:t>
            </w:r>
            <w:r w:rsidR="00196141">
              <w:t xml:space="preserve">supported the purchase of data quality verification systems to support the goals of having high quality data for our operational, risk management and regulatory reporting. </w:t>
            </w:r>
            <w:r w:rsidR="00F827CE">
              <w:t xml:space="preserve">We are often asked why we are not supporting products that leverage machine learning. We have periodically looked at machine learning algorithms and have to date chosen products that are more mature and have a larger user base. We believe that the machine learning tooling space is advancing and it is worth looking again at how the data quality tools are maturing especially in relation to leveraging machine learning to identify data issues. </w:t>
            </w:r>
          </w:p>
          <w:p w14:paraId="339667F5" w14:textId="77777777" w:rsidR="00076F3B" w:rsidRDefault="00076F3B" w:rsidP="00D73305"/>
          <w:p w14:paraId="21FD32C0" w14:textId="48F810F5" w:rsidR="00F827CE" w:rsidRDefault="00076F3B" w:rsidP="00D73305">
            <w:r>
              <w:t>The student team will analyze data from both rule-based and machine learning based approaches to understand the types of data quality issues each tool is best at identifying</w:t>
            </w:r>
            <w:r w:rsidR="00405C2B">
              <w:t xml:space="preserve"> leveraging sample data and the data quality types informed by Dr. Richard Y. Wang’s work on </w:t>
            </w:r>
            <w:hyperlink r:id="rId13" w:history="1">
              <w:r w:rsidR="00405C2B" w:rsidRPr="002A605F">
                <w:rPr>
                  <w:rStyle w:val="Hyperlink"/>
                </w:rPr>
                <w:t>Data Quality</w:t>
              </w:r>
            </w:hyperlink>
            <w:r w:rsidR="00405C2B">
              <w:rPr>
                <w:rStyle w:val="Hyperlink"/>
              </w:rPr>
              <w:t>.</w:t>
            </w:r>
            <w:r w:rsidR="00405C2B">
              <w:t xml:space="preserve"> The team should look to quantify the differences through testing with sample data that demonstrates the strengths and weaknesses of each method. </w:t>
            </w:r>
          </w:p>
        </w:tc>
      </w:tr>
      <w:tr w:rsidR="00D7330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lastRenderedPageBreak/>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E923AF2" w14:textId="3AEC12C2" w:rsidR="00A02477" w:rsidRDefault="00B74345" w:rsidP="00B74345">
            <w:pPr>
              <w:pStyle w:val="ListParagraph"/>
              <w:numPr>
                <w:ilvl w:val="0"/>
                <w:numId w:val="9"/>
              </w:numPr>
            </w:pPr>
            <w:r>
              <w:t>Investigate rules based and Machine learning data quality tools to understand how they are bested used and their pros and cons</w:t>
            </w:r>
          </w:p>
          <w:p w14:paraId="3BEC1CEB" w14:textId="5ADDC0A2" w:rsidR="00B74345" w:rsidRDefault="00B74345" w:rsidP="00B74345">
            <w:pPr>
              <w:pStyle w:val="ListParagraph"/>
              <w:numPr>
                <w:ilvl w:val="0"/>
                <w:numId w:val="9"/>
              </w:numPr>
            </w:pPr>
            <w:r>
              <w:t xml:space="preserve">Install potential systems </w:t>
            </w:r>
            <w:r w:rsidR="00405C2B">
              <w:t xml:space="preserve">with temporary licenses </w:t>
            </w:r>
            <w:r>
              <w:t>and understand how they are used and for what kinds of data</w:t>
            </w:r>
            <w:r w:rsidR="00F827CE">
              <w:t xml:space="preserve"> and data issues</w:t>
            </w:r>
            <w:r>
              <w:t>: structure numeric, structured categorical, continuous, text blobs</w:t>
            </w:r>
            <w:r w:rsidR="00F827CE">
              <w:t>, etc</w:t>
            </w:r>
            <w:r w:rsidR="00076F3B">
              <w:t>.</w:t>
            </w:r>
          </w:p>
          <w:p w14:paraId="7D2EF711" w14:textId="0DC9541F" w:rsidR="00706464" w:rsidRDefault="00706464" w:rsidP="00B74345">
            <w:pPr>
              <w:pStyle w:val="ListParagraph"/>
              <w:numPr>
                <w:ilvl w:val="0"/>
                <w:numId w:val="9"/>
              </w:numPr>
            </w:pPr>
            <w:r>
              <w:t>Investigate whether or not Ontologies can help improve the rules and create a new rule type for verifying data quality</w:t>
            </w:r>
          </w:p>
          <w:p w14:paraId="4A884EE3" w14:textId="00FC54BE" w:rsidR="00076F3B" w:rsidRDefault="00076F3B" w:rsidP="00B74345">
            <w:pPr>
              <w:pStyle w:val="ListParagraph"/>
              <w:numPr>
                <w:ilvl w:val="0"/>
                <w:numId w:val="9"/>
              </w:numPr>
            </w:pPr>
            <w:r>
              <w:t xml:space="preserve">Consider the full lifecycle to evaluate if machine learning and ontologies reduce the work required to identify types of data quality issues </w:t>
            </w:r>
          </w:p>
          <w:p w14:paraId="7874020E" w14:textId="7F589EC9" w:rsidR="00196141" w:rsidRDefault="00196141" w:rsidP="00B74345">
            <w:pPr>
              <w:pStyle w:val="ListParagraph"/>
              <w:numPr>
                <w:ilvl w:val="0"/>
                <w:numId w:val="9"/>
              </w:numPr>
            </w:pPr>
            <w:r>
              <w:t xml:space="preserve">Write up </w:t>
            </w:r>
            <w:r w:rsidR="00F827CE">
              <w:t>findings and present recommendations against use cases explored</w:t>
            </w:r>
          </w:p>
        </w:tc>
      </w:tr>
    </w:tbl>
    <w:p w14:paraId="04CB2A5F" w14:textId="4C661104" w:rsidR="00320ADF" w:rsidRDefault="00320ADF"/>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29991ED1" w14:textId="0EA120FB" w:rsidR="00186FA2" w:rsidRPr="00A81FE0" w:rsidRDefault="00196141" w:rsidP="00D73305">
            <w:r>
              <w:t xml:space="preserve">Presentation of systems investigated, pros and cons of rules based systems verses ML systems. Recommendation of </w:t>
            </w:r>
            <w:r w:rsidR="002A605F">
              <w:t xml:space="preserve">data </w:t>
            </w:r>
            <w:r>
              <w:t>uses cases that best leverage each system type.</w:t>
            </w:r>
            <w:r w:rsidR="002A605F">
              <w:t xml:space="preserve"> Systems that should be minimally considered are </w:t>
            </w:r>
            <w:proofErr w:type="spellStart"/>
            <w:r w:rsidR="002A605F">
              <w:t>Informatica</w:t>
            </w:r>
            <w:proofErr w:type="spellEnd"/>
            <w:r w:rsidR="002A605F">
              <w:t xml:space="preserve"> Data Quality, Python rules (similar to Palantir data quality checker)</w:t>
            </w:r>
            <w:proofErr w:type="gramStart"/>
            <w:r w:rsidR="002A605F">
              <w:t>,  plain</w:t>
            </w:r>
            <w:proofErr w:type="gramEnd"/>
            <w:r w:rsidR="002A605F">
              <w:t xml:space="preserve"> SQL. Other </w:t>
            </w:r>
            <w:r w:rsidR="00F827CE">
              <w:t>systems</w:t>
            </w:r>
            <w:r w:rsidR="002A605F">
              <w:t xml:space="preserve"> to consider are </w:t>
            </w:r>
            <w:proofErr w:type="spellStart"/>
            <w:r w:rsidR="002A605F">
              <w:t>Taland</w:t>
            </w:r>
            <w:proofErr w:type="spellEnd"/>
            <w:r w:rsidR="002A605F">
              <w:t xml:space="preserve"> which offers an ML system. Adding to the system option list would be part of the project to understand the market place.  </w:t>
            </w:r>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44EDFAE3" w:rsidR="00186FA2" w:rsidRPr="00A81FE0" w:rsidRDefault="00196141" w:rsidP="00FC1F1E">
            <w:r>
              <w:t>Analytic skills,</w:t>
            </w:r>
            <w:r w:rsidR="00E60646">
              <w:t xml:space="preserve"> communication skills, logical reasoning,</w:t>
            </w:r>
            <w:r>
              <w:t xml:space="preserve"> SQL, structured and unstructured data sets</w:t>
            </w:r>
            <w:r w:rsidR="00E60646">
              <w:t xml:space="preserve"> understanding</w:t>
            </w:r>
            <w:r>
              <w:t xml:space="preserve"> and basic understanding of data quality issues. </w:t>
            </w:r>
            <w:r w:rsidR="00E60646">
              <w:t xml:space="preserve">The team may find </w:t>
            </w:r>
            <w:r w:rsidR="002A605F">
              <w:t>Dr</w:t>
            </w:r>
            <w:r w:rsidR="00F827CE">
              <w:t>.</w:t>
            </w:r>
            <w:r w:rsidR="002A605F">
              <w:t xml:space="preserve"> Richard Y. Wang’s work on </w:t>
            </w:r>
            <w:hyperlink r:id="rId14" w:history="1">
              <w:r w:rsidR="002A605F" w:rsidRPr="002A605F">
                <w:rPr>
                  <w:rStyle w:val="Hyperlink"/>
                </w:rPr>
                <w:t>Data Quality</w:t>
              </w:r>
            </w:hyperlink>
            <w:r w:rsidR="002A605F">
              <w:t xml:space="preserve"> enlightening to the subject area and </w:t>
            </w:r>
            <w:r w:rsidR="00F827CE">
              <w:t xml:space="preserve">their efforts on </w:t>
            </w:r>
            <w:r w:rsidR="002A605F">
              <w:t xml:space="preserve">this project. </w:t>
            </w:r>
          </w:p>
        </w:tc>
      </w:tr>
      <w:tr w:rsidR="007D091E" w:rsidRPr="00A81FE0" w14:paraId="65B11C3B" w14:textId="77777777" w:rsidTr="0089774C">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343D6DA6" w:rsidR="00186FA2" w:rsidRPr="00A81FE0" w:rsidRDefault="00E60646" w:rsidP="002A605F">
            <w:r>
              <w:t xml:space="preserve">The project team would expect to learn </w:t>
            </w:r>
            <w:r w:rsidR="00196141">
              <w:t xml:space="preserve">about data quality and how data quality is evaluated to ensure that data </w:t>
            </w:r>
            <w:r w:rsidR="002A605F">
              <w:t xml:space="preserve">used in </w:t>
            </w:r>
            <w:r w:rsidR="00196141">
              <w:t xml:space="preserve">analytics and machine learning projects have </w:t>
            </w:r>
            <w:r w:rsidR="002A605F">
              <w:t xml:space="preserve">the </w:t>
            </w:r>
            <w:r w:rsidR="00196141">
              <w:t>quality</w:t>
            </w:r>
            <w:r w:rsidR="002A605F">
              <w:t xml:space="preserve"> required</w:t>
            </w:r>
            <w:r w:rsidR="00196141">
              <w:t xml:space="preserve"> to build models</w:t>
            </w:r>
            <w:r w:rsidR="002A605F">
              <w:t xml:space="preserve"> and use for other risk and business management decisions</w:t>
            </w:r>
            <w:r w:rsidR="00196141">
              <w:t xml:space="preserve">. </w:t>
            </w:r>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6D8F43D4" w:rsidR="007D091E" w:rsidRPr="00A81FE0" w:rsidRDefault="007D091E" w:rsidP="00196141">
            <w:pPr>
              <w:pStyle w:val="Field"/>
              <w:tabs>
                <w:tab w:val="left" w:pos="270"/>
              </w:tabs>
            </w:pPr>
            <w:r>
              <w:tab/>
            </w:r>
            <w:r w:rsidR="00196141">
              <w:fldChar w:fldCharType="begin">
                <w:ffData>
                  <w:name w:val="Check1"/>
                  <w:enabled/>
                  <w:calcOnExit w:val="0"/>
                  <w:checkBox>
                    <w:size w:val="16"/>
                    <w:default w:val="1"/>
                  </w:checkBox>
                </w:ffData>
              </w:fldChar>
            </w:r>
            <w:bookmarkStart w:id="2" w:name="Check1"/>
            <w:r w:rsidR="00196141">
              <w:instrText xml:space="preserve"> FORMCHECKBOX </w:instrText>
            </w:r>
            <w:r w:rsidR="007B2CF2">
              <w:fldChar w:fldCharType="separate"/>
            </w:r>
            <w:r w:rsidR="00196141">
              <w:fldChar w:fldCharType="end"/>
            </w:r>
            <w:bookmarkEnd w:id="2"/>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4BCDE944" w:rsidR="00320ADF" w:rsidRDefault="00196141" w:rsidP="007D091E">
            <w:r>
              <w:t>We will reserve time</w:t>
            </w:r>
            <w:r w:rsidR="00E60646">
              <w:t xml:space="preserve"> daily</w:t>
            </w:r>
            <w:r>
              <w:t xml:space="preserve"> to engage for the project during the project timeframe. </w:t>
            </w:r>
          </w:p>
        </w:tc>
      </w:tr>
      <w:tr w:rsidR="007D091E" w:rsidRPr="00A81FE0" w14:paraId="7FB8A31B"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60424F74" w:rsidR="007D091E" w:rsidRPr="00A81FE0" w:rsidRDefault="007D091E" w:rsidP="00196141">
            <w:pPr>
              <w:pStyle w:val="Field"/>
              <w:tabs>
                <w:tab w:val="left" w:pos="270"/>
              </w:tabs>
            </w:pPr>
            <w:r>
              <w:tab/>
            </w:r>
            <w:r w:rsidR="00196141">
              <w:fldChar w:fldCharType="begin">
                <w:ffData>
                  <w:name w:val="Check2"/>
                  <w:enabled/>
                  <w:calcOnExit w:val="0"/>
                  <w:checkBox>
                    <w:size w:val="16"/>
                    <w:default w:val="1"/>
                  </w:checkBox>
                </w:ffData>
              </w:fldChar>
            </w:r>
            <w:bookmarkStart w:id="3" w:name="Check2"/>
            <w:r w:rsidR="00196141">
              <w:instrText xml:space="preserve"> FORMCHECKBOX </w:instrText>
            </w:r>
            <w:r w:rsidR="007B2CF2">
              <w:fldChar w:fldCharType="separate"/>
            </w:r>
            <w:r w:rsidR="00196141">
              <w:fldChar w:fldCharType="end"/>
            </w:r>
            <w:bookmarkEnd w:id="3"/>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1A79DBB" w14:textId="357AB623" w:rsidR="00320ADF" w:rsidRPr="00A81FE0" w:rsidRDefault="00E60646" w:rsidP="007D091E">
            <w:r>
              <w:t xml:space="preserve">Yes, I would expect the team to meet for weekly meetings while they are working on the project and we would be available for questions daily. </w:t>
            </w:r>
          </w:p>
        </w:tc>
      </w:tr>
      <w:tr w:rsidR="007D091E" w:rsidRPr="00A81FE0" w14:paraId="30B2F930"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43244E05" w:rsidR="007D091E" w:rsidRPr="00A81FE0" w:rsidRDefault="007D091E" w:rsidP="00196141">
            <w:pPr>
              <w:pStyle w:val="Field"/>
              <w:tabs>
                <w:tab w:val="left" w:pos="270"/>
              </w:tabs>
            </w:pPr>
            <w:r>
              <w:tab/>
            </w:r>
            <w:r w:rsidR="00196141">
              <w:fldChar w:fldCharType="begin">
                <w:ffData>
                  <w:name w:val="Check3"/>
                  <w:enabled/>
                  <w:calcOnExit w:val="0"/>
                  <w:checkBox>
                    <w:size w:val="16"/>
                    <w:default w:val="1"/>
                  </w:checkBox>
                </w:ffData>
              </w:fldChar>
            </w:r>
            <w:bookmarkStart w:id="4" w:name="Check3"/>
            <w:r w:rsidR="00196141">
              <w:instrText xml:space="preserve"> FORMCHECKBOX </w:instrText>
            </w:r>
            <w:r w:rsidR="007B2CF2">
              <w:fldChar w:fldCharType="separate"/>
            </w:r>
            <w:r w:rsidR="00196141">
              <w:fldChar w:fldCharType="end"/>
            </w:r>
            <w:bookmarkEnd w:id="4"/>
            <w:r w:rsidRPr="00A81FE0">
              <w:t xml:space="preserve"> Yes</w:t>
            </w:r>
            <w:r>
              <w:t>.</w:t>
            </w:r>
            <w:r w:rsidRPr="00A81FE0">
              <w:t xml:space="preserve"> Please elaborate</w:t>
            </w:r>
            <w:r>
              <w:t>.</w:t>
            </w:r>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6FE0B81E" w:rsidR="00320ADF" w:rsidRPr="00A81FE0" w:rsidRDefault="007B2CF2" w:rsidP="007B2CF2">
            <w:bookmarkStart w:id="5" w:name="_GoBack"/>
            <w:r>
              <w:lastRenderedPageBreak/>
              <w:t xml:space="preserve">We are going to grant the student team individual access to the firm’s systems and give them entitlement to run systems on </w:t>
            </w:r>
            <w:proofErr w:type="gramStart"/>
            <w:r>
              <w:t>firms</w:t>
            </w:r>
            <w:proofErr w:type="gramEnd"/>
            <w:r>
              <w:t xml:space="preserve"> development hardware. </w:t>
            </w:r>
            <w:r w:rsidR="00196141">
              <w:t xml:space="preserve"> </w:t>
            </w:r>
            <w:bookmarkEnd w:id="5"/>
          </w:p>
        </w:tc>
      </w:tr>
      <w:tr w:rsidR="007D091E" w:rsidRPr="00A81FE0" w14:paraId="133D4B93"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362A8861" w:rsidR="007D091E" w:rsidRPr="00A81FE0" w:rsidRDefault="007D091E" w:rsidP="007D091E">
            <w:pPr>
              <w:pStyle w:val="Field"/>
              <w:tabs>
                <w:tab w:val="left" w:pos="270"/>
              </w:tabs>
            </w:pPr>
            <w:r>
              <w:tab/>
            </w:r>
            <w:r w:rsidR="00196141">
              <w:fldChar w:fldCharType="begin">
                <w:ffData>
                  <w:name w:val="Check4"/>
                  <w:enabled/>
                  <w:calcOnExit w:val="0"/>
                  <w:checkBox>
                    <w:size w:val="16"/>
                    <w:default w:val="1"/>
                  </w:checkBox>
                </w:ffData>
              </w:fldChar>
            </w:r>
            <w:bookmarkStart w:id="6" w:name="Check4"/>
            <w:r w:rsidR="00196141">
              <w:instrText xml:space="preserve"> FORMCHECKBOX </w:instrText>
            </w:r>
            <w:r w:rsidR="007B2CF2">
              <w:fldChar w:fldCharType="separate"/>
            </w:r>
            <w:r w:rsidR="00196141">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7B2CF2">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D839586" w14:textId="1DC559BE" w:rsidR="00320ADF" w:rsidRPr="00A81FE0" w:rsidRDefault="00E60646" w:rsidP="007D091E">
            <w:r>
              <w:t xml:space="preserve">My understanding is the teams are in NY. If they would find it helpful we can meet at our offices in Manhattan or I could go to the school to meet in person. Otherwise we will be able to meet via Skype calls and share materials as necessary. </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5"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915CA" w14:textId="77777777" w:rsidR="000072BC" w:rsidRDefault="000072BC">
      <w:r>
        <w:separator/>
      </w:r>
    </w:p>
  </w:endnote>
  <w:endnote w:type="continuationSeparator" w:id="0">
    <w:p w14:paraId="7D56059D" w14:textId="77777777" w:rsidR="000072BC" w:rsidRDefault="0000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43926" w14:textId="77777777" w:rsidR="000072BC" w:rsidRDefault="000072BC">
      <w:r>
        <w:separator/>
      </w:r>
    </w:p>
  </w:footnote>
  <w:footnote w:type="continuationSeparator" w:id="0">
    <w:p w14:paraId="1DE8567B" w14:textId="77777777" w:rsidR="000072BC" w:rsidRDefault="000072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BC0786"/>
    <w:multiLevelType w:val="hybridMultilevel"/>
    <w:tmpl w:val="ABD8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8"/>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64C"/>
    <w:rsid w:val="00003143"/>
    <w:rsid w:val="000035EC"/>
    <w:rsid w:val="000072BC"/>
    <w:rsid w:val="00041F54"/>
    <w:rsid w:val="00061401"/>
    <w:rsid w:val="00072D93"/>
    <w:rsid w:val="00076F3B"/>
    <w:rsid w:val="00080047"/>
    <w:rsid w:val="0009761C"/>
    <w:rsid w:val="000A0B3E"/>
    <w:rsid w:val="000A3E67"/>
    <w:rsid w:val="000D6AFF"/>
    <w:rsid w:val="000E0CB4"/>
    <w:rsid w:val="001135C9"/>
    <w:rsid w:val="00130DEF"/>
    <w:rsid w:val="0017246B"/>
    <w:rsid w:val="00186FA2"/>
    <w:rsid w:val="00195642"/>
    <w:rsid w:val="00196141"/>
    <w:rsid w:val="001C7F23"/>
    <w:rsid w:val="001D29C3"/>
    <w:rsid w:val="001F275B"/>
    <w:rsid w:val="002121B4"/>
    <w:rsid w:val="00280546"/>
    <w:rsid w:val="00282B50"/>
    <w:rsid w:val="002A2B6F"/>
    <w:rsid w:val="002A605F"/>
    <w:rsid w:val="002D2E93"/>
    <w:rsid w:val="002E01A1"/>
    <w:rsid w:val="002E03B5"/>
    <w:rsid w:val="002E4945"/>
    <w:rsid w:val="002F1634"/>
    <w:rsid w:val="002F5CE7"/>
    <w:rsid w:val="00316A41"/>
    <w:rsid w:val="00320ADF"/>
    <w:rsid w:val="00360DDD"/>
    <w:rsid w:val="003B57BD"/>
    <w:rsid w:val="003D7918"/>
    <w:rsid w:val="004041E8"/>
    <w:rsid w:val="00405C2B"/>
    <w:rsid w:val="00411E7D"/>
    <w:rsid w:val="00432CC8"/>
    <w:rsid w:val="00432E82"/>
    <w:rsid w:val="004A7F25"/>
    <w:rsid w:val="004C0B6A"/>
    <w:rsid w:val="004E71D5"/>
    <w:rsid w:val="004F05D8"/>
    <w:rsid w:val="004F7F4B"/>
    <w:rsid w:val="0052464C"/>
    <w:rsid w:val="00547ACA"/>
    <w:rsid w:val="005525E5"/>
    <w:rsid w:val="00582F0E"/>
    <w:rsid w:val="005A6574"/>
    <w:rsid w:val="005B071D"/>
    <w:rsid w:val="005C5452"/>
    <w:rsid w:val="005D02B7"/>
    <w:rsid w:val="005E1C6E"/>
    <w:rsid w:val="005F6CF1"/>
    <w:rsid w:val="005F71FA"/>
    <w:rsid w:val="00605FD3"/>
    <w:rsid w:val="006B5BB5"/>
    <w:rsid w:val="006C202C"/>
    <w:rsid w:val="00706464"/>
    <w:rsid w:val="0071363C"/>
    <w:rsid w:val="00775E12"/>
    <w:rsid w:val="007A3D40"/>
    <w:rsid w:val="007B2CF2"/>
    <w:rsid w:val="007C5CC4"/>
    <w:rsid w:val="007D091E"/>
    <w:rsid w:val="00802D5B"/>
    <w:rsid w:val="00804ABF"/>
    <w:rsid w:val="008162A2"/>
    <w:rsid w:val="00821A14"/>
    <w:rsid w:val="0082534F"/>
    <w:rsid w:val="00895823"/>
    <w:rsid w:val="00905F9C"/>
    <w:rsid w:val="00910B26"/>
    <w:rsid w:val="00946EB0"/>
    <w:rsid w:val="0098213C"/>
    <w:rsid w:val="009860BC"/>
    <w:rsid w:val="009D72FB"/>
    <w:rsid w:val="009F0C95"/>
    <w:rsid w:val="00A00AA3"/>
    <w:rsid w:val="00A02477"/>
    <w:rsid w:val="00A30968"/>
    <w:rsid w:val="00A45770"/>
    <w:rsid w:val="00A625FB"/>
    <w:rsid w:val="00A70772"/>
    <w:rsid w:val="00A70A20"/>
    <w:rsid w:val="00A81FE0"/>
    <w:rsid w:val="00A850C9"/>
    <w:rsid w:val="00A90FD6"/>
    <w:rsid w:val="00AF286D"/>
    <w:rsid w:val="00AF4783"/>
    <w:rsid w:val="00B2364E"/>
    <w:rsid w:val="00B33A92"/>
    <w:rsid w:val="00B73899"/>
    <w:rsid w:val="00B74345"/>
    <w:rsid w:val="00BA2EC5"/>
    <w:rsid w:val="00BA4C79"/>
    <w:rsid w:val="00BA7074"/>
    <w:rsid w:val="00C044BF"/>
    <w:rsid w:val="00C2694A"/>
    <w:rsid w:val="00C6257C"/>
    <w:rsid w:val="00D04B02"/>
    <w:rsid w:val="00D205AE"/>
    <w:rsid w:val="00D5757D"/>
    <w:rsid w:val="00D6192E"/>
    <w:rsid w:val="00D73305"/>
    <w:rsid w:val="00D90BC1"/>
    <w:rsid w:val="00DA1AA7"/>
    <w:rsid w:val="00DE5851"/>
    <w:rsid w:val="00DF56FD"/>
    <w:rsid w:val="00E11D2E"/>
    <w:rsid w:val="00E60646"/>
    <w:rsid w:val="00E8320C"/>
    <w:rsid w:val="00E9212F"/>
    <w:rsid w:val="00EC3084"/>
    <w:rsid w:val="00ED1A65"/>
    <w:rsid w:val="00EE6855"/>
    <w:rsid w:val="00EF0944"/>
    <w:rsid w:val="00F17B97"/>
    <w:rsid w:val="00F71249"/>
    <w:rsid w:val="00F827CE"/>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ECD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 w:type="character" w:styleId="FollowedHyperlink">
    <w:name w:val="FollowedHyperlink"/>
    <w:basedOn w:val="DefaultParagraphFont"/>
    <w:rsid w:val="007B2CF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 w:type="character" w:styleId="FollowedHyperlink">
    <w:name w:val="FollowedHyperlink"/>
    <w:basedOn w:val="DefaultParagraphFont"/>
    <w:rsid w:val="007B2C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mit.edu/tdqm/www/publications.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im.Tanner@credit-suiss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Wendy.Walasek@credit-suisse.com" TargetMode="External"/><Relationship Id="rId5" Type="http://schemas.openxmlformats.org/officeDocument/2006/relationships/webSettings" Target="webSettings.xml"/><Relationship Id="rId15" Type="http://schemas.openxmlformats.org/officeDocument/2006/relationships/hyperlink" Target="mailto:is-mps-projects@cornell.edu" TargetMode="External"/><Relationship Id="rId10" Type="http://schemas.openxmlformats.org/officeDocument/2006/relationships/hyperlink" Target="mailto:is-mps-projects@cornell.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eb.mit.edu/tdqm/www/publication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1178</Words>
  <Characters>6367</Characters>
  <Application>Microsoft Office Word</Application>
  <DocSecurity>0</DocSecurity>
  <Lines>106</Lines>
  <Paragraphs>59</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Credit Suisse</Company>
  <LinksUpToDate>false</LinksUpToDate>
  <CharactersWithSpaces>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creator>cmm359</dc:creator>
  <cp:lastModifiedBy>Walasek, Wendy L. (MIC 97)</cp:lastModifiedBy>
  <cp:revision>7</cp:revision>
  <cp:lastPrinted>1901-01-01T05:00:00Z</cp:lastPrinted>
  <dcterms:created xsi:type="dcterms:W3CDTF">2017-12-04T19:04:00Z</dcterms:created>
  <dcterms:modified xsi:type="dcterms:W3CDTF">2018-01-05T18:21:00Z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281136473</vt:i4>
  </property>
  <property fmtid="{D5CDD505-2E9C-101B-9397-08002B2CF9AE}" pid="3" name="_NewReviewCycle">
    <vt:lpwstr/>
  </property>
  <property fmtid="{D5CDD505-2E9C-101B-9397-08002B2CF9AE}" pid="4" name="_EmailSubject">
    <vt:lpwstr>Cornell MPS Projects - Credit Suisse</vt:lpwstr>
  </property>
  <property fmtid="{D5CDD505-2E9C-101B-9397-08002B2CF9AE}" pid="5" name="_AuthorEmail">
    <vt:lpwstr>wendy.walasek@credit-suisse.com</vt:lpwstr>
  </property>
  <property fmtid="{D5CDD505-2E9C-101B-9397-08002B2CF9AE}" pid="6" name="_AuthorEmailDisplayName">
    <vt:lpwstr>Walasek, Wendy L. (MRU)</vt:lpwstr>
  </property>
</Properties>
</file>