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72033"/>
          <w:sz w:val="48"/>
        </w:rPr>
        <w:t>AI 求职助手项目节点报告</w:t>
      </w:r>
    </w:p>
    <w:p>
      <w:pPr>
        <w:spacing w:after="240"/>
      </w:pPr>
      <w:r>
        <w:rPr>
          <w:rFonts w:ascii="Microsoft YaHei" w:hAnsi="Microsoft YaHei" w:eastAsia="Microsoft YaHei"/>
          <w:b/>
          <w:color w:val="2563EB"/>
          <w:sz w:val="23"/>
        </w:rPr>
        <w:t>节点：BOSS/实习僧投递模块 + 3K 薪资门槛 + 本机 Cloudflare Tunnel 线上部署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报告日期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项目位置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C:\Users\33387\Documents\1\ai-job-assistant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当前公网地址</w:t>
            </w:r>
          </w:p>
        </w:tc>
        <w:tc>
          <w:tcPr>
            <w:tcW w:type="dxa" w:w="74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https://fashion-match-wanted-pin.trycloudflare.com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1. 本节点已完成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将 BOSS 直聘和实习僧投递能力集成到原 AI Job Assistant，没有新建独立软件。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新增“投递执行”模块：平台登录检查、岗位/简历选择、任务预览、一次性确认令牌、执行状态和投递记录同步。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BOSS 直聘真实页面已验证：账号处于登录状态；岗位详情投递入口为“立即沟通”，页面选择器包含 .btn-startchat。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实习僧真实页面已验证：账号处于登录状态；岗位详情投递入口为“投个简历”，页面选择器包含 .resume_apply.com_res。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“敏思跃动”已按公司全名精确加入黑名单；后端创建投递任务时会硬拦截黑名单公司。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最低月薪门槛固定读取用户中心当前值 3000 元；无薪、薪资面议、缺少最低薪资或低于 3000 元的岗位无法进入自动投递任务。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新增本机 Cloudflare Quick Tunnel 部署，前端和后端通过同一 HTTPS 公网地址访问。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新增 Basic Auth 访问保护；未认证请求返回 401，正确账号可访问页面和 API。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新增线上启动、停止和状态脚本，并保存公网地址与进程状态。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2. 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检查项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结果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证据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后端自动化测试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 passed；覆盖幂等提交、黑名单和低薪岗位拦截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前端类型检查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TypeScript --noEmit 无错误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生产构建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Next.js 15 构建成功，包含 Basic Auth Middleware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公网未认证访问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HTTP 401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公网认证访问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HTTP 200，页面加载 12 个模块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公网后端 API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/api/health 返回 status=ok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Cloudflare 客户端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27A48"/>
                <w:sz w:val="18"/>
              </w:rPr>
              <w:t>通过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v2026.7.1；Windows 数字签名 Valid；签名者 Cloudflare, Inc.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真实外部投递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未执行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没有在本节点向任何真实岗位点击最终提交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3. 软件当前具备的内容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用户中心：个人信息、目标岗位、城市、最低薪资、学历经验和公司规模偏好。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简历管理：文本编辑、版本管理、主简历、PDF/DOCX/TXT/Markdown 上传解析。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职位管理：岗位录入、城市/薪资/学历/经验/公司规模筛选、来源链接保存。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黑名单：精确或包含匹配，职位搜索和投递任务双重拦截。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JD 匹配：透明评分、关键词覆盖、缺口和建议。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简历优化：生成草稿，用户确认后应用，不自动虚构经历。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沟通内容：按岗位和简历生成打招呼话术，支持审核。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投递执行：BOSS 直聘、实习僧登录检测、任务预览、确认后页面操作、结果核验。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投递记录与数据统计：状态时间线、跟进时间、漏斗和渠道统计。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AI 模拟面试：连续追问、压力模式、录音/文件转写、本地 Whisper、评分报告和历史记录。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线上访问：Cloudflare HTTPS 临时地址 + 单用户密码保护。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4. 是否可以做到自动化投递简历</w:t>
      </w:r>
    </w:p>
    <w:p>
      <w:pPr>
        <w:spacing w:after="120"/>
      </w:pPr>
      <w:r>
        <w:rPr>
          <w:rFonts w:ascii="Microsoft YaHei" w:hAnsi="Microsoft YaHei" w:eastAsia="Microsoft YaHei"/>
          <w:b/>
          <w:color w:val="027A48"/>
          <w:sz w:val="21"/>
        </w:rPr>
        <w:t>可以做到的程度：</w:t>
      </w:r>
      <w:r>
        <w:rPr>
          <w:rFonts w:ascii="Microsoft YaHei" w:hAnsi="Microsoft YaHei" w:eastAsia="Microsoft YaHei"/>
          <w:b w:val="0"/>
          <w:color w:val="172033"/>
          <w:sz w:val="21"/>
        </w:rPr>
        <w:t>系统已经具备“人工登录/验证码 -&gt; 自动读取页面 -&gt; 生成单条预览 -&gt; 用户确认 -&gt; 自动点击投递/沟通 -&gt; 检查成功标识 -&gt; 写入投递记录”的技术链路。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支持 BOSS 直聘单条“立即沟通”和实习僧单条“投个简历”。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支持黑名单、最低 3000 元薪资和岗位来源域名硬校验。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支持一次性确认令牌和重复提交拦截，避免同一任务重复投递。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不支持绕过登录、验证码、安全验证或平台风控。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不建议无人值守高频批量投递；目前设计为逐条预览、逐条确认。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5. 未完成事项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尚未使用一个真实岗位执行最终“确认并投递”，因此真实投递成功闭环还没有生产证据。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实习僧点击“投个简历”后可能出现简历选择弹窗；弹窗字段和最终成功提示需在一次用户批准的真实投递中验证。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BOSS 直聘“立即沟通”后可能出现简历选择或打招呼流程；需要一次真实投递验证是否需要二次确认。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Cloudflare 当前为 Quick Tunnel，地址会在 Tunnel 重启后变化，没有固定域名和可用性保证。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本机关闭、休眠、代理 127.0.0.1:7990 停止、Edge 退出或远程调试未授权时，线上页面或投递执行会不可用。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当前只使用 Basic Auth 单用户认证，不具备多用户、找回密码、审计账号或角色权限。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6. 本节点失败记录与处理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检查项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结果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2033"/>
                <w:sz w:val="19"/>
              </w:rPr>
              <w:t>证据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GitHub curl 下载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失败后恢复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官方连接 22 秒后重置；改为分段下载并验证数字签名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winget 安装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失败后终止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进程长时间空等且无网络连接；已安全终止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首次启动脚本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失败后修复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PowerShell 执行策略阻止；改用单次进程 Bypass，不修改系统策略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首次 Tunnel 请求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失败后修复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cloudflared 未继承本机 7990 代理导致 API 超时；已配置出站代理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日志读取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失败后修复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Windows 文件锁导致 ReadAllText 抛错；已改共享读取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状态脚本编码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A16207"/>
                <w:sz w:val="18"/>
              </w:rPr>
              <w:t>失败后修复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PowerShell 5 误解析无 BOM 中文；已改为 ASCII 状态文本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7. 后续需要做什么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由用户指定一个符合条件的真实岗位（非黑名单、最低月薪 &gt;= 3000 元），执行一次受控投递验证。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根据真实弹窗补齐 BOSS 直聘/实习僧的简历选择、沟通内容填写和最终成功标识。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如需固定网址，登录 Cloudflare 账号创建 Named Tunnel 并绑定自有域名。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如需电脑重启后自动恢复，增加 Windows 任务计划：启动后端、前端、Tunnel 与 Edge 浏览器桥接。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如需多人使用，增加正式用户登录、密码哈希、会话过期、权限、审计日志和敏感数据加密。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增加岗位去重、每日投递上限、公司/职位风险规则和失败重试队列。</w:t>
      </w:r>
    </w:p>
    <w:p>
      <w:pPr>
        <w:pStyle w:val="Heading1"/>
        <w:keepNext/>
        <w:spacing w:before="280" w:after="120"/>
      </w:pPr>
      <w:r>
        <w:rPr>
          <w:rFonts w:ascii="Microsoft YaHei" w:hAnsi="Microsoft YaHei" w:eastAsia="Microsoft YaHei"/>
          <w:b/>
          <w:color w:val="2563EB"/>
          <w:sz w:val="32"/>
        </w:rPr>
        <w:t>8. 线上使用信息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公网地址：https://fashion-match-wanted-pin.trycloudflare.com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访问用户名：admin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访问密码：保存在项目根目录 .env.online；请勿公开分享。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启动：powershell.exe -NoProfile -ExecutionPolicy Bypass -File .\scripts\start-online.ps1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状态：powershell.exe -NoProfile -ExecutionPolicy Bypass -File .\scripts\status-online.ps1</w:t>
      </w:r>
    </w:p>
    <w:p>
      <w:pPr>
        <w:pStyle w:val="ListBullet"/>
        <w:spacing w:after="80" w:line="276" w:lineRule="auto"/>
        <w:ind w:left="403" w:hanging="230"/>
      </w:pPr>
      <w:r>
        <w:rPr>
          <w:rFonts w:ascii="Microsoft YaHei" w:hAnsi="Microsoft YaHei" w:eastAsia="Microsoft YaHei"/>
          <w:b w:val="0"/>
          <w:color w:val="172033"/>
          <w:sz w:val="21"/>
        </w:rPr>
        <w:t>停止：powershell.exe -NoProfile -ExecutionPolicy Bypass -File .\scripts\stop-online.ps1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本报告记录节点完成情况、失败证据与后续工作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667085"/>
        <w:sz w:val="17"/>
      </w:rPr>
      <w:t>AI JOB ASSISTANT  |  PROJECT NODE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求职助手项目节点报告</dc:title>
  <dc:subject>本机线上部署与招聘平台投递模块</dc:subject>
  <dc:creator>AI Job 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