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40"/>
        </w:rPr>
      </w:pPr>
      <w:r>
        <w:rPr>
          <w:rFonts w:cs="Arial" w:ascii="Arial" w:hAnsi="Arial"/>
          <w:sz w:val="40"/>
        </w:rPr>
        <w:t>Requisitos Funcionais</w:t>
      </w:r>
    </w:p>
    <w:p>
      <w:pPr>
        <w:pStyle w:val="Normal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Requisitos de Gerenciamento de clientes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      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Descrição</w:t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O gerente tem acesso ao sistema de gerenciar clientes onde ele tem o poder de cadastrar, atualizar, remover e consultar cliente, verificar pendencias de pagamento e bloquear cadastro.</w:t>
      </w:r>
    </w:p>
    <w:p>
      <w:pPr>
        <w:pStyle w:val="Normal"/>
        <w:ind w:first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Entrada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Ao cadastrar novos clientes, os dados dos clientes devem ser o nome, endereço bairro, cep, cidade, estado, email, CNPJ/MF inscrição estadual, telefone e celular necessárias</w:t>
      </w:r>
    </w:p>
    <w:p>
      <w:pPr>
        <w:pStyle w:val="Normal"/>
        <w:ind w:left="360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Procedimento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Qualquer informação dos clientes pode ser atualizada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Consultar os clientes listando todos em uma janela ou refinando a pesquisa pelo nome do cliente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</w:rPr>
        <w:t xml:space="preserve">Verificar </w:t>
      </w:r>
      <w:r>
        <w:rPr>
          <w:rFonts w:cs="Arial" w:ascii="Arial" w:hAnsi="Arial"/>
        </w:rPr>
        <w:t>pendências</w:t>
      </w:r>
      <w:r>
        <w:rPr>
          <w:rFonts w:cs="Arial" w:ascii="Arial" w:hAnsi="Arial"/>
        </w:rPr>
        <w:t xml:space="preserve"> de pagamento e caso esteja pendente pode bloquear cadastro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Na remoção de clientes, os dados deles serão deletados.</w:t>
      </w:r>
    </w:p>
    <w:p>
      <w:pPr>
        <w:pStyle w:val="Normal"/>
        <w:ind w:first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Saída</w:t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Atualização da informação do cliente no banco de dados, sendo essa atualização, inclusão, exclusão, ou a alteração de dados.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Requisitos de gerenciamento de fornecedor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Descrição</w:t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O gerente tem como poder cadastrar atualizar, excluir e consultar o fornecedor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Entrada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Ao cadastrar novos fornecedores, os dados dos clientes devem ser o Razão Social, nome fantasia, endereço bairro, CEP, cidade, estado, e-mail, CNPJ/MF inscrição estadual telefone, e celular necessários.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Procedimento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Qualquer informação dos fornecedores pode ser atualizada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Consultar os fornecedores listando todos em uma janela ou refinando a pesquisa pelo nome do fornecedor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Na remoção de fornecedor, os seus dados serão deletados.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Saída</w:t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Atualização da informação do fornecedor no banco de dados, sendo essa atualização, inclusão, exclusão, ou a alteração de dados.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Requisitos de gerenciamento de compras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Descrição</w:t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O gerente tem como verificar o estoque, realizar pedido ao fornecedor, cancelar ou pagar compra e registrar no estoque os itens comprados do fornecedor.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Entrada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Para realizar a compra de um lote de bebidas, será necessário coletar as informações de: nome do produto, quantidade, preço, e data validade.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Procedimento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Verifica os produtos que estão contidos no estoque, listados pelos nomes das bebidas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Solicitar ao fornecedor, a quantidade desejada de bebidas.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Liberar/cancelar o pagamento para o fornecedor.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Adicionar o produto ao estoque.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Saída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Fazer a atualização do estoque, adicionando os produtos comprados.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Requisitos de gerenciamento de vendas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Descrição</w:t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O gerente tem como verificar o estoque, realizar venda aos clientes, cancelar vendas e registrar no estoque os itens que foram vendidos do estoque.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Entrada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Para realizar a venda de bebidas, será necessário coletar as informações dos clientes com: nome do produto, nome do cliente e quantidade.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Procedimento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Verifica os produtos que estão contidos no estoque, listados pelos nomes das bebidas.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Solicitar do comprador, a quantidade desejada de bebidas.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Aprovar/cancelar o pagamento do cliente.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Remover o produto ao estoque.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Saída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Fazer a atualização do estoque, removendo os produtos vendidos.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ListParagraph"/>
        <w:ind w:left="708" w:hanging="0"/>
        <w:jc w:val="center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Requisitos não funcionais</w:t>
      </w:r>
    </w:p>
    <w:p>
      <w:pPr>
        <w:pStyle w:val="ListParagraph"/>
        <w:ind w:left="708" w:hanging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p>
      <w:pPr>
        <w:pStyle w:val="ListParagraph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Os produtos compra</w:t>
      </w:r>
      <w:bookmarkStart w:id="0" w:name="_GoBack"/>
      <w:bookmarkEnd w:id="0"/>
      <w:r>
        <w:rPr>
          <w:rFonts w:cs="Arial" w:ascii="Arial" w:hAnsi="Arial"/>
        </w:rPr>
        <w:t>dos dos fornecedores só serão contabilizados após a chegada ao estoque, e não após a compra.</w:t>
      </w:r>
    </w:p>
    <w:p>
      <w:pPr>
        <w:pStyle w:val="ListParagraph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ListParagraph"/>
        <w:ind w:left="708" w:hanging="0"/>
        <w:jc w:val="center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  <w:t>Requisitos de Domínio</w:t>
      </w:r>
    </w:p>
    <w:p>
      <w:pPr>
        <w:pStyle w:val="ListParagraph"/>
        <w:ind w:left="708" w:hanging="0"/>
        <w:jc w:val="both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p>
      <w:pPr>
        <w:pStyle w:val="ListParagraph"/>
        <w:ind w:left="708" w:firstLine="708"/>
        <w:jc w:val="both"/>
        <w:rPr/>
      </w:pPr>
      <w:r>
        <w:rPr>
          <w:rFonts w:cs="Arial" w:ascii="Arial" w:hAnsi="Arial"/>
        </w:rPr>
        <w:t>Para o objetivo da distribuidora de bebidas, o lucro é um requisito que deve ser calculado em uma porcentagem dada para cada classificação de produto, e esta porcentagem est</w:t>
      </w:r>
      <w:r>
        <w:rPr>
          <w:rFonts w:cs="Arial" w:ascii="Arial" w:hAnsi="Arial"/>
        </w:rPr>
        <w:t>á</w:t>
      </w:r>
      <w:r>
        <w:rPr>
          <w:rFonts w:cs="Arial" w:ascii="Arial" w:hAnsi="Arial"/>
        </w:rPr>
        <w:t xml:space="preserve"> relacionada quantidade do produto que é vendido, quanto mais produto vendido, maior o lucro. </w:t>
      </w:r>
    </w:p>
    <w:p>
      <w:pPr>
        <w:pStyle w:val="ListParagraph"/>
        <w:ind w:left="70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Quanto maior for o preço pago pelo fornecedor, maior vai ser o lucro gerado para cada produto quando for vendido.</w:t>
      </w:r>
    </w:p>
    <w:p>
      <w:pPr>
        <w:pStyle w:val="ListParagraph"/>
        <w:ind w:left="70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Calculando esse lucro com a equação matemática dada por:</w:t>
      </w:r>
    </w:p>
    <w:p>
      <w:pPr>
        <w:pStyle w:val="ListParagraph"/>
        <w:ind w:left="708"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8" w:firstLine="708"/>
        <w:jc w:val="center"/>
        <w:rPr>
          <w:rFonts w:ascii="Arial" w:hAnsi="Arial" w:cs="Arial"/>
        </w:rPr>
      </w:pPr>
      <w:r>
        <w:rPr>
          <w:rFonts w:cs="Arial" w:ascii="Arial" w:hAnsi="Arial"/>
        </w:rPr>
        <w:t>Lucro = Preço pago * (Quantidade vendida) - Preço pago</w:t>
      </w:r>
    </w:p>
    <w:p>
      <w:pPr>
        <w:pStyle w:val="ListParagraph"/>
        <w:spacing w:before="0" w:after="200"/>
        <w:ind w:left="708" w:hanging="0"/>
        <w:contextualSpacing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b181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Application>LibreOffice/5.2.3.3$Windows_X86_64 LibreOffice_project/d54a8868f08a7b39642414cf2c8ef2f228f780cf</Application>
  <Pages>6</Pages>
  <Words>543</Words>
  <Characters>3021</Characters>
  <CharactersWithSpaces>3500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2017-06-04T17:41:00Z</dcterms:created>
  <dc:creator>Usuário do Windows</dc:creator>
  <dc:description/>
  <dc:language>pt-BR</dc:language>
  <cp:lastModifiedBy/>
  <dcterms:modified xsi:type="dcterms:W3CDTF">2017-06-07T14:12:23Z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