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863" w:rsidRPr="00EE4863" w:rsidRDefault="00EE4863" w:rsidP="00EE4863">
      <w:pPr>
        <w:shd w:val="clear" w:color="auto" w:fill="6CB144"/>
        <w:spacing w:after="100" w:afterAutospacing="1" w:line="675" w:lineRule="atLeast"/>
        <w:jc w:val="center"/>
        <w:outlineLvl w:val="0"/>
        <w:rPr>
          <w:rFonts w:ascii="inherit" w:eastAsia="Times New Roman" w:hAnsi="inherit" w:cs="Times New Roman"/>
          <w:color w:val="6CB144"/>
          <w:kern w:val="36"/>
          <w:sz w:val="53"/>
          <w:szCs w:val="53"/>
          <w:lang w:eastAsia="fr-CA"/>
        </w:rPr>
      </w:pPr>
      <w:r w:rsidRPr="00EE4863">
        <w:rPr>
          <w:rFonts w:ascii="inherit" w:eastAsia="Times New Roman" w:hAnsi="inherit" w:cs="Times New Roman"/>
          <w:color w:val="FFFFFF"/>
          <w:kern w:val="36"/>
          <w:sz w:val="53"/>
          <w:szCs w:val="53"/>
          <w:lang w:eastAsia="fr-CA"/>
        </w:rPr>
        <w:t>Cellules paroissiales d'évangélisation</w:t>
      </w:r>
    </w:p>
    <w:p w:rsidR="00EE4863" w:rsidRPr="00EE4863" w:rsidRDefault="00EE4863" w:rsidP="00EE4863">
      <w:pPr>
        <w:spacing w:after="0" w:line="240" w:lineRule="auto"/>
        <w:jc w:val="center"/>
        <w:rPr>
          <w:rFonts w:ascii="&amp;quot" w:eastAsia="Times New Roman" w:hAnsi="&amp;quot" w:cs="Times New Roman"/>
          <w:color w:val="1E1E1E"/>
          <w:sz w:val="23"/>
          <w:szCs w:val="23"/>
          <w:lang w:eastAsia="fr-CA"/>
        </w:rPr>
      </w:pPr>
      <w:r>
        <w:rPr>
          <w:rFonts w:ascii="&amp;quot" w:eastAsia="Times New Roman" w:hAnsi="&amp;quot" w:cs="Times New Roman"/>
          <w:noProof/>
          <w:color w:val="337AB7"/>
          <w:sz w:val="23"/>
          <w:szCs w:val="23"/>
          <w:lang w:eastAsia="fr-CA"/>
        </w:rPr>
        <w:drawing>
          <wp:inline distT="0" distB="0" distL="0" distR="0">
            <wp:extent cx="1428750" cy="1428750"/>
            <wp:effectExtent l="0" t="0" r="0" b="0"/>
            <wp:docPr id="1" name="Image 1" descr="siteon0.png">
              <a:hlinkClick xmlns:a="http://schemas.openxmlformats.org/drawingml/2006/main" r:id="rId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on0.png">
                      <a:hlinkClick r:id="rId4" tooltip="&qu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EE4863" w:rsidRDefault="00EE4863" w:rsidP="00EE4863">
      <w:pPr>
        <w:spacing w:after="150" w:line="240" w:lineRule="auto"/>
        <w:jc w:val="both"/>
        <w:rPr>
          <w:rFonts w:ascii="Times New Roman" w:eastAsia="Times New Roman" w:hAnsi="Times New Roman" w:cs="Times New Roman"/>
          <w:color w:val="000000"/>
          <w:sz w:val="24"/>
          <w:szCs w:val="24"/>
          <w:lang w:eastAsia="fr-CA"/>
        </w:rPr>
      </w:pPr>
      <w:r w:rsidRPr="00EE4863">
        <w:rPr>
          <w:rFonts w:ascii="Times New Roman" w:eastAsia="Times New Roman" w:hAnsi="Times New Roman" w:cs="Times New Roman"/>
          <w:color w:val="000000"/>
          <w:sz w:val="24"/>
          <w:szCs w:val="24"/>
          <w:lang w:eastAsia="fr-CA"/>
        </w:rPr>
        <w:t>La « cellule paroissiale d’évangélisation » est un petit groupe de laïcs (6 à 10 personnes) qui se réunit chaque semaine dans une maison familiale pour fraterniser, prier, partager la Parole, rendre service, s’encourager dans le témoignage. Elle a comme objectif d’aider les paroissiens à devenir, dans leur vie concrète et quotidienne, des disciples-missionnaires de Jésus-Christ.</w:t>
      </w:r>
      <w:r w:rsidR="00BA14B8">
        <w:rPr>
          <w:rFonts w:ascii="Times New Roman" w:eastAsia="Times New Roman" w:hAnsi="Times New Roman" w:cs="Times New Roman"/>
          <w:color w:val="000000"/>
          <w:sz w:val="24"/>
          <w:szCs w:val="24"/>
          <w:lang w:eastAsia="fr-CA"/>
        </w:rPr>
        <w:t xml:space="preserve"> Pour des personnes</w:t>
      </w:r>
      <w:r w:rsidR="00D23408">
        <w:rPr>
          <w:rFonts w:ascii="Times New Roman" w:eastAsia="Times New Roman" w:hAnsi="Times New Roman" w:cs="Times New Roman"/>
          <w:color w:val="000000"/>
          <w:sz w:val="24"/>
          <w:szCs w:val="24"/>
          <w:lang w:eastAsia="fr-CA"/>
        </w:rPr>
        <w:t xml:space="preserve"> de</w:t>
      </w:r>
      <w:r w:rsidRPr="00EE4863">
        <w:rPr>
          <w:rFonts w:ascii="Times New Roman" w:eastAsia="Times New Roman" w:hAnsi="Times New Roman" w:cs="Times New Roman"/>
          <w:color w:val="000000"/>
          <w:sz w:val="24"/>
          <w:szCs w:val="24"/>
          <w:lang w:eastAsia="fr-CA"/>
        </w:rPr>
        <w:t xml:space="preserve"> </w:t>
      </w:r>
      <w:r w:rsidR="00BA14B8">
        <w:rPr>
          <w:rFonts w:ascii="Times New Roman" w:eastAsia="Times New Roman" w:hAnsi="Times New Roman" w:cs="Times New Roman"/>
          <w:color w:val="000000"/>
          <w:sz w:val="24"/>
          <w:szCs w:val="24"/>
          <w:lang w:eastAsia="fr-CA"/>
        </w:rPr>
        <w:t>tous</w:t>
      </w:r>
      <w:r w:rsidRPr="00EE4863">
        <w:rPr>
          <w:rFonts w:ascii="Times New Roman" w:eastAsia="Times New Roman" w:hAnsi="Times New Roman" w:cs="Times New Roman"/>
          <w:color w:val="000000"/>
          <w:sz w:val="24"/>
          <w:szCs w:val="24"/>
          <w:lang w:eastAsia="fr-CA"/>
        </w:rPr>
        <w:t xml:space="preserve"> âge</w:t>
      </w:r>
      <w:r w:rsidR="00BA14B8">
        <w:rPr>
          <w:rFonts w:ascii="Times New Roman" w:eastAsia="Times New Roman" w:hAnsi="Times New Roman" w:cs="Times New Roman"/>
          <w:color w:val="000000"/>
          <w:sz w:val="24"/>
          <w:szCs w:val="24"/>
          <w:lang w:eastAsia="fr-CA"/>
        </w:rPr>
        <w:t>s</w:t>
      </w:r>
      <w:r w:rsidRPr="00EE4863">
        <w:rPr>
          <w:rFonts w:ascii="Times New Roman" w:eastAsia="Times New Roman" w:hAnsi="Times New Roman" w:cs="Times New Roman"/>
          <w:color w:val="000000"/>
          <w:sz w:val="24"/>
          <w:szCs w:val="24"/>
          <w:lang w:eastAsia="fr-CA"/>
        </w:rPr>
        <w:t xml:space="preserve">, croyant ou pas, pratiquant ou pas! </w:t>
      </w:r>
      <w:r>
        <w:rPr>
          <w:rFonts w:ascii="Times New Roman" w:eastAsia="Times New Roman" w:hAnsi="Times New Roman" w:cs="Times New Roman"/>
          <w:color w:val="000000"/>
          <w:sz w:val="24"/>
          <w:szCs w:val="24"/>
          <w:lang w:eastAsia="fr-CA"/>
        </w:rPr>
        <w:t xml:space="preserve">Il y a une place pour toi! </w:t>
      </w:r>
    </w:p>
    <w:p w:rsidR="00EE4863" w:rsidRDefault="00EE4863" w:rsidP="00EE4863">
      <w:pPr>
        <w:spacing w:after="150" w:line="240" w:lineRule="auto"/>
        <w:jc w:val="both"/>
        <w:rPr>
          <w:rFonts w:ascii="Times New Roman" w:eastAsia="Times New Roman" w:hAnsi="Times New Roman" w:cs="Times New Roman"/>
          <w:color w:val="000000"/>
          <w:sz w:val="24"/>
          <w:szCs w:val="24"/>
          <w:lang w:eastAsia="fr-CA"/>
        </w:rPr>
      </w:pPr>
      <w:r>
        <w:rPr>
          <w:rFonts w:ascii="Times New Roman" w:eastAsia="Times New Roman" w:hAnsi="Times New Roman" w:cs="Times New Roman"/>
          <w:color w:val="000000"/>
          <w:sz w:val="24"/>
          <w:szCs w:val="24"/>
          <w:lang w:eastAsia="fr-CA"/>
        </w:rPr>
        <w:t>Voici en gros ce qu`est une Cellule; mais nous qui vivons une Cellule d`évangélisation nous vivons encore plus que cela. La rencontre commence par un accueil très chaleureux, avec le temps nous devenons vraiment comme une belle famille unie où les liens de fraternité sont très importants. Le support des uns et des autres par la prière est aussi très senti et efficace. Le partage de notre vécu pendant la semain</w:t>
      </w:r>
      <w:r w:rsidR="00B67E07">
        <w:rPr>
          <w:rFonts w:ascii="Times New Roman" w:eastAsia="Times New Roman" w:hAnsi="Times New Roman" w:cs="Times New Roman"/>
          <w:color w:val="000000"/>
          <w:sz w:val="24"/>
          <w:szCs w:val="24"/>
          <w:lang w:eastAsia="fr-CA"/>
        </w:rPr>
        <w:t>e</w:t>
      </w:r>
      <w:r w:rsidR="00535C0A">
        <w:rPr>
          <w:rFonts w:ascii="Times New Roman" w:eastAsia="Times New Roman" w:hAnsi="Times New Roman" w:cs="Times New Roman"/>
          <w:color w:val="000000"/>
          <w:sz w:val="24"/>
          <w:szCs w:val="24"/>
          <w:lang w:eastAsia="fr-CA"/>
        </w:rPr>
        <w:t>, fait parti</w:t>
      </w:r>
      <w:r w:rsidR="00E93984">
        <w:rPr>
          <w:rFonts w:ascii="Times New Roman" w:eastAsia="Times New Roman" w:hAnsi="Times New Roman" w:cs="Times New Roman"/>
          <w:color w:val="000000"/>
          <w:sz w:val="24"/>
          <w:szCs w:val="24"/>
          <w:lang w:eastAsia="fr-CA"/>
        </w:rPr>
        <w:t>e</w:t>
      </w:r>
      <w:r w:rsidR="00B67E07">
        <w:rPr>
          <w:rFonts w:ascii="Times New Roman" w:eastAsia="Times New Roman" w:hAnsi="Times New Roman" w:cs="Times New Roman"/>
          <w:color w:val="000000"/>
          <w:sz w:val="24"/>
          <w:szCs w:val="24"/>
          <w:lang w:eastAsia="fr-CA"/>
        </w:rPr>
        <w:t xml:space="preserve"> de nos rencontres</w:t>
      </w:r>
      <w:r w:rsidR="00181039">
        <w:rPr>
          <w:rFonts w:ascii="Times New Roman" w:eastAsia="Times New Roman" w:hAnsi="Times New Roman" w:cs="Times New Roman"/>
          <w:color w:val="000000"/>
          <w:sz w:val="24"/>
          <w:szCs w:val="24"/>
          <w:lang w:eastAsia="fr-CA"/>
        </w:rPr>
        <w:t xml:space="preserve">. </w:t>
      </w:r>
      <w:r w:rsidR="00CE3E0F">
        <w:rPr>
          <w:rFonts w:ascii="Times New Roman" w:eastAsia="Times New Roman" w:hAnsi="Times New Roman" w:cs="Times New Roman"/>
          <w:color w:val="000000"/>
          <w:sz w:val="24"/>
          <w:szCs w:val="24"/>
          <w:lang w:eastAsia="fr-CA"/>
        </w:rPr>
        <w:t>Le climat de confiance et le respect sont très important</w:t>
      </w:r>
      <w:r w:rsidR="00BA14B8">
        <w:rPr>
          <w:rFonts w:ascii="Times New Roman" w:eastAsia="Times New Roman" w:hAnsi="Times New Roman" w:cs="Times New Roman"/>
          <w:color w:val="000000"/>
          <w:sz w:val="24"/>
          <w:szCs w:val="24"/>
          <w:lang w:eastAsia="fr-CA"/>
        </w:rPr>
        <w:t>s</w:t>
      </w:r>
      <w:r w:rsidR="00CE3E0F">
        <w:rPr>
          <w:rFonts w:ascii="Times New Roman" w:eastAsia="Times New Roman" w:hAnsi="Times New Roman" w:cs="Times New Roman"/>
          <w:color w:val="000000"/>
          <w:sz w:val="24"/>
          <w:szCs w:val="24"/>
          <w:lang w:eastAsia="fr-CA"/>
        </w:rPr>
        <w:t>.</w:t>
      </w:r>
    </w:p>
    <w:p w:rsidR="00B67E07" w:rsidRDefault="00B67E07" w:rsidP="00EE4863">
      <w:pPr>
        <w:spacing w:after="150" w:line="240" w:lineRule="auto"/>
        <w:jc w:val="both"/>
        <w:rPr>
          <w:rFonts w:ascii="Times New Roman" w:eastAsia="Times New Roman" w:hAnsi="Times New Roman" w:cs="Times New Roman"/>
          <w:color w:val="000000"/>
          <w:sz w:val="24"/>
          <w:szCs w:val="24"/>
          <w:lang w:eastAsia="fr-CA"/>
        </w:rPr>
      </w:pPr>
      <w:r>
        <w:rPr>
          <w:rFonts w:ascii="Times New Roman" w:eastAsia="Times New Roman" w:hAnsi="Times New Roman" w:cs="Times New Roman"/>
          <w:color w:val="000000"/>
          <w:sz w:val="24"/>
          <w:szCs w:val="24"/>
          <w:lang w:eastAsia="fr-CA"/>
        </w:rPr>
        <w:t xml:space="preserve">Le partage de la Parole de Dieu est au centre de nos rencontres. Nous pouvons compter sur un enseignement qui nous aide à approfondir cette Parole entendue. Le plus beau dans tout cela, c`est en écoutant chacun sur sa façon de voir la Parole, que nous découvrons parfois des messages que nous n`avions pas saisi. Cela représente bien ce qu`est une cellule à l`exemple d`une cellule humaine qui est là pour que la vie se continue et grandisse. </w:t>
      </w:r>
      <w:r w:rsidR="002E47CD">
        <w:rPr>
          <w:rFonts w:ascii="Times New Roman" w:eastAsia="Times New Roman" w:hAnsi="Times New Roman" w:cs="Times New Roman"/>
          <w:color w:val="000000"/>
          <w:sz w:val="24"/>
          <w:szCs w:val="24"/>
          <w:lang w:eastAsia="fr-CA"/>
        </w:rPr>
        <w:t xml:space="preserve">Tout cela se vit avec l`aide de l`Esprit-saint qui nous pousse par la suite vers ceux et celles autour de nous qui en ont le plus de besoin. </w:t>
      </w:r>
    </w:p>
    <w:p w:rsidR="00CE3E0F" w:rsidRDefault="00E93984" w:rsidP="00EE4863">
      <w:pPr>
        <w:spacing w:after="150" w:line="240" w:lineRule="auto"/>
        <w:jc w:val="both"/>
        <w:rPr>
          <w:rFonts w:ascii="Times New Roman" w:eastAsia="Times New Roman" w:hAnsi="Times New Roman" w:cs="Times New Roman"/>
          <w:color w:val="000000"/>
          <w:sz w:val="24"/>
          <w:szCs w:val="24"/>
          <w:lang w:eastAsia="fr-CA"/>
        </w:rPr>
      </w:pPr>
      <w:r>
        <w:rPr>
          <w:rFonts w:ascii="Times New Roman" w:eastAsia="Times New Roman" w:hAnsi="Times New Roman" w:cs="Times New Roman"/>
          <w:color w:val="000000"/>
          <w:sz w:val="24"/>
          <w:szCs w:val="24"/>
          <w:lang w:eastAsia="fr-CA"/>
        </w:rPr>
        <w:t xml:space="preserve"> Ce que nous vivons est une expérience authentique d`évangélisation qui ressemble beaucoup à ce qui avait lieu dans les premiers temps de l`Église.</w:t>
      </w:r>
    </w:p>
    <w:p w:rsidR="00E93984" w:rsidRDefault="00CE3E0F" w:rsidP="00EE4863">
      <w:pPr>
        <w:spacing w:after="150" w:line="240" w:lineRule="auto"/>
        <w:jc w:val="both"/>
        <w:rPr>
          <w:rFonts w:ascii="Times New Roman" w:eastAsia="Times New Roman" w:hAnsi="Times New Roman" w:cs="Times New Roman"/>
          <w:color w:val="000000"/>
          <w:sz w:val="24"/>
          <w:szCs w:val="24"/>
          <w:lang w:eastAsia="fr-CA"/>
        </w:rPr>
      </w:pPr>
      <w:r>
        <w:rPr>
          <w:rFonts w:ascii="Times New Roman" w:eastAsia="Times New Roman" w:hAnsi="Times New Roman" w:cs="Times New Roman"/>
          <w:color w:val="000000"/>
          <w:sz w:val="24"/>
          <w:szCs w:val="24"/>
          <w:lang w:eastAsia="fr-CA"/>
        </w:rPr>
        <w:t>Pour en savoir plus ou</w:t>
      </w:r>
      <w:r w:rsidR="00E93984">
        <w:rPr>
          <w:rFonts w:ascii="Times New Roman" w:eastAsia="Times New Roman" w:hAnsi="Times New Roman" w:cs="Times New Roman"/>
          <w:color w:val="000000"/>
          <w:sz w:val="24"/>
          <w:szCs w:val="24"/>
          <w:lang w:eastAsia="fr-CA"/>
        </w:rPr>
        <w:t xml:space="preserve"> </w:t>
      </w:r>
      <w:r>
        <w:rPr>
          <w:rFonts w:ascii="Times New Roman" w:eastAsia="Times New Roman" w:hAnsi="Times New Roman" w:cs="Times New Roman"/>
          <w:color w:val="000000"/>
          <w:sz w:val="24"/>
          <w:szCs w:val="24"/>
          <w:lang w:eastAsia="fr-CA"/>
        </w:rPr>
        <w:t>p</w:t>
      </w:r>
      <w:r w:rsidR="00E93984">
        <w:rPr>
          <w:rFonts w:ascii="Times New Roman" w:eastAsia="Times New Roman" w:hAnsi="Times New Roman" w:cs="Times New Roman"/>
          <w:color w:val="000000"/>
          <w:sz w:val="24"/>
          <w:szCs w:val="24"/>
          <w:lang w:eastAsia="fr-CA"/>
        </w:rPr>
        <w:t xml:space="preserve">our faire cette belle expérience viens chez-nous c`est Jésus qui t`invite. </w:t>
      </w:r>
    </w:p>
    <w:p w:rsidR="00CE3E0F" w:rsidRDefault="00BA14B8" w:rsidP="00EE4863">
      <w:pPr>
        <w:spacing w:after="150" w:line="240" w:lineRule="auto"/>
        <w:jc w:val="both"/>
        <w:rPr>
          <w:rFonts w:ascii="Times New Roman" w:eastAsia="Times New Roman" w:hAnsi="Times New Roman" w:cs="Times New Roman"/>
          <w:color w:val="000000"/>
          <w:sz w:val="24"/>
          <w:szCs w:val="24"/>
          <w:lang w:eastAsia="fr-CA"/>
        </w:rPr>
      </w:pPr>
      <w:r>
        <w:rPr>
          <w:rFonts w:ascii="Times New Roman" w:eastAsia="Times New Roman" w:hAnsi="Times New Roman" w:cs="Times New Roman"/>
          <w:color w:val="000000"/>
          <w:sz w:val="24"/>
          <w:szCs w:val="24"/>
          <w:lang w:eastAsia="fr-CA"/>
        </w:rPr>
        <w:t>Voir site sur internet : Google,   www cellules paroissiales d`évangélisation</w:t>
      </w:r>
    </w:p>
    <w:p w:rsidR="00BA14B8" w:rsidRDefault="00BA14B8" w:rsidP="00EE4863">
      <w:pPr>
        <w:spacing w:after="150" w:line="240" w:lineRule="auto"/>
        <w:jc w:val="both"/>
        <w:rPr>
          <w:rFonts w:ascii="Times New Roman" w:eastAsia="Times New Roman" w:hAnsi="Times New Roman" w:cs="Times New Roman"/>
          <w:color w:val="000000"/>
          <w:sz w:val="24"/>
          <w:szCs w:val="24"/>
          <w:lang w:eastAsia="fr-CA"/>
        </w:rPr>
      </w:pPr>
      <w:r>
        <w:rPr>
          <w:rFonts w:ascii="Times New Roman" w:eastAsia="Times New Roman" w:hAnsi="Times New Roman" w:cs="Times New Roman"/>
          <w:color w:val="000000"/>
          <w:sz w:val="24"/>
          <w:szCs w:val="24"/>
          <w:lang w:eastAsia="fr-CA"/>
        </w:rPr>
        <w:t>Une série de volumes de formation avec des dépliants expliquant les 7 moments d`une rencontre de Cellule sont disponibles.</w:t>
      </w:r>
    </w:p>
    <w:p w:rsidR="00E93984" w:rsidRDefault="00522320" w:rsidP="00EE4863">
      <w:pPr>
        <w:spacing w:after="150" w:line="240" w:lineRule="auto"/>
        <w:jc w:val="both"/>
        <w:rPr>
          <w:rFonts w:ascii="Times New Roman" w:eastAsia="Times New Roman" w:hAnsi="Times New Roman" w:cs="Times New Roman"/>
          <w:color w:val="000000"/>
          <w:sz w:val="24"/>
          <w:szCs w:val="24"/>
          <w:lang w:eastAsia="fr-CA"/>
        </w:rPr>
      </w:pPr>
      <w:r>
        <w:rPr>
          <w:rFonts w:ascii="Times New Roman" w:eastAsia="Times New Roman" w:hAnsi="Times New Roman" w:cs="Times New Roman"/>
          <w:color w:val="000000"/>
          <w:sz w:val="24"/>
          <w:szCs w:val="24"/>
          <w:lang w:eastAsia="fr-CA"/>
        </w:rPr>
        <w:t xml:space="preserve"> Paroisse St-Jean-Paul II</w:t>
      </w:r>
      <w:bookmarkStart w:id="0" w:name="_GoBack"/>
      <w:bookmarkEnd w:id="0"/>
      <w:r w:rsidR="00181039">
        <w:rPr>
          <w:rFonts w:ascii="Times New Roman" w:eastAsia="Times New Roman" w:hAnsi="Times New Roman" w:cs="Times New Roman"/>
          <w:color w:val="000000"/>
          <w:sz w:val="24"/>
          <w:szCs w:val="24"/>
          <w:lang w:eastAsia="fr-CA"/>
        </w:rPr>
        <w:t> : Responsable : Mme Danielle Veilleux 418-382-3107</w:t>
      </w:r>
    </w:p>
    <w:p w:rsidR="00181039" w:rsidRPr="00EE4863" w:rsidRDefault="00CE3E0F" w:rsidP="00EE4863">
      <w:pPr>
        <w:spacing w:after="150" w:line="240" w:lineRule="auto"/>
        <w:jc w:val="both"/>
        <w:rPr>
          <w:rFonts w:ascii="&amp;quot" w:eastAsia="Times New Roman" w:hAnsi="&amp;quot" w:cs="Times New Roman"/>
          <w:color w:val="1E1E1E"/>
          <w:sz w:val="23"/>
          <w:szCs w:val="23"/>
          <w:lang w:eastAsia="fr-CA"/>
        </w:rPr>
      </w:pPr>
      <w:r>
        <w:rPr>
          <w:rFonts w:ascii="Times New Roman" w:eastAsia="Times New Roman" w:hAnsi="Times New Roman" w:cs="Times New Roman"/>
          <w:color w:val="000000"/>
          <w:sz w:val="24"/>
          <w:szCs w:val="24"/>
          <w:lang w:eastAsia="fr-CA"/>
        </w:rPr>
        <w:t xml:space="preserve"> Répondant diocésain : Raoul Lessard diacre. 418-228-7542 </w:t>
      </w:r>
    </w:p>
    <w:p w:rsidR="007E6ED7" w:rsidRDefault="007E6ED7"/>
    <w:sectPr w:rsidR="007E6ED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63"/>
    <w:rsid w:val="00181039"/>
    <w:rsid w:val="002E47CD"/>
    <w:rsid w:val="00522320"/>
    <w:rsid w:val="00535C0A"/>
    <w:rsid w:val="007E6ED7"/>
    <w:rsid w:val="00A0122D"/>
    <w:rsid w:val="00B67E07"/>
    <w:rsid w:val="00BA14B8"/>
    <w:rsid w:val="00CE3E0F"/>
    <w:rsid w:val="00D23408"/>
    <w:rsid w:val="00E93984"/>
    <w:rsid w:val="00EE48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9A4D"/>
  <w15:docId w15:val="{7F865F5E-16C5-4ED0-B634-18633E92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E48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4863"/>
    <w:rPr>
      <w:rFonts w:ascii="Times New Roman" w:eastAsia="Times New Roman" w:hAnsi="Times New Roman" w:cs="Times New Roman"/>
      <w:b/>
      <w:bCs/>
      <w:kern w:val="36"/>
      <w:sz w:val="48"/>
      <w:szCs w:val="48"/>
      <w:lang w:eastAsia="fr-CA"/>
    </w:rPr>
  </w:style>
  <w:style w:type="character" w:customStyle="1" w:styleId="titlecolor4605">
    <w:name w:val="title_color4605"/>
    <w:basedOn w:val="Policepardfaut"/>
    <w:rsid w:val="00EE4863"/>
  </w:style>
  <w:style w:type="paragraph" w:styleId="NormalWeb">
    <w:name w:val="Normal (Web)"/>
    <w:basedOn w:val="Normal"/>
    <w:uiPriority w:val="99"/>
    <w:semiHidden/>
    <w:unhideWhenUsed/>
    <w:rsid w:val="00EE4863"/>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Textedebulles">
    <w:name w:val="Balloon Text"/>
    <w:basedOn w:val="Normal"/>
    <w:link w:val="TextedebullesCar"/>
    <w:uiPriority w:val="99"/>
    <w:semiHidden/>
    <w:unhideWhenUsed/>
    <w:rsid w:val="00EE48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48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113070">
      <w:bodyDiv w:val="1"/>
      <w:marLeft w:val="0"/>
      <w:marRight w:val="0"/>
      <w:marTop w:val="0"/>
      <w:marBottom w:val="0"/>
      <w:divBdr>
        <w:top w:val="none" w:sz="0" w:space="0" w:color="auto"/>
        <w:left w:val="none" w:sz="0" w:space="0" w:color="auto"/>
        <w:bottom w:val="none" w:sz="0" w:space="0" w:color="auto"/>
        <w:right w:val="none" w:sz="0" w:space="0" w:color="auto"/>
      </w:divBdr>
      <w:divsChild>
        <w:div w:id="243077558">
          <w:marLeft w:val="-225"/>
          <w:marRight w:val="-225"/>
          <w:marTop w:val="0"/>
          <w:marBottom w:val="0"/>
          <w:divBdr>
            <w:top w:val="none" w:sz="0" w:space="0" w:color="auto"/>
            <w:left w:val="none" w:sz="0" w:space="0" w:color="auto"/>
            <w:bottom w:val="none" w:sz="0" w:space="0" w:color="auto"/>
            <w:right w:val="none" w:sz="0" w:space="0" w:color="auto"/>
          </w:divBdr>
          <w:divsChild>
            <w:div w:id="790325005">
              <w:marLeft w:val="0"/>
              <w:marRight w:val="0"/>
              <w:marTop w:val="0"/>
              <w:marBottom w:val="0"/>
              <w:divBdr>
                <w:top w:val="none" w:sz="0" w:space="0" w:color="auto"/>
                <w:left w:val="none" w:sz="0" w:space="0" w:color="auto"/>
                <w:bottom w:val="none" w:sz="0" w:space="0" w:color="auto"/>
                <w:right w:val="none" w:sz="0" w:space="0" w:color="auto"/>
              </w:divBdr>
              <w:divsChild>
                <w:div w:id="811753370">
                  <w:marLeft w:val="0"/>
                  <w:marRight w:val="0"/>
                  <w:marTop w:val="0"/>
                  <w:marBottom w:val="0"/>
                  <w:divBdr>
                    <w:top w:val="none" w:sz="0" w:space="0" w:color="auto"/>
                    <w:left w:val="none" w:sz="0" w:space="0" w:color="auto"/>
                    <w:bottom w:val="none" w:sz="0" w:space="0" w:color="auto"/>
                    <w:right w:val="none" w:sz="0" w:space="0" w:color="auto"/>
                  </w:divBdr>
                  <w:divsChild>
                    <w:div w:id="1477260526">
                      <w:marLeft w:val="0"/>
                      <w:marRight w:val="0"/>
                      <w:marTop w:val="0"/>
                      <w:marBottom w:val="0"/>
                      <w:divBdr>
                        <w:top w:val="none" w:sz="0" w:space="0" w:color="auto"/>
                        <w:left w:val="none" w:sz="0" w:space="0" w:color="auto"/>
                        <w:bottom w:val="none" w:sz="0" w:space="0" w:color="auto"/>
                        <w:right w:val="none" w:sz="0" w:space="0" w:color="auto"/>
                      </w:divBdr>
                      <w:divsChild>
                        <w:div w:id="1371223843">
                          <w:marLeft w:val="0"/>
                          <w:marRight w:val="0"/>
                          <w:marTop w:val="0"/>
                          <w:marBottom w:val="0"/>
                          <w:divBdr>
                            <w:top w:val="none" w:sz="0" w:space="0" w:color="auto"/>
                            <w:left w:val="none" w:sz="0" w:space="0" w:color="auto"/>
                            <w:bottom w:val="none" w:sz="0" w:space="0" w:color="auto"/>
                            <w:right w:val="none" w:sz="0" w:space="0" w:color="auto"/>
                          </w:divBdr>
                          <w:divsChild>
                            <w:div w:id="197862858">
                              <w:marLeft w:val="0"/>
                              <w:marRight w:val="0"/>
                              <w:marTop w:val="0"/>
                              <w:marBottom w:val="0"/>
                              <w:divBdr>
                                <w:top w:val="none" w:sz="0" w:space="0" w:color="auto"/>
                                <w:left w:val="none" w:sz="0" w:space="0" w:color="auto"/>
                                <w:bottom w:val="none" w:sz="0" w:space="0" w:color="auto"/>
                                <w:right w:val="none" w:sz="0" w:space="0" w:color="auto"/>
                              </w:divBdr>
                              <w:divsChild>
                                <w:div w:id="488132223">
                                  <w:marLeft w:val="-225"/>
                                  <w:marRight w:val="-225"/>
                                  <w:marTop w:val="0"/>
                                  <w:marBottom w:val="0"/>
                                  <w:divBdr>
                                    <w:top w:val="none" w:sz="0" w:space="0" w:color="auto"/>
                                    <w:left w:val="none" w:sz="0" w:space="0" w:color="auto"/>
                                    <w:bottom w:val="none" w:sz="0" w:space="0" w:color="auto"/>
                                    <w:right w:val="none" w:sz="0" w:space="0" w:color="auto"/>
                                  </w:divBdr>
                                  <w:divsChild>
                                    <w:div w:id="1866283616">
                                      <w:marLeft w:val="0"/>
                                      <w:marRight w:val="0"/>
                                      <w:marTop w:val="0"/>
                                      <w:marBottom w:val="0"/>
                                      <w:divBdr>
                                        <w:top w:val="none" w:sz="0" w:space="0" w:color="auto"/>
                                        <w:left w:val="none" w:sz="0" w:space="0" w:color="auto"/>
                                        <w:bottom w:val="none" w:sz="0" w:space="0" w:color="auto"/>
                                        <w:right w:val="none" w:sz="0" w:space="0" w:color="auto"/>
                                      </w:divBdr>
                                      <w:divsChild>
                                        <w:div w:id="451746937">
                                          <w:marLeft w:val="0"/>
                                          <w:marRight w:val="0"/>
                                          <w:marTop w:val="0"/>
                                          <w:marBottom w:val="0"/>
                                          <w:divBdr>
                                            <w:top w:val="single" w:sz="12" w:space="19" w:color="6CB144"/>
                                            <w:left w:val="single" w:sz="12" w:space="19" w:color="6CB144"/>
                                            <w:bottom w:val="single" w:sz="12" w:space="19" w:color="6CB144"/>
                                            <w:right w:val="single" w:sz="12" w:space="19" w:color="6CB144"/>
                                          </w:divBdr>
                                        </w:div>
                                      </w:divsChild>
                                    </w:div>
                                  </w:divsChild>
                                </w:div>
                              </w:divsChild>
                            </w:div>
                          </w:divsChild>
                        </w:div>
                      </w:divsChild>
                    </w:div>
                  </w:divsChild>
                </w:div>
              </w:divsChild>
            </w:div>
          </w:divsChild>
        </w:div>
        <w:div w:id="1875343533">
          <w:marLeft w:val="-225"/>
          <w:marRight w:val="-225"/>
          <w:marTop w:val="0"/>
          <w:marBottom w:val="0"/>
          <w:divBdr>
            <w:top w:val="none" w:sz="0" w:space="0" w:color="auto"/>
            <w:left w:val="none" w:sz="0" w:space="0" w:color="auto"/>
            <w:bottom w:val="none" w:sz="0" w:space="0" w:color="auto"/>
            <w:right w:val="none" w:sz="0" w:space="0" w:color="auto"/>
          </w:divBdr>
          <w:divsChild>
            <w:div w:id="769082345">
              <w:marLeft w:val="0"/>
              <w:marRight w:val="0"/>
              <w:marTop w:val="0"/>
              <w:marBottom w:val="0"/>
              <w:divBdr>
                <w:top w:val="none" w:sz="0" w:space="0" w:color="auto"/>
                <w:left w:val="none" w:sz="0" w:space="0" w:color="auto"/>
                <w:bottom w:val="none" w:sz="0" w:space="0" w:color="auto"/>
                <w:right w:val="none" w:sz="0" w:space="0" w:color="auto"/>
              </w:divBdr>
              <w:divsChild>
                <w:div w:id="95447662">
                  <w:marLeft w:val="0"/>
                  <w:marRight w:val="0"/>
                  <w:marTop w:val="0"/>
                  <w:marBottom w:val="0"/>
                  <w:divBdr>
                    <w:top w:val="none" w:sz="0" w:space="0" w:color="auto"/>
                    <w:left w:val="none" w:sz="0" w:space="0" w:color="auto"/>
                    <w:bottom w:val="none" w:sz="0" w:space="0" w:color="auto"/>
                    <w:right w:val="none" w:sz="0" w:space="0" w:color="auto"/>
                  </w:divBdr>
                  <w:divsChild>
                    <w:div w:id="21463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7284">
              <w:marLeft w:val="0"/>
              <w:marRight w:val="0"/>
              <w:marTop w:val="0"/>
              <w:marBottom w:val="0"/>
              <w:divBdr>
                <w:top w:val="none" w:sz="0" w:space="0" w:color="auto"/>
                <w:left w:val="none" w:sz="0" w:space="0" w:color="auto"/>
                <w:bottom w:val="none" w:sz="0" w:space="0" w:color="auto"/>
                <w:right w:val="none" w:sz="0" w:space="0" w:color="auto"/>
              </w:divBdr>
              <w:divsChild>
                <w:div w:id="991763063">
                  <w:marLeft w:val="0"/>
                  <w:marRight w:val="0"/>
                  <w:marTop w:val="0"/>
                  <w:marBottom w:val="0"/>
                  <w:divBdr>
                    <w:top w:val="none" w:sz="0" w:space="0" w:color="auto"/>
                    <w:left w:val="none" w:sz="0" w:space="0" w:color="auto"/>
                    <w:bottom w:val="none" w:sz="0" w:space="0" w:color="auto"/>
                    <w:right w:val="none" w:sz="0" w:space="0" w:color="auto"/>
                  </w:divBdr>
                  <w:divsChild>
                    <w:div w:id="1955557272">
                      <w:marLeft w:val="0"/>
                      <w:marRight w:val="0"/>
                      <w:marTop w:val="0"/>
                      <w:marBottom w:val="0"/>
                      <w:divBdr>
                        <w:top w:val="none" w:sz="0" w:space="0" w:color="auto"/>
                        <w:left w:val="none" w:sz="0" w:space="0" w:color="auto"/>
                        <w:bottom w:val="none" w:sz="0" w:space="0" w:color="auto"/>
                        <w:right w:val="none" w:sz="0" w:space="0" w:color="auto"/>
                      </w:divBdr>
                      <w:divsChild>
                        <w:div w:id="17398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eglisecatholiqueamagog.org/module/sed/image/siteon0.png?maxw=2000&amp;maxh=150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1859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Raoul</dc:creator>
  <cp:lastModifiedBy>Denis V</cp:lastModifiedBy>
  <cp:revision>2</cp:revision>
  <dcterms:created xsi:type="dcterms:W3CDTF">2020-03-09T10:38:00Z</dcterms:created>
  <dcterms:modified xsi:type="dcterms:W3CDTF">2020-03-09T10:38:00Z</dcterms:modified>
</cp:coreProperties>
</file>