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160CA" w14:textId="23948944" w:rsidR="00332400" w:rsidRDefault="00C61F84">
      <w:r>
        <w:t>Brandon Rose</w:t>
      </w:r>
    </w:p>
    <w:p w14:paraId="2B89DAB3" w14:textId="1F6DF798" w:rsidR="00C61F84" w:rsidRDefault="00C61F84">
      <w:r>
        <w:t>CS 360</w:t>
      </w:r>
    </w:p>
    <w:p w14:paraId="6200D203" w14:textId="4F5DFAFA" w:rsidR="00C61F84" w:rsidRDefault="00C61F84">
      <w:r>
        <w:t>12/4/2024</w:t>
      </w:r>
    </w:p>
    <w:p w14:paraId="2D915498" w14:textId="0B53BD3F" w:rsidR="00C61F84" w:rsidRDefault="00C61F84" w:rsidP="00C61F84">
      <w:pPr>
        <w:jc w:val="center"/>
      </w:pPr>
      <w:r>
        <w:t>Reinforcement Learning Writeup</w:t>
      </w:r>
    </w:p>
    <w:p w14:paraId="2AFD0526" w14:textId="7A32029F" w:rsidR="00B93460" w:rsidRDefault="00127050" w:rsidP="00C61F84">
      <w:r>
        <w:tab/>
        <w:t xml:space="preserve">For this assignment I created a DQN to </w:t>
      </w:r>
      <w:r w:rsidR="009343B7">
        <w:t xml:space="preserve">play and optimize solutions to a </w:t>
      </w:r>
      <w:proofErr w:type="spellStart"/>
      <w:r w:rsidR="009343B7">
        <w:t>GateGame</w:t>
      </w:r>
      <w:proofErr w:type="spellEnd"/>
      <w:r w:rsidR="009343B7">
        <w:t xml:space="preserve">. The game itself has </w:t>
      </w:r>
      <w:proofErr w:type="spellStart"/>
      <w:proofErr w:type="gramStart"/>
      <w:r w:rsidR="009343B7">
        <w:t>a</w:t>
      </w:r>
      <w:proofErr w:type="spellEnd"/>
      <w:proofErr w:type="gramEnd"/>
      <w:r w:rsidR="009343B7">
        <w:t xml:space="preserve"> agent choos</w:t>
      </w:r>
      <w:r w:rsidR="00D51517">
        <w:t>ing</w:t>
      </w:r>
      <w:r w:rsidR="009343B7">
        <w:t xml:space="preserve"> between gates, taking steps up</w:t>
      </w:r>
      <w:r w:rsidR="001A74E8">
        <w:t xml:space="preserve">, </w:t>
      </w:r>
      <w:r w:rsidR="009343B7">
        <w:t xml:space="preserve">down </w:t>
      </w:r>
      <w:r w:rsidR="001A74E8">
        <w:t xml:space="preserve">or remaining in the same spot </w:t>
      </w:r>
      <w:r w:rsidR="009343B7">
        <w:t>in an attempt to maximize their score which</w:t>
      </w:r>
      <w:r w:rsidR="00B90268">
        <w:t xml:space="preserve"> is called reward. My program begins by initializing the hyperparameter </w:t>
      </w:r>
      <w:proofErr w:type="spellStart"/>
      <w:r w:rsidR="00796228">
        <w:t>s</w:t>
      </w:r>
      <w:r w:rsidR="00B90268">
        <w:t>which</w:t>
      </w:r>
      <w:proofErr w:type="spellEnd"/>
      <w:r w:rsidR="00B90268">
        <w:t xml:space="preserve"> </w:t>
      </w:r>
      <w:proofErr w:type="gramStart"/>
      <w:r w:rsidR="00B90268">
        <w:t>are used</w:t>
      </w:r>
      <w:proofErr w:type="gramEnd"/>
      <w:r w:rsidR="00B90268">
        <w:t xml:space="preserve"> to </w:t>
      </w:r>
      <w:r w:rsidR="00E30070">
        <w:t>train the model.</w:t>
      </w:r>
      <w:r w:rsidR="00D7139C">
        <w:t xml:space="preserve"> </w:t>
      </w:r>
      <w:r w:rsidR="00796228">
        <w:t xml:space="preserve">Then it </w:t>
      </w:r>
      <w:r w:rsidR="0035692D">
        <w:t xml:space="preserve">defines the three DQN networks that will </w:t>
      </w:r>
      <w:proofErr w:type="gramStart"/>
      <w:r w:rsidR="0035692D">
        <w:t>be trained</w:t>
      </w:r>
      <w:proofErr w:type="gramEnd"/>
      <w:r w:rsidR="0035692D">
        <w:t xml:space="preserve">, in my case I did a small one which is 64x64, </w:t>
      </w:r>
      <w:r w:rsidR="00921297">
        <w:t xml:space="preserve">a medium at </w:t>
      </w:r>
      <w:r w:rsidR="00320CF6">
        <w:t xml:space="preserve">128x128 then a large at 256x256x128. </w:t>
      </w:r>
      <w:r w:rsidR="00C354B0">
        <w:t xml:space="preserve">The </w:t>
      </w:r>
      <w:r w:rsidR="00F46EB0">
        <w:t xml:space="preserve">DQN class </w:t>
      </w:r>
      <w:r w:rsidR="00110A93">
        <w:t xml:space="preserve">takes in layers, the input features of the game, </w:t>
      </w:r>
      <w:r w:rsidR="00EA188A">
        <w:t xml:space="preserve">and </w:t>
      </w:r>
      <w:r w:rsidR="00110A93">
        <w:t xml:space="preserve">the number of actions which can </w:t>
      </w:r>
      <w:proofErr w:type="gramStart"/>
      <w:r w:rsidR="00110A93">
        <w:t>be performed</w:t>
      </w:r>
      <w:proofErr w:type="gramEnd"/>
      <w:r w:rsidR="00EA188A">
        <w:t xml:space="preserve">. Using the layer sizes, it creates layers </w:t>
      </w:r>
      <w:r w:rsidR="00D51517">
        <w:t>separated</w:t>
      </w:r>
      <w:r w:rsidR="00EA188A">
        <w:t xml:space="preserve"> by a </w:t>
      </w:r>
      <w:r w:rsidR="00D51517">
        <w:t>R</w:t>
      </w:r>
      <w:r w:rsidR="00EA188A">
        <w:t xml:space="preserve">elu activation function to introduce nonlinearity. </w:t>
      </w:r>
      <w:r w:rsidR="00841BA2">
        <w:t xml:space="preserve">The forward function of the class takes a state and returns Q-values for all actions. While the DQN </w:t>
      </w:r>
      <w:proofErr w:type="gramStart"/>
      <w:r w:rsidR="00841BA2">
        <w:t xml:space="preserve">is not </w:t>
      </w:r>
      <w:r w:rsidR="00D51517">
        <w:t>initialized</w:t>
      </w:r>
      <w:proofErr w:type="gramEnd"/>
      <w:r w:rsidR="00841BA2">
        <w:t xml:space="preserve"> in main, it is done in the train</w:t>
      </w:r>
      <w:r w:rsidR="00B02609">
        <w:t xml:space="preserve"> DQN function which creates a GateGame object </w:t>
      </w:r>
      <w:r w:rsidR="00D51517">
        <w:t>initializes</w:t>
      </w:r>
      <w:r w:rsidR="00B02609">
        <w:t xml:space="preserve"> the DQN and then </w:t>
      </w:r>
      <w:r w:rsidR="008A05CD">
        <w:t xml:space="preserve">performs training of that DQN. </w:t>
      </w:r>
      <w:r w:rsidR="00E62CCA">
        <w:t xml:space="preserve">The training is done over a series of episodes, </w:t>
      </w:r>
      <w:r w:rsidR="004C18F2">
        <w:t xml:space="preserve">and for each episode </w:t>
      </w:r>
      <w:proofErr w:type="gramStart"/>
      <w:r w:rsidR="004C18F2">
        <w:t>it’ll</w:t>
      </w:r>
      <w:proofErr w:type="gramEnd"/>
      <w:r w:rsidR="004C18F2">
        <w:t xml:space="preserve"> reset the GameGate object to the initial state play the game and store </w:t>
      </w:r>
      <w:r w:rsidR="00B93460">
        <w:t xml:space="preserve">experience in a replay buffer object. </w:t>
      </w:r>
    </w:p>
    <w:p w14:paraId="75D499CF" w14:textId="0EACD540" w:rsidR="00C61F84" w:rsidRDefault="00B93460" w:rsidP="00B93460">
      <w:pPr>
        <w:ind w:firstLine="720"/>
      </w:pPr>
      <w:r>
        <w:t xml:space="preserve">The replay buffer object </w:t>
      </w:r>
      <w:r w:rsidR="000C6FF0">
        <w:t xml:space="preserve">allows for sampling of batches during training. </w:t>
      </w:r>
      <w:r w:rsidR="00600D5B">
        <w:t xml:space="preserve">It stores past experiences and </w:t>
      </w:r>
      <w:r w:rsidR="00AA003D">
        <w:t xml:space="preserve">ensures that training data is independent. </w:t>
      </w:r>
      <w:r w:rsidR="00FB6DED">
        <w:t xml:space="preserve">Moving on in the train function as it continues through the episodes, the learning rate </w:t>
      </w:r>
      <w:r w:rsidR="00C674C3">
        <w:t xml:space="preserve">and exploration rate </w:t>
      </w:r>
      <w:proofErr w:type="gramStart"/>
      <w:r w:rsidR="00C674C3">
        <w:t>is adjusted</w:t>
      </w:r>
      <w:proofErr w:type="gramEnd"/>
      <w:r w:rsidR="00C674C3">
        <w:t xml:space="preserve"> over time</w:t>
      </w:r>
      <w:r w:rsidR="00301D99">
        <w:t xml:space="preserve"> with training done in the train step function</w:t>
      </w:r>
      <w:r w:rsidR="00C674C3">
        <w:t xml:space="preserve">. At the end of all episodes for the network it logs the results for comparison at the end. </w:t>
      </w:r>
      <w:r w:rsidR="006D0D1D">
        <w:t>In the train step</w:t>
      </w:r>
      <w:r w:rsidR="00922CA7">
        <w:t xml:space="preserve"> function, a single step of training </w:t>
      </w:r>
      <w:proofErr w:type="gramStart"/>
      <w:r w:rsidR="00922CA7">
        <w:t>is performed</w:t>
      </w:r>
      <w:proofErr w:type="gramEnd"/>
      <w:r w:rsidR="00922CA7">
        <w:t xml:space="preserve">. </w:t>
      </w:r>
      <w:r w:rsidR="000C20FC">
        <w:t xml:space="preserve">It </w:t>
      </w:r>
      <w:proofErr w:type="gramStart"/>
      <w:r w:rsidR="000C20FC">
        <w:t>takes in</w:t>
      </w:r>
      <w:proofErr w:type="gramEnd"/>
      <w:r w:rsidR="000C20FC">
        <w:t xml:space="preserve"> </w:t>
      </w:r>
      <w:r w:rsidR="00FA68CF">
        <w:t>DQN</w:t>
      </w:r>
      <w:r w:rsidR="000C20FC">
        <w:t>, a target net (which is a stable version of the DQN for computing Q-values)</w:t>
      </w:r>
      <w:r w:rsidR="00F96495">
        <w:t xml:space="preserve">, the optimizer which is Adam in this case, and a batch of samples from the replay buffer. </w:t>
      </w:r>
      <w:r w:rsidR="003C6CC4">
        <w:t xml:space="preserve">The function unpacks the experiences, </w:t>
      </w:r>
      <w:r w:rsidR="00DA7B62">
        <w:t>predicts states</w:t>
      </w:r>
      <w:r w:rsidR="004A3E6D">
        <w:t xml:space="preserve"> on the current network and </w:t>
      </w:r>
      <w:r w:rsidR="002837EE">
        <w:t xml:space="preserve">maximum q values from the target network. </w:t>
      </w:r>
      <w:r w:rsidR="00686301">
        <w:t xml:space="preserve">As all three networks </w:t>
      </w:r>
      <w:proofErr w:type="gramStart"/>
      <w:r w:rsidR="00686301">
        <w:t>are trained</w:t>
      </w:r>
      <w:proofErr w:type="gramEnd"/>
      <w:r w:rsidR="00686301">
        <w:t xml:space="preserve">, they are then compared. I found that </w:t>
      </w:r>
      <w:r w:rsidR="00BB5F7E">
        <w:t>the large network with a</w:t>
      </w:r>
      <w:r w:rsidR="00BD1865">
        <w:t xml:space="preserve"> learning rate of </w:t>
      </w:r>
      <w:r w:rsidR="008E078A">
        <w:t>0.001 seemed to work best.</w:t>
      </w:r>
    </w:p>
    <w:p w14:paraId="5692B709" w14:textId="5A6C8B0C" w:rsidR="007A1E97" w:rsidRDefault="00853CF3" w:rsidP="00B93460">
      <w:pPr>
        <w:ind w:firstLine="720"/>
      </w:pPr>
      <w:r>
        <w:t xml:space="preserve">For the rest of my hyperparameters I </w:t>
      </w:r>
      <w:r w:rsidR="001B4AC4">
        <w:t xml:space="preserve">trained each </w:t>
      </w:r>
      <w:r w:rsidR="00F53020">
        <w:t>model on one-thousand episodes in batches of sixty-four</w:t>
      </w:r>
      <w:r w:rsidR="00E754BF">
        <w:t xml:space="preserve"> </w:t>
      </w:r>
      <w:r w:rsidR="00CC2CA2">
        <w:t xml:space="preserve">experiences in each training step. My discount </w:t>
      </w:r>
      <w:r w:rsidR="00376712">
        <w:t>factor (gamma)</w:t>
      </w:r>
      <w:r w:rsidR="00760608">
        <w:t xml:space="preserve"> was .</w:t>
      </w:r>
      <w:r w:rsidR="00725D6E">
        <w:t xml:space="preserve">99 </w:t>
      </w:r>
      <w:r w:rsidR="00760608">
        <w:t xml:space="preserve">which </w:t>
      </w:r>
      <w:r w:rsidR="00DE6FF9">
        <w:t xml:space="preserve">encouraged future rewards and learning as opposed to immediate ones. </w:t>
      </w:r>
      <w:r w:rsidR="00DC1A0D">
        <w:t xml:space="preserve">My exploration rate started at 1, with a minimum it </w:t>
      </w:r>
      <w:r w:rsidR="00FA68CF">
        <w:t>could go</w:t>
      </w:r>
      <w:r w:rsidR="00DC1A0D">
        <w:t xml:space="preserve"> down to being </w:t>
      </w:r>
      <w:r w:rsidR="00636934">
        <w:t xml:space="preserve">.1 while decaying at a rate of .995. </w:t>
      </w:r>
      <w:r w:rsidR="000562D1">
        <w:t xml:space="preserve">The target network is set to update every ten episodes ensuring that it </w:t>
      </w:r>
      <w:proofErr w:type="gramStart"/>
      <w:r w:rsidR="000562D1">
        <w:t>wasn’t</w:t>
      </w:r>
      <w:proofErr w:type="gramEnd"/>
      <w:r w:rsidR="000562D1">
        <w:t xml:space="preserve"> </w:t>
      </w:r>
      <w:r w:rsidR="003B3492">
        <w:t xml:space="preserve">updated </w:t>
      </w:r>
      <w:r w:rsidR="00FA68CF">
        <w:t>too</w:t>
      </w:r>
      <w:r w:rsidR="003B3492">
        <w:t xml:space="preserve"> frequently but still making changes in a reasonable amount of time. I experimented with a variety of </w:t>
      </w:r>
      <w:r w:rsidR="00725D6E">
        <w:t>hyperparameters</w:t>
      </w:r>
      <w:r w:rsidR="000E42BC">
        <w:t xml:space="preserve"> and found that a high discount factor performed</w:t>
      </w:r>
      <w:r w:rsidR="00725D6E">
        <w:t xml:space="preserve"> much</w:t>
      </w:r>
      <w:r w:rsidR="000E42BC">
        <w:t xml:space="preserve"> better than a low one</w:t>
      </w:r>
      <w:r w:rsidR="00090BA0">
        <w:t xml:space="preserve">, and likewise a higher learning rate of around .0001 was better than anything lower for this </w:t>
      </w:r>
      <w:r w:rsidR="00725D6E">
        <w:t xml:space="preserve">problem. </w:t>
      </w:r>
    </w:p>
    <w:p w14:paraId="5AE2A1B8" w14:textId="1570B551" w:rsidR="00725D6E" w:rsidRDefault="00E608EB" w:rsidP="00B93460">
      <w:pPr>
        <w:ind w:firstLine="720"/>
      </w:pPr>
      <w:r>
        <w:t>This assignment was particularly difficult for me</w:t>
      </w:r>
      <w:r w:rsidR="00A40F6D">
        <w:t xml:space="preserve"> while I was able to find </w:t>
      </w:r>
      <w:r w:rsidR="00A02977">
        <w:t xml:space="preserve">information on DQNs for games there was one website that broke down a lot of the information </w:t>
      </w:r>
      <w:proofErr w:type="gramStart"/>
      <w:r w:rsidR="00FA68CF">
        <w:t>in regard to</w:t>
      </w:r>
      <w:proofErr w:type="gramEnd"/>
      <w:r w:rsidR="00A02977">
        <w:t xml:space="preserve"> building one</w:t>
      </w:r>
      <w:r w:rsidR="0052719F">
        <w:t xml:space="preserve"> to play a game much like the GateGame </w:t>
      </w:r>
      <w:r w:rsidR="00DC438A">
        <w:t xml:space="preserve">which was extremely helpful. </w:t>
      </w:r>
      <w:r w:rsidR="00792D93">
        <w:t>Another scholarly art</w:t>
      </w:r>
      <w:r w:rsidR="009A2757">
        <w:t xml:space="preserve">icle from Lehigh University also helped me shape my own network and broke down a majority of the process </w:t>
      </w:r>
      <w:r w:rsidR="00A57DC4">
        <w:t xml:space="preserve">for </w:t>
      </w:r>
      <w:proofErr w:type="gramStart"/>
      <w:r w:rsidR="00A57DC4">
        <w:t>DQNs</w:t>
      </w:r>
      <w:proofErr w:type="gramEnd"/>
      <w:r w:rsidR="00A57DC4">
        <w:t xml:space="preserve"> which I found to be extremely helpful. </w:t>
      </w:r>
      <w:r w:rsidR="009F4E81">
        <w:t xml:space="preserve">It was interesting to see how much tweaking a single hyperparameter would alter the rewards by so much, for example a </w:t>
      </w:r>
      <w:r w:rsidR="009F4E81">
        <w:lastRenderedPageBreak/>
        <w:t xml:space="preserve">.001 lr performed </w:t>
      </w:r>
      <w:proofErr w:type="gramStart"/>
      <w:r w:rsidR="009F4E81">
        <w:t xml:space="preserve">nearly </w:t>
      </w:r>
      <w:r w:rsidR="00153966">
        <w:t>three</w:t>
      </w:r>
      <w:proofErr w:type="gramEnd"/>
      <w:r w:rsidR="00153966">
        <w:t xml:space="preserve"> times better than a .0001 lr. Additionally, the effectiveness of each network seemed </w:t>
      </w:r>
      <w:r w:rsidR="001B233B">
        <w:t>very</w:t>
      </w:r>
      <w:r w:rsidR="00153966">
        <w:t xml:space="preserve"> volatile. </w:t>
      </w:r>
      <w:r w:rsidR="001B233B">
        <w:t xml:space="preserve">On some runs it would remain in a consistent range of rewards for the last hundred episodes, but </w:t>
      </w:r>
      <w:r w:rsidR="00FA68CF">
        <w:t>in</w:t>
      </w:r>
      <w:r w:rsidR="001B233B">
        <w:t xml:space="preserve"> other cases it would jump into the tens of thousands </w:t>
      </w:r>
      <w:proofErr w:type="gramStart"/>
      <w:r w:rsidR="001B233B">
        <w:t>seemingly out</w:t>
      </w:r>
      <w:proofErr w:type="gramEnd"/>
      <w:r w:rsidR="001B233B">
        <w:t xml:space="preserve"> of nowhere. </w:t>
      </w:r>
      <w:r w:rsidR="00602B67">
        <w:t xml:space="preserve">While I am sure that this is not supposed to happen, I was unable to figure out why </w:t>
      </w:r>
      <w:r w:rsidR="00FA68CF">
        <w:t>it would</w:t>
      </w:r>
      <w:r w:rsidR="00602B67">
        <w:t xml:space="preserve"> be so volatile at times</w:t>
      </w:r>
      <w:r w:rsidR="00305602">
        <w:t xml:space="preserve"> and am assuming that </w:t>
      </w:r>
      <w:proofErr w:type="gramStart"/>
      <w:r w:rsidR="00305602">
        <w:t>it’s</w:t>
      </w:r>
      <w:proofErr w:type="gramEnd"/>
      <w:r w:rsidR="00305602">
        <w:t xml:space="preserve"> due to the randomness in GateGame. </w:t>
      </w:r>
    </w:p>
    <w:p w14:paraId="4789DEA0" w14:textId="2A7CB721" w:rsidR="00B97D0D" w:rsidRDefault="00305602" w:rsidP="00305602">
      <w:r>
        <w:tab/>
      </w:r>
      <w:r w:rsidR="00FA68CF">
        <w:t>Overall,</w:t>
      </w:r>
      <w:r>
        <w:t xml:space="preserve"> I feel like the DQNs turned out well, but there is obviously room for improvement in </w:t>
      </w:r>
      <w:r w:rsidR="009547E0">
        <w:t>implementation. In the future I could look to plot out the results to see the improvement of each network as it goes through each of the episodes</w:t>
      </w:r>
      <w:r w:rsidR="00D80DB8">
        <w:t xml:space="preserve"> as well as record other metrics such as </w:t>
      </w:r>
      <w:r w:rsidR="007B237F">
        <w:t xml:space="preserve">cumulative rewards. </w:t>
      </w:r>
      <w:r w:rsidR="000F68FE">
        <w:t xml:space="preserve">An interesting feature </w:t>
      </w:r>
      <w:r w:rsidR="00B847D9">
        <w:t xml:space="preserve">I found which could </w:t>
      </w:r>
      <w:proofErr w:type="gramStart"/>
      <w:r w:rsidR="00B847D9">
        <w:t>be added</w:t>
      </w:r>
      <w:proofErr w:type="gramEnd"/>
      <w:r w:rsidR="00B847D9">
        <w:t xml:space="preserve"> in the future was reward shaping which would seek to reward the agent for immediate improvements to the score </w:t>
      </w:r>
      <w:r w:rsidR="00137BC8">
        <w:t xml:space="preserve">and penalize it for unnecessary moves. I could also </w:t>
      </w:r>
      <w:r w:rsidR="00B97D0D">
        <w:t xml:space="preserve">continue to fine-tune the hyperparameters for a better DQN, I did </w:t>
      </w:r>
      <w:proofErr w:type="gramStart"/>
      <w:r w:rsidR="00B97D0D">
        <w:t>a lot</w:t>
      </w:r>
      <w:proofErr w:type="gramEnd"/>
      <w:r w:rsidR="00B97D0D">
        <w:t xml:space="preserve"> in terms of getting them where they are </w:t>
      </w:r>
      <w:r w:rsidR="00FA68CF">
        <w:t>now,</w:t>
      </w:r>
      <w:r w:rsidR="00B97D0D">
        <w:t xml:space="preserve"> but it would be good to continue to experiment with them and potentially find a better combination of them.</w:t>
      </w:r>
    </w:p>
    <w:p w14:paraId="3B1F70AB" w14:textId="77777777" w:rsidR="00B97D0D" w:rsidRDefault="00B97D0D" w:rsidP="00305602"/>
    <w:p w14:paraId="60EAC3BE" w14:textId="5ACAA3C9" w:rsidR="00B97D0D" w:rsidRDefault="00B67F3C" w:rsidP="00305602">
      <w:r>
        <w:t>Mentioned References:</w:t>
      </w:r>
    </w:p>
    <w:p w14:paraId="5ABA6037" w14:textId="27DEFFDE" w:rsidR="00B67F3C" w:rsidRDefault="00B67F3C" w:rsidP="00305602">
      <w:hyperlink r:id="rId8" w:history="1">
        <w:r w:rsidRPr="00173A1B">
          <w:rPr>
            <w:rStyle w:val="Hyperlink"/>
          </w:rPr>
          <w:t>https://medium.com/@www.seymour/training-an-ai-to-play-a-game-using-deep-reinforcement-learning-b63534cfdecd</w:t>
        </w:r>
      </w:hyperlink>
    </w:p>
    <w:p w14:paraId="0984149C" w14:textId="7DA6CC04" w:rsidR="00B67F3C" w:rsidRDefault="00B67F3C" w:rsidP="00305602">
      <w:hyperlink r:id="rId9" w:history="1">
        <w:r w:rsidRPr="00173A1B">
          <w:rPr>
            <w:rStyle w:val="Hyperlink"/>
          </w:rPr>
          <w:t>https://www.researchgate.net/profile/Afshin-Oroojlooy-Jadid/publication/319209704_A_Deep_Q-Network_for_the_Beer_Game_A_Reinforcement_Learning_Algorithm_to_Solve_Inventory_Optimization_Problems/links/5adca362a6fdcc29358aab1e/A-Deep-Q-Network-for-the-Beer-Game-A-Reinforcement-Learning-Algorithm-to-Solve-Inventory-Optimization-Problems.pdf</w:t>
        </w:r>
      </w:hyperlink>
    </w:p>
    <w:p w14:paraId="21FE1DD3" w14:textId="77777777" w:rsidR="00B67F3C" w:rsidRDefault="00B67F3C" w:rsidP="00305602"/>
    <w:p w14:paraId="3CE49B59" w14:textId="29287462" w:rsidR="00980D7C" w:rsidRDefault="00980D7C" w:rsidP="00C61F84">
      <w:r>
        <w:tab/>
      </w:r>
    </w:p>
    <w:sectPr w:rsidR="00980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cwNLU0tDAxMbIEAiUdpeDU4uLM/DyQAsNaAAy/acUsAAAA"/>
  </w:docVars>
  <w:rsids>
    <w:rsidRoot w:val="00B55819"/>
    <w:rsid w:val="00040BF9"/>
    <w:rsid w:val="000562D1"/>
    <w:rsid w:val="000840DE"/>
    <w:rsid w:val="00090BA0"/>
    <w:rsid w:val="000C20FC"/>
    <w:rsid w:val="000C6FF0"/>
    <w:rsid w:val="000E42BC"/>
    <w:rsid w:val="000F68FE"/>
    <w:rsid w:val="00110A93"/>
    <w:rsid w:val="00127050"/>
    <w:rsid w:val="00137BC8"/>
    <w:rsid w:val="00152C50"/>
    <w:rsid w:val="00153810"/>
    <w:rsid w:val="00153966"/>
    <w:rsid w:val="001A74E8"/>
    <w:rsid w:val="001B233B"/>
    <w:rsid w:val="001B4AC4"/>
    <w:rsid w:val="002837EE"/>
    <w:rsid w:val="00301D99"/>
    <w:rsid w:val="00305602"/>
    <w:rsid w:val="00320CF6"/>
    <w:rsid w:val="00332400"/>
    <w:rsid w:val="0035692D"/>
    <w:rsid w:val="00376712"/>
    <w:rsid w:val="003B3492"/>
    <w:rsid w:val="003C6CC4"/>
    <w:rsid w:val="003F03E5"/>
    <w:rsid w:val="004A3E6D"/>
    <w:rsid w:val="004A750D"/>
    <w:rsid w:val="004C18F2"/>
    <w:rsid w:val="0052272F"/>
    <w:rsid w:val="0052719F"/>
    <w:rsid w:val="00600D5B"/>
    <w:rsid w:val="00602B67"/>
    <w:rsid w:val="00636934"/>
    <w:rsid w:val="00652682"/>
    <w:rsid w:val="00686301"/>
    <w:rsid w:val="006D092D"/>
    <w:rsid w:val="006D0D1D"/>
    <w:rsid w:val="00725D6E"/>
    <w:rsid w:val="00760608"/>
    <w:rsid w:val="00792D93"/>
    <w:rsid w:val="00796228"/>
    <w:rsid w:val="007A1E97"/>
    <w:rsid w:val="007B237F"/>
    <w:rsid w:val="00841BA2"/>
    <w:rsid w:val="00853CF3"/>
    <w:rsid w:val="0087401F"/>
    <w:rsid w:val="008A05CD"/>
    <w:rsid w:val="008E078A"/>
    <w:rsid w:val="00921297"/>
    <w:rsid w:val="00922CA7"/>
    <w:rsid w:val="009343B7"/>
    <w:rsid w:val="009547E0"/>
    <w:rsid w:val="00980D7C"/>
    <w:rsid w:val="009A2757"/>
    <w:rsid w:val="009F4E81"/>
    <w:rsid w:val="00A02977"/>
    <w:rsid w:val="00A40F6D"/>
    <w:rsid w:val="00A57DC4"/>
    <w:rsid w:val="00AA003D"/>
    <w:rsid w:val="00B02609"/>
    <w:rsid w:val="00B55819"/>
    <w:rsid w:val="00B67F3C"/>
    <w:rsid w:val="00B847D9"/>
    <w:rsid w:val="00B90268"/>
    <w:rsid w:val="00B93460"/>
    <w:rsid w:val="00B97D0D"/>
    <w:rsid w:val="00BB5F7E"/>
    <w:rsid w:val="00BD1865"/>
    <w:rsid w:val="00C354B0"/>
    <w:rsid w:val="00C61F84"/>
    <w:rsid w:val="00C674C3"/>
    <w:rsid w:val="00CC2CA2"/>
    <w:rsid w:val="00D51517"/>
    <w:rsid w:val="00D7139C"/>
    <w:rsid w:val="00D80DB8"/>
    <w:rsid w:val="00DA7B62"/>
    <w:rsid w:val="00DC1A0D"/>
    <w:rsid w:val="00DC438A"/>
    <w:rsid w:val="00DE6FF9"/>
    <w:rsid w:val="00DE7F27"/>
    <w:rsid w:val="00E30070"/>
    <w:rsid w:val="00E608EB"/>
    <w:rsid w:val="00E62CCA"/>
    <w:rsid w:val="00E754BF"/>
    <w:rsid w:val="00EA188A"/>
    <w:rsid w:val="00F02B78"/>
    <w:rsid w:val="00F27679"/>
    <w:rsid w:val="00F46EB0"/>
    <w:rsid w:val="00F53020"/>
    <w:rsid w:val="00F96495"/>
    <w:rsid w:val="00FA68CF"/>
    <w:rsid w:val="00FB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CB6A"/>
  <w15:chartTrackingRefBased/>
  <w15:docId w15:val="{20034ED5-A59D-4808-8065-A98B71D1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8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F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www.seymour/training-an-ai-to-play-a-game-using-deep-reinforcement-learning-b63534cfdec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researchgate.net/profile/Afshin-Oroojlooy-Jadid/publication/319209704_A_Deep_Q-Network_for_the_Beer_Game_A_Reinforcement_Learning_Algorithm_to_Solve_Inventory_Optimization_Problems/links/5adca362a6fdcc29358aab1e/A-Deep-Q-Network-for-the-Beer-Game-A-Reinforcement-Learning-Algorithm-to-Solve-Inventory-Optimization-Problem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984ac7-45db-42b8-ae32-adf7c930ae7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BA4138F9F1F43A2C7E2F4B435CF26" ma:contentTypeVersion="11" ma:contentTypeDescription="Create a new document." ma:contentTypeScope="" ma:versionID="d44d48c15f32800f2ac155b40fb44570">
  <xsd:schema xmlns:xsd="http://www.w3.org/2001/XMLSchema" xmlns:xs="http://www.w3.org/2001/XMLSchema" xmlns:p="http://schemas.microsoft.com/office/2006/metadata/properties" xmlns:ns3="14984ac7-45db-42b8-ae32-adf7c930ae78" xmlns:ns4="a627f9f6-1b43-4d12-b912-401e4d9531e9" targetNamespace="http://schemas.microsoft.com/office/2006/metadata/properties" ma:root="true" ma:fieldsID="9d6047c17c742b94b5516b6fa2ad64e4" ns3:_="" ns4:_="">
    <xsd:import namespace="14984ac7-45db-42b8-ae32-adf7c930ae78"/>
    <xsd:import namespace="a627f9f6-1b43-4d12-b912-401e4d9531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84ac7-45db-42b8-ae32-adf7c930ae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7f9f6-1b43-4d12-b912-401e4d95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3E551-B84F-4951-B10C-D1E273F445C3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14984ac7-45db-42b8-ae32-adf7c930ae78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a627f9f6-1b43-4d12-b912-401e4d9531e9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B89A333-396C-430D-96B8-51909B43E7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77C468-BBE6-4544-A2BB-F3AF80295F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84ac7-45db-42b8-ae32-adf7c930ae78"/>
    <ds:schemaRef ds:uri="a627f9f6-1b43-4d12-b912-401e4d95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E03EB8-B07B-45EA-872E-4E35E2FE0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Rose</dc:creator>
  <cp:keywords/>
  <dc:description/>
  <cp:lastModifiedBy>Brandon Rose</cp:lastModifiedBy>
  <cp:revision>2</cp:revision>
  <dcterms:created xsi:type="dcterms:W3CDTF">2024-12-06T02:55:00Z</dcterms:created>
  <dcterms:modified xsi:type="dcterms:W3CDTF">2024-12-06T02:55:00Z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0x010100BA6BA4138F9F1F43A2C7E2F4B435CF26</vt:lpwstr>
  </property>
</Properties>
</file>