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黑体" w:hAnsi="黑体" w:eastAsia="黑体" w:cs="黑体"/>
          <w:sz w:val="52"/>
          <w:szCs w:val="52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sz w:val="52"/>
          <w:szCs w:val="52"/>
          <w:lang w:val="en-US" w:eastAsia="zh-CN"/>
        </w:rPr>
        <w:t>1.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572385" cy="3033395"/>
            <wp:effectExtent l="0" t="0" r="18415" b="14605"/>
            <wp:docPr id="2" name="图片 2" descr="3选择运动（记录爬山前）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选择运动（记录爬山前）-01"/>
                    <pic:cNvPicPr>
                      <a:picLocks noChangeAspect="1"/>
                    </pic:cNvPicPr>
                  </pic:nvPicPr>
                  <pic:blipFill>
                    <a:blip r:embed="rId4"/>
                    <a:srcRect l="24696" t="20191" r="26503" b="29044"/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303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往下滑动，出现所有运动项目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sz w:val="52"/>
          <w:szCs w:val="52"/>
          <w:lang w:val="en-US" w:eastAsia="zh-CN"/>
        </w:rPr>
        <w:t>2.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sz w:val="52"/>
          <w:szCs w:val="52"/>
          <w:lang w:val="en-US" w:eastAsia="zh-CN"/>
        </w:rPr>
        <w:drawing>
          <wp:inline distT="0" distB="0" distL="114300" distR="114300">
            <wp:extent cx="1698625" cy="2047240"/>
            <wp:effectExtent l="0" t="0" r="15875" b="10160"/>
            <wp:docPr id="3" name="图片 3" descr="5开始时间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开始时间-01"/>
                    <pic:cNvPicPr>
                      <a:picLocks noChangeAspect="1"/>
                    </pic:cNvPicPr>
                  </pic:nvPicPr>
                  <pic:blipFill>
                    <a:blip r:embed="rId5"/>
                    <a:srcRect l="25491" t="23199" r="28719" b="28162"/>
                    <a:stretch>
                      <a:fillRect/>
                    </a:stretch>
                  </pic:blipFill>
                  <pic:spPr>
                    <a:xfrm>
                      <a:off x="0" y="0"/>
                      <a:ext cx="2413635" cy="2906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drawing>
          <wp:inline distT="0" distB="0" distL="114300" distR="114300">
            <wp:extent cx="1743075" cy="2058670"/>
            <wp:effectExtent l="0" t="0" r="9525" b="17780"/>
            <wp:docPr id="4" name="图片 4" descr="6持续时间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持续时间-01"/>
                    <pic:cNvPicPr>
                      <a:picLocks noChangeAspect="1"/>
                    </pic:cNvPicPr>
                  </pic:nvPicPr>
                  <pic:blipFill>
                    <a:blip r:embed="rId6"/>
                    <a:srcRect l="24696" t="22667" r="28912" b="29044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05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sz w:val="52"/>
          <w:szCs w:val="52"/>
          <w:lang w:val="en-US" w:eastAsia="zh-CN"/>
        </w:rPr>
        <w:drawing>
          <wp:inline distT="0" distB="0" distL="114300" distR="114300">
            <wp:extent cx="1713865" cy="2072640"/>
            <wp:effectExtent l="0" t="0" r="635" b="3810"/>
            <wp:docPr id="11" name="图片 11" descr="11配速模式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1配速模式-01"/>
                    <pic:cNvPicPr>
                      <a:picLocks noChangeAspect="1"/>
                    </pic:cNvPicPr>
                  </pic:nvPicPr>
                  <pic:blipFill>
                    <a:blip r:embed="rId7"/>
                    <a:srcRect l="25491" t="22667" r="29515" b="29405"/>
                    <a:stretch>
                      <a:fillRect/>
                    </a:stretch>
                  </pic:blipFill>
                  <pic:spPr>
                    <a:xfrm>
                      <a:off x="0" y="0"/>
                      <a:ext cx="1713865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日期、周、时、分等数据的滑动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sz w:val="52"/>
          <w:szCs w:val="52"/>
          <w:lang w:val="en-US" w:eastAsia="zh-CN"/>
        </w:rPr>
        <w:t>3.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drawing>
          <wp:inline distT="0" distB="0" distL="114300" distR="114300">
            <wp:extent cx="2339975" cy="2970530"/>
            <wp:effectExtent l="0" t="0" r="3175" b="1270"/>
            <wp:docPr id="5" name="图片 5" descr="12倒计时3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2倒计时3-01"/>
                    <pic:cNvPicPr>
                      <a:picLocks noChangeAspect="1"/>
                    </pic:cNvPicPr>
                  </pic:nvPicPr>
                  <pic:blipFill>
                    <a:blip r:embed="rId8"/>
                    <a:srcRect l="26298" t="20893" r="29310" b="29394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297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drawing>
          <wp:inline distT="0" distB="0" distL="114300" distR="114300">
            <wp:extent cx="2498090" cy="2884805"/>
            <wp:effectExtent l="0" t="0" r="16510" b="10795"/>
            <wp:docPr id="6" name="图片 6" descr="13倒计时2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3倒计时2-01"/>
                    <pic:cNvPicPr>
                      <a:picLocks noChangeAspect="1"/>
                    </pic:cNvPicPr>
                  </pic:nvPicPr>
                  <pic:blipFill>
                    <a:blip r:embed="rId9"/>
                    <a:srcRect l="24491" t="21435" r="28117" b="30287"/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288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圆环起初是没有的，出现数字3时，圆环转到4分之一，出现数字2时，圆环转到四分之二，以此类推、、、、、出现GO时，圆环转满。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sz w:val="52"/>
          <w:szCs w:val="52"/>
          <w:lang w:val="en-US" w:eastAsia="zh-CN"/>
        </w:rPr>
        <w:t>4.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drawing>
          <wp:inline distT="0" distB="0" distL="114300" distR="114300">
            <wp:extent cx="2287270" cy="2788920"/>
            <wp:effectExtent l="0" t="0" r="17780" b="11430"/>
            <wp:docPr id="7" name="图片 7" descr="16正在跑步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正在跑步-01"/>
                    <pic:cNvPicPr>
                      <a:picLocks noChangeAspect="1"/>
                    </pic:cNvPicPr>
                  </pic:nvPicPr>
                  <pic:blipFill>
                    <a:blip r:embed="rId10"/>
                    <a:srcRect l="27298" t="23209" r="29310" b="30117"/>
                    <a:stretch>
                      <a:fillRect/>
                    </a:stretch>
                  </pic:blipFill>
                  <pic:spPr>
                    <a:xfrm>
                      <a:off x="0" y="0"/>
                      <a:ext cx="2287270" cy="278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drawing>
          <wp:inline distT="0" distB="0" distL="114300" distR="114300">
            <wp:extent cx="2265680" cy="2790190"/>
            <wp:effectExtent l="0" t="0" r="1270" b="10160"/>
            <wp:docPr id="8" name="图片 8" descr="17暂停跑步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7暂停跑步-01"/>
                    <pic:cNvPicPr>
                      <a:picLocks noChangeAspect="1"/>
                    </pic:cNvPicPr>
                  </pic:nvPicPr>
                  <pic:blipFill>
                    <a:blip r:embed="rId11"/>
                    <a:srcRect l="26900" t="23379" r="30117" b="29926"/>
                    <a:stretch>
                      <a:fillRect/>
                    </a:stretch>
                  </pic:blipFill>
                  <pic:spPr>
                    <a:xfrm>
                      <a:off x="0" y="0"/>
                      <a:ext cx="2265680" cy="279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8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00：08：31时间的增加，配速的30这个数字变到36，卡路里82变到86。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sz w:val="52"/>
          <w:szCs w:val="52"/>
          <w:lang w:val="en-US" w:eastAsia="zh-CN"/>
        </w:rPr>
        <w:t>5.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drawing>
          <wp:inline distT="0" distB="0" distL="114300" distR="114300">
            <wp:extent cx="2434590" cy="2885440"/>
            <wp:effectExtent l="0" t="0" r="3810" b="10160"/>
            <wp:docPr id="9" name="图片 9" descr="19震动提醒（弱）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9震动提醒（弱）-01"/>
                    <pic:cNvPicPr>
                      <a:picLocks noChangeAspect="1"/>
                    </pic:cNvPicPr>
                  </pic:nvPicPr>
                  <pic:blipFill>
                    <a:blip r:embed="rId12"/>
                    <a:srcRect l="25503" t="22667" r="28310" b="29044"/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8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振动图标左右快速晃动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sz w:val="52"/>
          <w:szCs w:val="52"/>
          <w:lang w:val="en-US" w:eastAsia="zh-CN"/>
        </w:rPr>
        <w:t>6.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sz w:val="52"/>
          <w:szCs w:val="52"/>
          <w:lang w:val="en-US" w:eastAsia="zh-CN"/>
        </w:rPr>
        <w:drawing>
          <wp:inline distT="0" distB="0" distL="114300" distR="114300">
            <wp:extent cx="2371725" cy="2842260"/>
            <wp:effectExtent l="0" t="0" r="9525" b="15240"/>
            <wp:docPr id="12" name="图片 12" descr="24跑步时间频率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4跑步时间频率-01"/>
                    <pic:cNvPicPr>
                      <a:picLocks noChangeAspect="1"/>
                    </pic:cNvPicPr>
                  </pic:nvPicPr>
                  <pic:blipFill>
                    <a:blip r:embed="rId13"/>
                    <a:srcRect l="26503" t="23560" r="28503" b="2887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84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6.每个竖条往上升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202243">
    <w:nsid w:val="5736B1C3"/>
    <w:multiLevelType w:val="singleLevel"/>
    <w:tmpl w:val="5736B1C3"/>
    <w:lvl w:ilvl="0" w:tentative="1">
      <w:start w:val="3"/>
      <w:numFmt w:val="decimal"/>
      <w:suff w:val="nothing"/>
      <w:lvlText w:val="%1、"/>
      <w:lvlJc w:val="left"/>
    </w:lvl>
  </w:abstractNum>
  <w:abstractNum w:abstractNumId="1463201485">
    <w:nsid w:val="5736AECD"/>
    <w:multiLevelType w:val="singleLevel"/>
    <w:tmpl w:val="5736AECD"/>
    <w:lvl w:ilvl="0" w:tentative="1">
      <w:start w:val="1"/>
      <w:numFmt w:val="decimal"/>
      <w:suff w:val="nothing"/>
      <w:lvlText w:val="%1."/>
      <w:lvlJc w:val="left"/>
    </w:lvl>
  </w:abstractNum>
  <w:abstractNum w:abstractNumId="1463202621">
    <w:nsid w:val="5736B33D"/>
    <w:multiLevelType w:val="singleLevel"/>
    <w:tmpl w:val="5736B33D"/>
    <w:lvl w:ilvl="0" w:tentative="1">
      <w:start w:val="4"/>
      <w:numFmt w:val="decimal"/>
      <w:suff w:val="space"/>
      <w:lvlText w:val="%1."/>
      <w:lvlJc w:val="left"/>
    </w:lvl>
  </w:abstractNum>
  <w:num w:numId="1">
    <w:abstractNumId w:val="1463201485"/>
  </w:num>
  <w:num w:numId="2">
    <w:abstractNumId w:val="1463202243"/>
  </w:num>
  <w:num w:numId="3">
    <w:abstractNumId w:val="14632026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2047D2"/>
    <w:rsid w:val="35153E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2016-05-14T05:19:11Z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