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5696" w14:textId="645EDAA9" w:rsidR="00A05122" w:rsidRDefault="00F70C15">
      <w:r>
        <w:t>This device does not have a wireless NIC</w:t>
      </w:r>
      <w:r>
        <w:br/>
      </w:r>
      <w:r w:rsidR="00A05122" w:rsidRPr="00A05122">
        <w:drawing>
          <wp:inline distT="0" distB="0" distL="0" distR="0" wp14:anchorId="68EDF70C" wp14:editId="2722027D">
            <wp:extent cx="5943600" cy="1444625"/>
            <wp:effectExtent l="0" t="0" r="0" b="3175"/>
            <wp:docPr id="1128130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304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122">
        <w:br/>
      </w:r>
      <w:r>
        <w:t>Wired</w:t>
      </w:r>
      <w:r w:rsidR="00A05122">
        <w:t xml:space="preserve"> NIC is the one labeled WSU Tech with the connection watc.local</w:t>
      </w:r>
    </w:p>
    <w:p w14:paraId="5C8F5418" w14:textId="3040B7CA" w:rsidR="00A05122" w:rsidRDefault="00A05122">
      <w:r>
        <w:t>SSID is watc.local</w:t>
      </w:r>
    </w:p>
    <w:p w14:paraId="116723DA" w14:textId="04886EBA" w:rsidR="00A05122" w:rsidRDefault="00A05122">
      <w:r>
        <w:t>Speed is 100.0 Mbps</w:t>
      </w:r>
    </w:p>
    <w:p w14:paraId="5743366E" w14:textId="66CFFDB6" w:rsidR="00A05122" w:rsidRDefault="00A05122">
      <w:r>
        <w:t>MAC address: 8C-EC-4B-78-CF-15</w:t>
      </w:r>
    </w:p>
    <w:p w14:paraId="7852C6B7" w14:textId="036F39B2" w:rsidR="00A05122" w:rsidRDefault="00A05122">
      <w:r>
        <w:t>Multiple DNS addresses are listed likely due to redundancy and load balancing due to them being shared across a large network/group of hosts.</w:t>
      </w:r>
    </w:p>
    <w:p w14:paraId="290E4079" w14:textId="46C77E29" w:rsidR="00A05122" w:rsidRDefault="00A05122">
      <w:r w:rsidRPr="00A05122">
        <w:drawing>
          <wp:inline distT="0" distB="0" distL="0" distR="0" wp14:anchorId="3044B7B5" wp14:editId="4148CBAE">
            <wp:extent cx="5943600" cy="2954020"/>
            <wp:effectExtent l="0" t="0" r="0" b="0"/>
            <wp:docPr id="1897445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4502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CD9">
        <w:br/>
      </w:r>
      <w:r w:rsidR="00CE3CD9">
        <w:br/>
      </w:r>
      <w:r>
        <w:br/>
      </w:r>
      <w:r w:rsidR="00CE3CD9" w:rsidRPr="00CE3CD9">
        <w:lastRenderedPageBreak/>
        <w:drawing>
          <wp:inline distT="0" distB="0" distL="0" distR="0" wp14:anchorId="7FA12539" wp14:editId="0AF281C3">
            <wp:extent cx="5943600" cy="2099310"/>
            <wp:effectExtent l="0" t="0" r="0" b="0"/>
            <wp:docPr id="1126002926" name="Picture 1" descr="A computer screen with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02926" name="Picture 1" descr="A computer screen with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CD9">
        <w:br/>
      </w:r>
      <w:r w:rsidR="00F90893" w:rsidRPr="00F90893">
        <w:drawing>
          <wp:inline distT="0" distB="0" distL="0" distR="0" wp14:anchorId="50DC0DBA" wp14:editId="250787C4">
            <wp:extent cx="762106" cy="371527"/>
            <wp:effectExtent l="0" t="0" r="0" b="9525"/>
            <wp:docPr id="213689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91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0893">
        <w:br/>
      </w:r>
      <w:r w:rsidR="00415846" w:rsidRPr="00415846">
        <w:drawing>
          <wp:inline distT="0" distB="0" distL="0" distR="0" wp14:anchorId="5CF2CA18" wp14:editId="54F4B3A4">
            <wp:extent cx="5534797" cy="3934374"/>
            <wp:effectExtent l="0" t="0" r="8890" b="9525"/>
            <wp:docPr id="1337988957" name="Picture 1" descr="A computer screen shot of a network adap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88957" name="Picture 1" descr="A computer screen shot of a network adap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5846">
        <w:br/>
      </w:r>
      <w:r w:rsidR="00415846">
        <w:br/>
        <w:t xml:space="preserve">You would activate more than one NIC if you needed to be able to connect to more than </w:t>
      </w:r>
      <w:r w:rsidR="005B733E">
        <w:t>network</w:t>
      </w:r>
      <w:r w:rsidR="002A2E62">
        <w:t xml:space="preserve"> in the cases that you need to do that</w:t>
      </w:r>
      <w:r w:rsidR="00F4109B">
        <w:t>.</w:t>
      </w:r>
    </w:p>
    <w:sectPr w:rsidR="00A05122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DCE18" w14:textId="77777777" w:rsidR="00A05122" w:rsidRDefault="00A05122" w:rsidP="00A05122">
      <w:pPr>
        <w:spacing w:after="0" w:line="240" w:lineRule="auto"/>
      </w:pPr>
      <w:r>
        <w:separator/>
      </w:r>
    </w:p>
  </w:endnote>
  <w:endnote w:type="continuationSeparator" w:id="0">
    <w:p w14:paraId="1B08796B" w14:textId="77777777" w:rsidR="00A05122" w:rsidRDefault="00A05122" w:rsidP="00A05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9FF9A" w14:textId="77777777" w:rsidR="00A05122" w:rsidRDefault="00A05122" w:rsidP="00A05122">
      <w:pPr>
        <w:spacing w:after="0" w:line="240" w:lineRule="auto"/>
      </w:pPr>
      <w:r>
        <w:separator/>
      </w:r>
    </w:p>
  </w:footnote>
  <w:footnote w:type="continuationSeparator" w:id="0">
    <w:p w14:paraId="56A8D947" w14:textId="77777777" w:rsidR="00A05122" w:rsidRDefault="00A05122" w:rsidP="00A05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A5FC3" w14:textId="5F57EF5F" w:rsidR="00A05122" w:rsidRDefault="00A05122">
    <w:pPr>
      <w:pStyle w:val="Header"/>
    </w:pPr>
    <w:r>
      <w:t>Lukas Lagnevall</w:t>
    </w:r>
    <w:r>
      <w:tab/>
      <w:t>Networking+ Lab 4.6.6</w:t>
    </w:r>
    <w:r>
      <w:tab/>
      <w:t>9/2/2025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22"/>
    <w:rsid w:val="002A2E62"/>
    <w:rsid w:val="00415846"/>
    <w:rsid w:val="005B733E"/>
    <w:rsid w:val="00A05122"/>
    <w:rsid w:val="00B33788"/>
    <w:rsid w:val="00CE3CD9"/>
    <w:rsid w:val="00F4109B"/>
    <w:rsid w:val="00F70C15"/>
    <w:rsid w:val="00F9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E946A"/>
  <w15:chartTrackingRefBased/>
  <w15:docId w15:val="{B5B6751D-B5DE-46DC-8FF7-08E1B40A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51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122"/>
  </w:style>
  <w:style w:type="paragraph" w:styleId="Footer">
    <w:name w:val="footer"/>
    <w:basedOn w:val="Normal"/>
    <w:link w:val="FooterChar"/>
    <w:uiPriority w:val="99"/>
    <w:unhideWhenUsed/>
    <w:rsid w:val="00A051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A. Lagnevall</dc:creator>
  <cp:keywords/>
  <dc:description/>
  <cp:lastModifiedBy>Lukas A. Lagnevall</cp:lastModifiedBy>
  <cp:revision>7</cp:revision>
  <dcterms:created xsi:type="dcterms:W3CDTF">2025-09-02T23:16:00Z</dcterms:created>
  <dcterms:modified xsi:type="dcterms:W3CDTF">2025-09-02T23:47:00Z</dcterms:modified>
</cp:coreProperties>
</file>