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4951D" w14:textId="37A7513B" w:rsidR="00377BC8" w:rsidRDefault="001D6533">
      <w:r>
        <w:t>Due to lacking</w:t>
      </w:r>
      <w:r w:rsidR="001C3FC3">
        <w:t xml:space="preserve"> equipment only one switch</w:t>
      </w:r>
      <w:r w:rsidR="00385885">
        <w:t xml:space="preserve"> and PC</w:t>
      </w:r>
      <w:r w:rsidR="001C3FC3">
        <w:t xml:space="preserve"> will be used</w:t>
      </w:r>
    </w:p>
    <w:p w14:paraId="515361A5" w14:textId="35DEA4CB" w:rsidR="00385885" w:rsidRDefault="001430CE">
      <w:r w:rsidRPr="001430CE">
        <w:drawing>
          <wp:inline distT="0" distB="0" distL="0" distR="0" wp14:anchorId="6C083189" wp14:editId="11614DDB">
            <wp:extent cx="2981741" cy="990738"/>
            <wp:effectExtent l="0" t="0" r="9525" b="0"/>
            <wp:docPr id="11069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3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B52CC" w:rsidRPr="00CB52CC">
        <w:drawing>
          <wp:inline distT="0" distB="0" distL="0" distR="0" wp14:anchorId="3964D95C" wp14:editId="6CF3818D">
            <wp:extent cx="4734586" cy="1086002"/>
            <wp:effectExtent l="0" t="0" r="0" b="0"/>
            <wp:docPr id="168989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BB13" w14:textId="79781B2A" w:rsidR="00CB52CC" w:rsidRDefault="00D51C96">
      <w:r>
        <w:t>Ethernet adapter MAC address on PC-A</w:t>
      </w:r>
    </w:p>
    <w:p w14:paraId="7B517723" w14:textId="6068F319" w:rsidR="00D51C96" w:rsidRDefault="00D51C96">
      <w:r>
        <w:tab/>
      </w:r>
      <w:r w:rsidRPr="00D51C96">
        <w:t>8C-EC-4B-78-F4-2E</w:t>
      </w:r>
    </w:p>
    <w:p w14:paraId="628FB717" w14:textId="0EA98E55" w:rsidR="0027105A" w:rsidRDefault="0027105A">
      <w:r>
        <w:t>Ethernet adapter MAC address on S1</w:t>
      </w:r>
    </w:p>
    <w:p w14:paraId="5FF10012" w14:textId="0670707A" w:rsidR="0027105A" w:rsidRDefault="0027105A">
      <w:r>
        <w:tab/>
      </w:r>
      <w:r w:rsidR="00251CE4" w:rsidRPr="00251CE4">
        <w:t>a410.b6f6.e8c0</w:t>
      </w:r>
    </w:p>
    <w:p w14:paraId="1BC3E58A" w14:textId="29FC7F29" w:rsidR="002672DB" w:rsidRDefault="002672DB">
      <w:r>
        <w:t xml:space="preserve">Are </w:t>
      </w:r>
      <w:r w:rsidR="0049013C">
        <w:t>there any MAC addresses recorded in the MAC address table?</w:t>
      </w:r>
    </w:p>
    <w:p w14:paraId="61AF7E88" w14:textId="316F4FC5" w:rsidR="0049013C" w:rsidRDefault="0049013C">
      <w:r>
        <w:tab/>
        <w:t>Yes there are multiple CPU MAC addresses as well as PC-A’s MAC address</w:t>
      </w:r>
    </w:p>
    <w:p w14:paraId="34D54D0F" w14:textId="3213D143" w:rsidR="00FC0C93" w:rsidRDefault="00FC0C93">
      <w:r>
        <w:t>What MAC addresses are recorded in the table? To which switch ports are they mapped?</w:t>
      </w:r>
    </w:p>
    <w:p w14:paraId="3A691FC3" w14:textId="49404FD9" w:rsidR="00FC0C93" w:rsidRDefault="00FC0C93">
      <w:r>
        <w:tab/>
        <w:t xml:space="preserve">The PC-A MAC address is present and is mapped to </w:t>
      </w:r>
      <w:r w:rsidR="009C70FF">
        <w:t>Gil/0/2 which is the second port available (column 1 row 2)</w:t>
      </w:r>
    </w:p>
    <w:p w14:paraId="49DC773F" w14:textId="34C17CB3" w:rsidR="0029440F" w:rsidRDefault="00CA7402">
      <w:r>
        <w:t>How could you tell which device the MAC address belongs to if it wasn’t recorded previously?</w:t>
      </w:r>
    </w:p>
    <w:p w14:paraId="23345E3B" w14:textId="4B2B567A" w:rsidR="00CA7402" w:rsidRDefault="00CA7402">
      <w:r>
        <w:tab/>
        <w:t>You could find the port and trace the cable, this method is not practical in majority of real world scenarios</w:t>
      </w:r>
      <w:r w:rsidR="00825C57">
        <w:t>.</w:t>
      </w:r>
    </w:p>
    <w:p w14:paraId="40D083A1" w14:textId="0B7491DD" w:rsidR="00825C57" w:rsidRDefault="00825C57">
      <w:r>
        <w:t>After clearing are any MAC addresses listed in the table?</w:t>
      </w:r>
    </w:p>
    <w:p w14:paraId="64B015B5" w14:textId="431749CF" w:rsidR="00830E96" w:rsidRDefault="00830E96">
      <w:r>
        <w:tab/>
        <w:t>There are MAC addresses but only the ones for the CPUs, the PC-A MAC address is gone.</w:t>
      </w:r>
    </w:p>
    <w:p w14:paraId="51E109D5" w14:textId="37BE4A99" w:rsidR="00830E96" w:rsidRDefault="00830E96">
      <w:r>
        <w:t>After waiting have any new MAC addresses appeared in the table?</w:t>
      </w:r>
    </w:p>
    <w:p w14:paraId="3D79C85D" w14:textId="06EBB25E" w:rsidR="00830E96" w:rsidRDefault="00830E96">
      <w:r>
        <w:tab/>
        <w:t>Yes the PC-A MAC address has reappeared in the table.</w:t>
      </w:r>
    </w:p>
    <w:p w14:paraId="0D14F47E" w14:textId="77777777" w:rsidR="00D7714A" w:rsidRDefault="00D7714A"/>
    <w:p w14:paraId="3EA0F236" w14:textId="1B39461E" w:rsidR="00883B88" w:rsidRDefault="00883B88">
      <w:r>
        <w:lastRenderedPageBreak/>
        <w:t>How many device IP-to-MAC address pairs have been learned by ARP?</w:t>
      </w:r>
    </w:p>
    <w:p w14:paraId="629FBB32" w14:textId="474B10C5" w:rsidR="00883B88" w:rsidRDefault="00883B88">
      <w:r>
        <w:tab/>
      </w:r>
      <w:r w:rsidR="00D10340">
        <w:t xml:space="preserve">There are 6 IP-to-MAC address pairs, </w:t>
      </w:r>
      <w:r w:rsidR="00E84A42">
        <w:t>5 of them are from before the new manually set IP address for the lab.</w:t>
      </w:r>
    </w:p>
    <w:p w14:paraId="1A432478" w14:textId="7FD07361" w:rsidR="00E84A42" w:rsidRDefault="00E84A42">
      <w:r>
        <w:t>Ping all available devices, are they successful?</w:t>
      </w:r>
    </w:p>
    <w:p w14:paraId="40EAD5B8" w14:textId="27A95F5D" w:rsidR="00912890" w:rsidRDefault="00912890">
      <w:r w:rsidRPr="00912890">
        <w:drawing>
          <wp:inline distT="0" distB="0" distL="0" distR="0" wp14:anchorId="0DF664D9" wp14:editId="4087A004">
            <wp:extent cx="4344006" cy="1590897"/>
            <wp:effectExtent l="0" t="0" r="0" b="9525"/>
            <wp:docPr id="184954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1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690">
        <w:br/>
      </w:r>
      <w:r w:rsidR="00D80690">
        <w:br/>
        <w:t>Nothing new has appeared in any tables as the information was already present between them.</w:t>
      </w:r>
    </w:p>
    <w:sectPr w:rsidR="009128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F9515" w14:textId="77777777" w:rsidR="00DA3A43" w:rsidRDefault="00DA3A43" w:rsidP="00DA3A43">
      <w:pPr>
        <w:spacing w:after="0" w:line="240" w:lineRule="auto"/>
      </w:pPr>
      <w:r>
        <w:separator/>
      </w:r>
    </w:p>
  </w:endnote>
  <w:endnote w:type="continuationSeparator" w:id="0">
    <w:p w14:paraId="432CDE26" w14:textId="77777777" w:rsidR="00DA3A43" w:rsidRDefault="00DA3A43" w:rsidP="00DA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69D80" w14:textId="77777777" w:rsidR="00DA3A43" w:rsidRDefault="00DA3A43" w:rsidP="00DA3A43">
      <w:pPr>
        <w:spacing w:after="0" w:line="240" w:lineRule="auto"/>
      </w:pPr>
      <w:r>
        <w:separator/>
      </w:r>
    </w:p>
  </w:footnote>
  <w:footnote w:type="continuationSeparator" w:id="0">
    <w:p w14:paraId="0FF936AE" w14:textId="77777777" w:rsidR="00DA3A43" w:rsidRDefault="00DA3A43" w:rsidP="00DA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FA4C3" w14:textId="301DEB7B" w:rsidR="00DA3A43" w:rsidRDefault="00DA3A43">
    <w:pPr>
      <w:pStyle w:val="Header"/>
    </w:pPr>
    <w:r>
      <w:t>Lukas Lagnevall</w:t>
    </w:r>
    <w:r>
      <w:tab/>
      <w:t>Network+ Lab 7.3.7</w:t>
    </w:r>
    <w:r>
      <w:tab/>
      <w:t>8/21/2025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43"/>
    <w:rsid w:val="001430CE"/>
    <w:rsid w:val="001C3FC3"/>
    <w:rsid w:val="001D6533"/>
    <w:rsid w:val="00251CE4"/>
    <w:rsid w:val="002672DB"/>
    <w:rsid w:val="0027105A"/>
    <w:rsid w:val="0029440F"/>
    <w:rsid w:val="00377BC8"/>
    <w:rsid w:val="00385885"/>
    <w:rsid w:val="0049013C"/>
    <w:rsid w:val="00825C57"/>
    <w:rsid w:val="00830E96"/>
    <w:rsid w:val="00883B88"/>
    <w:rsid w:val="008E1BF1"/>
    <w:rsid w:val="00912890"/>
    <w:rsid w:val="009C70FF"/>
    <w:rsid w:val="00AE3953"/>
    <w:rsid w:val="00CA7402"/>
    <w:rsid w:val="00CB52CC"/>
    <w:rsid w:val="00D10340"/>
    <w:rsid w:val="00D51C96"/>
    <w:rsid w:val="00D7714A"/>
    <w:rsid w:val="00D80690"/>
    <w:rsid w:val="00DA3A43"/>
    <w:rsid w:val="00E84A42"/>
    <w:rsid w:val="00F956F2"/>
    <w:rsid w:val="00FC0C93"/>
    <w:rsid w:val="00F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9784"/>
  <w15:chartTrackingRefBased/>
  <w15:docId w15:val="{669FB878-A066-4A1F-89C0-80308BE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A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43"/>
  </w:style>
  <w:style w:type="paragraph" w:styleId="Footer">
    <w:name w:val="footer"/>
    <w:basedOn w:val="Normal"/>
    <w:link w:val="FooterChar"/>
    <w:uiPriority w:val="99"/>
    <w:unhideWhenUsed/>
    <w:rsid w:val="00DA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Lagnevall</dc:creator>
  <cp:keywords/>
  <dc:description/>
  <cp:lastModifiedBy>Lukas A. Lagnevall</cp:lastModifiedBy>
  <cp:revision>24</cp:revision>
  <dcterms:created xsi:type="dcterms:W3CDTF">2025-08-22T00:21:00Z</dcterms:created>
  <dcterms:modified xsi:type="dcterms:W3CDTF">2025-08-22T01:12:00Z</dcterms:modified>
</cp:coreProperties>
</file>