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930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606B3315" w14:textId="70B4312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8848B3">
        <w:rPr>
          <w:rFonts w:ascii="宋体" w:hint="eastAsia"/>
          <w:szCs w:val="21"/>
        </w:rPr>
        <w:t>7</w:t>
      </w:r>
      <w:r w:rsidR="008848B3">
        <w:rPr>
          <w:rFonts w:ascii="宋体"/>
          <w:szCs w:val="21"/>
        </w:rPr>
        <w:t>.1</w:t>
      </w:r>
      <w:r w:rsidR="00EA1FF3">
        <w:rPr>
          <w:rFonts w:ascii="宋体"/>
          <w:szCs w:val="21"/>
        </w:rPr>
        <w:t>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3ECD493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9387A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5C87933" w14:textId="7FAB9E90" w:rsidR="00E8278B" w:rsidRPr="00E80CC9" w:rsidRDefault="008848B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6DE5757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AC99F2F" w14:textId="3F81AEBB" w:rsidR="00E8278B" w:rsidRPr="008848B3" w:rsidRDefault="0073769A" w:rsidP="008848B3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在线购票平台</w:t>
            </w:r>
          </w:p>
        </w:tc>
      </w:tr>
      <w:tr w:rsidR="006C45B1" w:rsidRPr="00E80CC9" w14:paraId="0A83DC4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A3C0A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8238C4E" w14:textId="210444A5" w:rsidR="006C45B1" w:rsidRPr="00E80CC9" w:rsidRDefault="008848B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6CA75E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01A42DE" w14:textId="6E14737D" w:rsidR="006C45B1" w:rsidRPr="00E80CC9" w:rsidRDefault="008848B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.1</w:t>
            </w:r>
            <w:r w:rsidR="00EA1FF3">
              <w:rPr>
                <w:szCs w:val="21"/>
              </w:rPr>
              <w:t>3</w:t>
            </w:r>
            <w:r>
              <w:rPr>
                <w:szCs w:val="21"/>
              </w:rPr>
              <w:t>-7.</w:t>
            </w:r>
            <w:r w:rsidR="0073769A">
              <w:rPr>
                <w:szCs w:val="21"/>
              </w:rPr>
              <w:t>20</w:t>
            </w:r>
          </w:p>
        </w:tc>
      </w:tr>
      <w:tr w:rsidR="005A63B9" w:rsidRPr="00E80CC9" w14:paraId="0647B02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52D0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668AE815" w14:textId="77777777" w:rsidTr="00E80CC9">
              <w:tc>
                <w:tcPr>
                  <w:tcW w:w="704" w:type="dxa"/>
                  <w:shd w:val="clear" w:color="auto" w:fill="auto"/>
                </w:tcPr>
                <w:p w14:paraId="7EBE8E4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66063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0A9CD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2FCAF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8848B3" w:rsidRPr="00E80CC9" w14:paraId="79034021" w14:textId="77777777" w:rsidTr="00E80CC9">
              <w:tc>
                <w:tcPr>
                  <w:tcW w:w="704" w:type="dxa"/>
                  <w:shd w:val="clear" w:color="auto" w:fill="auto"/>
                </w:tcPr>
                <w:p w14:paraId="6D0B7442" w14:textId="0CC037D0" w:rsidR="008848B3" w:rsidRDefault="008848B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780B19" w14:textId="70EEA4CB" w:rsidR="008848B3" w:rsidRDefault="008848B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需求分析</w:t>
                  </w:r>
                  <w:r w:rsidR="00DC5B84">
                    <w:rPr>
                      <w:rFonts w:hint="eastAsia"/>
                      <w:szCs w:val="21"/>
                    </w:rPr>
                    <w:t>和评估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4EB97C" w14:textId="5C804956" w:rsidR="008848B3" w:rsidRDefault="008848B3" w:rsidP="008848B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</w:t>
                  </w:r>
                  <w:r w:rsidR="00EA1FF3"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-7.1</w:t>
                  </w:r>
                  <w:r w:rsidR="00EA1FF3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2ED08C" w14:textId="25BC6163" w:rsidR="008848B3" w:rsidRDefault="008848B3" w:rsidP="008848B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00358369" w14:textId="77777777" w:rsidTr="00E80CC9">
              <w:tc>
                <w:tcPr>
                  <w:tcW w:w="704" w:type="dxa"/>
                  <w:shd w:val="clear" w:color="auto" w:fill="auto"/>
                </w:tcPr>
                <w:p w14:paraId="79F652DB" w14:textId="4A94E408" w:rsidR="00B92261" w:rsidRPr="00E80CC9" w:rsidRDefault="00DC5B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5849B" w14:textId="06AA688E" w:rsidR="008848B3" w:rsidRPr="00E80CC9" w:rsidRDefault="00DC5B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讨论并确定前后端</w:t>
                  </w:r>
                  <w:r w:rsidR="008848B3">
                    <w:rPr>
                      <w:rFonts w:hint="eastAsia"/>
                      <w:szCs w:val="21"/>
                    </w:rPr>
                    <w:t>开发环境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4D21A0" w14:textId="5F97AAC8" w:rsidR="00B92261" w:rsidRPr="00E80CC9" w:rsidRDefault="008848B3" w:rsidP="008848B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</w:t>
                  </w:r>
                  <w:r w:rsidR="00EA1FF3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-7.1</w:t>
                  </w:r>
                  <w:r w:rsidR="00EA1FF3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0FBF95" w14:textId="09B6BCDC" w:rsidR="00B92261" w:rsidRPr="00E80CC9" w:rsidRDefault="00EA1FF3" w:rsidP="008848B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李天策、闫星羽</w:t>
                  </w:r>
                </w:p>
              </w:tc>
            </w:tr>
            <w:tr w:rsidR="00EA1FF3" w:rsidRPr="00E80CC9" w14:paraId="6426FED4" w14:textId="77777777" w:rsidTr="00E80CC9">
              <w:tc>
                <w:tcPr>
                  <w:tcW w:w="704" w:type="dxa"/>
                  <w:shd w:val="clear" w:color="auto" w:fill="auto"/>
                </w:tcPr>
                <w:p w14:paraId="7E00D72D" w14:textId="67B8F9D9" w:rsidR="00EA1FF3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4BE7A4" w14:textId="3F0D8FD3" w:rsidR="00EA1FF3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调查市面票务</w:t>
                  </w:r>
                  <w:r>
                    <w:rPr>
                      <w:rFonts w:hint="eastAsia"/>
                      <w:szCs w:val="21"/>
                    </w:rPr>
                    <w:t xml:space="preserve"> app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UI</w:t>
                  </w:r>
                  <w:r>
                    <w:rPr>
                      <w:rFonts w:hint="eastAsia"/>
                      <w:szCs w:val="21"/>
                    </w:rPr>
                    <w:t>风格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022FA8" w14:textId="3353F27D" w:rsidR="00EA1FF3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.14-7.14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EB18E5" w14:textId="13DEDEAF" w:rsidR="00EA1FF3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任浩天、胡尧</w:t>
                  </w:r>
                </w:p>
              </w:tc>
            </w:tr>
            <w:tr w:rsidR="00B92261" w:rsidRPr="00E80CC9" w14:paraId="6A7B67B0" w14:textId="77777777" w:rsidTr="00E80CC9">
              <w:tc>
                <w:tcPr>
                  <w:tcW w:w="704" w:type="dxa"/>
                  <w:shd w:val="clear" w:color="auto" w:fill="auto"/>
                </w:tcPr>
                <w:p w14:paraId="1FFF032D" w14:textId="04EA0F68" w:rsidR="00B92261" w:rsidRPr="00E80CC9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299963" w14:textId="36E13F57" w:rsidR="00B92261" w:rsidRPr="00E80CC9" w:rsidRDefault="008848B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 w:rsidR="00DC5B84">
                    <w:rPr>
                      <w:rFonts w:hint="eastAsia"/>
                      <w:szCs w:val="21"/>
                    </w:rPr>
                    <w:t>前</w:t>
                  </w:r>
                  <w:r w:rsidR="00EA1FF3">
                    <w:rPr>
                      <w:rFonts w:hint="eastAsia"/>
                      <w:szCs w:val="21"/>
                    </w:rPr>
                    <w:t>后</w:t>
                  </w:r>
                  <w:r w:rsidR="00DC5B84">
                    <w:rPr>
                      <w:rFonts w:hint="eastAsia"/>
                      <w:szCs w:val="21"/>
                    </w:rPr>
                    <w:t>端</w:t>
                  </w:r>
                  <w:r>
                    <w:rPr>
                      <w:rFonts w:hint="eastAsia"/>
                      <w:szCs w:val="21"/>
                    </w:rPr>
                    <w:t>框架知识，</w:t>
                  </w:r>
                  <w:r w:rsidR="00EA1FF3">
                    <w:rPr>
                      <w:rFonts w:hint="eastAsia"/>
                      <w:szCs w:val="21"/>
                    </w:rPr>
                    <w:t>实现前后端交互，</w:t>
                  </w:r>
                  <w:r>
                    <w:rPr>
                      <w:rFonts w:hint="eastAsia"/>
                      <w:szCs w:val="21"/>
                    </w:rPr>
                    <w:t>编写简单的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EE2A20" w14:textId="686D0F5F" w:rsidR="00B92261" w:rsidRPr="00E80CC9" w:rsidRDefault="008848B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</w:t>
                  </w:r>
                  <w:r w:rsidR="00EA1FF3">
                    <w:rPr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-7.1</w:t>
                  </w:r>
                  <w:r w:rsidR="00EA1FF3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D3128D" w14:textId="412ACD78" w:rsidR="00B92261" w:rsidRPr="00E80CC9" w:rsidRDefault="008848B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4BB7717E" w14:textId="77777777" w:rsidTr="00E80CC9">
              <w:tc>
                <w:tcPr>
                  <w:tcW w:w="704" w:type="dxa"/>
                  <w:shd w:val="clear" w:color="auto" w:fill="auto"/>
                </w:tcPr>
                <w:p w14:paraId="1B45BB2F" w14:textId="0F2A57F5" w:rsidR="00B92261" w:rsidRPr="00E80CC9" w:rsidRDefault="0073769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2AB14B" w14:textId="6FEBEFBB" w:rsidR="00B92261" w:rsidRPr="00E80CC9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</w:t>
                  </w:r>
                  <w:r w:rsidR="00DC5B84">
                    <w:rPr>
                      <w:rFonts w:hint="eastAsia"/>
                      <w:szCs w:val="21"/>
                    </w:rPr>
                    <w:t>设计产品界面原型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E0856E" w14:textId="563F6C9B" w:rsidR="00B92261" w:rsidRPr="00E80CC9" w:rsidRDefault="00DC5B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</w:t>
                  </w:r>
                  <w:r w:rsidR="00EA1FF3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-7.1</w:t>
                  </w:r>
                  <w:r w:rsidR="00EA1FF3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6B981D" w14:textId="6A9207BC" w:rsidR="00B92261" w:rsidRPr="00E80CC9" w:rsidRDefault="00DC5B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B92261" w:rsidRPr="00E80CC9" w14:paraId="337AC3FF" w14:textId="77777777" w:rsidTr="00E80CC9">
              <w:tc>
                <w:tcPr>
                  <w:tcW w:w="704" w:type="dxa"/>
                  <w:shd w:val="clear" w:color="auto" w:fill="auto"/>
                </w:tcPr>
                <w:p w14:paraId="5789CA43" w14:textId="65A6ED16" w:rsidR="00B92261" w:rsidRPr="00E80CC9" w:rsidRDefault="0073769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213DDC" w14:textId="75F42020" w:rsidR="00B92261" w:rsidRPr="00E80CC9" w:rsidRDefault="00DC5B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搭建前端大致界面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F12BE" w14:textId="7D7708D1" w:rsidR="00B92261" w:rsidRPr="00E80CC9" w:rsidRDefault="00DC5B8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</w:t>
                  </w:r>
                  <w:r w:rsidR="00EA1FF3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-7.1</w:t>
                  </w:r>
                  <w:r w:rsidR="0073769A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8EB321" w14:textId="524BDFC8" w:rsidR="00B92261" w:rsidRPr="00E80CC9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B92261" w:rsidRPr="00E80CC9" w14:paraId="78E25E85" w14:textId="77777777" w:rsidTr="00E80CC9">
              <w:tc>
                <w:tcPr>
                  <w:tcW w:w="704" w:type="dxa"/>
                  <w:shd w:val="clear" w:color="auto" w:fill="auto"/>
                </w:tcPr>
                <w:p w14:paraId="16D77CA5" w14:textId="510F660C" w:rsidR="00B92261" w:rsidRPr="00E80CC9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D59570" w14:textId="7993326B" w:rsidR="00B92261" w:rsidRPr="00E80CC9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D2DF2E" w14:textId="3EFE9B65" w:rsidR="00B92261" w:rsidRPr="00E80CC9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.19-7.19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C893FF" w14:textId="58C76FF4" w:rsidR="00B92261" w:rsidRPr="00E80CC9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李天策、任浩天</w:t>
                  </w:r>
                </w:p>
              </w:tc>
            </w:tr>
            <w:tr w:rsidR="00EA1FF3" w:rsidRPr="00E80CC9" w14:paraId="71C13719" w14:textId="77777777" w:rsidTr="00E80CC9">
              <w:tc>
                <w:tcPr>
                  <w:tcW w:w="704" w:type="dxa"/>
                  <w:shd w:val="clear" w:color="auto" w:fill="auto"/>
                </w:tcPr>
                <w:p w14:paraId="40507CC4" w14:textId="18502999" w:rsidR="00EA1FF3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ACF48F0" w14:textId="543F4569" w:rsidR="00EA1FF3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2E01F2" w14:textId="2F51E7EF" w:rsidR="00EA1FF3" w:rsidRPr="00E80CC9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.19-7.19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0D63F9" w14:textId="262BE89A" w:rsidR="00EA1FF3" w:rsidRPr="00E80CC9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胡尧、闫星羽</w:t>
                  </w:r>
                </w:p>
              </w:tc>
            </w:tr>
            <w:tr w:rsidR="00EA1FF3" w:rsidRPr="00E80CC9" w14:paraId="465DD20D" w14:textId="77777777" w:rsidTr="00E80CC9">
              <w:tc>
                <w:tcPr>
                  <w:tcW w:w="704" w:type="dxa"/>
                  <w:shd w:val="clear" w:color="auto" w:fill="auto"/>
                </w:tcPr>
                <w:p w14:paraId="3ECDF657" w14:textId="1A56B2FA" w:rsidR="00EA1FF3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704CFB" w14:textId="1BA4EE58" w:rsidR="00EA1FF3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46302C" w14:textId="2DD0FF85" w:rsidR="00EA1FF3" w:rsidRPr="00E80CC9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  <w:r w:rsidR="0073769A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B2CC8B" w14:textId="6A8B918D" w:rsidR="00EA1FF3" w:rsidRPr="00E80CC9" w:rsidRDefault="00EA1FF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全体人员、助教</w:t>
                  </w:r>
                </w:p>
              </w:tc>
            </w:tr>
          </w:tbl>
          <w:p w14:paraId="1F51200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2EEADA1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6D56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208B718" w14:textId="45E74F48" w:rsidR="006C45B1" w:rsidRPr="00E80CC9" w:rsidRDefault="00EA1FF3" w:rsidP="001B5AEF">
            <w:pPr>
              <w:pStyle w:val="aa"/>
              <w:ind w:firstLineChars="0" w:firstLine="0"/>
              <w:rPr>
                <w:szCs w:val="21"/>
              </w:rPr>
            </w:pPr>
            <w:r w:rsidRPr="001B5AEF">
              <w:rPr>
                <w:rFonts w:hint="eastAsia"/>
                <w:szCs w:val="21"/>
              </w:rPr>
              <w:t>《</w:t>
            </w:r>
            <w:r w:rsidRPr="001B5AEF">
              <w:rPr>
                <w:rFonts w:hint="eastAsia"/>
                <w:szCs w:val="21"/>
              </w:rPr>
              <w:t>SRS</w:t>
            </w:r>
            <w:r w:rsidRPr="001B5AEF">
              <w:rPr>
                <w:rFonts w:hint="eastAsia"/>
                <w:szCs w:val="21"/>
              </w:rPr>
              <w:t>文档》、界面原型代码、</w:t>
            </w:r>
            <w:r w:rsidR="001B5AEF" w:rsidRPr="001B5AEF">
              <w:rPr>
                <w:rFonts w:hint="eastAsia"/>
                <w:szCs w:val="21"/>
              </w:rPr>
              <w:t>、迭代评估报告</w:t>
            </w:r>
          </w:p>
          <w:p w14:paraId="1364F3EE" w14:textId="77777777" w:rsidR="006C45B1" w:rsidRPr="0073769A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687C0502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87CDD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26164BCF" w14:textId="191D4943" w:rsidR="005A63B9" w:rsidRDefault="001B5AEF" w:rsidP="001B5AE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技术风险：新技术学习速度慢，无法满足进度要求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缓解应急措施：组内培训，后端内容学习延后</w:t>
            </w:r>
          </w:p>
          <w:p w14:paraId="1FC4FB96" w14:textId="035EFC23" w:rsidR="001B5AEF" w:rsidRPr="001B5AEF" w:rsidRDefault="001B5AEF" w:rsidP="001B5AE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进度风险：前端界面开发慢，无法实现预期目标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缓解应急措施：适当调整迭代计划，优先完成高优先级需求</w:t>
            </w:r>
          </w:p>
          <w:p w14:paraId="1E8C5477" w14:textId="6AD8A40A" w:rsidR="001B5AEF" w:rsidRDefault="001B5AEF" w:rsidP="001B5AE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界面原型无法满足用户需求，达不到预期效果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缓解应急措施：根据用户反馈修改界面风格</w:t>
            </w:r>
          </w:p>
          <w:p w14:paraId="30C12E53" w14:textId="4951C94F" w:rsidR="001B5AEF" w:rsidRPr="001B5AEF" w:rsidRDefault="001B5AEF" w:rsidP="001B5AE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组员沟通不到位，界面组件风格差异大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缓解应急措施：组内充分沟通，每晚进行讨论</w:t>
            </w:r>
          </w:p>
          <w:p w14:paraId="32D31FE9" w14:textId="77777777" w:rsidR="005A63B9" w:rsidRPr="00E80CC9" w:rsidRDefault="005A63B9" w:rsidP="001B5AE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8D915FC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0532B" w14:textId="77777777" w:rsidR="000F7466" w:rsidRDefault="000F7466" w:rsidP="00B92261">
      <w:r>
        <w:separator/>
      </w:r>
    </w:p>
  </w:endnote>
  <w:endnote w:type="continuationSeparator" w:id="0">
    <w:p w14:paraId="357DE791" w14:textId="77777777" w:rsidR="000F7466" w:rsidRDefault="000F746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79E2F" w14:textId="77777777" w:rsidR="000F7466" w:rsidRDefault="000F7466" w:rsidP="00B92261">
      <w:r>
        <w:separator/>
      </w:r>
    </w:p>
  </w:footnote>
  <w:footnote w:type="continuationSeparator" w:id="0">
    <w:p w14:paraId="3C0E0E40" w14:textId="77777777" w:rsidR="000F7466" w:rsidRDefault="000F746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A3699"/>
    <w:multiLevelType w:val="hybridMultilevel"/>
    <w:tmpl w:val="ABF43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7466"/>
    <w:rsid w:val="00105513"/>
    <w:rsid w:val="00125024"/>
    <w:rsid w:val="00144D5F"/>
    <w:rsid w:val="00150035"/>
    <w:rsid w:val="0019574A"/>
    <w:rsid w:val="001A2DDD"/>
    <w:rsid w:val="001A6C53"/>
    <w:rsid w:val="001B4A36"/>
    <w:rsid w:val="001B5AEF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21972"/>
    <w:rsid w:val="0073769A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48B3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5B3C"/>
    <w:rsid w:val="00DA2DD9"/>
    <w:rsid w:val="00DA4923"/>
    <w:rsid w:val="00DB22CD"/>
    <w:rsid w:val="00DC265F"/>
    <w:rsid w:val="00DC5B84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A1FF3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949C7D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>SJTU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李 天策</cp:lastModifiedBy>
  <cp:revision>3</cp:revision>
  <dcterms:created xsi:type="dcterms:W3CDTF">2021-07-13T08:40:00Z</dcterms:created>
  <dcterms:modified xsi:type="dcterms:W3CDTF">2021-07-20T01:24:00Z</dcterms:modified>
</cp:coreProperties>
</file>