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Quan entres per primer cop a la pàgina estaras en la pàgina d’inici (HOME), en aquesta tens varios sectors 3 seccions en el ordre mancionat, el banner, una petita secció de regles i el top 3 jugadors. En cada secció hi ha un botó que et portarà a les sales, la pagina de regles i al leaderboard.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part totes les pàgines tenen un header on pots anar a la pagina de home, la pagina de sales i la página de leaderboards, també pots iniciar sessió o fer login, un cop fet login pots anar a la teva pàgina de perfil.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En la página de perfil pots veure les teves dades al igual que las partidas, victòries i punts, en aquesta també pots canviar la teva foto de perfil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un cop estiguis en la página de les sales hi han 3 botons principals, host game et deixa crear una sala, search game et deixa entrar en una sala amb el codi de la sala i refresh room recarga les sales que hi han disponibles. Si una sala es publica et pots unir a ella amb el botó de Join room que hi ha en la carta de la sala.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un cop estiguin en una sala hi ha un chat en el que pots parlar amb altres persones que hi han en la sala i un botó per a sortir de la sala. Si ets el host també tens les opcions de fer la partida publica o privada clicant el botó de Un/Private room i si hi han 2 jugadors o més pots donar li a Start match per a començar el joc.</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Un cop en el joc hi ha un chat a la dreta per parlar amb altres jugadors.</w:t>
      </w:r>
    </w:p>
    <w:p w:rsidR="00000000" w:rsidDel="00000000" w:rsidP="00000000" w:rsidRDefault="00000000" w:rsidRPr="00000000" w14:paraId="0000000C">
      <w:pPr>
        <w:rPr/>
      </w:pPr>
      <w:r w:rsidDel="00000000" w:rsidR="00000000" w:rsidRPr="00000000">
        <w:rPr>
          <w:rtl w:val="0"/>
        </w:rPr>
        <w:t xml:space="preserve">A l’esquerra hi ha el joc que consisteix en el següent, En primer lloc es dóna un nombre igual de cartes a cada jugador. Si les cartes no es poden dividir per igual, les cartes restants es col·loquen a la pila.</w:t>
      </w:r>
    </w:p>
    <w:p w:rsidR="00000000" w:rsidDel="00000000" w:rsidP="00000000" w:rsidRDefault="00000000" w:rsidRPr="00000000" w14:paraId="0000000D">
      <w:pPr>
        <w:rPr/>
      </w:pPr>
      <w:r w:rsidDel="00000000" w:rsidR="00000000" w:rsidRPr="00000000">
        <w:rPr>
          <w:rtl w:val="0"/>
        </w:rPr>
        <w:t xml:space="preserve">A continuació, es tria un jugador aleatori per iniciar el joc. Aquest jugador tria un valor de cartes al mig de la pantalla del joc que sera les cartes que s’han de tirar, després el jugador elegir entre 1-6 cartes de la seva mà a juga. Les cartes poden o no ser d'aquest valor. Després d'això, el següent jugador de la dreta pot triar jugar a les cartes, i la ronda continua de la mateixa manera. Pero després de cada torn, qualsevol jugador, excepte el que va jugar l'últim, pot prémer el botó de “Lie”. Després es revelen les últimes cartes jugades, el que condueix a un dels dos possibles resultats. </w:t>
      </w:r>
    </w:p>
    <w:p w:rsidR="00000000" w:rsidDel="00000000" w:rsidP="00000000" w:rsidRDefault="00000000" w:rsidRPr="00000000" w14:paraId="0000000E">
      <w:pPr>
        <w:rPr/>
      </w:pPr>
      <w:r w:rsidDel="00000000" w:rsidR="00000000" w:rsidRPr="00000000">
        <w:rPr>
          <w:rtl w:val="0"/>
        </w:rPr>
        <w:t xml:space="preserve">Si totes les cartes jugades per l'últim jugador són de la fila de pila actual, o són comodins, llavors aquest jugador estava dient la veritat. En aquest cas, el jugador que ha cridar la mentida pren totes les cartes a la pila, i el jugador al que li ha dit “lie” comença la ronda.</w:t>
      </w:r>
    </w:p>
    <w:p w:rsidR="00000000" w:rsidDel="00000000" w:rsidP="00000000" w:rsidRDefault="00000000" w:rsidRPr="00000000" w14:paraId="0000000F">
      <w:pPr>
        <w:rPr/>
      </w:pPr>
      <w:r w:rsidDel="00000000" w:rsidR="00000000" w:rsidRPr="00000000">
        <w:rPr>
          <w:rtl w:val="0"/>
        </w:rPr>
        <w:t xml:space="preserve">Si alguna de les cartes jugades per l'últim jugador no és del valor de pila actual i no són comodins, aquest jugador estava mentint. En aquest cas, el jugador mentider pren totes les cartes a la pila, i el jugador que descobreix la mentida comença la següent ronda.</w:t>
      </w:r>
    </w:p>
    <w:p w:rsidR="00000000" w:rsidDel="00000000" w:rsidP="00000000" w:rsidRDefault="00000000" w:rsidRPr="00000000" w14:paraId="00000010">
      <w:pPr>
        <w:rPr/>
      </w:pPr>
      <w:r w:rsidDel="00000000" w:rsidR="00000000" w:rsidRPr="00000000">
        <w:rPr>
          <w:rtl w:val="0"/>
        </w:rPr>
        <w:t xml:space="preserve">Un jugador guanya quan acaba el seu torn amb 0 cartes i el torn del següent jugador acaba sense que rebi cap carta.</w:t>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