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F490B" w:rsidRDefault="00DF490B" w:rsidP="00DF490B">
      <w:pPr>
        <w:ind w:left="-360"/>
        <w:jc w:val="center"/>
        <w:rPr>
          <w:rFonts w:ascii="Tahoma" w:hAnsi="Tahoma" w:cs="Tahoma"/>
          <w:color w:val="000000"/>
          <w:sz w:val="36"/>
          <w:szCs w:val="36"/>
          <w:u w:val="single"/>
          <w:shd w:val="clear" w:color="auto" w:fill="FFFFFF"/>
        </w:rPr>
      </w:pPr>
      <w:r w:rsidRPr="00DF490B">
        <w:rPr>
          <w:rFonts w:ascii="Tahoma" w:hAnsi="Tahoma" w:cs="Tahoma"/>
          <w:color w:val="000000"/>
          <w:sz w:val="36"/>
          <w:szCs w:val="36"/>
          <w:u w:val="single"/>
          <w:shd w:val="clear" w:color="auto" w:fill="FFFFFF"/>
        </w:rPr>
        <w:t>Image Brightness modification</w:t>
      </w:r>
    </w:p>
    <w:p w:rsidR="00DF490B" w:rsidRPr="00DF490B" w:rsidRDefault="00DF490B" w:rsidP="00DF490B">
      <w:pPr>
        <w:ind w:left="-360"/>
        <w:jc w:val="center"/>
        <w:rPr>
          <w:rFonts w:ascii="Tahoma" w:hAnsi="Tahoma" w:cs="Tahoma"/>
          <w:color w:val="000000"/>
          <w:sz w:val="36"/>
          <w:szCs w:val="36"/>
          <w:u w:val="single"/>
          <w:shd w:val="clear" w:color="auto" w:fill="FFFFFF"/>
        </w:rPr>
      </w:pPr>
      <w:r w:rsidRPr="00DF490B">
        <w:rPr>
          <w:rFonts w:ascii="Tahoma" w:hAnsi="Tahoma" w:cs="Tahoma"/>
          <w:color w:val="000000"/>
          <w:sz w:val="36"/>
          <w:szCs w:val="36"/>
          <w:u w:val="single"/>
          <w:shd w:val="clear" w:color="auto" w:fill="FFFFFF"/>
        </w:rPr>
        <w:t>Modificarea luminozitatii unei imagini</w:t>
      </w:r>
    </w:p>
    <w:p w:rsidR="00DF490B" w:rsidRDefault="00DF490B" w:rsidP="00DF490B">
      <w:pPr>
        <w:ind w:left="-360"/>
        <w:rPr>
          <w:rFonts w:ascii="Tahoma" w:hAnsi="Tahoma" w:cs="Tahoma"/>
          <w:sz w:val="24"/>
          <w:szCs w:val="24"/>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t>Introducere</w:t>
      </w:r>
    </w:p>
    <w:p w:rsidR="00DF490B" w:rsidRDefault="00DF490B" w:rsidP="00DF490B">
      <w:pPr>
        <w:pStyle w:val="ListParagraph"/>
        <w:ind w:left="0"/>
        <w:rPr>
          <w:rFonts w:ascii="Tahoma" w:hAnsi="Tahoma" w:cs="Tahoma"/>
          <w:sz w:val="30"/>
          <w:szCs w:val="30"/>
        </w:rPr>
      </w:pPr>
    </w:p>
    <w:p w:rsidR="00DF490B" w:rsidRPr="00DF490B" w:rsidRDefault="00DF490B" w:rsidP="00DF490B">
      <w:pPr>
        <w:pStyle w:val="ListParagraph"/>
        <w:ind w:left="0"/>
        <w:jc w:val="both"/>
        <w:rPr>
          <w:rFonts w:ascii="Tahoma" w:hAnsi="Tahoma" w:cs="Tahoma"/>
          <w:sz w:val="24"/>
          <w:szCs w:val="24"/>
        </w:rPr>
      </w:pPr>
      <w:r>
        <w:rPr>
          <w:rFonts w:ascii="Tahoma" w:hAnsi="Tahoma" w:cs="Tahoma"/>
          <w:sz w:val="24"/>
          <w:szCs w:val="24"/>
        </w:rPr>
        <w:t>Aceasta este documentatia pentru realizarea proiectului de la materia Aplicatii Web cu Suport Java. Dupa cum se poate vedea si din titlu, proiectul are ca functionalitate modificarea luminozitatii unei imagini</w:t>
      </w:r>
      <w:r w:rsidR="00394296">
        <w:rPr>
          <w:rFonts w:ascii="Tahoma" w:hAnsi="Tahoma" w:cs="Tahoma"/>
          <w:sz w:val="24"/>
          <w:szCs w:val="24"/>
        </w:rPr>
        <w:t xml:space="preserve"> folosind limbajul de programare Java</w:t>
      </w:r>
      <w:r>
        <w:rPr>
          <w:rFonts w:ascii="Tahoma" w:hAnsi="Tahoma" w:cs="Tahoma"/>
          <w:sz w:val="24"/>
          <w:szCs w:val="24"/>
        </w:rPr>
        <w:t>.</w:t>
      </w:r>
      <w:r w:rsidR="00394296">
        <w:rPr>
          <w:rFonts w:ascii="Tahoma" w:hAnsi="Tahoma" w:cs="Tahoma"/>
          <w:sz w:val="24"/>
          <w:szCs w:val="24"/>
        </w:rPr>
        <w:t xml:space="preserve"> Eu </w:t>
      </w:r>
      <w:r w:rsidR="009D124D">
        <w:rPr>
          <w:rFonts w:ascii="Tahoma" w:hAnsi="Tahoma" w:cs="Tahoma"/>
          <w:sz w:val="24"/>
          <w:szCs w:val="24"/>
        </w:rPr>
        <w:t>am folosit BlueJ pentru compilar</w:t>
      </w:r>
      <w:r w:rsidR="00394296">
        <w:rPr>
          <w:rFonts w:ascii="Tahoma" w:hAnsi="Tahoma" w:cs="Tahoma"/>
          <w:sz w:val="24"/>
          <w:szCs w:val="24"/>
        </w:rPr>
        <w:t>e si scrierea programului.</w:t>
      </w:r>
      <w:r>
        <w:rPr>
          <w:rFonts w:ascii="Tahoma" w:hAnsi="Tahoma" w:cs="Tahoma"/>
          <w:sz w:val="24"/>
          <w:szCs w:val="24"/>
        </w:rPr>
        <w:t xml:space="preserve"> Mai jos voi descrie cum am realizat acest proiect si cum functioneaza acesta</w:t>
      </w:r>
      <w:r w:rsidR="00394296">
        <w:rPr>
          <w:rFonts w:ascii="Tahoma" w:hAnsi="Tahoma" w:cs="Tahoma"/>
          <w:sz w:val="24"/>
          <w:szCs w:val="24"/>
        </w:rPr>
        <w:t>.</w:t>
      </w:r>
    </w:p>
    <w:p w:rsidR="00DF490B" w:rsidRPr="00DF490B" w:rsidRDefault="00DF490B" w:rsidP="00DF490B">
      <w:pPr>
        <w:pStyle w:val="ListParagraph"/>
        <w:ind w:left="0"/>
        <w:rPr>
          <w:rFonts w:ascii="Tahoma" w:hAnsi="Tahoma" w:cs="Tahoma"/>
          <w:sz w:val="30"/>
          <w:szCs w:val="30"/>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t>Descrierea aplicatiei cerute</w:t>
      </w:r>
    </w:p>
    <w:p w:rsidR="00394296" w:rsidRDefault="00394296" w:rsidP="00394296">
      <w:pPr>
        <w:pStyle w:val="ListParagraph"/>
        <w:ind w:left="0"/>
        <w:rPr>
          <w:rFonts w:ascii="Tahoma" w:hAnsi="Tahoma" w:cs="Tahoma"/>
          <w:sz w:val="30"/>
          <w:szCs w:val="30"/>
        </w:rPr>
      </w:pPr>
    </w:p>
    <w:p w:rsidR="00394296" w:rsidRDefault="00C33E98" w:rsidP="00394296">
      <w:pPr>
        <w:pStyle w:val="ListParagraph"/>
        <w:ind w:left="0"/>
        <w:jc w:val="both"/>
        <w:rPr>
          <w:rFonts w:ascii="Tahoma" w:hAnsi="Tahoma" w:cs="Tahoma"/>
          <w:sz w:val="24"/>
          <w:szCs w:val="24"/>
        </w:rPr>
      </w:pPr>
      <w:r>
        <w:rPr>
          <w:rFonts w:ascii="Tahoma" w:hAnsi="Tahoma" w:cs="Tahoma"/>
          <w:sz w:val="24"/>
          <w:szCs w:val="24"/>
        </w:rPr>
        <w:t xml:space="preserve">Pasii </w:t>
      </w:r>
      <w:r w:rsidR="00394296">
        <w:rPr>
          <w:rFonts w:ascii="Tahoma" w:hAnsi="Tahoma" w:cs="Tahoma"/>
          <w:sz w:val="24"/>
          <w:szCs w:val="24"/>
        </w:rPr>
        <w:t>executiei sunt acestia: citeste folderul din care se ia imaginea ce va fi prelucrata, citeste folderul unde se va salva imaginea rezultata, alege din folderul anterior mentionat imaginea ce vrem sa o modificam</w:t>
      </w:r>
      <w:r w:rsidR="0051405E">
        <w:rPr>
          <w:rFonts w:ascii="Tahoma" w:hAnsi="Tahoma" w:cs="Tahoma"/>
          <w:sz w:val="24"/>
          <w:szCs w:val="24"/>
        </w:rPr>
        <w:t>, citim de la tastatura factorul de luminozitate cu care modifica imaginea si dupa aceea se realizeaza modificarea propriuzisa. La fiecare pas de executie se calculeaza timpul de executie si se afiseaza la sfarsitul executarii pasului.</w:t>
      </w:r>
    </w:p>
    <w:p w:rsidR="009D124D" w:rsidRDefault="0051405E" w:rsidP="00394296">
      <w:pPr>
        <w:pStyle w:val="ListParagraph"/>
        <w:ind w:left="0"/>
        <w:jc w:val="both"/>
        <w:rPr>
          <w:rFonts w:ascii="Tahoma" w:hAnsi="Tahoma" w:cs="Tahoma"/>
          <w:sz w:val="24"/>
          <w:szCs w:val="24"/>
        </w:rPr>
      </w:pPr>
      <w:r>
        <w:rPr>
          <w:rFonts w:ascii="Tahoma" w:hAnsi="Tahoma" w:cs="Tahoma"/>
          <w:sz w:val="24"/>
          <w:szCs w:val="24"/>
        </w:rPr>
        <w:t>Utilizatorul la inceput are posibilitatea de a alege daca citirea folderelor de intrare si iesire se face dand calea directa de la tastatura sau folosind fereastra de alegere astfel:</w:t>
      </w:r>
    </w:p>
    <w:p w:rsidR="00407CC8" w:rsidRDefault="00407CC8" w:rsidP="00394296">
      <w:pPr>
        <w:pStyle w:val="ListParagraph"/>
        <w:ind w:left="0"/>
        <w:jc w:val="both"/>
        <w:rPr>
          <w:rFonts w:ascii="Tahoma" w:hAnsi="Tahoma" w:cs="Tahoma"/>
          <w:sz w:val="24"/>
          <w:szCs w:val="24"/>
        </w:rPr>
      </w:pPr>
    </w:p>
    <w:p w:rsidR="0051405E" w:rsidRDefault="0051405E" w:rsidP="00394296">
      <w:pPr>
        <w:pStyle w:val="ListParagraph"/>
        <w:ind w:left="0"/>
        <w:jc w:val="both"/>
        <w:rPr>
          <w:rFonts w:ascii="Tahoma" w:hAnsi="Tahoma" w:cs="Tahoma"/>
          <w:sz w:val="24"/>
          <w:szCs w:val="24"/>
        </w:rPr>
      </w:pPr>
      <w:r>
        <w:rPr>
          <w:rFonts w:ascii="Tahoma" w:hAnsi="Tahoma" w:cs="Tahoma"/>
          <w:noProof/>
          <w:sz w:val="24"/>
          <w:szCs w:val="24"/>
        </w:rPr>
        <w:drawing>
          <wp:inline distT="0" distB="0" distL="0" distR="0">
            <wp:extent cx="5943600" cy="9536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953683"/>
                    </a:xfrm>
                    <a:prstGeom prst="rect">
                      <a:avLst/>
                    </a:prstGeom>
                    <a:noFill/>
                    <a:ln w="9525">
                      <a:noFill/>
                      <a:miter lim="800000"/>
                      <a:headEnd/>
                      <a:tailEnd/>
                    </a:ln>
                  </pic:spPr>
                </pic:pic>
              </a:graphicData>
            </a:graphic>
          </wp:inline>
        </w:drawing>
      </w:r>
    </w:p>
    <w:p w:rsidR="0051405E" w:rsidRDefault="0051405E" w:rsidP="00394296">
      <w:pPr>
        <w:pStyle w:val="ListParagraph"/>
        <w:ind w:left="0"/>
        <w:jc w:val="both"/>
        <w:rPr>
          <w:rFonts w:ascii="Tahoma" w:hAnsi="Tahoma" w:cs="Tahoma"/>
          <w:sz w:val="24"/>
          <w:szCs w:val="24"/>
        </w:rPr>
      </w:pPr>
      <w:r>
        <w:rPr>
          <w:rFonts w:ascii="Tahoma" w:hAnsi="Tahoma" w:cs="Tahoma"/>
          <w:noProof/>
          <w:sz w:val="24"/>
          <w:szCs w:val="24"/>
        </w:rPr>
        <w:drawing>
          <wp:inline distT="0" distB="0" distL="0" distR="0">
            <wp:extent cx="5943600" cy="15320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532046"/>
                    </a:xfrm>
                    <a:prstGeom prst="rect">
                      <a:avLst/>
                    </a:prstGeom>
                    <a:noFill/>
                    <a:ln w="9525">
                      <a:noFill/>
                      <a:miter lim="800000"/>
                      <a:headEnd/>
                      <a:tailEnd/>
                    </a:ln>
                  </pic:spPr>
                </pic:pic>
              </a:graphicData>
            </a:graphic>
          </wp:inline>
        </w:drawing>
      </w:r>
    </w:p>
    <w:p w:rsidR="0051405E" w:rsidRDefault="009D124D" w:rsidP="00394296">
      <w:pPr>
        <w:pStyle w:val="ListParagraph"/>
        <w:ind w:left="0"/>
        <w:jc w:val="both"/>
        <w:rPr>
          <w:rFonts w:ascii="Tahoma" w:hAnsi="Tahoma" w:cs="Tahoma"/>
          <w:sz w:val="24"/>
          <w:szCs w:val="24"/>
        </w:rPr>
      </w:pPr>
      <w:r>
        <w:rPr>
          <w:rFonts w:ascii="Tahoma" w:hAnsi="Tahoma" w:cs="Tahoma"/>
          <w:sz w:val="24"/>
          <w:szCs w:val="24"/>
        </w:rPr>
        <w:lastRenderedPageBreak/>
        <w:t>Aceasta a fost citirea de la tastatura s</w:t>
      </w:r>
      <w:r w:rsidR="0051405E">
        <w:rPr>
          <w:rFonts w:ascii="Tahoma" w:hAnsi="Tahoma" w:cs="Tahoma"/>
          <w:sz w:val="24"/>
          <w:szCs w:val="24"/>
        </w:rPr>
        <w:t>au</w:t>
      </w:r>
      <w:r>
        <w:rPr>
          <w:rFonts w:ascii="Tahoma" w:hAnsi="Tahoma" w:cs="Tahoma"/>
          <w:sz w:val="24"/>
          <w:szCs w:val="24"/>
        </w:rPr>
        <w:t xml:space="preserve"> folosim</w:t>
      </w:r>
      <w:r w:rsidR="00132A23">
        <w:rPr>
          <w:rFonts w:ascii="Tahoma" w:hAnsi="Tahoma" w:cs="Tahoma"/>
          <w:sz w:val="24"/>
          <w:szCs w:val="24"/>
        </w:rPr>
        <w:t xml:space="preserve"> fereastra de alegere:</w:t>
      </w:r>
    </w:p>
    <w:p w:rsidR="00132A23" w:rsidRDefault="00132A23" w:rsidP="00394296">
      <w:pPr>
        <w:pStyle w:val="ListParagraph"/>
        <w:ind w:left="0"/>
        <w:jc w:val="both"/>
        <w:rPr>
          <w:rFonts w:ascii="Tahoma" w:hAnsi="Tahoma" w:cs="Tahoma"/>
          <w:sz w:val="24"/>
          <w:szCs w:val="24"/>
        </w:rPr>
      </w:pPr>
      <w:r>
        <w:rPr>
          <w:rFonts w:ascii="Tahoma" w:hAnsi="Tahoma" w:cs="Tahoma"/>
          <w:noProof/>
          <w:sz w:val="24"/>
          <w:szCs w:val="24"/>
        </w:rPr>
        <w:drawing>
          <wp:inline distT="0" distB="0" distL="0" distR="0">
            <wp:extent cx="5943600" cy="15320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532046"/>
                    </a:xfrm>
                    <a:prstGeom prst="rect">
                      <a:avLst/>
                    </a:prstGeom>
                    <a:noFill/>
                    <a:ln w="9525">
                      <a:noFill/>
                      <a:miter lim="800000"/>
                      <a:headEnd/>
                      <a:tailEnd/>
                    </a:ln>
                  </pic:spPr>
                </pic:pic>
              </a:graphicData>
            </a:graphic>
          </wp:inline>
        </w:drawing>
      </w:r>
    </w:p>
    <w:p w:rsidR="00132A23" w:rsidRDefault="00132A23" w:rsidP="00394296">
      <w:pPr>
        <w:pStyle w:val="ListParagraph"/>
        <w:ind w:left="0"/>
        <w:jc w:val="both"/>
        <w:rPr>
          <w:rFonts w:ascii="Tahoma" w:hAnsi="Tahoma" w:cs="Tahoma"/>
          <w:sz w:val="24"/>
          <w:szCs w:val="24"/>
        </w:rPr>
      </w:pPr>
      <w:r>
        <w:rPr>
          <w:rFonts w:ascii="Tahoma" w:hAnsi="Tahoma" w:cs="Tahoma"/>
          <w:noProof/>
          <w:sz w:val="24"/>
          <w:szCs w:val="24"/>
        </w:rPr>
        <w:drawing>
          <wp:inline distT="0" distB="0" distL="0" distR="0">
            <wp:extent cx="4914900" cy="3467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14900" cy="3467100"/>
                    </a:xfrm>
                    <a:prstGeom prst="rect">
                      <a:avLst/>
                    </a:prstGeom>
                    <a:noFill/>
                    <a:ln w="9525">
                      <a:noFill/>
                      <a:miter lim="800000"/>
                      <a:headEnd/>
                      <a:tailEnd/>
                    </a:ln>
                  </pic:spPr>
                </pic:pic>
              </a:graphicData>
            </a:graphic>
          </wp:inline>
        </w:drawing>
      </w:r>
    </w:p>
    <w:p w:rsidR="00407CC8" w:rsidRDefault="00407CC8"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r>
        <w:rPr>
          <w:rFonts w:ascii="Tahoma" w:hAnsi="Tahoma" w:cs="Tahoma"/>
          <w:sz w:val="24"/>
          <w:szCs w:val="24"/>
        </w:rPr>
        <w:t>Asa se alege si imaginea din folderul de intrare, prin fereastra de alegere. Iar asa arata fereastra dupa ce am introdus factorul de luminozitate de la tastatura si dupa terminarea executiei:</w:t>
      </w:r>
    </w:p>
    <w:p w:rsidR="00407CC8" w:rsidRDefault="00407CC8" w:rsidP="00394296">
      <w:pPr>
        <w:pStyle w:val="ListParagraph"/>
        <w:ind w:left="0"/>
        <w:jc w:val="both"/>
        <w:rPr>
          <w:rFonts w:ascii="Tahoma" w:hAnsi="Tahoma" w:cs="Tahoma"/>
          <w:sz w:val="24"/>
          <w:szCs w:val="24"/>
        </w:rPr>
      </w:pPr>
      <w:r>
        <w:rPr>
          <w:rFonts w:ascii="Tahoma" w:hAnsi="Tahoma" w:cs="Tahoma"/>
          <w:noProof/>
          <w:sz w:val="24"/>
          <w:szCs w:val="24"/>
        </w:rPr>
        <w:drawing>
          <wp:anchor distT="0" distB="0" distL="114300" distR="114300" simplePos="0" relativeHeight="251658240" behindDoc="1" locked="0" layoutInCell="1" allowOverlap="1">
            <wp:simplePos x="0" y="0"/>
            <wp:positionH relativeFrom="column">
              <wp:posOffset>38100</wp:posOffset>
            </wp:positionH>
            <wp:positionV relativeFrom="paragraph">
              <wp:posOffset>60325</wp:posOffset>
            </wp:positionV>
            <wp:extent cx="4895850" cy="301942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895850" cy="3019425"/>
                    </a:xfrm>
                    <a:prstGeom prst="rect">
                      <a:avLst/>
                    </a:prstGeom>
                    <a:noFill/>
                    <a:ln w="9525">
                      <a:noFill/>
                      <a:miter lim="800000"/>
                      <a:headEnd/>
                      <a:tailEnd/>
                    </a:ln>
                  </pic:spPr>
                </pic:pic>
              </a:graphicData>
            </a:graphic>
          </wp:anchor>
        </w:drawing>
      </w: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132A23" w:rsidRDefault="00132A23" w:rsidP="00394296">
      <w:pPr>
        <w:pStyle w:val="ListParagraph"/>
        <w:ind w:left="0"/>
        <w:jc w:val="both"/>
        <w:rPr>
          <w:rFonts w:ascii="Tahoma" w:hAnsi="Tahoma" w:cs="Tahoma"/>
          <w:sz w:val="24"/>
          <w:szCs w:val="24"/>
        </w:rPr>
      </w:pPr>
    </w:p>
    <w:p w:rsidR="00394296" w:rsidRPr="00DF490B" w:rsidRDefault="00394296" w:rsidP="00394296">
      <w:pPr>
        <w:pStyle w:val="ListParagraph"/>
        <w:ind w:left="0"/>
        <w:rPr>
          <w:rFonts w:ascii="Tahoma" w:hAnsi="Tahoma" w:cs="Tahoma"/>
          <w:sz w:val="30"/>
          <w:szCs w:val="30"/>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lastRenderedPageBreak/>
        <w:t>Partea teoretica</w:t>
      </w:r>
    </w:p>
    <w:p w:rsidR="00132A23" w:rsidRDefault="00132A23" w:rsidP="00132A23">
      <w:pPr>
        <w:pStyle w:val="ListParagraph"/>
        <w:ind w:left="0"/>
        <w:rPr>
          <w:rFonts w:ascii="Tahoma" w:hAnsi="Tahoma" w:cs="Tahoma"/>
          <w:sz w:val="30"/>
          <w:szCs w:val="30"/>
        </w:rPr>
      </w:pPr>
    </w:p>
    <w:p w:rsidR="00132A23" w:rsidRDefault="00132A23" w:rsidP="00132A23">
      <w:pPr>
        <w:pStyle w:val="ListParagraph"/>
        <w:ind w:left="0"/>
        <w:jc w:val="both"/>
        <w:rPr>
          <w:rFonts w:ascii="Tahoma" w:hAnsi="Tahoma" w:cs="Tahoma"/>
          <w:sz w:val="24"/>
          <w:szCs w:val="24"/>
        </w:rPr>
      </w:pPr>
      <w:r>
        <w:rPr>
          <w:rFonts w:ascii="Tahoma" w:hAnsi="Tahoma" w:cs="Tahoma"/>
          <w:sz w:val="24"/>
          <w:szCs w:val="24"/>
        </w:rPr>
        <w:t>Pentru realizarea acestei aplicatii s-au utilizat cunostinte de programare orientata pe obiecte, mai exact cunostinte de programare Java. Printre conceptele folosite se numara:</w:t>
      </w:r>
    </w:p>
    <w:p w:rsidR="00132A23" w:rsidRDefault="00132A23" w:rsidP="00132A23">
      <w:pPr>
        <w:pStyle w:val="ListParagraph"/>
        <w:ind w:left="0"/>
        <w:jc w:val="both"/>
        <w:rPr>
          <w:rFonts w:ascii="Tahoma" w:hAnsi="Tahoma" w:cs="Tahoma"/>
          <w:color w:val="000000"/>
          <w:sz w:val="24"/>
          <w:szCs w:val="24"/>
          <w:shd w:val="clear" w:color="auto" w:fill="FFFFFF"/>
        </w:rPr>
      </w:pPr>
      <w:r>
        <w:rPr>
          <w:rFonts w:ascii="Tahoma" w:hAnsi="Tahoma" w:cs="Tahoma"/>
          <w:sz w:val="24"/>
          <w:szCs w:val="24"/>
        </w:rPr>
        <w:t xml:space="preserve">-Incapsulare = </w:t>
      </w:r>
      <w:r w:rsidRPr="00407CC8">
        <w:rPr>
          <w:rFonts w:ascii="Tahoma" w:hAnsi="Tahoma" w:cs="Tahoma"/>
          <w:color w:val="000000"/>
          <w:sz w:val="24"/>
          <w:szCs w:val="24"/>
          <w:shd w:val="clear" w:color="auto" w:fill="FFFFFF"/>
        </w:rPr>
        <w:t>modal</w:t>
      </w:r>
      <w:r w:rsidR="00407CC8">
        <w:rPr>
          <w:rFonts w:ascii="Tahoma" w:hAnsi="Tahoma" w:cs="Tahoma"/>
          <w:color w:val="000000"/>
          <w:sz w:val="24"/>
          <w:szCs w:val="24"/>
          <w:shd w:val="clear" w:color="auto" w:fill="FFFFFF"/>
        </w:rPr>
        <w:t>itate de ascundere a informatiilor in interiorul instant</w:t>
      </w:r>
      <w:r w:rsidRPr="00407CC8">
        <w:rPr>
          <w:rFonts w:ascii="Tahoma" w:hAnsi="Tahoma" w:cs="Tahoma"/>
          <w:color w:val="000000"/>
          <w:sz w:val="24"/>
          <w:szCs w:val="24"/>
          <w:shd w:val="clear" w:color="auto" w:fill="FFFFFF"/>
        </w:rPr>
        <w:t>elor cu scopul</w:t>
      </w:r>
      <w:r w:rsidR="00407CC8">
        <w:rPr>
          <w:rFonts w:ascii="Tahoma" w:hAnsi="Tahoma" w:cs="Tahoma"/>
          <w:color w:val="000000"/>
          <w:sz w:val="24"/>
          <w:szCs w:val="24"/>
          <w:shd w:val="clear" w:color="auto" w:fill="FFFFFF"/>
        </w:rPr>
        <w:t xml:space="preserve"> de a oferi accesul la acestea i</w:t>
      </w:r>
      <w:r w:rsidRPr="00407CC8">
        <w:rPr>
          <w:rFonts w:ascii="Tahoma" w:hAnsi="Tahoma" w:cs="Tahoma"/>
          <w:color w:val="000000"/>
          <w:sz w:val="24"/>
          <w:szCs w:val="24"/>
          <w:shd w:val="clear" w:color="auto" w:fill="FFFFFF"/>
        </w:rPr>
        <w:t>n mod indirect, prin intermediul unei metode</w:t>
      </w:r>
      <w:r w:rsidR="00407CC8" w:rsidRPr="00407CC8">
        <w:rPr>
          <w:rFonts w:ascii="Tahoma" w:hAnsi="Tahoma" w:cs="Tahoma"/>
          <w:color w:val="000000"/>
          <w:sz w:val="24"/>
          <w:szCs w:val="24"/>
          <w:shd w:val="clear" w:color="auto" w:fill="FFFFFF"/>
        </w:rPr>
        <w:t>;</w:t>
      </w:r>
      <w:r w:rsidR="00407CC8">
        <w:rPr>
          <w:rFonts w:ascii="Tahoma" w:hAnsi="Tahoma" w:cs="Tahoma"/>
          <w:color w:val="000000"/>
          <w:sz w:val="24"/>
          <w:szCs w:val="24"/>
          <w:shd w:val="clear" w:color="auto" w:fill="FFFFFF"/>
        </w:rPr>
        <w:t xml:space="preserve"> Acest concept implica utilizarea de setteri pentru a modifica valoarea atributelor si utilizarea de getteri pentru a accesa valorile atributelor.</w:t>
      </w:r>
    </w:p>
    <w:p w:rsidR="00407CC8" w:rsidRDefault="00407CC8" w:rsidP="00132A23">
      <w:pPr>
        <w:pStyle w:val="ListParagraph"/>
        <w:ind w:left="0"/>
        <w:jc w:val="both"/>
        <w:rPr>
          <w:rFonts w:ascii="Tahoma" w:hAnsi="Tahoma" w:cs="Tahoma"/>
          <w:color w:val="000000"/>
          <w:sz w:val="24"/>
          <w:szCs w:val="24"/>
          <w:shd w:val="clear" w:color="auto" w:fill="FFFFFF"/>
        </w:rPr>
      </w:pPr>
      <w:r>
        <w:rPr>
          <w:rFonts w:ascii="Tahoma" w:hAnsi="Tahoma" w:cs="Tahoma"/>
          <w:color w:val="000000"/>
          <w:sz w:val="24"/>
          <w:szCs w:val="24"/>
          <w:shd w:val="clear" w:color="auto" w:fill="FFFFFF"/>
        </w:rPr>
        <w:t xml:space="preserve">-Mostenire = </w:t>
      </w:r>
      <w:r w:rsidRPr="00407CC8">
        <w:rPr>
          <w:rFonts w:ascii="Tahoma" w:hAnsi="Tahoma" w:cs="Tahoma"/>
          <w:color w:val="000000"/>
          <w:sz w:val="24"/>
          <w:szCs w:val="24"/>
          <w:shd w:val="clear" w:color="auto" w:fill="FFFFFF"/>
        </w:rPr>
        <w:t>p</w:t>
      </w:r>
      <w:r>
        <w:rPr>
          <w:rFonts w:ascii="Tahoma" w:hAnsi="Tahoma" w:cs="Tahoma"/>
          <w:color w:val="000000"/>
          <w:sz w:val="24"/>
          <w:szCs w:val="24"/>
          <w:shd w:val="clear" w:color="auto" w:fill="FFFFFF"/>
        </w:rPr>
        <w:t>rocedeu specific programa</w:t>
      </w:r>
      <w:r w:rsidRPr="00407CC8">
        <w:rPr>
          <w:rFonts w:ascii="Tahoma" w:hAnsi="Tahoma" w:cs="Tahoma"/>
          <w:color w:val="000000"/>
          <w:sz w:val="24"/>
          <w:szCs w:val="24"/>
          <w:shd w:val="clear" w:color="auto" w:fill="FFFFFF"/>
        </w:rPr>
        <w:t xml:space="preserve">rii orientate pe obiect. O </w:t>
      </w:r>
      <w:r>
        <w:rPr>
          <w:rFonts w:ascii="Tahoma" w:hAnsi="Tahoma" w:cs="Tahoma"/>
          <w:color w:val="000000"/>
          <w:sz w:val="24"/>
          <w:szCs w:val="24"/>
          <w:shd w:val="clear" w:color="auto" w:fill="FFFFFF"/>
        </w:rPr>
        <w:t>clasa ce mosteneste o alta clasa</w:t>
      </w:r>
      <w:r w:rsidRPr="00407CC8">
        <w:rPr>
          <w:rFonts w:ascii="Tahoma" w:hAnsi="Tahoma" w:cs="Tahoma"/>
          <w:color w:val="000000"/>
          <w:sz w:val="24"/>
          <w:szCs w:val="24"/>
          <w:shd w:val="clear" w:color="auto" w:fill="FFFFFF"/>
        </w:rPr>
        <w:t xml:space="preserve"> preia atributele și comportamentele neprivate de la aceasta</w:t>
      </w:r>
      <w:r>
        <w:rPr>
          <w:rFonts w:ascii="Tahoma" w:hAnsi="Tahoma" w:cs="Tahoma"/>
          <w:color w:val="000000"/>
          <w:sz w:val="24"/>
          <w:szCs w:val="24"/>
          <w:shd w:val="clear" w:color="auto" w:fill="FFFFFF"/>
        </w:rPr>
        <w:t>;</w:t>
      </w:r>
    </w:p>
    <w:p w:rsidR="00407CC8" w:rsidRDefault="00407CC8" w:rsidP="00132A23">
      <w:pPr>
        <w:pStyle w:val="ListParagraph"/>
        <w:ind w:left="0"/>
        <w:jc w:val="both"/>
        <w:rPr>
          <w:rFonts w:ascii="Tahoma" w:hAnsi="Tahoma" w:cs="Tahoma"/>
          <w:color w:val="000000"/>
          <w:sz w:val="24"/>
          <w:szCs w:val="24"/>
          <w:shd w:val="clear" w:color="auto" w:fill="FFFFFF"/>
        </w:rPr>
      </w:pPr>
      <w:r>
        <w:rPr>
          <w:rFonts w:ascii="Tahoma" w:hAnsi="Tahoma" w:cs="Tahoma"/>
          <w:color w:val="000000"/>
          <w:sz w:val="24"/>
          <w:szCs w:val="24"/>
          <w:shd w:val="clear" w:color="auto" w:fill="FFFFFF"/>
        </w:rPr>
        <w:t xml:space="preserve">-Polimorfism = </w:t>
      </w:r>
      <w:r w:rsidRPr="00407CC8">
        <w:rPr>
          <w:rFonts w:ascii="Tahoma" w:hAnsi="Tahoma" w:cs="Tahoma"/>
          <w:color w:val="000000"/>
          <w:sz w:val="24"/>
          <w:szCs w:val="24"/>
          <w:shd w:val="clear" w:color="auto" w:fill="FFFFFF"/>
        </w:rPr>
        <w:t>posibilitatea unei instanțe de a lua forma oricăruia dintre prototipurile superioare celui cu care a fost creată;</w:t>
      </w:r>
    </w:p>
    <w:p w:rsidR="00407CC8" w:rsidRDefault="00407CC8" w:rsidP="00132A23">
      <w:pPr>
        <w:pStyle w:val="ListParagraph"/>
        <w:ind w:left="0"/>
        <w:jc w:val="both"/>
        <w:rPr>
          <w:rFonts w:ascii="Tahoma" w:hAnsi="Tahoma" w:cs="Tahoma"/>
          <w:color w:val="000000"/>
          <w:sz w:val="24"/>
          <w:szCs w:val="24"/>
          <w:shd w:val="clear" w:color="auto" w:fill="FFFFFF"/>
        </w:rPr>
      </w:pPr>
      <w:r>
        <w:rPr>
          <w:rFonts w:ascii="Tahoma" w:hAnsi="Tahoma" w:cs="Tahoma"/>
          <w:color w:val="000000"/>
          <w:sz w:val="24"/>
          <w:szCs w:val="24"/>
          <w:shd w:val="clear" w:color="auto" w:fill="FFFFFF"/>
        </w:rPr>
        <w:t xml:space="preserve">-Abstractizare = </w:t>
      </w:r>
      <w:r w:rsidRPr="00407CC8">
        <w:rPr>
          <w:rStyle w:val="Strong"/>
          <w:rFonts w:ascii="Tahoma" w:hAnsi="Tahoma" w:cs="Tahoma"/>
          <w:b w:val="0"/>
          <w:color w:val="000000"/>
          <w:sz w:val="24"/>
          <w:szCs w:val="24"/>
          <w:shd w:val="clear" w:color="auto" w:fill="FFFFFF"/>
        </w:rPr>
        <w:t>un prototip abstract</w:t>
      </w:r>
      <w:r w:rsidRPr="00407CC8">
        <w:rPr>
          <w:rFonts w:ascii="Tahoma" w:hAnsi="Tahoma" w:cs="Tahoma"/>
          <w:color w:val="000000"/>
          <w:sz w:val="24"/>
          <w:szCs w:val="24"/>
          <w:shd w:val="clear" w:color="auto" w:fill="FFFFFF"/>
        </w:rPr>
        <w:t> reprezinta un prototip folosit doar cu rol de generalizare. Acesta nu poate fi instantiat ci doar cumuleaza caracteristici comune altor prototipuri folosite;</w:t>
      </w:r>
    </w:p>
    <w:p w:rsidR="00C33E98" w:rsidRDefault="00C33E98" w:rsidP="00132A23">
      <w:pPr>
        <w:pStyle w:val="ListParagraph"/>
        <w:ind w:left="0"/>
        <w:jc w:val="both"/>
        <w:rPr>
          <w:rFonts w:ascii="Tahoma" w:hAnsi="Tahoma" w:cs="Tahoma"/>
          <w:color w:val="000000"/>
          <w:sz w:val="24"/>
          <w:szCs w:val="24"/>
          <w:shd w:val="clear" w:color="auto" w:fill="FFFFFF"/>
        </w:rPr>
      </w:pPr>
      <w:r>
        <w:rPr>
          <w:rFonts w:ascii="Tahoma" w:hAnsi="Tahoma" w:cs="Tahoma"/>
          <w:color w:val="000000"/>
          <w:sz w:val="24"/>
          <w:szCs w:val="24"/>
          <w:shd w:val="clear" w:color="auto" w:fill="FFFFFF"/>
        </w:rPr>
        <w:t xml:space="preserve">-Suprascriere = </w:t>
      </w:r>
      <w:r w:rsidRPr="00C33E98">
        <w:rPr>
          <w:rFonts w:ascii="Tahoma" w:hAnsi="Tahoma" w:cs="Tahoma"/>
          <w:color w:val="000000"/>
          <w:sz w:val="24"/>
          <w:szCs w:val="24"/>
          <w:shd w:val="clear" w:color="auto" w:fill="FFFFFF"/>
        </w:rPr>
        <w:t>redefinirea comportamentu</w:t>
      </w:r>
      <w:r>
        <w:rPr>
          <w:rFonts w:ascii="Tahoma" w:hAnsi="Tahoma" w:cs="Tahoma"/>
          <w:color w:val="000000"/>
          <w:sz w:val="24"/>
          <w:szCs w:val="24"/>
          <w:shd w:val="clear" w:color="auto" w:fill="FFFFFF"/>
        </w:rPr>
        <w:t>l unei metode (setul de instructiuni), pastrand insa</w:t>
      </w:r>
      <w:r w:rsidRPr="00C33E98">
        <w:rPr>
          <w:rFonts w:ascii="Tahoma" w:hAnsi="Tahoma" w:cs="Tahoma"/>
          <w:color w:val="000000"/>
          <w:sz w:val="24"/>
          <w:szCs w:val="24"/>
          <w:shd w:val="clear" w:color="auto" w:fill="FFFFFF"/>
        </w:rPr>
        <w:t xml:space="preserve"> identificatorul;</w:t>
      </w:r>
    </w:p>
    <w:p w:rsidR="00C33E98" w:rsidRPr="00407CC8" w:rsidRDefault="00C33E98" w:rsidP="00132A23">
      <w:pPr>
        <w:pStyle w:val="ListParagraph"/>
        <w:ind w:left="0"/>
        <w:jc w:val="both"/>
        <w:rPr>
          <w:rFonts w:ascii="Tahoma" w:hAnsi="Tahoma" w:cs="Tahoma"/>
          <w:sz w:val="24"/>
          <w:szCs w:val="24"/>
        </w:rPr>
      </w:pPr>
      <w:r>
        <w:rPr>
          <w:rFonts w:ascii="Tahoma" w:hAnsi="Tahoma" w:cs="Tahoma"/>
          <w:color w:val="000000"/>
          <w:sz w:val="24"/>
          <w:szCs w:val="24"/>
          <w:shd w:val="clear" w:color="auto" w:fill="FFFFFF"/>
        </w:rPr>
        <w:t>-Alte concepte de baza ale programarii orientate pe obiecte;</w:t>
      </w:r>
    </w:p>
    <w:p w:rsidR="00132A23" w:rsidRPr="00DF490B" w:rsidRDefault="00132A23" w:rsidP="00132A23">
      <w:pPr>
        <w:pStyle w:val="ListParagraph"/>
        <w:ind w:left="0"/>
        <w:rPr>
          <w:rFonts w:ascii="Tahoma" w:hAnsi="Tahoma" w:cs="Tahoma"/>
          <w:sz w:val="30"/>
          <w:szCs w:val="30"/>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t>Descrierea implementarii</w:t>
      </w:r>
    </w:p>
    <w:p w:rsidR="00C33E98" w:rsidRDefault="00C33E98" w:rsidP="00C33E98">
      <w:pPr>
        <w:pStyle w:val="ListParagraph"/>
        <w:ind w:left="0"/>
        <w:rPr>
          <w:rFonts w:ascii="Tahoma" w:hAnsi="Tahoma" w:cs="Tahoma"/>
          <w:sz w:val="30"/>
          <w:szCs w:val="30"/>
        </w:rPr>
      </w:pPr>
    </w:p>
    <w:p w:rsidR="00C33E98" w:rsidRDefault="00C33E98" w:rsidP="00C33E98">
      <w:pPr>
        <w:pStyle w:val="ListParagraph"/>
        <w:ind w:left="0"/>
        <w:jc w:val="both"/>
        <w:rPr>
          <w:rFonts w:ascii="Tahoma" w:hAnsi="Tahoma" w:cs="Tahoma"/>
          <w:sz w:val="30"/>
          <w:szCs w:val="30"/>
        </w:rPr>
      </w:pPr>
      <w:r w:rsidRPr="00394296">
        <w:rPr>
          <w:rFonts w:ascii="Tahoma" w:hAnsi="Tahoma" w:cs="Tahoma"/>
          <w:sz w:val="24"/>
          <w:szCs w:val="24"/>
        </w:rPr>
        <w:t>Aplicatia este</w:t>
      </w:r>
      <w:r>
        <w:rPr>
          <w:rFonts w:ascii="Tahoma" w:hAnsi="Tahoma" w:cs="Tahoma"/>
          <w:sz w:val="24"/>
          <w:szCs w:val="24"/>
        </w:rPr>
        <w:t xml:space="preserve"> alcatuita din cinci clase si o interfata. Am inceput cu interfata FisierInput unde doar am declarat doua metode. Am continuat cu clasa abstracta FisierOutput</w:t>
      </w:r>
      <w:r w:rsidR="002F45AA">
        <w:rPr>
          <w:rFonts w:ascii="Tahoma" w:hAnsi="Tahoma" w:cs="Tahoma"/>
          <w:sz w:val="24"/>
          <w:szCs w:val="24"/>
        </w:rPr>
        <w:t xml:space="preserve"> ce implementeaza interfata,</w:t>
      </w:r>
      <w:r>
        <w:rPr>
          <w:rFonts w:ascii="Tahoma" w:hAnsi="Tahoma" w:cs="Tahoma"/>
          <w:sz w:val="24"/>
          <w:szCs w:val="24"/>
        </w:rPr>
        <w:t xml:space="preserve"> unde am suprascris metodele din interfata, adica metodele de citire a folderelor de intrare iesire prin fereastra de alegere. Tot in aceasta clasa abstracta </w:t>
      </w:r>
      <w:r w:rsidR="002F45AA">
        <w:rPr>
          <w:rFonts w:ascii="Tahoma" w:hAnsi="Tahoma" w:cs="Tahoma"/>
          <w:sz w:val="24"/>
          <w:szCs w:val="24"/>
        </w:rPr>
        <w:t>am definit si setterii si getterii. Urmeaza clasa Fisiere, ce mosteneste clasa FisierOutput, unde introduc un nou atribut: adresa imaginii, suprascriu metodele declarate in clasa parinte si am implementez functionalitatea ca utilizatorul sa aleaga modul de citire al folderului. Clasa Modifica mosteneste clasa Fisiere si implementeaza functia de modificare a luminozitatii imaginii, citind de la tastatura factorul de luminozitate. In aceasta clasa am un atribut Imagine, ce este o instanta a clasei Imagine. Aceasta clasa transpune imaginea bmp intr-o matrice de pixeli si modifica pixel cu pixel in functie de factorul de luminozitate. Dupa aceea in Main am creat o instanta a clasei Modifica si am apelat metodele acesteia. La fiecare pas de executie se calculeaza timpul de executie si se afiseaza la sfarsitul executarii pasului.</w:t>
      </w:r>
    </w:p>
    <w:p w:rsidR="00C33E98" w:rsidRPr="00DF490B" w:rsidRDefault="00C33E98" w:rsidP="00C33E98">
      <w:pPr>
        <w:pStyle w:val="ListParagraph"/>
        <w:ind w:left="0"/>
        <w:rPr>
          <w:rFonts w:ascii="Tahoma" w:hAnsi="Tahoma" w:cs="Tahoma"/>
          <w:sz w:val="30"/>
          <w:szCs w:val="30"/>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lastRenderedPageBreak/>
        <w:t>Descrierea modulelor</w:t>
      </w:r>
    </w:p>
    <w:p w:rsidR="00D030F4" w:rsidRDefault="00D030F4" w:rsidP="00D030F4">
      <w:pPr>
        <w:pStyle w:val="ListParagraph"/>
        <w:ind w:left="0"/>
        <w:rPr>
          <w:rFonts w:ascii="Tahoma" w:hAnsi="Tahoma" w:cs="Tahoma"/>
          <w:sz w:val="30"/>
          <w:szCs w:val="30"/>
        </w:rPr>
      </w:pPr>
    </w:p>
    <w:p w:rsidR="00D030F4" w:rsidRPr="00D030F4" w:rsidRDefault="00D030F4" w:rsidP="00D030F4">
      <w:pPr>
        <w:pStyle w:val="ListParagraph"/>
        <w:ind w:left="0"/>
        <w:rPr>
          <w:rFonts w:ascii="Tahoma" w:hAnsi="Tahoma" w:cs="Tahoma"/>
          <w:sz w:val="24"/>
          <w:szCs w:val="24"/>
        </w:rPr>
      </w:pPr>
      <w:r w:rsidRPr="00D030F4">
        <w:rPr>
          <w:rFonts w:ascii="Tahoma" w:hAnsi="Tahoma" w:cs="Tahoma"/>
          <w:sz w:val="24"/>
          <w:szCs w:val="24"/>
        </w:rPr>
        <w:t>Asa arata structura de clase:</w:t>
      </w:r>
    </w:p>
    <w:p w:rsidR="00D030F4" w:rsidRDefault="00D030F4" w:rsidP="00D030F4">
      <w:pPr>
        <w:pStyle w:val="ListParagraph"/>
        <w:ind w:left="0"/>
        <w:rPr>
          <w:rFonts w:ascii="Tahoma" w:hAnsi="Tahoma" w:cs="Tahoma"/>
          <w:sz w:val="30"/>
          <w:szCs w:val="30"/>
        </w:rPr>
      </w:pPr>
      <w:r>
        <w:rPr>
          <w:rFonts w:ascii="Tahoma" w:hAnsi="Tahoma" w:cs="Tahoma"/>
          <w:noProof/>
          <w:sz w:val="30"/>
          <w:szCs w:val="30"/>
        </w:rPr>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06DA0" w:rsidRDefault="00006DA0" w:rsidP="00D030F4">
      <w:pPr>
        <w:pStyle w:val="ListParagraph"/>
        <w:ind w:left="0"/>
        <w:rPr>
          <w:rFonts w:ascii="Tahoma" w:hAnsi="Tahoma" w:cs="Tahoma"/>
          <w:sz w:val="24"/>
          <w:szCs w:val="24"/>
        </w:rPr>
      </w:pPr>
      <w:r w:rsidRPr="00006DA0">
        <w:rPr>
          <w:rFonts w:ascii="Tahoma" w:hAnsi="Tahoma" w:cs="Tahoma"/>
          <w:sz w:val="24"/>
          <w:szCs w:val="24"/>
        </w:rPr>
        <w:t>Pe</w:t>
      </w:r>
      <w:r>
        <w:rPr>
          <w:rFonts w:ascii="Tahoma" w:hAnsi="Tahoma" w:cs="Tahoma"/>
          <w:sz w:val="24"/>
          <w:szCs w:val="24"/>
        </w:rPr>
        <w:t xml:space="preserve"> scurt cate ceva despre fiecare</w:t>
      </w:r>
      <w:r w:rsidRPr="00006DA0">
        <w:rPr>
          <w:rFonts w:ascii="Tahoma" w:hAnsi="Tahoma" w:cs="Tahoma"/>
          <w:sz w:val="24"/>
          <w:szCs w:val="24"/>
        </w:rPr>
        <w:t>:</w:t>
      </w:r>
    </w:p>
    <w:p w:rsidR="002503C2" w:rsidRDefault="002503C2" w:rsidP="002503C2">
      <w:pPr>
        <w:jc w:val="both"/>
        <w:rPr>
          <w:rFonts w:ascii="Tahoma" w:hAnsi="Tahoma" w:cs="Tahoma"/>
          <w:sz w:val="24"/>
          <w:szCs w:val="24"/>
        </w:rPr>
      </w:pPr>
      <w:r w:rsidRPr="002503C2">
        <w:rPr>
          <w:rFonts w:ascii="Tahoma" w:hAnsi="Tahoma" w:cs="Tahoma"/>
          <w:sz w:val="24"/>
          <w:szCs w:val="24"/>
        </w:rPr>
        <w:t xml:space="preserve">FisierInput = </w:t>
      </w:r>
      <w:r>
        <w:rPr>
          <w:rFonts w:ascii="Tahoma" w:hAnsi="Tahoma" w:cs="Tahoma"/>
          <w:sz w:val="24"/>
          <w:szCs w:val="24"/>
        </w:rPr>
        <w:t>a</w:t>
      </w:r>
      <w:r w:rsidRPr="002503C2">
        <w:rPr>
          <w:rFonts w:ascii="Tahoma" w:hAnsi="Tahoma" w:cs="Tahoma"/>
          <w:sz w:val="24"/>
          <w:szCs w:val="24"/>
        </w:rPr>
        <w:t>ceasta interfata imi pregateste operatiile</w:t>
      </w:r>
      <w:r>
        <w:rPr>
          <w:rFonts w:ascii="Tahoma" w:hAnsi="Tahoma" w:cs="Tahoma"/>
          <w:sz w:val="24"/>
          <w:szCs w:val="24"/>
        </w:rPr>
        <w:t xml:space="preserve"> </w:t>
      </w:r>
      <w:r w:rsidRPr="002503C2">
        <w:rPr>
          <w:rFonts w:ascii="Tahoma" w:hAnsi="Tahoma" w:cs="Tahoma"/>
          <w:sz w:val="24"/>
          <w:szCs w:val="24"/>
        </w:rPr>
        <w:t xml:space="preserve">pentru a citi adresa </w:t>
      </w:r>
      <w:r>
        <w:rPr>
          <w:rFonts w:ascii="Tahoma" w:hAnsi="Tahoma" w:cs="Tahoma"/>
          <w:sz w:val="24"/>
          <w:szCs w:val="24"/>
        </w:rPr>
        <w:t>folderului</w:t>
      </w:r>
      <w:r w:rsidRPr="002503C2">
        <w:rPr>
          <w:rFonts w:ascii="Tahoma" w:hAnsi="Tahoma" w:cs="Tahoma"/>
          <w:sz w:val="24"/>
          <w:szCs w:val="24"/>
        </w:rPr>
        <w:t xml:space="preserve"> sursa</w:t>
      </w:r>
      <w:r>
        <w:rPr>
          <w:rFonts w:ascii="Tahoma" w:hAnsi="Tahoma" w:cs="Tahoma"/>
          <w:sz w:val="24"/>
          <w:szCs w:val="24"/>
        </w:rPr>
        <w:t xml:space="preserve"> </w:t>
      </w:r>
      <w:r w:rsidRPr="002503C2">
        <w:rPr>
          <w:rFonts w:ascii="Tahoma" w:hAnsi="Tahoma" w:cs="Tahoma"/>
          <w:sz w:val="24"/>
          <w:szCs w:val="24"/>
        </w:rPr>
        <w:t xml:space="preserve">si pentru a citi adresa </w:t>
      </w:r>
      <w:r>
        <w:rPr>
          <w:rFonts w:ascii="Tahoma" w:hAnsi="Tahoma" w:cs="Tahoma"/>
          <w:sz w:val="24"/>
          <w:szCs w:val="24"/>
        </w:rPr>
        <w:t xml:space="preserve">folderului </w:t>
      </w:r>
      <w:r w:rsidRPr="002503C2">
        <w:rPr>
          <w:rFonts w:ascii="Tahoma" w:hAnsi="Tahoma" w:cs="Tahoma"/>
          <w:sz w:val="24"/>
          <w:szCs w:val="24"/>
        </w:rPr>
        <w:t>destinatie</w:t>
      </w:r>
      <w:r>
        <w:rPr>
          <w:rFonts w:ascii="Tahoma" w:hAnsi="Tahoma" w:cs="Tahoma"/>
          <w:sz w:val="24"/>
          <w:szCs w:val="24"/>
        </w:rPr>
        <w:t>, folosind fereastra de alegere implementata cu JFileChooser.</w:t>
      </w:r>
    </w:p>
    <w:p w:rsidR="00D030F4" w:rsidRDefault="002503C2" w:rsidP="002503C2">
      <w:pPr>
        <w:jc w:val="both"/>
        <w:rPr>
          <w:rFonts w:ascii="Tahoma" w:hAnsi="Tahoma" w:cs="Tahoma"/>
          <w:sz w:val="24"/>
          <w:szCs w:val="24"/>
        </w:rPr>
      </w:pPr>
      <w:r>
        <w:rPr>
          <w:rFonts w:ascii="Tahoma" w:hAnsi="Tahoma" w:cs="Tahoma"/>
          <w:sz w:val="24"/>
          <w:szCs w:val="24"/>
        </w:rPr>
        <w:t xml:space="preserve">FisierOutput = </w:t>
      </w:r>
      <w:r w:rsidRPr="002503C2">
        <w:rPr>
          <w:rFonts w:ascii="Tahoma" w:hAnsi="Tahoma" w:cs="Tahoma"/>
          <w:sz w:val="24"/>
          <w:szCs w:val="24"/>
        </w:rPr>
        <w:t>aceasta clasa</w:t>
      </w:r>
      <w:r>
        <w:rPr>
          <w:rFonts w:ascii="Tahoma" w:hAnsi="Tahoma" w:cs="Tahoma"/>
          <w:sz w:val="24"/>
          <w:szCs w:val="24"/>
        </w:rPr>
        <w:t xml:space="preserve"> abstracta</w:t>
      </w:r>
      <w:r w:rsidRPr="002503C2">
        <w:rPr>
          <w:rFonts w:ascii="Tahoma" w:hAnsi="Tahoma" w:cs="Tahoma"/>
          <w:sz w:val="24"/>
          <w:szCs w:val="24"/>
        </w:rPr>
        <w:t xml:space="preserve"> suprascrie operatiile mentionate in interfata</w:t>
      </w:r>
      <w:r>
        <w:rPr>
          <w:rFonts w:ascii="Tahoma" w:hAnsi="Tahoma" w:cs="Tahoma"/>
          <w:sz w:val="24"/>
          <w:szCs w:val="24"/>
        </w:rPr>
        <w:t xml:space="preserve">, </w:t>
      </w:r>
      <w:r w:rsidRPr="002503C2">
        <w:rPr>
          <w:rFonts w:ascii="Tahoma" w:hAnsi="Tahoma" w:cs="Tahoma"/>
          <w:sz w:val="24"/>
          <w:szCs w:val="24"/>
        </w:rPr>
        <w:t>introduce o noua metoda ce obtine adresa imaginii ce va fi modificata prin fereastra de alegere</w:t>
      </w:r>
      <w:r>
        <w:rPr>
          <w:rFonts w:ascii="Tahoma" w:hAnsi="Tahoma" w:cs="Tahoma"/>
          <w:sz w:val="24"/>
          <w:szCs w:val="24"/>
        </w:rPr>
        <w:t xml:space="preserve"> </w:t>
      </w:r>
      <w:r w:rsidRPr="002503C2">
        <w:rPr>
          <w:rFonts w:ascii="Tahoma" w:hAnsi="Tahoma" w:cs="Tahoma"/>
          <w:sz w:val="24"/>
          <w:szCs w:val="24"/>
        </w:rPr>
        <w:t>si introduce setterii si getterii</w:t>
      </w:r>
      <w:r>
        <w:rPr>
          <w:rFonts w:ascii="Tahoma" w:hAnsi="Tahoma" w:cs="Tahoma"/>
          <w:sz w:val="24"/>
          <w:szCs w:val="24"/>
        </w:rPr>
        <w:t xml:space="preserve"> pentru adresa_input si adresa_output;</w:t>
      </w:r>
    </w:p>
    <w:p w:rsidR="002503C2" w:rsidRDefault="002503C2" w:rsidP="002503C2">
      <w:pPr>
        <w:jc w:val="both"/>
        <w:rPr>
          <w:rFonts w:ascii="Tahoma" w:hAnsi="Tahoma" w:cs="Tahoma"/>
          <w:sz w:val="24"/>
          <w:szCs w:val="24"/>
        </w:rPr>
      </w:pPr>
      <w:r>
        <w:rPr>
          <w:rFonts w:ascii="Tahoma" w:hAnsi="Tahoma" w:cs="Tahoma"/>
          <w:sz w:val="24"/>
          <w:szCs w:val="24"/>
        </w:rPr>
        <w:t xml:space="preserve">Fisiere = aceasta clasa </w:t>
      </w:r>
      <w:r w:rsidRPr="002503C2">
        <w:rPr>
          <w:rFonts w:ascii="Tahoma" w:hAnsi="Tahoma" w:cs="Tahoma"/>
          <w:sz w:val="24"/>
          <w:szCs w:val="24"/>
        </w:rPr>
        <w:t>afla adresa imaginii a carei luminozitate va fi modificata am rescris metoda setInput pentru a obtine adresa imaginii</w:t>
      </w:r>
      <w:r>
        <w:rPr>
          <w:rFonts w:ascii="Tahoma" w:hAnsi="Tahoma" w:cs="Tahoma"/>
          <w:sz w:val="24"/>
          <w:szCs w:val="24"/>
        </w:rPr>
        <w:t>; De asemenea implementeaza setterii si getterii;</w:t>
      </w:r>
    </w:p>
    <w:p w:rsidR="002503C2" w:rsidRDefault="002503C2" w:rsidP="002503C2">
      <w:pPr>
        <w:jc w:val="both"/>
        <w:rPr>
          <w:rFonts w:ascii="Tahoma" w:hAnsi="Tahoma" w:cs="Tahoma"/>
          <w:sz w:val="24"/>
          <w:szCs w:val="24"/>
        </w:rPr>
      </w:pPr>
      <w:r>
        <w:rPr>
          <w:rFonts w:ascii="Tahoma" w:hAnsi="Tahoma" w:cs="Tahoma"/>
          <w:sz w:val="24"/>
          <w:szCs w:val="24"/>
        </w:rPr>
        <w:lastRenderedPageBreak/>
        <w:t xml:space="preserve">Modifica = aceasta clasa citeste de la tastatura factorul de luminozitate si creeaza o instanta a clasei imagine, dupa aceea apeleaza functia de modificare a </w:t>
      </w:r>
      <w:r w:rsidR="00493542">
        <w:rPr>
          <w:rFonts w:ascii="Tahoma" w:hAnsi="Tahoma" w:cs="Tahoma"/>
          <w:sz w:val="24"/>
          <w:szCs w:val="24"/>
        </w:rPr>
        <w:t>clasei imagine. Dupa ce fac</w:t>
      </w:r>
      <w:r>
        <w:rPr>
          <w:rFonts w:ascii="Tahoma" w:hAnsi="Tahoma" w:cs="Tahoma"/>
          <w:sz w:val="24"/>
          <w:szCs w:val="24"/>
        </w:rPr>
        <w:t xml:space="preserve"> modificarea luminozitatii se scrie in folderul de iesire imaginea rezultata.</w:t>
      </w:r>
    </w:p>
    <w:p w:rsidR="00493542" w:rsidRDefault="00493542" w:rsidP="002503C2">
      <w:pPr>
        <w:jc w:val="both"/>
        <w:rPr>
          <w:rFonts w:ascii="Tahoma" w:hAnsi="Tahoma" w:cs="Tahoma"/>
          <w:sz w:val="24"/>
          <w:szCs w:val="24"/>
        </w:rPr>
      </w:pPr>
      <w:r>
        <w:rPr>
          <w:rFonts w:ascii="Tahoma" w:hAnsi="Tahoma" w:cs="Tahoma"/>
          <w:sz w:val="24"/>
          <w:szCs w:val="24"/>
        </w:rPr>
        <w:t>Imagine = aceasta clasa contine setterii si getterii specifici si implementeaza metoda de modificare a imaginii pixel cu pixel. Se imparte fiecare pixel in culorile de baza: rosu, verde si albastru si se aduna aceste valori cu factorul de luminozitate. In functia de citire  tratez o exceptie in caz ca imaginea nu exista.</w:t>
      </w:r>
    </w:p>
    <w:p w:rsidR="00493542" w:rsidRDefault="00493542" w:rsidP="002503C2">
      <w:pPr>
        <w:jc w:val="both"/>
        <w:rPr>
          <w:rFonts w:ascii="Tahoma" w:hAnsi="Tahoma" w:cs="Tahoma"/>
          <w:sz w:val="24"/>
          <w:szCs w:val="24"/>
        </w:rPr>
      </w:pPr>
      <w:r>
        <w:rPr>
          <w:rFonts w:ascii="Tahoma" w:hAnsi="Tahoma" w:cs="Tahoma"/>
          <w:sz w:val="24"/>
          <w:szCs w:val="24"/>
        </w:rPr>
        <w:t xml:space="preserve">Main = creez o instanta a clasei Modifica si </w:t>
      </w:r>
      <w:r w:rsidR="00D63B92">
        <w:rPr>
          <w:rFonts w:ascii="Tahoma" w:hAnsi="Tahoma" w:cs="Tahoma"/>
          <w:sz w:val="24"/>
          <w:szCs w:val="24"/>
        </w:rPr>
        <w:t>apelez functia de modificare a luminozitatii.</w:t>
      </w:r>
    </w:p>
    <w:p w:rsidR="002503C2" w:rsidRPr="002503C2" w:rsidRDefault="002503C2" w:rsidP="002503C2">
      <w:pPr>
        <w:jc w:val="both"/>
        <w:rPr>
          <w:rFonts w:ascii="Tahoma" w:hAnsi="Tahoma" w:cs="Tahoma"/>
          <w:sz w:val="24"/>
          <w:szCs w:val="24"/>
        </w:rPr>
      </w:pPr>
    </w:p>
    <w:p w:rsidR="00DF490B" w:rsidRDefault="002503C2" w:rsidP="00DF490B">
      <w:pPr>
        <w:pStyle w:val="ListParagraph"/>
        <w:numPr>
          <w:ilvl w:val="0"/>
          <w:numId w:val="1"/>
        </w:numPr>
        <w:rPr>
          <w:rFonts w:ascii="Tahoma" w:hAnsi="Tahoma" w:cs="Tahoma"/>
          <w:sz w:val="30"/>
          <w:szCs w:val="30"/>
        </w:rPr>
      </w:pPr>
      <w:r>
        <w:rPr>
          <w:rFonts w:ascii="Tahoma" w:hAnsi="Tahoma" w:cs="Tahoma"/>
          <w:noProof/>
          <w:sz w:val="30"/>
          <w:szCs w:val="30"/>
        </w:rPr>
        <w:drawing>
          <wp:anchor distT="0" distB="0" distL="114300" distR="114300" simplePos="0" relativeHeight="251659264" behindDoc="1" locked="0" layoutInCell="1" allowOverlap="1">
            <wp:simplePos x="0" y="0"/>
            <wp:positionH relativeFrom="column">
              <wp:posOffset>19050</wp:posOffset>
            </wp:positionH>
            <wp:positionV relativeFrom="paragraph">
              <wp:posOffset>292735</wp:posOffset>
            </wp:positionV>
            <wp:extent cx="4781550" cy="294322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781550" cy="2943225"/>
                    </a:xfrm>
                    <a:prstGeom prst="rect">
                      <a:avLst/>
                    </a:prstGeom>
                    <a:noFill/>
                    <a:ln w="9525">
                      <a:noFill/>
                      <a:miter lim="800000"/>
                      <a:headEnd/>
                      <a:tailEnd/>
                    </a:ln>
                  </pic:spPr>
                </pic:pic>
              </a:graphicData>
            </a:graphic>
          </wp:anchor>
        </w:drawing>
      </w:r>
      <w:r w:rsidR="00DF490B" w:rsidRPr="00DF490B">
        <w:rPr>
          <w:rFonts w:ascii="Tahoma" w:hAnsi="Tahoma" w:cs="Tahoma"/>
          <w:sz w:val="30"/>
          <w:szCs w:val="30"/>
        </w:rPr>
        <w:t>Evaluare performante</w:t>
      </w:r>
    </w:p>
    <w:p w:rsidR="002503C2" w:rsidRPr="002503C2" w:rsidRDefault="002503C2" w:rsidP="002503C2">
      <w:pPr>
        <w:rPr>
          <w:rFonts w:ascii="Tahoma" w:hAnsi="Tahoma" w:cs="Tahoma"/>
          <w:sz w:val="30"/>
          <w:szCs w:val="30"/>
        </w:rPr>
      </w:pPr>
    </w:p>
    <w:p w:rsidR="002503C2" w:rsidRDefault="002503C2" w:rsidP="002503C2">
      <w:pPr>
        <w:rPr>
          <w:rFonts w:ascii="Tahoma" w:hAnsi="Tahoma" w:cs="Tahoma"/>
          <w:sz w:val="30"/>
          <w:szCs w:val="30"/>
        </w:rPr>
      </w:pPr>
    </w:p>
    <w:p w:rsidR="002503C2" w:rsidRPr="002503C2" w:rsidRDefault="002503C2" w:rsidP="002503C2">
      <w:pPr>
        <w:rPr>
          <w:rFonts w:ascii="Tahoma" w:hAnsi="Tahoma" w:cs="Tahoma"/>
          <w:sz w:val="30"/>
          <w:szCs w:val="30"/>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2503C2" w:rsidRDefault="002503C2" w:rsidP="00547AA3">
      <w:pPr>
        <w:pStyle w:val="ListParagraph"/>
        <w:ind w:left="0"/>
        <w:rPr>
          <w:rFonts w:ascii="Tahoma" w:hAnsi="Tahoma" w:cs="Tahoma"/>
          <w:sz w:val="24"/>
          <w:szCs w:val="24"/>
        </w:rPr>
      </w:pPr>
    </w:p>
    <w:p w:rsidR="00547AA3" w:rsidRDefault="00547AA3" w:rsidP="00547AA3">
      <w:pPr>
        <w:pStyle w:val="ListParagraph"/>
        <w:ind w:left="0"/>
        <w:rPr>
          <w:rFonts w:ascii="Tahoma" w:hAnsi="Tahoma" w:cs="Tahoma"/>
          <w:sz w:val="24"/>
          <w:szCs w:val="24"/>
        </w:rPr>
      </w:pPr>
    </w:p>
    <w:p w:rsidR="00547AA3" w:rsidRDefault="009D124D" w:rsidP="00547AA3">
      <w:pPr>
        <w:pStyle w:val="ListParagraph"/>
        <w:ind w:left="0"/>
        <w:rPr>
          <w:rFonts w:ascii="Tahoma" w:hAnsi="Tahoma" w:cs="Tahoma"/>
          <w:sz w:val="24"/>
          <w:szCs w:val="24"/>
        </w:rPr>
      </w:pPr>
      <w:r>
        <w:rPr>
          <w:rFonts w:ascii="Tahoma" w:hAnsi="Tahoma" w:cs="Tahoma"/>
          <w:noProof/>
          <w:sz w:val="24"/>
          <w:szCs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102235</wp:posOffset>
            </wp:positionV>
            <wp:extent cx="4781550" cy="294322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781550" cy="2943225"/>
                    </a:xfrm>
                    <a:prstGeom prst="rect">
                      <a:avLst/>
                    </a:prstGeom>
                    <a:noFill/>
                    <a:ln w="9525">
                      <a:noFill/>
                      <a:miter lim="800000"/>
                      <a:headEnd/>
                      <a:tailEnd/>
                    </a:ln>
                  </pic:spPr>
                </pic:pic>
              </a:graphicData>
            </a:graphic>
          </wp:anchor>
        </w:drawing>
      </w: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9D124D" w:rsidRDefault="009D124D" w:rsidP="00547AA3">
      <w:pPr>
        <w:pStyle w:val="ListParagraph"/>
        <w:ind w:left="0"/>
        <w:rPr>
          <w:rFonts w:ascii="Tahoma" w:hAnsi="Tahoma" w:cs="Tahoma"/>
          <w:sz w:val="24"/>
          <w:szCs w:val="24"/>
        </w:rPr>
      </w:pPr>
    </w:p>
    <w:p w:rsidR="00547AA3" w:rsidRPr="002503C2" w:rsidRDefault="00547AA3" w:rsidP="00547AA3">
      <w:pPr>
        <w:pStyle w:val="ListParagraph"/>
        <w:ind w:left="0"/>
        <w:rPr>
          <w:rFonts w:ascii="Tahoma" w:hAnsi="Tahoma" w:cs="Tahoma"/>
          <w:sz w:val="24"/>
          <w:szCs w:val="24"/>
        </w:rPr>
      </w:pPr>
    </w:p>
    <w:p w:rsidR="006053E5" w:rsidRDefault="006053E5" w:rsidP="00547AA3">
      <w:pPr>
        <w:pStyle w:val="ListParagraph"/>
        <w:ind w:left="0"/>
        <w:rPr>
          <w:rFonts w:ascii="Tahoma" w:hAnsi="Tahoma" w:cs="Tahoma"/>
          <w:sz w:val="24"/>
          <w:szCs w:val="24"/>
        </w:rPr>
      </w:pPr>
    </w:p>
    <w:p w:rsidR="006053E5" w:rsidRDefault="006053E5" w:rsidP="006053E5">
      <w:pPr>
        <w:pStyle w:val="ListParagraph"/>
        <w:ind w:left="0"/>
        <w:jc w:val="both"/>
        <w:rPr>
          <w:rFonts w:ascii="Tahoma" w:hAnsi="Tahoma" w:cs="Tahoma"/>
          <w:sz w:val="24"/>
          <w:szCs w:val="24"/>
        </w:rPr>
      </w:pPr>
      <w:r>
        <w:rPr>
          <w:rFonts w:ascii="Tahoma" w:hAnsi="Tahoma" w:cs="Tahoma"/>
          <w:sz w:val="24"/>
          <w:szCs w:val="24"/>
        </w:rPr>
        <w:lastRenderedPageBreak/>
        <w:t>Conform rularii programului de doua ori, asupra aceleiasi imagini, dar folosind cele doua metode ce citire a folderelor se observa ca: timpul total de executie este aproape acelasi, calitatea pozei rezultate fiind aceeasi in ambele cazuri. Cu alte cuvinte nu exista diferente majore in exectutie, timpul de executie fiind in medie de: 38446 ms.</w:t>
      </w:r>
    </w:p>
    <w:p w:rsidR="00547AA3" w:rsidRPr="00547AA3" w:rsidRDefault="00547AA3" w:rsidP="00547AA3">
      <w:pPr>
        <w:pStyle w:val="ListParagraph"/>
        <w:ind w:left="0"/>
        <w:rPr>
          <w:rFonts w:ascii="Tahoma" w:hAnsi="Tahoma" w:cs="Tahoma"/>
          <w:sz w:val="24"/>
          <w:szCs w:val="24"/>
        </w:rPr>
      </w:pP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t>Concluzii</w:t>
      </w:r>
    </w:p>
    <w:p w:rsidR="00547AA3" w:rsidRPr="00006DA0" w:rsidRDefault="00A80EA6" w:rsidP="00006DA0">
      <w:pPr>
        <w:jc w:val="both"/>
        <w:rPr>
          <w:rFonts w:ascii="Tahoma" w:hAnsi="Tahoma" w:cs="Tahoma"/>
          <w:sz w:val="24"/>
          <w:szCs w:val="24"/>
        </w:rPr>
      </w:pPr>
      <w:r>
        <w:rPr>
          <w:rFonts w:ascii="Tahoma" w:hAnsi="Tahoma" w:cs="Tahoma"/>
          <w:sz w:val="24"/>
          <w:szCs w:val="24"/>
        </w:rPr>
        <w:t>Concluzionand</w:t>
      </w:r>
      <w:r w:rsidR="00006DA0">
        <w:rPr>
          <w:rFonts w:ascii="Tahoma" w:hAnsi="Tahoma" w:cs="Tahoma"/>
          <w:sz w:val="24"/>
          <w:szCs w:val="24"/>
        </w:rPr>
        <w:t xml:space="preserve"> cele mentionate mai sus, aceasta aplicatie a fost realizata prin utilizarea conceptelor de baza ale programarii orientate pe obiecte cum ar fi: incapsularea, mostenirea, suprascrierea, abstractizarea etc. Am facut intai interfata FisierInput, care este implementata de catre clasa abstracta FisierOutput. Aceasta clasa este mostenita de catre clasa Fisiere, iar impreuna cu interfata si clasa parinte se ocupa de obtinerea adresei fisierului de intrare si folderului destinatie. Mai departe imaginea este prelucrata in clasa care mosteneste clasa Fisiere si anume clasa Modifica. In clasa modifica avem o instanta a clasei Imagine, care duce pana la capat modificarea pixel cu pixel a imaginii. In main se creeaza o instanta a clasei Modifica, unde ii este aplicata metoda de setare a luminozitatii.</w:t>
      </w:r>
    </w:p>
    <w:p w:rsidR="00DF490B" w:rsidRDefault="00DF490B" w:rsidP="00DF490B">
      <w:pPr>
        <w:pStyle w:val="ListParagraph"/>
        <w:numPr>
          <w:ilvl w:val="0"/>
          <w:numId w:val="1"/>
        </w:numPr>
        <w:rPr>
          <w:rFonts w:ascii="Tahoma" w:hAnsi="Tahoma" w:cs="Tahoma"/>
          <w:sz w:val="30"/>
          <w:szCs w:val="30"/>
        </w:rPr>
      </w:pPr>
      <w:r w:rsidRPr="00DF490B">
        <w:rPr>
          <w:rFonts w:ascii="Tahoma" w:hAnsi="Tahoma" w:cs="Tahoma"/>
          <w:sz w:val="30"/>
          <w:szCs w:val="30"/>
        </w:rPr>
        <w:t>Bibliografie</w:t>
      </w:r>
    </w:p>
    <w:p w:rsidR="00547AA3" w:rsidRPr="00006DA0" w:rsidRDefault="00547AA3" w:rsidP="00006DA0">
      <w:pPr>
        <w:pStyle w:val="ListParagraph"/>
        <w:numPr>
          <w:ilvl w:val="0"/>
          <w:numId w:val="2"/>
        </w:numPr>
        <w:rPr>
          <w:rFonts w:ascii="Tahoma" w:hAnsi="Tahoma" w:cs="Tahoma"/>
          <w:sz w:val="24"/>
          <w:szCs w:val="24"/>
        </w:rPr>
      </w:pPr>
      <w:hyperlink r:id="rId15" w:history="1">
        <w:r w:rsidRPr="00006DA0">
          <w:rPr>
            <w:rStyle w:val="Hyperlink"/>
            <w:rFonts w:ascii="Tahoma" w:hAnsi="Tahoma" w:cs="Tahoma"/>
            <w:sz w:val="24"/>
            <w:szCs w:val="24"/>
          </w:rPr>
          <w:t>https://cursuri.telacad.ro/courses/course-v1:TelecomAcademy+Java1A+2018_T1/info</w:t>
        </w:r>
      </w:hyperlink>
    </w:p>
    <w:p w:rsidR="00547AA3" w:rsidRDefault="00547AA3" w:rsidP="00547AA3">
      <w:pPr>
        <w:pStyle w:val="ListParagraph"/>
        <w:numPr>
          <w:ilvl w:val="0"/>
          <w:numId w:val="2"/>
        </w:numPr>
        <w:rPr>
          <w:rFonts w:ascii="Tahoma" w:hAnsi="Tahoma" w:cs="Tahoma"/>
          <w:sz w:val="24"/>
          <w:szCs w:val="24"/>
        </w:rPr>
      </w:pPr>
      <w:r>
        <w:rPr>
          <w:rFonts w:ascii="Tahoma" w:hAnsi="Tahoma" w:cs="Tahoma"/>
          <w:sz w:val="24"/>
          <w:szCs w:val="24"/>
        </w:rPr>
        <w:t>Curs AWJ: Java01.pdf pana la Java08.pdf</w:t>
      </w:r>
    </w:p>
    <w:p w:rsidR="00547AA3" w:rsidRPr="00547AA3" w:rsidRDefault="00547AA3" w:rsidP="00547AA3">
      <w:pPr>
        <w:pStyle w:val="ListParagraph"/>
        <w:numPr>
          <w:ilvl w:val="0"/>
          <w:numId w:val="2"/>
        </w:numPr>
        <w:rPr>
          <w:rFonts w:ascii="Tahoma" w:hAnsi="Tahoma" w:cs="Tahoma"/>
          <w:sz w:val="24"/>
          <w:szCs w:val="24"/>
        </w:rPr>
      </w:pPr>
      <w:hyperlink r:id="rId16" w:history="1">
        <w:r w:rsidRPr="00547AA3">
          <w:rPr>
            <w:rStyle w:val="Hyperlink"/>
            <w:rFonts w:ascii="Tahoma" w:hAnsi="Tahoma" w:cs="Tahoma"/>
            <w:sz w:val="24"/>
            <w:szCs w:val="24"/>
          </w:rPr>
          <w:t>https://docs.oracle.com/javase/7/docs/api</w:t>
        </w:r>
      </w:hyperlink>
    </w:p>
    <w:sectPr w:rsidR="00547AA3" w:rsidRPr="00547AA3" w:rsidSect="00DF490B">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87C" w:rsidRDefault="004B287C" w:rsidP="00DF490B">
      <w:pPr>
        <w:spacing w:after="0" w:line="240" w:lineRule="auto"/>
      </w:pPr>
      <w:r>
        <w:separator/>
      </w:r>
    </w:p>
  </w:endnote>
  <w:endnote w:type="continuationSeparator" w:id="1">
    <w:p w:rsidR="004B287C" w:rsidRDefault="004B287C" w:rsidP="00DF4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87C" w:rsidRDefault="004B287C" w:rsidP="00DF490B">
      <w:pPr>
        <w:spacing w:after="0" w:line="240" w:lineRule="auto"/>
      </w:pPr>
      <w:r>
        <w:separator/>
      </w:r>
    </w:p>
  </w:footnote>
  <w:footnote w:type="continuationSeparator" w:id="1">
    <w:p w:rsidR="004B287C" w:rsidRDefault="004B287C" w:rsidP="00DF49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90B" w:rsidRDefault="00DF490B" w:rsidP="00DF490B">
    <w:pPr>
      <w:pStyle w:val="Header"/>
      <w:jc w:val="right"/>
    </w:pPr>
    <w:r>
      <w:t>Negoita Andreea-Cristina</w:t>
    </w:r>
  </w:p>
  <w:p w:rsidR="00DF490B" w:rsidRDefault="00DF490B" w:rsidP="00DF490B">
    <w:pPr>
      <w:pStyle w:val="Header"/>
      <w:jc w:val="right"/>
    </w:pPr>
    <w:r>
      <w:t>333AA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73CF4"/>
    <w:multiLevelType w:val="hybridMultilevel"/>
    <w:tmpl w:val="E63C2AFA"/>
    <w:lvl w:ilvl="0" w:tplc="F8242F7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77F0139B"/>
    <w:multiLevelType w:val="hybridMultilevel"/>
    <w:tmpl w:val="1DB63888"/>
    <w:lvl w:ilvl="0" w:tplc="686E9AE8">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F490B"/>
    <w:rsid w:val="00006DA0"/>
    <w:rsid w:val="00132A23"/>
    <w:rsid w:val="002503C2"/>
    <w:rsid w:val="002F45AA"/>
    <w:rsid w:val="00394296"/>
    <w:rsid w:val="00407CC8"/>
    <w:rsid w:val="00493542"/>
    <w:rsid w:val="004B287C"/>
    <w:rsid w:val="0051405E"/>
    <w:rsid w:val="00547AA3"/>
    <w:rsid w:val="006053E5"/>
    <w:rsid w:val="009D124D"/>
    <w:rsid w:val="00A80EA6"/>
    <w:rsid w:val="00B10FBA"/>
    <w:rsid w:val="00C33E98"/>
    <w:rsid w:val="00D030F4"/>
    <w:rsid w:val="00D63B92"/>
    <w:rsid w:val="00DF490B"/>
    <w:rsid w:val="00E55299"/>
    <w:rsid w:val="00ED4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49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90B"/>
  </w:style>
  <w:style w:type="paragraph" w:styleId="Footer">
    <w:name w:val="footer"/>
    <w:basedOn w:val="Normal"/>
    <w:link w:val="FooterChar"/>
    <w:uiPriority w:val="99"/>
    <w:semiHidden/>
    <w:unhideWhenUsed/>
    <w:rsid w:val="00DF49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90B"/>
  </w:style>
  <w:style w:type="paragraph" w:styleId="ListParagraph">
    <w:name w:val="List Paragraph"/>
    <w:basedOn w:val="Normal"/>
    <w:uiPriority w:val="34"/>
    <w:qFormat/>
    <w:rsid w:val="00DF490B"/>
    <w:pPr>
      <w:ind w:left="720"/>
      <w:contextualSpacing/>
    </w:pPr>
  </w:style>
  <w:style w:type="paragraph" w:styleId="BalloonText">
    <w:name w:val="Balloon Text"/>
    <w:basedOn w:val="Normal"/>
    <w:link w:val="BalloonTextChar"/>
    <w:uiPriority w:val="99"/>
    <w:semiHidden/>
    <w:unhideWhenUsed/>
    <w:rsid w:val="00514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05E"/>
    <w:rPr>
      <w:rFonts w:ascii="Tahoma" w:hAnsi="Tahoma" w:cs="Tahoma"/>
      <w:sz w:val="16"/>
      <w:szCs w:val="16"/>
    </w:rPr>
  </w:style>
  <w:style w:type="character" w:styleId="Strong">
    <w:name w:val="Strong"/>
    <w:basedOn w:val="DefaultParagraphFont"/>
    <w:uiPriority w:val="22"/>
    <w:qFormat/>
    <w:rsid w:val="00407CC8"/>
    <w:rPr>
      <w:b/>
      <w:bCs/>
    </w:rPr>
  </w:style>
  <w:style w:type="character" w:styleId="Hyperlink">
    <w:name w:val="Hyperlink"/>
    <w:basedOn w:val="DefaultParagraphFont"/>
    <w:uiPriority w:val="99"/>
    <w:semiHidden/>
    <w:unhideWhenUsed/>
    <w:rsid w:val="00547AA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oracle.com/javase/7/docs/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ursuri.telacad.ro/courses/course-v1:TelecomAcademy+Java1A+2018_T1/inf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2020-02-05T09:41:00Z</dcterms:created>
  <dcterms:modified xsi:type="dcterms:W3CDTF">2020-02-05T13:09:00Z</dcterms:modified>
</cp:coreProperties>
</file>