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218F" w14:textId="0A58D33F" w:rsidR="007F7B6B" w:rsidRDefault="00000000">
      <w:pPr>
        <w:jc w:val="center"/>
      </w:pPr>
      <w:r>
        <w:rPr>
          <w:b/>
          <w:sz w:val="28"/>
        </w:rPr>
        <w:t>CHICAGO POLICE DEPARTMENT</w:t>
      </w:r>
      <w:r>
        <w:rPr>
          <w:b/>
          <w:sz w:val="28"/>
        </w:rPr>
        <w:br/>
        <w:t>12th DISTRICT – SPECIAL CIRCUMSTANCES TASK FORCE</w:t>
      </w:r>
      <w:r>
        <w:rPr>
          <w:b/>
          <w:sz w:val="28"/>
        </w:rPr>
        <w:br/>
        <w:t>OFFICIAL REPORT</w:t>
      </w:r>
    </w:p>
    <w:p w14:paraId="35A45B45" w14:textId="77777777" w:rsidR="007F7B6B" w:rsidRDefault="00000000">
      <w:r>
        <w:t>_____________________________________________________________</w:t>
      </w:r>
    </w:p>
    <w:p w14:paraId="7D4E2454" w14:textId="77777777" w:rsidR="007F7B6B" w:rsidRDefault="00000000">
      <w:r>
        <w:rPr>
          <w:b/>
        </w:rPr>
        <w:t>CASE NO: 25-CHN-0417-VAN</w:t>
      </w:r>
      <w:r>
        <w:rPr>
          <w:b/>
        </w:rPr>
        <w:br/>
        <w:t>FILE DATE: 04/17/2025</w:t>
      </w:r>
      <w:r>
        <w:rPr>
          <w:b/>
        </w:rPr>
        <w:br/>
        <w:t>CATEGORY: Mass Disappearance</w:t>
      </w:r>
      <w:r>
        <w:rPr>
          <w:b/>
        </w:rPr>
        <w:br/>
        <w:t>ASSIGNED TO: Sgt. Emilia Navarro</w:t>
      </w:r>
      <w:r>
        <w:rPr>
          <w:b/>
        </w:rPr>
        <w:br/>
      </w:r>
    </w:p>
    <w:p w14:paraId="39D4A88C" w14:textId="77777777" w:rsidR="007F7B6B" w:rsidRDefault="007F7B6B"/>
    <w:p w14:paraId="2E52CA6B" w14:textId="77777777" w:rsidR="007F7B6B" w:rsidRDefault="00000000">
      <w:pPr>
        <w:pStyle w:val="Titre2"/>
      </w:pPr>
      <w:r>
        <w:t>Incident Description:</w:t>
      </w:r>
    </w:p>
    <w:p w14:paraId="392C3041" w14:textId="77777777" w:rsidR="007F7B6B" w:rsidRDefault="00000000">
      <w:r>
        <w:t>At approximately 21:41 CST during peak activity at the Chinatown Night Market, multiple witnesses reported a sudden 'black mist' rising along the central promenade, accompanied by auditory distortions (described variously as 'humming' or 'whispering').</w:t>
      </w:r>
      <w:r>
        <w:br/>
      </w:r>
      <w:r>
        <w:br/>
        <w:t>Approximately 14 market stalls and an estimated 37 individuals disappeared within a 15-second window. No debris, personal items, or bodies were found at the scene.</w:t>
      </w:r>
      <w:r>
        <w:br/>
      </w:r>
      <w:r>
        <w:br/>
        <w:t>The affected area exhibited:</w:t>
      </w:r>
      <w:r>
        <w:br/>
        <w:t>- Rapid temperature drop (recorded -7°F localized for 90 seconds).</w:t>
      </w:r>
      <w:r>
        <w:br/>
        <w:t>- Minor electromagnetic anomalies (personal electronics malfunctioned).</w:t>
      </w:r>
      <w:r>
        <w:br/>
        <w:t>- Residual ionization patterns detected by city engineers.</w:t>
      </w:r>
      <w:r>
        <w:br/>
        <w:t>- No CCTV footage during event window due to blackouts across 4 camera arrays.</w:t>
      </w:r>
    </w:p>
    <w:p w14:paraId="6F440F18" w14:textId="77777777" w:rsidR="007F7B6B" w:rsidRDefault="00000000">
      <w:pPr>
        <w:pStyle w:val="Titre2"/>
      </w:pPr>
      <w:r>
        <w:t>Witness Statements (Summary):</w:t>
      </w:r>
    </w:p>
    <w:p w14:paraId="2103F1A0" w14:textId="77777777" w:rsidR="007F7B6B" w:rsidRDefault="00000000">
      <w:r>
        <w:t>Vendor 1 (Liang Chao, 47 years old): 'Fog rolled in...I heard a ringing like bells. Then everyone near the lantern arches just...vanished. No screams, no struggle.'</w:t>
      </w:r>
      <w:r>
        <w:br/>
      </w:r>
      <w:r>
        <w:br/>
        <w:t>Tourist 1 (Grace Whitmore, 29 years old, UK national): 'I blinked and the entire market center was gone. It was like they were *snuffed out.*'</w:t>
      </w:r>
      <w:r>
        <w:br/>
      </w:r>
      <w:r>
        <w:br/>
        <w:t>Vendor 2 (Chen Wei, 63 years old): 'Saw shadows move. I thought it was just performers until they melted away.'</w:t>
      </w:r>
    </w:p>
    <w:p w14:paraId="2F593BCD" w14:textId="77777777" w:rsidR="007F7B6B" w:rsidRDefault="00000000">
      <w:pPr>
        <w:pStyle w:val="Titre2"/>
      </w:pPr>
      <w:r>
        <w:t>Evidence Collected:</w:t>
      </w:r>
    </w:p>
    <w:p w14:paraId="0D57F58D" w14:textId="77777777" w:rsidR="007F7B6B" w:rsidRDefault="00000000">
      <w:r>
        <w:t>- Sample 001: Soil scraping from epicenter (contains unknown organic residue, pending lab results).</w:t>
      </w:r>
      <w:r>
        <w:br/>
        <w:t>- Sample 002: Air particulate sample (high sulfurous and ozone concentrations).</w:t>
      </w:r>
      <w:r>
        <w:br/>
        <w:t>- Sample 003: Lantern fragments fused into glass-like texture.</w:t>
      </w:r>
    </w:p>
    <w:p w14:paraId="0273E00B" w14:textId="77777777" w:rsidR="007F7B6B" w:rsidRDefault="00000000">
      <w:pPr>
        <w:pStyle w:val="Titre2"/>
      </w:pPr>
      <w:r>
        <w:lastRenderedPageBreak/>
        <w:t>Actions Taken:</w:t>
      </w:r>
    </w:p>
    <w:p w14:paraId="3266B3DA" w14:textId="77777777" w:rsidR="007F7B6B" w:rsidRDefault="00000000">
      <w:r>
        <w:t>- Immediate perimeter lockdown by CPD units.</w:t>
      </w:r>
      <w:r>
        <w:br/>
        <w:t>- No suspects apprehended.</w:t>
      </w:r>
      <w:r>
        <w:br/>
        <w:t>- CDC contacted regarding potential biological anomaly (standard procedure).</w:t>
      </w:r>
      <w:r>
        <w:br/>
        <w:t>- Special Circumstances Task Force informed (Code Black - Unknown Phenomenon).</w:t>
      </w:r>
      <w:r>
        <w:br/>
        <w:t>- Magical Consultant [Redacted] discreetly activated per Standing Orders.</w:t>
      </w:r>
    </w:p>
    <w:p w14:paraId="290E9255" w14:textId="77777777" w:rsidR="007F7B6B" w:rsidRDefault="00000000">
      <w:pPr>
        <w:pStyle w:val="Titre2"/>
      </w:pPr>
      <w:r>
        <w:t>Classification:</w:t>
      </w:r>
    </w:p>
    <w:p w14:paraId="2F109315" w14:textId="77777777" w:rsidR="007F7B6B" w:rsidRDefault="00000000">
      <w:r>
        <w:t>Current Status: OPEN INVESTIGATION</w:t>
      </w:r>
      <w:r>
        <w:br/>
        <w:t>Primary Classification: Mass Disappearance / Paranormal Event</w:t>
      </w:r>
      <w:r>
        <w:br/>
        <w:t>Secondary Classification: Potential Nevernever Incursion (CONFIDENTIAL)</w:t>
      </w:r>
    </w:p>
    <w:p w14:paraId="29E75C0E" w14:textId="77777777" w:rsidR="007F7B6B" w:rsidRDefault="00000000">
      <w:pPr>
        <w:pStyle w:val="Titre2"/>
      </w:pPr>
      <w:r>
        <w:t>Notes:</w:t>
      </w:r>
    </w:p>
    <w:p w14:paraId="2BC34D3E" w14:textId="77777777" w:rsidR="007F7B6B" w:rsidRDefault="00000000">
      <w:r>
        <w:t>- Night Market temporarily closed under cover story of 'industrial chemical spill and electrical hazard.'</w:t>
      </w:r>
      <w:r>
        <w:br/>
        <w:t>- Discrete monitoring of Chinatown neighborhoods ongoing.</w:t>
      </w:r>
      <w:r>
        <w:br/>
        <w:t>- Warden Liaison [Redacted] advised extreme caution: 'If they took this many, it's not over yet.'</w:t>
      </w:r>
    </w:p>
    <w:p w14:paraId="7E771A49" w14:textId="77777777" w:rsidR="007F7B6B" w:rsidRDefault="007F7B6B"/>
    <w:p w14:paraId="3A386FC3" w14:textId="77777777" w:rsidR="007F7B6B" w:rsidRDefault="00000000">
      <w:r>
        <w:br/>
        <w:t>___________________________</w:t>
      </w:r>
      <w:r>
        <w:br/>
        <w:t>Detective Sgt. Emilia Navarro</w:t>
      </w:r>
      <w:r>
        <w:br/>
        <w:t>Badge #042317</w:t>
      </w:r>
      <w:r>
        <w:br/>
        <w:t>Special Circumstances Task Force</w:t>
      </w:r>
    </w:p>
    <w:sectPr w:rsidR="007F7B6B" w:rsidSect="00D15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C0D35" w14:textId="77777777" w:rsidR="00351053" w:rsidRDefault="00351053">
      <w:pPr>
        <w:spacing w:after="0" w:line="240" w:lineRule="auto"/>
      </w:pPr>
      <w:r>
        <w:separator/>
      </w:r>
    </w:p>
  </w:endnote>
  <w:endnote w:type="continuationSeparator" w:id="0">
    <w:p w14:paraId="0DD92E93" w14:textId="77777777" w:rsidR="00351053" w:rsidRDefault="0035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EB24" w14:textId="77777777" w:rsidR="00D158B5" w:rsidRDefault="00D158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3AF42" w14:textId="77777777" w:rsidR="007F7B6B" w:rsidRDefault="00000000">
    <w:pPr>
      <w:pStyle w:val="Pieddepage"/>
      <w:jc w:val="center"/>
    </w:pPr>
    <w:r>
      <w:t>Chicago PD - Confidential Document - Do Not Copy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AECA" w14:textId="77777777" w:rsidR="00D158B5" w:rsidRDefault="00D158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D7E5" w14:textId="77777777" w:rsidR="00351053" w:rsidRDefault="00351053">
      <w:pPr>
        <w:spacing w:after="0" w:line="240" w:lineRule="auto"/>
      </w:pPr>
      <w:r>
        <w:separator/>
      </w:r>
    </w:p>
  </w:footnote>
  <w:footnote w:type="continuationSeparator" w:id="0">
    <w:p w14:paraId="3D0C21D3" w14:textId="77777777" w:rsidR="00351053" w:rsidRDefault="0035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CBFB7" w14:textId="77777777" w:rsidR="00D158B5" w:rsidRDefault="00D158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8EA1" w14:textId="65205690" w:rsidR="00D158B5" w:rsidRDefault="00D158B5" w:rsidP="00D158B5">
    <w:pPr>
      <w:pStyle w:val="En-tte"/>
      <w:jc w:val="center"/>
    </w:pPr>
    <w:r>
      <w:rPr>
        <w:b/>
        <w:noProof/>
        <w:sz w:val="28"/>
      </w:rPr>
      <w:drawing>
        <wp:inline distT="0" distB="0" distL="0" distR="0" wp14:anchorId="24A5B538" wp14:editId="7C5CCC82">
          <wp:extent cx="657225" cy="657225"/>
          <wp:effectExtent l="0" t="0" r="9525" b="9525"/>
          <wp:docPr id="81519030" name="Image 1" descr="Une image contenant logo, Emblème, symbole, Mar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519030" name="Image 1" descr="Une image contenant logo, Emblème, symbole, Marqu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374A" w14:textId="77777777" w:rsidR="00D158B5" w:rsidRDefault="00D158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868669">
    <w:abstractNumId w:val="8"/>
  </w:num>
  <w:num w:numId="2" w16cid:durableId="1213426470">
    <w:abstractNumId w:val="6"/>
  </w:num>
  <w:num w:numId="3" w16cid:durableId="792942406">
    <w:abstractNumId w:val="5"/>
  </w:num>
  <w:num w:numId="4" w16cid:durableId="1810171421">
    <w:abstractNumId w:val="4"/>
  </w:num>
  <w:num w:numId="5" w16cid:durableId="1778401955">
    <w:abstractNumId w:val="7"/>
  </w:num>
  <w:num w:numId="6" w16cid:durableId="1375888423">
    <w:abstractNumId w:val="3"/>
  </w:num>
  <w:num w:numId="7" w16cid:durableId="1213464850">
    <w:abstractNumId w:val="2"/>
  </w:num>
  <w:num w:numId="8" w16cid:durableId="296836730">
    <w:abstractNumId w:val="1"/>
  </w:num>
  <w:num w:numId="9" w16cid:durableId="121172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053"/>
    <w:rsid w:val="007F7B6B"/>
    <w:rsid w:val="00AA1D8D"/>
    <w:rsid w:val="00B47730"/>
    <w:rsid w:val="00CB0664"/>
    <w:rsid w:val="00D158B5"/>
    <w:rsid w:val="00FA49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D045E"/>
  <w14:defaultImageDpi w14:val="300"/>
  <w15:docId w15:val="{EEC9731B-BAD0-4A6E-A07A-E544E839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laurent Lankar</cp:lastModifiedBy>
  <cp:revision>2</cp:revision>
  <dcterms:created xsi:type="dcterms:W3CDTF">2013-12-23T23:15:00Z</dcterms:created>
  <dcterms:modified xsi:type="dcterms:W3CDTF">2025-04-28T20:22:00Z</dcterms:modified>
  <cp:category/>
</cp:coreProperties>
</file>