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4A" w:rsidRDefault="00ED3C4A">
      <w:r>
        <w:t>Sistema de control de inventario Sofia</w:t>
      </w:r>
      <w:bookmarkStart w:id="0" w:name="_GoBack"/>
      <w:bookmarkEnd w:id="0"/>
    </w:p>
    <w:p w:rsidR="004F3ADD" w:rsidRDefault="004F3ADD">
      <w:proofErr w:type="spellStart"/>
      <w:r>
        <w:t>Indice</w:t>
      </w:r>
      <w:proofErr w:type="spellEnd"/>
      <w:r>
        <w:t>: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Objetivos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Conceptos iniciales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Estado del arte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Teconologias</w:t>
      </w:r>
      <w:proofErr w:type="spellEnd"/>
      <w:r>
        <w:t xml:space="preserve"> utilizadas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Diagrama de contexto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Explicacion</w:t>
      </w:r>
      <w:proofErr w:type="spellEnd"/>
      <w:r>
        <w:t xml:space="preserve"> del flujo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Modelo de dominio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Diagrama de clases</w:t>
      </w:r>
    </w:p>
    <w:p w:rsidR="004F3ADD" w:rsidRDefault="00ED3C4A" w:rsidP="004F3ADD">
      <w:pPr>
        <w:pStyle w:val="Prrafodelista"/>
        <w:numPr>
          <w:ilvl w:val="0"/>
          <w:numId w:val="1"/>
        </w:numPr>
      </w:pPr>
      <w:r>
        <w:t>Excel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Estructura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Rest_Manager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Report_Manager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Filter_Manager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Auth_Manager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Vistas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Json</w:t>
      </w:r>
      <w:proofErr w:type="spellEnd"/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Django</w:t>
      </w:r>
    </w:p>
    <w:p w:rsidR="004F3ADD" w:rsidRDefault="00ED3C4A" w:rsidP="004F3ADD">
      <w:pPr>
        <w:pStyle w:val="Prrafodelista"/>
        <w:numPr>
          <w:ilvl w:val="1"/>
          <w:numId w:val="1"/>
        </w:numPr>
      </w:pPr>
      <w:r>
        <w:t>Estructura</w:t>
      </w:r>
    </w:p>
    <w:p w:rsidR="004F3ADD" w:rsidRDefault="00ED3C4A" w:rsidP="004F3ADD">
      <w:pPr>
        <w:pStyle w:val="Prrafodelista"/>
        <w:numPr>
          <w:ilvl w:val="1"/>
          <w:numId w:val="1"/>
        </w:numPr>
      </w:pPr>
      <w:proofErr w:type="spellStart"/>
      <w:r>
        <w:t>Urls</w:t>
      </w:r>
      <w:proofErr w:type="spellEnd"/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Vistas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proofErr w:type="spellStart"/>
      <w:r>
        <w:t>Serializadores</w:t>
      </w:r>
      <w:proofErr w:type="spellEnd"/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Modelos</w:t>
      </w:r>
    </w:p>
    <w:p w:rsidR="00ED3C4A" w:rsidRDefault="00ED3C4A" w:rsidP="00ED3C4A">
      <w:pPr>
        <w:pStyle w:val="Prrafodelista"/>
        <w:ind w:left="1440"/>
      </w:pPr>
    </w:p>
    <w:sectPr w:rsidR="00ED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6344"/>
    <w:multiLevelType w:val="hybridMultilevel"/>
    <w:tmpl w:val="DF02F7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D"/>
    <w:rsid w:val="004F3ADD"/>
    <w:rsid w:val="00D86B4A"/>
    <w:rsid w:val="00E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46E85-50C9-43CD-B3DD-B1F1160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SOFIA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2019-10-16T15:49:00Z</dcterms:created>
  <dcterms:modified xsi:type="dcterms:W3CDTF">2019-10-16T16:00:00Z</dcterms:modified>
</cp:coreProperties>
</file>