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08" w:rsidRDefault="00E40587">
      <w:pPr>
        <w:pStyle w:val="1"/>
        <w:contextualSpacing w:val="0"/>
      </w:pPr>
      <w:bookmarkStart w:id="0" w:name="_kzd5rsohokur" w:colFirst="0" w:colLast="0"/>
      <w:bookmarkEnd w:id="0"/>
      <w:r>
        <w:t>ТЗ к макету для тестового задания</w:t>
      </w:r>
    </w:p>
    <w:p w:rsidR="00367C08" w:rsidRDefault="00E40587">
      <w:pPr>
        <w:pStyle w:val="2"/>
        <w:contextualSpacing w:val="0"/>
      </w:pPr>
      <w:bookmarkStart w:id="1" w:name="_uxajbvh7dqph" w:colFirst="0" w:colLast="0"/>
      <w:bookmarkEnd w:id="1"/>
      <w:r>
        <w:t>Верстка</w:t>
      </w:r>
    </w:p>
    <w:p w:rsidR="00367C08" w:rsidRDefault="00E40587">
      <w:pPr>
        <w:numPr>
          <w:ilvl w:val="0"/>
          <w:numId w:val="1"/>
        </w:numPr>
        <w:spacing w:line="331" w:lineRule="auto"/>
      </w:pPr>
      <w:r>
        <w:t>HTML5</w:t>
      </w:r>
    </w:p>
    <w:p w:rsidR="00367C08" w:rsidRDefault="00E40587">
      <w:pPr>
        <w:numPr>
          <w:ilvl w:val="0"/>
          <w:numId w:val="1"/>
        </w:numPr>
        <w:spacing w:line="331" w:lineRule="auto"/>
      </w:pPr>
      <w:r>
        <w:t>Код должен быть</w:t>
      </w:r>
      <w:hyperlink r:id="rId5">
        <w:r>
          <w:t xml:space="preserve"> </w:t>
        </w:r>
      </w:hyperlink>
      <w:r>
        <w:fldChar w:fldCharType="begin"/>
      </w:r>
      <w:r>
        <w:instrText xml:space="preserve"> HYPERLINK "https://validator.w3.org/" </w:instrText>
      </w:r>
      <w:r>
        <w:fldChar w:fldCharType="separate"/>
      </w:r>
      <w:r>
        <w:rPr>
          <w:color w:val="1155CC"/>
          <w:u w:val="single"/>
        </w:rPr>
        <w:t>валидным</w:t>
      </w:r>
    </w:p>
    <w:p w:rsidR="00367C08" w:rsidRDefault="00E40587">
      <w:pPr>
        <w:numPr>
          <w:ilvl w:val="0"/>
          <w:numId w:val="1"/>
        </w:numPr>
        <w:spacing w:line="331" w:lineRule="auto"/>
      </w:pPr>
      <w:r>
        <w:fldChar w:fldCharType="end"/>
      </w:r>
      <w:r>
        <w:t xml:space="preserve">Подключить шрифты любым способом. В проекте используется доступный </w:t>
      </w:r>
      <w:proofErr w:type="spellStart"/>
      <w:r>
        <w:t>OpenSans</w:t>
      </w:r>
      <w:proofErr w:type="spellEnd"/>
    </w:p>
    <w:p w:rsidR="00367C08" w:rsidRDefault="00E40587">
      <w:pPr>
        <w:numPr>
          <w:ilvl w:val="0"/>
          <w:numId w:val="1"/>
        </w:numPr>
        <w:spacing w:line="331" w:lineRule="auto"/>
      </w:pPr>
      <w:r>
        <w:t>Адаптивная верстка. (</w:t>
      </w:r>
      <w:proofErr w:type="gramStart"/>
      <w:r>
        <w:t>мы</w:t>
      </w:r>
      <w:proofErr w:type="gramEnd"/>
      <w:r>
        <w:t xml:space="preserve"> прикладываем простой макет, ваша задача </w:t>
      </w:r>
      <w:proofErr w:type="spellStart"/>
      <w:r>
        <w:t>дофантазировать</w:t>
      </w:r>
      <w:proofErr w:type="spellEnd"/>
      <w:r>
        <w:t xml:space="preserve"> мобильную и планшетную версию)</w:t>
      </w:r>
    </w:p>
    <w:p w:rsidR="00367C08" w:rsidRDefault="00E40587">
      <w:pPr>
        <w:numPr>
          <w:ilvl w:val="0"/>
          <w:numId w:val="1"/>
        </w:numPr>
        <w:spacing w:line="331" w:lineRule="auto"/>
      </w:pPr>
      <w:r>
        <w:t>Максимальная ширина контентной части сайта 1280px. На мониторах шире контент центрируется.</w:t>
      </w:r>
    </w:p>
    <w:p w:rsidR="00367C08" w:rsidRDefault="00E40587">
      <w:pPr>
        <w:numPr>
          <w:ilvl w:val="0"/>
          <w:numId w:val="1"/>
        </w:numPr>
        <w:spacing w:line="331" w:lineRule="auto"/>
      </w:pPr>
      <w:proofErr w:type="spellStart"/>
      <w:r>
        <w:t>Кроссбраузерная</w:t>
      </w:r>
      <w:proofErr w:type="spellEnd"/>
      <w:r>
        <w:t xml:space="preserve"> верстка. Страница должна одинаково смо</w:t>
      </w:r>
      <w:r>
        <w:t>треться в современных браузерах и не разваливаться в IE10.</w:t>
      </w:r>
    </w:p>
    <w:p w:rsidR="00367C08" w:rsidRDefault="00E40587">
      <w:pPr>
        <w:numPr>
          <w:ilvl w:val="0"/>
          <w:numId w:val="1"/>
        </w:numPr>
        <w:spacing w:line="331" w:lineRule="auto"/>
      </w:pPr>
      <w:r>
        <w:t xml:space="preserve">Нельзя использовать CSS </w:t>
      </w:r>
      <w:proofErr w:type="spellStart"/>
      <w:r>
        <w:t>фреймворки</w:t>
      </w:r>
      <w:proofErr w:type="spellEnd"/>
      <w:r>
        <w:t xml:space="preserve"> (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Foundation</w:t>
      </w:r>
      <w:proofErr w:type="spellEnd"/>
      <w:r>
        <w:t>)</w:t>
      </w:r>
    </w:p>
    <w:p w:rsidR="00367C08" w:rsidRDefault="00E40587">
      <w:pPr>
        <w:numPr>
          <w:ilvl w:val="0"/>
          <w:numId w:val="1"/>
        </w:numPr>
        <w:spacing w:line="331" w:lineRule="auto"/>
      </w:pPr>
      <w:r>
        <w:t xml:space="preserve">Стилизовать </w:t>
      </w:r>
      <w:proofErr w:type="spellStart"/>
      <w:r>
        <w:t>чекбокс</w:t>
      </w:r>
      <w:proofErr w:type="spellEnd"/>
    </w:p>
    <w:p w:rsidR="00367C08" w:rsidRDefault="00E40587">
      <w:pPr>
        <w:numPr>
          <w:ilvl w:val="0"/>
          <w:numId w:val="1"/>
        </w:numPr>
        <w:spacing w:line="331" w:lineRule="auto"/>
      </w:pPr>
      <w:r>
        <w:t xml:space="preserve">Помнить о всех возможных состояниях ссылок, </w:t>
      </w:r>
      <w:proofErr w:type="spellStart"/>
      <w:r>
        <w:t>инпутов</w:t>
      </w:r>
      <w:proofErr w:type="spellEnd"/>
      <w:r>
        <w:t xml:space="preserve">, </w:t>
      </w:r>
      <w:proofErr w:type="gramStart"/>
      <w:r>
        <w:t>кнопок .</w:t>
      </w:r>
      <w:proofErr w:type="gramEnd"/>
      <w:r>
        <w:t xml:space="preserve"> Имеются </w:t>
      </w:r>
      <w:proofErr w:type="gramStart"/>
      <w:r>
        <w:t>ввиду :</w:t>
      </w:r>
      <w:proofErr w:type="spellStart"/>
      <w:r>
        <w:t>hover</w:t>
      </w:r>
      <w:proofErr w:type="spellEnd"/>
      <w:proofErr w:type="gramEnd"/>
      <w:r>
        <w:t>, :</w:t>
      </w:r>
      <w:proofErr w:type="spellStart"/>
      <w:r>
        <w:t>active</w:t>
      </w:r>
      <w:proofErr w:type="spellEnd"/>
    </w:p>
    <w:p w:rsidR="00367C08" w:rsidRDefault="00367C08">
      <w:pPr>
        <w:contextualSpacing w:val="0"/>
      </w:pPr>
    </w:p>
    <w:p w:rsidR="00367C08" w:rsidRDefault="00E40587">
      <w:pPr>
        <w:pStyle w:val="2"/>
        <w:spacing w:line="331" w:lineRule="auto"/>
        <w:contextualSpacing w:val="0"/>
        <w:rPr>
          <w:b/>
        </w:rPr>
      </w:pPr>
      <w:bookmarkStart w:id="2" w:name="_km3gofnao2qs" w:colFirst="0" w:colLast="0"/>
      <w:bookmarkEnd w:id="2"/>
      <w:proofErr w:type="spellStart"/>
      <w:r>
        <w:t>Javascript</w:t>
      </w:r>
      <w:proofErr w:type="spellEnd"/>
    </w:p>
    <w:p w:rsidR="00367C08" w:rsidRDefault="00E40587">
      <w:pPr>
        <w:numPr>
          <w:ilvl w:val="0"/>
          <w:numId w:val="2"/>
        </w:numPr>
        <w:spacing w:line="331" w:lineRule="auto"/>
      </w:pPr>
      <w:r>
        <w:t>Реализовать ра</w:t>
      </w:r>
      <w:r>
        <w:t>боту кнопки “наверх”. При клике должна произойти плавная прокрутка вверх страницы. Если прокрутка не возможна, то кнопка скрывается.</w:t>
      </w:r>
    </w:p>
    <w:p w:rsidR="00367C08" w:rsidRDefault="00E40587">
      <w:pPr>
        <w:numPr>
          <w:ilvl w:val="0"/>
          <w:numId w:val="2"/>
        </w:numPr>
        <w:spacing w:line="331" w:lineRule="auto"/>
      </w:pPr>
      <w:r>
        <w:t>Реализовывать сортировку. При клике на поле сортировки “Цене” или “Комнатам” карточки должны сортироваться по выбранному по</w:t>
      </w:r>
      <w:r>
        <w:t>лю</w:t>
      </w:r>
    </w:p>
    <w:p w:rsidR="00367C08" w:rsidRDefault="00E40587">
      <w:pPr>
        <w:numPr>
          <w:ilvl w:val="0"/>
          <w:numId w:val="2"/>
        </w:numPr>
        <w:spacing w:line="331" w:lineRule="auto"/>
      </w:pPr>
      <w:proofErr w:type="spellStart"/>
      <w:r>
        <w:t>Валидация</w:t>
      </w:r>
      <w:proofErr w:type="spellEnd"/>
      <w:r>
        <w:t xml:space="preserve"> формы.</w:t>
      </w:r>
    </w:p>
    <w:p w:rsidR="00367C08" w:rsidRDefault="00E40587">
      <w:pPr>
        <w:numPr>
          <w:ilvl w:val="1"/>
          <w:numId w:val="2"/>
        </w:numPr>
        <w:spacing w:line="331" w:lineRule="auto"/>
      </w:pPr>
      <w:r>
        <w:t xml:space="preserve">Если </w:t>
      </w:r>
      <w:proofErr w:type="spellStart"/>
      <w:r>
        <w:t>email</w:t>
      </w:r>
      <w:proofErr w:type="spellEnd"/>
      <w:r>
        <w:t xml:space="preserve"> неподходящего вида, то выдавать ошибку.</w:t>
      </w:r>
    </w:p>
    <w:p w:rsidR="00367C08" w:rsidRDefault="00E40587">
      <w:pPr>
        <w:numPr>
          <w:ilvl w:val="0"/>
          <w:numId w:val="2"/>
        </w:numPr>
        <w:spacing w:line="331" w:lineRule="auto"/>
      </w:pPr>
      <w:r>
        <w:t xml:space="preserve">При клике на кнопку “показать еще 20” показать еще 20 карточек квартир. XHR, AJAX, </w:t>
      </w:r>
      <w:proofErr w:type="spellStart"/>
      <w:r>
        <w:t>fetch</w:t>
      </w:r>
      <w:proofErr w:type="spellEnd"/>
      <w:r>
        <w:t xml:space="preserve"> - любым способом</w:t>
      </w:r>
    </w:p>
    <w:p w:rsidR="00367C08" w:rsidRDefault="00E40587">
      <w:pPr>
        <w:pStyle w:val="2"/>
        <w:spacing w:line="331" w:lineRule="auto"/>
        <w:contextualSpacing w:val="0"/>
      </w:pPr>
      <w:bookmarkStart w:id="3" w:name="_hda5isag2m2x" w:colFirst="0" w:colLast="0"/>
      <w:bookmarkEnd w:id="3"/>
      <w:r>
        <w:t>Оптимизации</w:t>
      </w:r>
    </w:p>
    <w:p w:rsidR="00367C08" w:rsidRDefault="00E40587">
      <w:pPr>
        <w:contextualSpacing w:val="0"/>
      </w:pPr>
      <w:r>
        <w:t>По возможности проведите все возможные оптимизации</w:t>
      </w:r>
    </w:p>
    <w:p w:rsidR="00367C08" w:rsidRDefault="00E40587">
      <w:pPr>
        <w:pStyle w:val="2"/>
        <w:spacing w:line="331" w:lineRule="auto"/>
        <w:contextualSpacing w:val="0"/>
      </w:pPr>
      <w:bookmarkStart w:id="4" w:name="_sxij00sbrrtd" w:colFirst="0" w:colLast="0"/>
      <w:bookmarkEnd w:id="4"/>
      <w:r>
        <w:t>Преимуществом бу</w:t>
      </w:r>
      <w:r>
        <w:t>дет:</w:t>
      </w:r>
    </w:p>
    <w:p w:rsidR="00367C08" w:rsidRDefault="00E40587">
      <w:pPr>
        <w:numPr>
          <w:ilvl w:val="0"/>
          <w:numId w:val="3"/>
        </w:numPr>
        <w:spacing w:line="331" w:lineRule="auto"/>
      </w:pPr>
      <w:r>
        <w:t xml:space="preserve">Использовать любой препроцессор, например - LESS, SASS, </w:t>
      </w:r>
      <w:proofErr w:type="spellStart"/>
      <w:r>
        <w:t>Stylus</w:t>
      </w:r>
      <w:proofErr w:type="spellEnd"/>
    </w:p>
    <w:p w:rsidR="00367C08" w:rsidRDefault="00E40587">
      <w:pPr>
        <w:numPr>
          <w:ilvl w:val="0"/>
          <w:numId w:val="3"/>
        </w:numPr>
        <w:spacing w:line="331" w:lineRule="auto"/>
      </w:pPr>
      <w:r>
        <w:t xml:space="preserve">Использовать любую систему сборки проекта, например - </w:t>
      </w:r>
      <w:proofErr w:type="spellStart"/>
      <w:r>
        <w:t>Gulp</w:t>
      </w:r>
      <w:proofErr w:type="spellEnd"/>
      <w:r>
        <w:t xml:space="preserve">, </w:t>
      </w:r>
      <w:proofErr w:type="spellStart"/>
      <w:r>
        <w:t>Grunt</w:t>
      </w:r>
      <w:proofErr w:type="spellEnd"/>
    </w:p>
    <w:p w:rsidR="00367C08" w:rsidRDefault="00E40587">
      <w:pPr>
        <w:numPr>
          <w:ilvl w:val="0"/>
          <w:numId w:val="3"/>
        </w:numPr>
        <w:spacing w:line="331" w:lineRule="auto"/>
      </w:pPr>
      <w:r>
        <w:t xml:space="preserve">Использовать любую систему контроля, например - </w:t>
      </w:r>
      <w:proofErr w:type="spellStart"/>
      <w:r>
        <w:t>Git</w:t>
      </w:r>
      <w:proofErr w:type="spellEnd"/>
      <w:r>
        <w:t xml:space="preserve">, SVN, </w:t>
      </w:r>
      <w:proofErr w:type="spellStart"/>
      <w:r>
        <w:t>Mercurial</w:t>
      </w:r>
      <w:proofErr w:type="spellEnd"/>
    </w:p>
    <w:p w:rsidR="00367C08" w:rsidRDefault="00E40587">
      <w:pPr>
        <w:numPr>
          <w:ilvl w:val="0"/>
          <w:numId w:val="3"/>
        </w:numPr>
        <w:spacing w:line="331" w:lineRule="auto"/>
      </w:pPr>
      <w:r>
        <w:t>Использовать лю</w:t>
      </w:r>
      <w:bookmarkStart w:id="5" w:name="_GoBack"/>
      <w:bookmarkEnd w:id="5"/>
      <w:r>
        <w:t>бую методологию, например - MCSS, SMACSS, BEM</w:t>
      </w:r>
    </w:p>
    <w:p w:rsidR="00367C08" w:rsidRDefault="00E40587">
      <w:pPr>
        <w:numPr>
          <w:ilvl w:val="0"/>
          <w:numId w:val="3"/>
        </w:numPr>
        <w:spacing w:line="331" w:lineRule="auto"/>
      </w:pPr>
      <w:r>
        <w:t xml:space="preserve">Использовать любой </w:t>
      </w:r>
      <w:proofErr w:type="spellStart"/>
      <w:r>
        <w:t>шаблонизатор</w:t>
      </w:r>
      <w:proofErr w:type="spellEnd"/>
      <w:r>
        <w:t xml:space="preserve"> HTML, например - JADE, </w:t>
      </w:r>
      <w:proofErr w:type="spellStart"/>
      <w:r>
        <w:t>Handlebars</w:t>
      </w:r>
      <w:proofErr w:type="spellEnd"/>
      <w:r>
        <w:t>, HAML, TWIG</w:t>
      </w:r>
    </w:p>
    <w:p w:rsidR="00367C08" w:rsidRDefault="00E40587">
      <w:pPr>
        <w:numPr>
          <w:ilvl w:val="0"/>
          <w:numId w:val="3"/>
        </w:numPr>
      </w:pPr>
      <w:r>
        <w:t>Не забудьте от доступности</w:t>
      </w:r>
    </w:p>
    <w:sectPr w:rsidR="00367C08" w:rsidSect="00E40587">
      <w:pgSz w:w="11909" w:h="16834"/>
      <w:pgMar w:top="426" w:right="1440" w:bottom="709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7B0"/>
    <w:multiLevelType w:val="multilevel"/>
    <w:tmpl w:val="1C8230E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48F17939"/>
    <w:multiLevelType w:val="multilevel"/>
    <w:tmpl w:val="C43CCD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79103877"/>
    <w:multiLevelType w:val="multilevel"/>
    <w:tmpl w:val="B2E803F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7C08"/>
    <w:rsid w:val="00367C08"/>
    <w:rsid w:val="00E4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6CD6F9-6789-470C-8ADC-66989928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2018-09-26T09:42:00Z</dcterms:created>
  <dcterms:modified xsi:type="dcterms:W3CDTF">2018-09-26T23:31:00Z</dcterms:modified>
</cp:coreProperties>
</file>