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For this project, I obtained optical imaging of the Hubble Ultra Deep Field (HUDF) from the Hubble Legacy Fields (HLF) v2.0 data release on MAST.</w:t>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HLF v2.0 HUDF imaging:</w:t>
      </w:r>
    </w:p>
    <w:p w:rsidR="00000000" w:rsidDel="00000000" w:rsidP="00000000" w:rsidRDefault="00000000" w:rsidRPr="00000000" w14:paraId="00000004">
      <w:pPr>
        <w:ind w:left="0" w:firstLine="720"/>
        <w:rPr>
          <w:sz w:val="24"/>
          <w:szCs w:val="24"/>
        </w:rPr>
      </w:pPr>
      <w:r w:rsidDel="00000000" w:rsidR="00000000" w:rsidRPr="00000000">
        <w:rPr>
          <w:sz w:val="24"/>
          <w:szCs w:val="24"/>
          <w:rtl w:val="0"/>
        </w:rPr>
        <w:t xml:space="preserve">https://archive.stsci.edu/pub/hlsp/xdf/.</w:t>
      </w:r>
    </w:p>
    <w:p w:rsidR="00000000" w:rsidDel="00000000" w:rsidP="00000000" w:rsidRDefault="00000000" w:rsidRPr="00000000" w14:paraId="00000005">
      <w:pPr>
        <w:rPr>
          <w:sz w:val="24"/>
          <w:szCs w:val="24"/>
        </w:rPr>
      </w:pPr>
      <w:r w:rsidDel="00000000" w:rsidR="00000000" w:rsidRPr="00000000">
        <w:rPr>
          <w:sz w:val="24"/>
          <w:szCs w:val="24"/>
          <w:rtl w:val="0"/>
        </w:rPr>
        <w:t xml:space="preserve">I downloaded three filters that map to red, green, and blue.</w:t>
      </w:r>
    </w:p>
    <w:p w:rsidR="00000000" w:rsidDel="00000000" w:rsidP="00000000" w:rsidRDefault="00000000" w:rsidRPr="00000000" w14:paraId="00000006">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F435W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F606W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F814W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w:t>
            </w:r>
          </w:p>
        </w:tc>
      </w:tr>
    </w:tbl>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For redshifts, I user photometric redshifts ad spectroscopic redshifts from the UVUDF release:</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UVUDF imaging and photometric catalog (Rafelski+ 2015)</w:t>
      </w:r>
    </w:p>
    <w:p w:rsidR="00000000" w:rsidDel="00000000" w:rsidP="00000000" w:rsidRDefault="00000000" w:rsidRPr="00000000" w14:paraId="00000010">
      <w:pPr>
        <w:ind w:left="720" w:firstLine="0"/>
        <w:rPr>
          <w:sz w:val="24"/>
          <w:szCs w:val="24"/>
        </w:rPr>
      </w:pPr>
      <w:hyperlink r:id="rId6">
        <w:r w:rsidDel="00000000" w:rsidR="00000000" w:rsidRPr="00000000">
          <w:rPr>
            <w:color w:val="1155cc"/>
            <w:sz w:val="24"/>
            <w:szCs w:val="24"/>
            <w:u w:val="single"/>
            <w:rtl w:val="0"/>
          </w:rPr>
          <w:t xml:space="preserve">https://asd.gsfc.nasa.gov/UVUDF/</w:t>
        </w:r>
      </w:hyperlink>
      <w:r w:rsidDel="00000000" w:rsidR="00000000" w:rsidRPr="00000000">
        <w:rPr>
          <w:rtl w:val="0"/>
        </w:rPr>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UVUDF spectroscopic compilation (Rafelski+ 2015 spec-z list):</w:t>
      </w:r>
    </w:p>
    <w:p w:rsidR="00000000" w:rsidDel="00000000" w:rsidP="00000000" w:rsidRDefault="00000000" w:rsidRPr="00000000" w14:paraId="00000012">
      <w:pPr>
        <w:ind w:left="0" w:firstLine="720"/>
        <w:rPr>
          <w:sz w:val="24"/>
          <w:szCs w:val="24"/>
        </w:rPr>
      </w:pPr>
      <w:r w:rsidDel="00000000" w:rsidR="00000000" w:rsidRPr="00000000">
        <w:rPr>
          <w:sz w:val="24"/>
          <w:szCs w:val="24"/>
          <w:rtl w:val="0"/>
        </w:rPr>
        <w:t xml:space="preserve">https://asd.gsfc.nasa.gov/UVUDF/Rafelski_UDF_speczlist15.txt</w:t>
      </w:r>
    </w:p>
    <w:p w:rsidR="00000000" w:rsidDel="00000000" w:rsidP="00000000" w:rsidRDefault="00000000" w:rsidRPr="00000000" w14:paraId="00000013">
      <w:pPr>
        <w:rPr>
          <w:sz w:val="24"/>
          <w:szCs w:val="24"/>
        </w:rPr>
      </w:pPr>
      <w:r w:rsidDel="00000000" w:rsidR="00000000" w:rsidRPr="00000000">
        <w:rPr>
          <w:sz w:val="24"/>
          <w:szCs w:val="24"/>
          <w:rtl w:val="0"/>
        </w:rPr>
        <w:t xml:space="preserve">These catalogs contain columns for RA, Dec, Z_BPZ, Z_EAZY, and SPECZ, which I used for cross-matching.</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The first script I created was make_rgb_mosaic.py. This script builds the core RGB mosaic of the Hubble Ultra Deep Field using three ACS filters from the HLF data release. It loads each FITS image along with its WCS information, and then trims them to a common region that overlaps in the match_cutout step. It also scales the band’s intensity using a percentile-based normalization function (scale_band). Once the bands are aligned and normalized, they’re stacked into the RGB image with np.dstack. The script contains two main entry points: make_rgb(), which saves the final visual mosaic, and build_rgb_cub(), which returns the RGB array so it can be reused for the inset panels.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I also wrote inspector scripts to analyze the data to find the Dec and RA columns. Each script loads a catalog and prints out information like the total number of rows, all column names, and a preview of the first few entries.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The redshift_catalogs.py script loads, cleans, and crossmatches the photometric and spectroscopic redshift datasets. I put a function in there to load the UVUDF photometric catalog and the spectroscopy redshift list. The main function is the crossmatch function, which converts both catalogs to SkyCoord objects and finds which sources have both photometric and spectroscopic measurements. It returns galaxies that are photometric-only, spectroscopic-only, and matched.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The </w:t>
      </w:r>
      <w:hyperlink r:id="rId7">
        <w:r w:rsidDel="00000000" w:rsidR="00000000" w:rsidRPr="00000000">
          <w:rPr>
            <w:color w:val="1155cc"/>
            <w:sz w:val="24"/>
            <w:szCs w:val="24"/>
            <w:u w:val="single"/>
            <w:rtl w:val="0"/>
          </w:rPr>
          <w:t xml:space="preserve">plot.py</w:t>
        </w:r>
      </w:hyperlink>
      <w:r w:rsidDel="00000000" w:rsidR="00000000" w:rsidRPr="00000000">
        <w:rPr>
          <w:sz w:val="24"/>
          <w:szCs w:val="24"/>
          <w:rtl w:val="0"/>
        </w:rPr>
        <w:t xml:space="preserve"> script generated the HUDF mosaic with redshift information overlaid on top of the image. It uses a helper function to rebuild the RGB mosaic. It then loads the photometric and spectroscopic catalog. RA/Dec positions are converted to pixel coordinates. I used cyan dots for galaxies with photometric redshift and gold circles for galaxies with both photometric and spectroscopic redshift. Since nearly all HUDF objects have photometric estimates, the image is really dense with cyan dots.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plot_redshift_scatter.py script visualizes the distribution of photometric versus spectroscopic redshifts for the galaxies that have both. It’s z_spec vs z_phot, and is meant to show how well the photometric redshifts track the true spectroscopic values, showing a correlation.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 multi_panel_insets.py was my last script, in which I constructed the multi-panel figure with zoomed-in cutouts. It uses the RGB cube from teh first script to extract small square regions around selected pixel coordinates. The layout is created using GridSpec with one large main panel on the left and six inset zoom panels on the right. Each inset was taken by cutting out a fixed-size region of the mosaic, displaying it, and drawing a little white box on the main image to mark where it was gotten from.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sd.gsfc.nasa.gov/UVUDF/" TargetMode="External"/><Relationship Id="rId7" Type="http://schemas.openxmlformats.org/officeDocument/2006/relationships/hyperlink" Target="http://plo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