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57EC43F" w:rsidP="1E64CCA2" w:rsidRDefault="257EC43F" w14:paraId="31D98075" w14:textId="6362B6A0">
      <w:pPr>
        <w:spacing w:before="0" w:after="24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E64CCA2" w:rsidR="257EC4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Міністерство Освіти і Науки України </w:t>
      </w:r>
      <w:r w:rsidRPr="1E64CCA2" w:rsidR="257EC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 </w:t>
      </w:r>
    </w:p>
    <w:p w:rsidR="257EC43F" w:rsidP="1E64CCA2" w:rsidRDefault="257EC43F" w14:paraId="4C0A5163" w14:textId="3CD02207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E64CCA2" w:rsidR="257EC4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Київський Національний Університет імені Тараса Шевченка </w:t>
      </w:r>
      <w:r w:rsidRPr="1E64CCA2" w:rsidR="257EC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 </w:t>
      </w:r>
    </w:p>
    <w:p w:rsidR="257EC43F" w:rsidP="1E64CCA2" w:rsidRDefault="257EC43F" w14:paraId="2F536D0D" w14:textId="6DF56BC0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E64CCA2" w:rsidR="257EC4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 Факультет Інформаційних Технологій </w:t>
      </w:r>
      <w:r w:rsidRPr="1E64CCA2" w:rsidR="257EC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 </w:t>
      </w:r>
    </w:p>
    <w:p w:rsidR="257EC43F" w:rsidP="1E64CCA2" w:rsidRDefault="257EC43F" w14:paraId="2AE87914" w14:textId="6143C6E2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E64CCA2" w:rsidR="257EC4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Кафедра Інформаційних систем та технологій</w:t>
      </w:r>
      <w:r w:rsidRPr="1E64CCA2" w:rsidR="257EC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 </w:t>
      </w:r>
    </w:p>
    <w:p w:rsidR="257EC43F" w:rsidP="1E64CCA2" w:rsidRDefault="257EC43F" w14:paraId="7D262596" w14:textId="747E1690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E64CCA2" w:rsidR="257EC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  </w:t>
      </w:r>
    </w:p>
    <w:p w:rsidR="257EC43F" w:rsidP="1E64CCA2" w:rsidRDefault="257EC43F" w14:paraId="7D6BD76F" w14:textId="481A4912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E64CCA2" w:rsidR="257EC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  </w:t>
      </w:r>
    </w:p>
    <w:p w:rsidR="257EC43F" w:rsidP="1E64CCA2" w:rsidRDefault="257EC43F" w14:paraId="7A707045" w14:textId="6E145840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E64CCA2" w:rsidR="257EC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  </w:t>
      </w:r>
    </w:p>
    <w:p w:rsidR="1E64CCA2" w:rsidP="1E64CCA2" w:rsidRDefault="1E64CCA2" w14:paraId="6C3A39E5" w14:textId="52F00710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1E64CCA2" w:rsidP="1E64CCA2" w:rsidRDefault="1E64CCA2" w14:paraId="379AAF0C" w14:textId="5E08D29F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1E64CCA2" w:rsidP="1E64CCA2" w:rsidRDefault="1E64CCA2" w14:paraId="543C4252" w14:textId="29D77F82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1E64CCA2" w:rsidP="1E64CCA2" w:rsidRDefault="1E64CCA2" w14:paraId="749F26DE" w14:textId="3E3493D0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1E64CCA2" w:rsidP="1E64CCA2" w:rsidRDefault="1E64CCA2" w14:paraId="77C3C73E" w14:textId="4631241E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1E64CCA2" w:rsidP="1E64CCA2" w:rsidRDefault="1E64CCA2" w14:paraId="3AB35DE2" w14:textId="5E5BED75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57EC43F" w:rsidP="1E64CCA2" w:rsidRDefault="257EC43F" w14:paraId="773DDEF0" w14:textId="0E0D854D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E64CCA2" w:rsidR="257EC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  </w:t>
      </w:r>
    </w:p>
    <w:p w:rsidR="257EC43F" w:rsidP="1E64CCA2" w:rsidRDefault="257EC43F" w14:paraId="3D5278A0" w14:textId="162D859C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E64CCA2" w:rsidR="257EC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Звіт з лабораторної роботи № 2 </w:t>
      </w:r>
    </w:p>
    <w:p w:rsidR="257EC43F" w:rsidP="1E64CCA2" w:rsidRDefault="257EC43F" w14:paraId="1D6368A2" w14:textId="766F89A1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E64CCA2" w:rsidR="257EC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 дисципліни </w:t>
      </w:r>
      <w:r w:rsidRPr="1E64CCA2" w:rsidR="257EC4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«Проєктування програмного та апаратного забезпечення»</w:t>
      </w:r>
      <w:r w:rsidRPr="1E64CCA2" w:rsidR="257EC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 </w:t>
      </w:r>
    </w:p>
    <w:p w:rsidR="257EC43F" w:rsidP="1E64CCA2" w:rsidRDefault="257EC43F" w14:paraId="5FB354D1" w14:textId="557C75B9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E64CCA2" w:rsidR="257EC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  </w:t>
      </w:r>
    </w:p>
    <w:p w:rsidR="257EC43F" w:rsidP="1E64CCA2" w:rsidRDefault="257EC43F" w14:paraId="21117FC0" w14:textId="40B50CE4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E64CCA2" w:rsidR="257EC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  </w:t>
      </w:r>
    </w:p>
    <w:p w:rsidR="257EC43F" w:rsidP="1E64CCA2" w:rsidRDefault="257EC43F" w14:paraId="4447981E" w14:textId="5900061C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E64CCA2" w:rsidR="257EC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  </w:t>
      </w:r>
    </w:p>
    <w:p w:rsidR="1E64CCA2" w:rsidP="1E64CCA2" w:rsidRDefault="1E64CCA2" w14:paraId="236616EB" w14:textId="1E8ADD47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1E64CCA2" w:rsidP="1E64CCA2" w:rsidRDefault="1E64CCA2" w14:paraId="1C0EF68F" w14:textId="1DC2BB4A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1E64CCA2" w:rsidP="1E64CCA2" w:rsidRDefault="1E64CCA2" w14:paraId="5382BF2F" w14:textId="67B88563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1E64CCA2" w:rsidP="1E64CCA2" w:rsidRDefault="1E64CCA2" w14:paraId="21B738EE" w14:textId="1D322F88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57EC43F" w:rsidP="1E64CCA2" w:rsidRDefault="257EC43F" w14:paraId="32B42BBC" w14:textId="02FDE3B6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E64CCA2" w:rsidR="257EC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  </w:t>
      </w:r>
    </w:p>
    <w:p w:rsidR="257EC43F" w:rsidP="1E64CCA2" w:rsidRDefault="257EC43F" w14:paraId="2430589A" w14:textId="23A5CC24">
      <w:pPr>
        <w:spacing w:before="0" w:beforeAutospacing="off" w:after="0" w:afterAutospacing="off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E64CCA2" w:rsidR="257EC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 </w:t>
      </w:r>
    </w:p>
    <w:p w:rsidR="257EC43F" w:rsidP="1E64CCA2" w:rsidRDefault="257EC43F" w14:paraId="20459E3F" w14:textId="57721736">
      <w:pPr>
        <w:spacing w:before="0" w:beforeAutospacing="off" w:after="0" w:afterAutospacing="off" w:line="240" w:lineRule="auto"/>
        <w:ind w:left="424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E64CCA2" w:rsidR="257EC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Виконав студент 1-го курсу магістратури </w:t>
      </w:r>
    </w:p>
    <w:p w:rsidR="257EC43F" w:rsidP="1E64CCA2" w:rsidRDefault="257EC43F" w14:paraId="2839E900" w14:textId="400C9C8B">
      <w:pPr>
        <w:spacing w:before="0" w:beforeAutospacing="off" w:after="0" w:afterAutospacing="off" w:line="240" w:lineRule="auto"/>
        <w:ind w:left="212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E64CCA2" w:rsidR="257EC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         </w:t>
      </w:r>
      <w:r>
        <w:tab/>
      </w:r>
      <w:r w:rsidRPr="1E64CCA2" w:rsidR="257EC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групи ІРма-12 </w:t>
      </w:r>
    </w:p>
    <w:p w:rsidR="257EC43F" w:rsidP="1E64CCA2" w:rsidRDefault="257EC43F" w14:paraId="18BD9AC5" w14:textId="77D8C47B">
      <w:pPr>
        <w:spacing w:before="0" w:beforeAutospacing="off" w:after="0" w:afterAutospacing="off" w:line="240" w:lineRule="auto"/>
        <w:ind w:left="4248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E64CCA2" w:rsidR="257EC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     </w:t>
      </w:r>
      <w:r w:rsidRPr="1E64CCA2" w:rsidR="257EC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Гаврасієнко</w:t>
      </w:r>
      <w:r w:rsidRPr="1E64CCA2" w:rsidR="257EC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Є.О.                            </w:t>
      </w:r>
    </w:p>
    <w:p w:rsidR="257EC43F" w:rsidP="1E64CCA2" w:rsidRDefault="257EC43F" w14:paraId="00176B48" w14:textId="0C370C5E">
      <w:pPr>
        <w:spacing w:before="0" w:beforeAutospacing="off" w:after="0" w:afterAutospacing="off" w:line="240" w:lineRule="auto"/>
        <w:ind w:left="212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E64CCA2" w:rsidR="257EC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                                 </w:t>
      </w:r>
    </w:p>
    <w:p w:rsidR="1E64CCA2" w:rsidP="1E64CCA2" w:rsidRDefault="1E64CCA2" w14:paraId="1B72D41D" w14:textId="0CD539BD">
      <w:pPr>
        <w:spacing w:before="0" w:beforeAutospacing="off" w:after="0" w:afterAutospacing="off" w:line="240" w:lineRule="auto"/>
        <w:ind w:left="212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1E64CCA2" w:rsidP="1E64CCA2" w:rsidRDefault="1E64CCA2" w14:paraId="29FEB35A" w14:textId="70AF375E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1E64CCA2" w:rsidP="1E64CCA2" w:rsidRDefault="1E64CCA2" w14:paraId="22AC70FA" w14:textId="355BDB68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1E64CCA2" w:rsidP="1E64CCA2" w:rsidRDefault="1E64CCA2" w14:paraId="7FA3458D" w14:textId="14CE29C4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1E64CCA2" w:rsidP="1E64CCA2" w:rsidRDefault="1E64CCA2" w14:paraId="48F4B25B" w14:textId="0199EFF7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57EC43F" w:rsidP="1E64CCA2" w:rsidRDefault="257EC43F" w14:paraId="7AA3987D" w14:textId="66435B79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E64CCA2" w:rsidR="257EC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 </w:t>
      </w:r>
    </w:p>
    <w:p w:rsidR="257EC43F" w:rsidP="1E64CCA2" w:rsidRDefault="257EC43F" w14:paraId="30D877D9" w14:textId="1C67816E">
      <w:pPr>
        <w:spacing w:before="0" w:beforeAutospacing="off" w:after="0" w:afterAutospacing="off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E64CCA2" w:rsidR="257EC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  </w:t>
      </w:r>
    </w:p>
    <w:p w:rsidR="1E64CCA2" w:rsidP="1E64CCA2" w:rsidRDefault="1E64CCA2" w14:paraId="19D29BCE" w14:textId="49EE4D54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57EC43F" w:rsidP="1E64CCA2" w:rsidRDefault="257EC43F" w14:paraId="7D8AE64B" w14:textId="515D3340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E64CCA2" w:rsidR="257EC4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Київ – 2024</w:t>
      </w:r>
    </w:p>
    <w:p w:rsidR="257EC43F" w:rsidP="1E64CCA2" w:rsidRDefault="257EC43F" w14:paraId="50B5F1CB" w14:textId="679343B1">
      <w:pPr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E64CCA2" w:rsidR="257EC4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Тема:</w:t>
      </w:r>
      <w:r w:rsidRPr="1E64CCA2" w:rsidR="2C19D2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1E64CCA2" w:rsidR="257EC4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“Створити</w:t>
      </w:r>
      <w:r w:rsidRPr="1E64CCA2" w:rsidR="257EC4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архітектуру хмарного сервісу для відеоконференцій.”</w:t>
      </w:r>
    </w:p>
    <w:p w:rsidR="1E64CCA2" w:rsidP="1E64CCA2" w:rsidRDefault="1E64CCA2" w14:paraId="6DA51339" w14:textId="23DCA16C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30ADB62C" w:rsidP="1E64CCA2" w:rsidRDefault="30ADB62C" w14:paraId="68B86FE2" w14:textId="6EEE4918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E64CCA2" w:rsidR="30ADB6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Завдання 1</w:t>
      </w:r>
      <w:r w:rsidRPr="1E64CCA2" w:rsidR="30ADB6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 Вибір архітектурного стилю</w:t>
      </w:r>
    </w:p>
    <w:p w:rsidR="30ADB62C" w:rsidP="1E64CCA2" w:rsidRDefault="30ADB62C" w14:paraId="436122C5" w14:textId="54344E9C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1E64CCA2" w:rsidR="30ADB6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Обрати сценарій</w:t>
      </w:r>
      <w:r w:rsidRPr="1E64CCA2" w:rsidR="257EC4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w:rsidR="43851773" w:rsidP="1E64CCA2" w:rsidRDefault="43851773" w14:paraId="20F53AF8" w14:textId="4062948F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E64CCA2" w:rsidR="438517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“Створити архітектуру хмарного сервісу для відеоконференцій.”</w:t>
      </w:r>
    </w:p>
    <w:p w:rsidR="43851773" w:rsidP="1E64CCA2" w:rsidRDefault="43851773" w14:paraId="59B6B6EB" w14:textId="070A442B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E64CCA2" w:rsidR="43851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Обґрунтувати вибір архітектурного стилю.</w:t>
      </w:r>
    </w:p>
    <w:p w:rsidR="19D27223" w:rsidP="1E64CCA2" w:rsidRDefault="19D27223" w14:paraId="5B3780AA" w14:textId="65C9ACB7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Для розробки хмарного сервісу відеоконференцій обрано мікросервісну архітектуру.</w:t>
      </w:r>
    </w:p>
    <w:p w:rsidR="19D27223" w:rsidP="1E64CCA2" w:rsidRDefault="19D27223" w14:paraId="5A68A37E" w14:textId="58FEFFFB">
      <w:pPr>
        <w:pStyle w:val="Normal"/>
        <w:spacing w:before="0" w:beforeAutospacing="off" w:after="0" w:afterAutospacing="off" w:line="360" w:lineRule="auto"/>
        <w:ind w:left="0"/>
        <w:jc w:val="both"/>
      </w:pP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w:rsidR="19D27223" w:rsidP="1E64CCA2" w:rsidRDefault="19D27223" w14:paraId="392DCA3C" w14:textId="7040FD21">
      <w:pPr>
        <w:pStyle w:val="Normal"/>
        <w:spacing w:before="0" w:beforeAutospacing="off" w:after="0" w:afterAutospacing="off" w:line="360" w:lineRule="auto"/>
        <w:ind w:left="0"/>
        <w:jc w:val="both"/>
      </w:pP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Чому саме мікросервіси?</w:t>
      </w:r>
    </w:p>
    <w:p w:rsidR="19D27223" w:rsidP="1E64CCA2" w:rsidRDefault="19D27223" w14:paraId="355799E4" w14:textId="3A578515">
      <w:pPr>
        <w:pStyle w:val="Normal"/>
        <w:spacing w:before="0" w:beforeAutospacing="off" w:after="0" w:afterAutospacing="off" w:line="360" w:lineRule="auto"/>
        <w:ind w:left="0"/>
        <w:jc w:val="both"/>
      </w:pP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1.</w:t>
      </w:r>
      <w:r w:rsidRPr="1E64CCA2" w:rsidR="6F856C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Масштабованість</w:t>
      </w:r>
    </w:p>
    <w:p w:rsidR="19D27223" w:rsidP="1E64CCA2" w:rsidRDefault="19D27223" w14:paraId="3B356649" w14:textId="3C79F094">
      <w:pPr>
        <w:pStyle w:val="ListParagraph"/>
        <w:numPr>
          <w:ilvl w:val="0"/>
          <w:numId w:val="6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Відеоконференції мають змінне навантаження: під час пікових годин кількість активних користувачів може значно зростати.</w:t>
      </w:r>
    </w:p>
    <w:p w:rsidR="19D27223" w:rsidP="1E64CCA2" w:rsidRDefault="19D27223" w14:paraId="4261F45B" w14:textId="5E4CC6B7">
      <w:pPr>
        <w:pStyle w:val="ListParagraph"/>
        <w:numPr>
          <w:ilvl w:val="0"/>
          <w:numId w:val="6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Мікросервісний підхід дозволяє масштабувати окремі компоненти (наприклад, сервіс 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відеопотоків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або чат) незалежно один від одного.</w:t>
      </w:r>
    </w:p>
    <w:p w:rsidR="19D27223" w:rsidP="1E64CCA2" w:rsidRDefault="19D27223" w14:paraId="7F9D7E0D" w14:textId="0025F9D3">
      <w:pPr>
        <w:pStyle w:val="Normal"/>
        <w:spacing w:before="0" w:beforeAutospacing="off" w:after="0" w:afterAutospacing="off" w:line="360" w:lineRule="auto"/>
        <w:ind w:left="0"/>
        <w:jc w:val="both"/>
      </w:pP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2.</w:t>
      </w:r>
      <w:r w:rsidRPr="1E64CCA2" w:rsidR="486BEB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Гнучкість і незалежність компонентів</w:t>
      </w:r>
    </w:p>
    <w:p w:rsidR="19D27223" w:rsidP="1E64CCA2" w:rsidRDefault="19D27223" w14:paraId="440D09BC" w14:textId="5A78A008">
      <w:pPr>
        <w:pStyle w:val="ListParagraph"/>
        <w:numPr>
          <w:ilvl w:val="0"/>
          <w:numId w:val="7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Відеоконференція складається з багатьох окремих функцій (аутентифікація, 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відеострімінг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, чат, запис тощо), які можна реалізувати у вигляді окремих 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мікросервісів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.</w:t>
      </w:r>
    </w:p>
    <w:p w:rsidR="19D27223" w:rsidP="1E64CCA2" w:rsidRDefault="19D27223" w14:paraId="60FB5061" w14:textId="12E8E040">
      <w:pPr>
        <w:pStyle w:val="ListParagraph"/>
        <w:numPr>
          <w:ilvl w:val="0"/>
          <w:numId w:val="7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Це спрощує підтримку та розробку нових функцій без впливу на всю систему.</w:t>
      </w:r>
    </w:p>
    <w:p w:rsidR="19D27223" w:rsidP="1E64CCA2" w:rsidRDefault="19D27223" w14:paraId="599B4889" w14:textId="3542AAF5">
      <w:pPr>
        <w:pStyle w:val="Normal"/>
        <w:spacing w:before="0" w:beforeAutospacing="off" w:after="0" w:afterAutospacing="off" w:line="360" w:lineRule="auto"/>
        <w:ind w:left="0"/>
        <w:jc w:val="both"/>
      </w:pP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3.</w:t>
      </w:r>
      <w:r w:rsidRPr="1E64CCA2" w:rsidR="4345232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Стійкість до збоїв</w:t>
      </w:r>
    </w:p>
    <w:p w:rsidR="19D27223" w:rsidP="1E64CCA2" w:rsidRDefault="19D27223" w14:paraId="23DB46FB" w14:textId="25FA1089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Якщо один 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мікросервіс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виходить з ладу (наприклад, запис відео), інші (наприклад, сам 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відеодзвінок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) продовжують працювати.</w:t>
      </w:r>
    </w:p>
    <w:p w:rsidR="19D27223" w:rsidP="1E64CCA2" w:rsidRDefault="19D27223" w14:paraId="18EB1711" w14:textId="68751562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Використання механізмів балансування навантаження (наприклад, 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Kubernetes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) покращує надійність.</w:t>
      </w:r>
    </w:p>
    <w:p w:rsidR="19D27223" w:rsidP="1E64CCA2" w:rsidRDefault="19D27223" w14:paraId="18D6E1AE" w14:textId="4B4A0017">
      <w:pPr>
        <w:pStyle w:val="Normal"/>
        <w:spacing w:before="0" w:beforeAutospacing="off" w:after="0" w:afterAutospacing="off" w:line="360" w:lineRule="auto"/>
        <w:ind w:left="0"/>
        <w:jc w:val="both"/>
      </w:pP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4.</w:t>
      </w:r>
      <w:r w:rsidRPr="1E64CCA2" w:rsidR="352F30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Використання спеціалізованих технологій для різних завдань</w:t>
      </w:r>
    </w:p>
    <w:p w:rsidR="19D27223" w:rsidP="1E64CCA2" w:rsidRDefault="19D27223" w14:paraId="7B3ACAE3" w14:textId="3D192D7A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Сервіс 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відеопотоків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може використовувати 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WebRTC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і 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Kurento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,</w:t>
      </w:r>
    </w:p>
    <w:p w:rsidR="19D27223" w:rsidP="1E64CCA2" w:rsidRDefault="19D27223" w14:paraId="26A7C29D" w14:textId="3A9C1979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Аутентифікація – 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Keycloak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,</w:t>
      </w:r>
    </w:p>
    <w:p w:rsidR="19D27223" w:rsidP="1E64CCA2" w:rsidRDefault="19D27223" w14:paraId="566DD810" w14:textId="41615EF2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Чат – 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WebSockets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або 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Firebase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,</w:t>
      </w:r>
    </w:p>
    <w:p w:rsidR="19D27223" w:rsidP="1E64CCA2" w:rsidRDefault="19D27223" w14:paraId="2158FF9F" w14:textId="77F01AB4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Запис відео – 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FFmpeg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і AWS S3.</w:t>
      </w:r>
    </w:p>
    <w:p w:rsidR="19D27223" w:rsidP="1E64CCA2" w:rsidRDefault="19D27223" w14:paraId="4254A64C" w14:textId="72A40B24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Усе це легше реалізувати в 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мікросервісній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архітектурі, де кожен сервіс має власну технологічну стек.</w:t>
      </w:r>
    </w:p>
    <w:p w:rsidR="19D27223" w:rsidP="1E64CCA2" w:rsidRDefault="19D27223" w14:paraId="791B4615" w14:textId="56A0B57F">
      <w:pPr>
        <w:pStyle w:val="Normal"/>
        <w:spacing w:before="0" w:beforeAutospacing="off" w:after="0" w:afterAutospacing="off" w:line="360" w:lineRule="auto"/>
        <w:ind w:left="0"/>
        <w:jc w:val="both"/>
      </w:pP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5.</w:t>
      </w:r>
      <w:r w:rsidRPr="1E64CCA2" w:rsidR="6261C8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Простота оновлення та безперервної інтеграції (CI/CD)</w:t>
      </w:r>
    </w:p>
    <w:p w:rsidR="19D27223" w:rsidP="1E64CCA2" w:rsidRDefault="19D27223" w14:paraId="7DB83AAA" w14:textId="5DA43901">
      <w:pPr>
        <w:pStyle w:val="ListParagraph"/>
        <w:numPr>
          <w:ilvl w:val="0"/>
          <w:numId w:val="10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Кожен 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мікросервіс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можна оновлювати незалежно від інших, що спрощує релізи.</w:t>
      </w:r>
    </w:p>
    <w:p w:rsidR="19D27223" w:rsidP="1E64CCA2" w:rsidRDefault="19D27223" w14:paraId="2C235405" w14:textId="06785766">
      <w:pPr>
        <w:pStyle w:val="ListParagraph"/>
        <w:numPr>
          <w:ilvl w:val="0"/>
          <w:numId w:val="10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Автоматизація розгортання через 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Kubernetes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і 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GitHub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Actions</w:t>
      </w:r>
      <w:r w:rsidRPr="1E64CCA2" w:rsidR="19D272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забезпечує швидке впровадження змін.</w:t>
      </w:r>
    </w:p>
    <w:p w:rsidR="1E64CCA2" w:rsidP="1E64CCA2" w:rsidRDefault="1E64CCA2" w14:paraId="6176AF20" w14:textId="156C831F">
      <w:pPr>
        <w:pStyle w:val="Normal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11679190" w:rsidP="1E64CCA2" w:rsidRDefault="11679190" w14:paraId="160302B7" w14:textId="54C2F53A">
      <w:pPr>
        <w:pStyle w:val="Normal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E64CCA2" w:rsidR="1167919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Завдання 2: Побудова архітектурної схеми</w:t>
      </w:r>
    </w:p>
    <w:p w:rsidR="11679190" w:rsidP="1E64CCA2" w:rsidRDefault="11679190" w14:paraId="1185C4BC" w14:textId="1E89D265">
      <w:pPr>
        <w:spacing w:after="0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E64CCA2" w:rsidR="1167919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Створити </w:t>
      </w:r>
      <w:r w:rsidRPr="1E64CCA2" w:rsidR="1167919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Component</w:t>
      </w:r>
      <w:r w:rsidRPr="1E64CCA2" w:rsidR="1167919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1E64CCA2" w:rsidR="1167919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Diagram</w:t>
      </w:r>
      <w:r w:rsidRPr="1E64CCA2" w:rsidR="1167919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для обраної архітектури.</w:t>
      </w:r>
    </w:p>
    <w:p w:rsidR="365A31A6" w:rsidRDefault="365A31A6" w14:paraId="5C5A86F9" w14:textId="417A97AE">
      <w:r w:rsidR="365A31A6">
        <w:drawing>
          <wp:inline wp14:editId="48714801" wp14:anchorId="5F2DC000">
            <wp:extent cx="5724524" cy="2162175"/>
            <wp:effectExtent l="0" t="0" r="0" b="0"/>
            <wp:docPr id="590974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f95086e6384e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AA375" w:rsidP="1E64CCA2" w:rsidRDefault="265AA375" w14:paraId="36F3575A" w14:textId="25A1A420">
      <w:pPr>
        <w:pStyle w:val="Normal"/>
        <w:rPr>
          <w:b w:val="1"/>
          <w:bCs w:val="1"/>
        </w:rPr>
      </w:pPr>
      <w:r w:rsidRPr="1E64CCA2" w:rsidR="265AA375">
        <w:rPr>
          <w:b w:val="1"/>
          <w:bCs w:val="1"/>
        </w:rPr>
        <w:t xml:space="preserve">Додати </w:t>
      </w:r>
      <w:r w:rsidRPr="1E64CCA2" w:rsidR="265AA375">
        <w:rPr>
          <w:b w:val="1"/>
          <w:bCs w:val="1"/>
        </w:rPr>
        <w:t>Deployment</w:t>
      </w:r>
      <w:r w:rsidRPr="1E64CCA2" w:rsidR="265AA375">
        <w:rPr>
          <w:b w:val="1"/>
          <w:bCs w:val="1"/>
        </w:rPr>
        <w:t xml:space="preserve"> </w:t>
      </w:r>
      <w:r w:rsidRPr="1E64CCA2" w:rsidR="265AA375">
        <w:rPr>
          <w:b w:val="1"/>
          <w:bCs w:val="1"/>
        </w:rPr>
        <w:t>Diagram</w:t>
      </w:r>
      <w:r w:rsidRPr="1E64CCA2" w:rsidR="265AA375">
        <w:rPr>
          <w:b w:val="1"/>
          <w:bCs w:val="1"/>
        </w:rPr>
        <w:t xml:space="preserve"> для розгортання системи.</w:t>
      </w:r>
    </w:p>
    <w:p w:rsidR="3A05B012" w:rsidP="1E64CCA2" w:rsidRDefault="3A05B012" w14:paraId="74B2FE67" w14:textId="730E934B">
      <w:pPr>
        <w:pStyle w:val="Normal"/>
        <w:ind w:firstLine="0"/>
      </w:pPr>
      <w:r w:rsidR="3A05B012">
        <w:drawing>
          <wp:inline wp14:editId="36F96270" wp14:anchorId="09BE6F90">
            <wp:extent cx="5724524" cy="1847850"/>
            <wp:effectExtent l="0" t="0" r="0" b="0"/>
            <wp:docPr id="744668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c8fdd9009345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5B012" w:rsidP="1E64CCA2" w:rsidRDefault="3A05B012" w14:paraId="27BA48A5" w14:textId="5D91EA03">
      <w:pPr>
        <w:pStyle w:val="Normal"/>
        <w:ind w:firstLine="0"/>
      </w:pPr>
      <w:r w:rsidR="3A05B012">
        <w:rPr/>
        <w:t>Завдання 3: Аналіз переваг і недоліків</w:t>
      </w:r>
    </w:p>
    <w:p w:rsidR="690D5C35" w:rsidP="1E64CCA2" w:rsidRDefault="690D5C35" w14:paraId="235D18D7" w14:textId="668E54DA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E64CCA2" w:rsidR="690D5C35">
        <w:rPr>
          <w:rFonts w:ascii="Aptos" w:hAnsi="Aptos" w:eastAsia="Aptos" w:cs="Aptos"/>
          <w:noProof w:val="0"/>
          <w:sz w:val="24"/>
          <w:szCs w:val="24"/>
          <w:lang w:val="uk-UA"/>
        </w:rPr>
        <w:t>Сильні сторони обраного рішення:</w:t>
      </w:r>
    </w:p>
    <w:p w:rsidR="690D5C35" w:rsidP="1E64CCA2" w:rsidRDefault="690D5C35" w14:paraId="5DEA9C0C" w14:textId="63D6D68B">
      <w:pPr>
        <w:spacing w:before="240" w:beforeAutospacing="off" w:after="240" w:afterAutospacing="off"/>
      </w:pPr>
      <w:r w:rsidRPr="1E64CCA2" w:rsidR="690D5C3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✅ Гнучкість та масштабованість </w:t>
      </w:r>
    </w:p>
    <w:p w:rsidR="690D5C35" w:rsidP="1E64CCA2" w:rsidRDefault="690D5C35" w14:paraId="066C0A8C" w14:textId="54404450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E64CCA2" w:rsidR="690D5C3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Використання </w:t>
      </w:r>
      <w:r w:rsidRPr="1E64CCA2" w:rsidR="690D5C35">
        <w:rPr>
          <w:rFonts w:ascii="Aptos" w:hAnsi="Aptos" w:eastAsia="Aptos" w:cs="Aptos"/>
          <w:noProof w:val="0"/>
          <w:sz w:val="24"/>
          <w:szCs w:val="24"/>
          <w:lang w:val="uk-UA"/>
        </w:rPr>
        <w:t>мікросервісної</w:t>
      </w:r>
      <w:r w:rsidRPr="1E64CCA2" w:rsidR="690D5C3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архітектури дозволяє незалежно масштабувати окремі сервіси, що важливо для високонавантажених систем. </w:t>
      </w:r>
    </w:p>
    <w:p w:rsidR="690D5C35" w:rsidP="1E64CCA2" w:rsidRDefault="690D5C35" w14:paraId="0E12E895" w14:textId="240832B0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E64CCA2" w:rsidR="690D5C3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Автоматичне масштабування (HPA) в </w:t>
      </w:r>
      <w:r w:rsidRPr="1E64CCA2" w:rsidR="690D5C35">
        <w:rPr>
          <w:rFonts w:ascii="Aptos" w:hAnsi="Aptos" w:eastAsia="Aptos" w:cs="Aptos"/>
          <w:noProof w:val="0"/>
          <w:sz w:val="24"/>
          <w:szCs w:val="24"/>
          <w:lang w:val="uk-UA"/>
        </w:rPr>
        <w:t>Kubernetes</w:t>
      </w:r>
      <w:r w:rsidRPr="1E64CCA2" w:rsidR="690D5C3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забезпечує адаптацію до навантаження в реальному часі.</w:t>
      </w:r>
    </w:p>
    <w:p w:rsidR="690D5C35" w:rsidP="1E64CCA2" w:rsidRDefault="690D5C35" w14:paraId="53797676" w14:textId="68956AC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E64CCA2" w:rsidR="690D5C3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✅ Висока доступність та </w:t>
      </w:r>
      <w:r w:rsidRPr="1E64CCA2" w:rsidR="690D5C35">
        <w:rPr>
          <w:rFonts w:ascii="Aptos" w:hAnsi="Aptos" w:eastAsia="Aptos" w:cs="Aptos"/>
          <w:noProof w:val="0"/>
          <w:sz w:val="24"/>
          <w:szCs w:val="24"/>
          <w:lang w:val="uk-UA"/>
        </w:rPr>
        <w:t>відмовостійкість</w:t>
      </w:r>
    </w:p>
    <w:p w:rsidR="0A965B8F" w:rsidP="1E64CCA2" w:rsidRDefault="0A965B8F" w14:paraId="701181DF" w14:textId="69CC40CB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E64CCA2" w:rsidR="0A965B8F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✅ </w:t>
      </w:r>
      <w:r w:rsidRPr="1E64CCA2" w:rsidR="690D5C35">
        <w:rPr>
          <w:rFonts w:ascii="Aptos" w:hAnsi="Aptos" w:eastAsia="Aptos" w:cs="Aptos"/>
          <w:noProof w:val="0"/>
          <w:sz w:val="24"/>
          <w:szCs w:val="24"/>
          <w:lang w:val="uk-UA"/>
        </w:rPr>
        <w:t>Cloudflare</w:t>
      </w:r>
      <w:r w:rsidRPr="1E64CCA2" w:rsidR="690D5C3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забезпечує захист від </w:t>
      </w:r>
      <w:r w:rsidRPr="1E64CCA2" w:rsidR="690D5C35">
        <w:rPr>
          <w:rFonts w:ascii="Aptos" w:hAnsi="Aptos" w:eastAsia="Aptos" w:cs="Aptos"/>
          <w:noProof w:val="0"/>
          <w:sz w:val="24"/>
          <w:szCs w:val="24"/>
          <w:lang w:val="uk-UA"/>
        </w:rPr>
        <w:t>DDoS</w:t>
      </w:r>
      <w:r w:rsidRPr="1E64CCA2" w:rsidR="690D5C35">
        <w:rPr>
          <w:rFonts w:ascii="Aptos" w:hAnsi="Aptos" w:eastAsia="Aptos" w:cs="Aptos"/>
          <w:noProof w:val="0"/>
          <w:sz w:val="24"/>
          <w:szCs w:val="24"/>
          <w:lang w:val="uk-UA"/>
        </w:rPr>
        <w:t>-атак і прискорює роботу системи.</w:t>
      </w:r>
    </w:p>
    <w:p w:rsidR="690D5C35" w:rsidP="1E64CCA2" w:rsidRDefault="690D5C35" w14:paraId="46345C0D" w14:textId="6FA6F7E6">
      <w:pPr>
        <w:spacing w:before="240" w:beforeAutospacing="off" w:after="240" w:afterAutospacing="off"/>
      </w:pPr>
      <w:r w:rsidRPr="1E64CCA2" w:rsidR="690D5C35">
        <w:rPr>
          <w:rFonts w:ascii="Aptos" w:hAnsi="Aptos" w:eastAsia="Aptos" w:cs="Aptos"/>
          <w:noProof w:val="0"/>
          <w:sz w:val="24"/>
          <w:szCs w:val="24"/>
          <w:lang w:val="uk-UA"/>
        </w:rPr>
        <w:t>✅ Гнучке керування трафіком</w:t>
      </w:r>
    </w:p>
    <w:p w:rsidR="690D5C35" w:rsidP="1E64CCA2" w:rsidRDefault="690D5C35" w14:paraId="07EADD6F" w14:textId="276A19E8">
      <w:pPr>
        <w:pStyle w:val="ListParagraph"/>
        <w:numPr>
          <w:ilvl w:val="0"/>
          <w:numId w:val="16"/>
        </w:numPr>
        <w:spacing w:before="240" w:beforeAutospacing="off" w:after="240" w:afterAutospacing="off"/>
        <w:rPr/>
      </w:pPr>
      <w:r w:rsidRPr="1E64CCA2" w:rsidR="690D5C3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API </w:t>
      </w:r>
      <w:r w:rsidRPr="1E64CCA2" w:rsidR="690D5C35">
        <w:rPr>
          <w:rFonts w:ascii="Aptos" w:hAnsi="Aptos" w:eastAsia="Aptos" w:cs="Aptos"/>
          <w:noProof w:val="0"/>
          <w:sz w:val="24"/>
          <w:szCs w:val="24"/>
          <w:lang w:val="uk-UA"/>
        </w:rPr>
        <w:t>Gateway</w:t>
      </w:r>
      <w:r w:rsidRPr="1E64CCA2" w:rsidR="690D5C3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дозволяє ефективно </w:t>
      </w:r>
      <w:r w:rsidRPr="1E64CCA2" w:rsidR="690D5C35">
        <w:rPr>
          <w:rFonts w:ascii="Aptos" w:hAnsi="Aptos" w:eastAsia="Aptos" w:cs="Aptos"/>
          <w:noProof w:val="0"/>
          <w:sz w:val="24"/>
          <w:szCs w:val="24"/>
          <w:lang w:val="uk-UA"/>
        </w:rPr>
        <w:t>маршрутизувати</w:t>
      </w:r>
      <w:r w:rsidRPr="1E64CCA2" w:rsidR="690D5C3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запити між </w:t>
      </w:r>
      <w:r w:rsidRPr="1E64CCA2" w:rsidR="690D5C35">
        <w:rPr>
          <w:rFonts w:ascii="Aptos" w:hAnsi="Aptos" w:eastAsia="Aptos" w:cs="Aptos"/>
          <w:noProof w:val="0"/>
          <w:sz w:val="24"/>
          <w:szCs w:val="24"/>
          <w:lang w:val="uk-UA"/>
        </w:rPr>
        <w:t>мікросервісами</w:t>
      </w:r>
      <w:r w:rsidRPr="1E64CCA2" w:rsidR="690D5C35">
        <w:rPr>
          <w:rFonts w:ascii="Aptos" w:hAnsi="Aptos" w:eastAsia="Aptos" w:cs="Aptos"/>
          <w:noProof w:val="0"/>
          <w:sz w:val="24"/>
          <w:szCs w:val="24"/>
          <w:lang w:val="uk-UA"/>
        </w:rPr>
        <w:t>.</w:t>
      </w:r>
    </w:p>
    <w:p w:rsidR="690D5C35" w:rsidP="1E64CCA2" w:rsidRDefault="690D5C35" w14:paraId="20EA9333" w14:textId="1C3E97F7">
      <w:pPr>
        <w:spacing w:before="240" w:beforeAutospacing="off" w:after="240" w:afterAutospacing="off"/>
      </w:pPr>
      <w:r w:rsidRPr="1E64CCA2" w:rsidR="690D5C3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✅ Зручне оновлення </w:t>
      </w:r>
    </w:p>
    <w:p w:rsidR="690D5C35" w:rsidP="1E64CCA2" w:rsidRDefault="690D5C35" w14:paraId="0C946F83" w14:textId="1BAF6349">
      <w:pPr>
        <w:pStyle w:val="ListParagraph"/>
        <w:numPr>
          <w:ilvl w:val="0"/>
          <w:numId w:val="17"/>
        </w:numPr>
        <w:spacing w:before="240" w:beforeAutospacing="off" w:after="240" w:afterAutospacing="off"/>
        <w:rPr/>
      </w:pPr>
      <w:r w:rsidRPr="1E64CCA2" w:rsidR="690D5C35">
        <w:rPr>
          <w:rFonts w:ascii="Aptos" w:hAnsi="Aptos" w:eastAsia="Aptos" w:cs="Aptos"/>
          <w:noProof w:val="0"/>
          <w:sz w:val="24"/>
          <w:szCs w:val="24"/>
          <w:lang w:val="uk-UA"/>
        </w:rPr>
        <w:t>Мікросервіси</w:t>
      </w:r>
      <w:r w:rsidRPr="1E64CCA2" w:rsidR="690D5C3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можна оновлювати незалежно один від одного, що спрощує розгортання нових функцій.</w:t>
      </w:r>
    </w:p>
    <w:p w:rsidR="25421D3B" w:rsidP="1E64CCA2" w:rsidRDefault="25421D3B" w14:paraId="5C9F69C4" w14:textId="76B6291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E64CCA2" w:rsidR="25421D3B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2. </w:t>
      </w:r>
      <w:r w:rsidRPr="1E64CCA2" w:rsidR="690D5C35">
        <w:rPr>
          <w:rFonts w:ascii="Aptos" w:hAnsi="Aptos" w:eastAsia="Aptos" w:cs="Aptos"/>
          <w:noProof w:val="0"/>
          <w:sz w:val="24"/>
          <w:szCs w:val="24"/>
          <w:lang w:val="uk-UA"/>
        </w:rPr>
        <w:t>Можливі ризики</w:t>
      </w:r>
    </w:p>
    <w:p w:rsidR="690D5C35" w:rsidP="1E64CCA2" w:rsidRDefault="690D5C35" w14:paraId="20D857C6" w14:textId="635CB013">
      <w:pPr>
        <w:spacing w:before="240" w:beforeAutospacing="off" w:after="240" w:afterAutospacing="off"/>
      </w:pPr>
      <w:r w:rsidRPr="1E64CCA2" w:rsidR="690D5C35">
        <w:rPr>
          <w:rFonts w:ascii="Aptos" w:hAnsi="Aptos" w:eastAsia="Aptos" w:cs="Aptos"/>
          <w:noProof w:val="0"/>
          <w:sz w:val="24"/>
          <w:szCs w:val="24"/>
          <w:lang w:val="uk-UA"/>
        </w:rPr>
        <w:t>⚠️ Складність управління • Kubernetes вимагає досвіду адміністрування, а також ретельного налаштування CI/CD для безперебійного розгортання.</w:t>
      </w:r>
    </w:p>
    <w:p w:rsidR="690D5C35" w:rsidP="1E64CCA2" w:rsidRDefault="690D5C35" w14:paraId="615FC4A3" w14:textId="5CD5E701">
      <w:pPr>
        <w:spacing w:before="240" w:beforeAutospacing="off" w:after="240" w:afterAutospacing="off"/>
      </w:pPr>
      <w:r w:rsidRPr="1E64CCA2" w:rsidR="690D5C35">
        <w:rPr>
          <w:rFonts w:ascii="Aptos" w:hAnsi="Aptos" w:eastAsia="Aptos" w:cs="Aptos"/>
          <w:noProof w:val="0"/>
          <w:sz w:val="24"/>
          <w:szCs w:val="24"/>
          <w:lang w:val="uk-UA"/>
        </w:rPr>
        <w:t>⚠️ Збільшена затримка через мережеві виклики • Оскільки мікросервіси комунікують через мережу, це може спричиняти накладні витрати та додаткові затримки.</w:t>
      </w:r>
    </w:p>
    <w:p w:rsidR="690D5C35" w:rsidP="1E64CCA2" w:rsidRDefault="690D5C35" w14:paraId="3433D2AB" w14:textId="04385F65">
      <w:pPr>
        <w:spacing w:before="240" w:beforeAutospacing="off" w:after="240" w:afterAutospacing="off"/>
      </w:pPr>
      <w:r w:rsidRPr="1E64CCA2" w:rsidR="690D5C3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⚠️ Безпека • Необхідно ретельно контролювати аутентифікацію між сервісами (наприклад, за допомогою JWT або </w:t>
      </w:r>
      <w:r w:rsidRPr="1E64CCA2" w:rsidR="690D5C35">
        <w:rPr>
          <w:rFonts w:ascii="Aptos" w:hAnsi="Aptos" w:eastAsia="Aptos" w:cs="Aptos"/>
          <w:noProof w:val="0"/>
          <w:sz w:val="24"/>
          <w:szCs w:val="24"/>
          <w:lang w:val="uk-UA"/>
        </w:rPr>
        <w:t>mTLS</w:t>
      </w:r>
      <w:r w:rsidRPr="1E64CCA2" w:rsidR="690D5C35">
        <w:rPr>
          <w:rFonts w:ascii="Aptos" w:hAnsi="Aptos" w:eastAsia="Aptos" w:cs="Aptos"/>
          <w:noProof w:val="0"/>
          <w:sz w:val="24"/>
          <w:szCs w:val="24"/>
          <w:lang w:val="uk-UA"/>
        </w:rPr>
        <w:t>).</w:t>
      </w:r>
    </w:p>
    <w:p w:rsidR="262DCC44" w:rsidP="1E64CCA2" w:rsidRDefault="262DCC44" w14:paraId="4CE3690F" w14:textId="01402B5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E64CCA2" w:rsidR="262DCC44">
        <w:rPr>
          <w:rFonts w:ascii="Aptos" w:hAnsi="Aptos" w:eastAsia="Aptos" w:cs="Aptos"/>
          <w:noProof w:val="0"/>
          <w:sz w:val="24"/>
          <w:szCs w:val="24"/>
          <w:lang w:val="uk-UA"/>
        </w:rPr>
        <w:t>3. Порівняння з альтернативними підходами:</w:t>
      </w:r>
    </w:p>
    <w:p w:rsidR="1E64CCA2" w:rsidP="1E64CCA2" w:rsidRDefault="1E64CCA2" w14:paraId="12C0FEAA" w14:textId="1A1F26B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uk-UA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E64CCA2" w:rsidTr="1E64CCA2" w14:paraId="12D03175">
        <w:trPr>
          <w:trHeight w:val="300"/>
        </w:trPr>
        <w:tc>
          <w:tcPr>
            <w:tcW w:w="3005" w:type="dxa"/>
            <w:tcMar/>
          </w:tcPr>
          <w:p w:rsidR="262DCC44" w:rsidP="1E64CCA2" w:rsidRDefault="262DCC44" w14:paraId="36B41991" w14:textId="3920154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uk-UA"/>
              </w:rPr>
            </w:pPr>
            <w:r w:rsidRPr="1E64CCA2" w:rsidR="262DCC44">
              <w:rPr>
                <w:rFonts w:ascii="Aptos" w:hAnsi="Aptos" w:eastAsia="Aptos" w:cs="Aptos"/>
                <w:noProof w:val="0"/>
                <w:sz w:val="24"/>
                <w:szCs w:val="24"/>
                <w:lang w:val="uk-UA"/>
              </w:rPr>
              <w:t>Підхід</w:t>
            </w:r>
          </w:p>
        </w:tc>
        <w:tc>
          <w:tcPr>
            <w:tcW w:w="3005" w:type="dxa"/>
            <w:tcMar/>
          </w:tcPr>
          <w:p w:rsidR="262DCC44" w:rsidP="1E64CCA2" w:rsidRDefault="262DCC44" w14:paraId="510844FE" w14:textId="1C68133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uk-UA"/>
              </w:rPr>
            </w:pPr>
            <w:r w:rsidRPr="1E64CCA2" w:rsidR="262DCC44">
              <w:rPr>
                <w:rFonts w:ascii="Aptos" w:hAnsi="Aptos" w:eastAsia="Aptos" w:cs="Aptos"/>
                <w:noProof w:val="0"/>
                <w:sz w:val="24"/>
                <w:szCs w:val="24"/>
                <w:lang w:val="uk-UA"/>
              </w:rPr>
              <w:t>Переваги</w:t>
            </w:r>
          </w:p>
        </w:tc>
        <w:tc>
          <w:tcPr>
            <w:tcW w:w="3005" w:type="dxa"/>
            <w:tcMar/>
          </w:tcPr>
          <w:p w:rsidR="262DCC44" w:rsidP="1E64CCA2" w:rsidRDefault="262DCC44" w14:paraId="717476D6" w14:textId="76C314A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uk-UA"/>
              </w:rPr>
            </w:pPr>
            <w:r w:rsidRPr="1E64CCA2" w:rsidR="262DCC44">
              <w:rPr>
                <w:rFonts w:ascii="Aptos" w:hAnsi="Aptos" w:eastAsia="Aptos" w:cs="Aptos"/>
                <w:noProof w:val="0"/>
                <w:sz w:val="24"/>
                <w:szCs w:val="24"/>
                <w:lang w:val="uk-UA"/>
              </w:rPr>
              <w:t>Недоліки</w:t>
            </w:r>
          </w:p>
        </w:tc>
      </w:tr>
      <w:tr w:rsidR="1E64CCA2" w:rsidTr="1E64CCA2" w14:paraId="51E79D73">
        <w:trPr>
          <w:trHeight w:val="300"/>
        </w:trPr>
        <w:tc>
          <w:tcPr>
            <w:tcW w:w="3005" w:type="dxa"/>
            <w:tcMar/>
          </w:tcPr>
          <w:p w:rsidR="262DCC44" w:rsidP="1E64CCA2" w:rsidRDefault="262DCC44" w14:paraId="071C9884" w14:textId="569359D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uk-UA"/>
              </w:rPr>
            </w:pPr>
            <w:r w:rsidRPr="1E64CCA2" w:rsidR="262DCC44">
              <w:rPr>
                <w:rFonts w:ascii="Aptos" w:hAnsi="Aptos" w:eastAsia="Aptos" w:cs="Aptos"/>
                <w:noProof w:val="0"/>
                <w:sz w:val="24"/>
                <w:szCs w:val="24"/>
                <w:lang w:val="uk-UA"/>
              </w:rPr>
              <w:t>Монолітна архітектура</w:t>
            </w:r>
          </w:p>
        </w:tc>
        <w:tc>
          <w:tcPr>
            <w:tcW w:w="3005" w:type="dxa"/>
            <w:tcMar/>
          </w:tcPr>
          <w:p w:rsidR="262DCC44" w:rsidP="1E64CCA2" w:rsidRDefault="262DCC44" w14:paraId="19AF84E0" w14:textId="6D212F2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uk-UA"/>
              </w:rPr>
            </w:pPr>
            <w:r w:rsidRPr="1E64CCA2" w:rsidR="262DCC44">
              <w:rPr>
                <w:rFonts w:ascii="Aptos" w:hAnsi="Aptos" w:eastAsia="Aptos" w:cs="Aptos"/>
                <w:noProof w:val="0"/>
                <w:sz w:val="24"/>
                <w:szCs w:val="24"/>
                <w:lang w:val="uk-UA"/>
              </w:rPr>
              <w:t>Простота управління, менше мережевих затримок</w:t>
            </w:r>
          </w:p>
        </w:tc>
        <w:tc>
          <w:tcPr>
            <w:tcW w:w="3005" w:type="dxa"/>
            <w:tcMar/>
          </w:tcPr>
          <w:p w:rsidR="262DCC44" w:rsidP="1E64CCA2" w:rsidRDefault="262DCC44" w14:paraId="2832336D" w14:textId="4EE9E90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uk-UA"/>
              </w:rPr>
            </w:pPr>
            <w:r w:rsidRPr="1E64CCA2" w:rsidR="262DCC44">
              <w:rPr>
                <w:rFonts w:ascii="Aptos" w:hAnsi="Aptos" w:eastAsia="Aptos" w:cs="Aptos"/>
                <w:noProof w:val="0"/>
                <w:sz w:val="24"/>
                <w:szCs w:val="24"/>
                <w:lang w:val="uk-UA"/>
              </w:rPr>
              <w:t>Важко масштабувати, складно оновлювати окремі компоненти</w:t>
            </w:r>
          </w:p>
        </w:tc>
      </w:tr>
      <w:tr w:rsidR="1E64CCA2" w:rsidTr="1E64CCA2" w14:paraId="2F0C91D9">
        <w:trPr>
          <w:trHeight w:val="300"/>
        </w:trPr>
        <w:tc>
          <w:tcPr>
            <w:tcW w:w="3005" w:type="dxa"/>
            <w:tcMar/>
          </w:tcPr>
          <w:p w:rsidR="262DCC44" w:rsidP="1E64CCA2" w:rsidRDefault="262DCC44" w14:paraId="1E5DA560" w14:textId="64C8C4F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uk-UA"/>
              </w:rPr>
            </w:pPr>
            <w:r w:rsidRPr="1E64CCA2" w:rsidR="262DCC44">
              <w:rPr>
                <w:rFonts w:ascii="Aptos" w:hAnsi="Aptos" w:eastAsia="Aptos" w:cs="Aptos"/>
                <w:noProof w:val="0"/>
                <w:sz w:val="24"/>
                <w:szCs w:val="24"/>
                <w:lang w:val="uk-UA"/>
              </w:rPr>
              <w:t>Мікросервіси (обране рішення)</w:t>
            </w:r>
          </w:p>
        </w:tc>
        <w:tc>
          <w:tcPr>
            <w:tcW w:w="3005" w:type="dxa"/>
            <w:tcMar/>
          </w:tcPr>
          <w:p w:rsidR="262DCC44" w:rsidP="1E64CCA2" w:rsidRDefault="262DCC44" w14:paraId="1B00135B" w14:textId="226B97A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uk-UA"/>
              </w:rPr>
            </w:pPr>
            <w:r w:rsidRPr="1E64CCA2" w:rsidR="262DCC44">
              <w:rPr>
                <w:rFonts w:ascii="Aptos" w:hAnsi="Aptos" w:eastAsia="Aptos" w:cs="Aptos"/>
                <w:noProof w:val="0"/>
                <w:sz w:val="24"/>
                <w:szCs w:val="24"/>
                <w:lang w:val="uk-UA"/>
              </w:rPr>
              <w:t>Гнучкість, масштабованість, незалежне оновлення</w:t>
            </w:r>
          </w:p>
        </w:tc>
        <w:tc>
          <w:tcPr>
            <w:tcW w:w="3005" w:type="dxa"/>
            <w:tcMar/>
          </w:tcPr>
          <w:p w:rsidR="262DCC44" w:rsidP="1E64CCA2" w:rsidRDefault="262DCC44" w14:paraId="761009E6" w14:textId="557EB27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uk-UA"/>
              </w:rPr>
            </w:pPr>
            <w:r w:rsidRPr="1E64CCA2" w:rsidR="262DCC44">
              <w:rPr>
                <w:rFonts w:ascii="Aptos" w:hAnsi="Aptos" w:eastAsia="Aptos" w:cs="Aptos"/>
                <w:noProof w:val="0"/>
                <w:sz w:val="24"/>
                <w:szCs w:val="24"/>
                <w:lang w:val="uk-UA"/>
              </w:rPr>
              <w:t>Вища складність, потреба в оркестрації (Kubernetes)</w:t>
            </w:r>
          </w:p>
        </w:tc>
      </w:tr>
      <w:tr w:rsidR="1E64CCA2" w:rsidTr="1E64CCA2" w14:paraId="39A94C68">
        <w:trPr>
          <w:trHeight w:val="300"/>
        </w:trPr>
        <w:tc>
          <w:tcPr>
            <w:tcW w:w="3005" w:type="dxa"/>
            <w:tcMar/>
          </w:tcPr>
          <w:p w:rsidR="262DCC44" w:rsidP="1E64CCA2" w:rsidRDefault="262DCC44" w14:paraId="2D166838" w14:textId="13CD3DE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uk-UA"/>
              </w:rPr>
            </w:pPr>
            <w:r w:rsidRPr="1E64CCA2" w:rsidR="262DCC44">
              <w:rPr>
                <w:rFonts w:ascii="Aptos" w:hAnsi="Aptos" w:eastAsia="Aptos" w:cs="Aptos"/>
                <w:noProof w:val="0"/>
                <w:sz w:val="24"/>
                <w:szCs w:val="24"/>
                <w:lang w:val="uk-UA"/>
              </w:rPr>
              <w:t>Serverless (FaaS, наприклад, AWS Lambda)</w:t>
            </w:r>
          </w:p>
        </w:tc>
        <w:tc>
          <w:tcPr>
            <w:tcW w:w="3005" w:type="dxa"/>
            <w:tcMar/>
          </w:tcPr>
          <w:p w:rsidR="262DCC44" w:rsidP="1E64CCA2" w:rsidRDefault="262DCC44" w14:paraId="29C93CCA" w14:textId="4114AC1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uk-UA"/>
              </w:rPr>
            </w:pPr>
            <w:r w:rsidRPr="1E64CCA2" w:rsidR="262DCC44">
              <w:rPr>
                <w:rFonts w:ascii="Aptos" w:hAnsi="Aptos" w:eastAsia="Aptos" w:cs="Aptos"/>
                <w:noProof w:val="0"/>
                <w:sz w:val="24"/>
                <w:szCs w:val="24"/>
                <w:lang w:val="uk-UA"/>
              </w:rPr>
              <w:t>Мінімальні витрати на інфраструктуру, автоматичне масштабування</w:t>
            </w:r>
          </w:p>
        </w:tc>
        <w:tc>
          <w:tcPr>
            <w:tcW w:w="3005" w:type="dxa"/>
            <w:tcMar/>
          </w:tcPr>
          <w:p w:rsidR="262DCC44" w:rsidP="1E64CCA2" w:rsidRDefault="262DCC44" w14:paraId="3B72D647" w14:textId="7AB5397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uk-UA"/>
              </w:rPr>
            </w:pPr>
            <w:r w:rsidRPr="1E64CCA2" w:rsidR="262DCC44">
              <w:rPr>
                <w:rFonts w:ascii="Aptos" w:hAnsi="Aptos" w:eastAsia="Aptos" w:cs="Aptos"/>
                <w:noProof w:val="0"/>
                <w:sz w:val="24"/>
                <w:szCs w:val="24"/>
                <w:lang w:val="uk-UA"/>
              </w:rPr>
              <w:t>Менший контроль над середовищем, обмеження щодо тривалості виконання запитів</w:t>
            </w:r>
          </w:p>
        </w:tc>
      </w:tr>
    </w:tbl>
    <w:p w:rsidR="1E64CCA2" w:rsidRDefault="1E64CCA2" w14:paraId="2E9B583A" w14:textId="3A42CF72"/>
    <w:p w:rsidR="262DCC44" w:rsidP="1E64CCA2" w:rsidRDefault="262DCC44" w14:paraId="375393A1" w14:textId="2828B5D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E64CCA2" w:rsidR="262DCC44">
        <w:rPr>
          <w:rFonts w:ascii="Aptos" w:hAnsi="Aptos" w:eastAsia="Aptos" w:cs="Aptos"/>
          <w:noProof w:val="0"/>
          <w:sz w:val="24"/>
          <w:szCs w:val="24"/>
          <w:lang w:val="uk-UA"/>
        </w:rPr>
        <w:t>Висновок</w:t>
      </w:r>
    </w:p>
    <w:p w:rsidR="262DCC44" w:rsidP="1E64CCA2" w:rsidRDefault="262DCC44" w14:paraId="7E4F2C7C" w14:textId="15737468">
      <w:pPr>
        <w:pStyle w:val="Normal"/>
        <w:spacing w:before="240" w:beforeAutospacing="off" w:after="240" w:afterAutospacing="off"/>
      </w:pPr>
      <w:r w:rsidRPr="1E64CCA2" w:rsidR="262DCC44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Обране рішення на основі </w:t>
      </w:r>
      <w:r w:rsidRPr="1E64CCA2" w:rsidR="262DCC44">
        <w:rPr>
          <w:rFonts w:ascii="Aptos" w:hAnsi="Aptos" w:eastAsia="Aptos" w:cs="Aptos"/>
          <w:noProof w:val="0"/>
          <w:sz w:val="24"/>
          <w:szCs w:val="24"/>
          <w:lang w:val="uk-UA"/>
        </w:rPr>
        <w:t>мікросервісів</w:t>
      </w:r>
      <w:r w:rsidRPr="1E64CCA2" w:rsidR="262DCC44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у </w:t>
      </w:r>
      <w:r w:rsidRPr="1E64CCA2" w:rsidR="262DCC44">
        <w:rPr>
          <w:rFonts w:ascii="Aptos" w:hAnsi="Aptos" w:eastAsia="Aptos" w:cs="Aptos"/>
          <w:noProof w:val="0"/>
          <w:sz w:val="24"/>
          <w:szCs w:val="24"/>
          <w:lang w:val="uk-UA"/>
        </w:rPr>
        <w:t>Kubernetes</w:t>
      </w:r>
      <w:r w:rsidRPr="1E64CCA2" w:rsidR="262DCC44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-кластері є найбільш підходящим для відеоконференцій через його масштабованість, надійність та гнучкість. Альтернативи, такі як моноліт чи </w:t>
      </w:r>
      <w:r w:rsidRPr="1E64CCA2" w:rsidR="262DCC44">
        <w:rPr>
          <w:rFonts w:ascii="Aptos" w:hAnsi="Aptos" w:eastAsia="Aptos" w:cs="Aptos"/>
          <w:noProof w:val="0"/>
          <w:sz w:val="24"/>
          <w:szCs w:val="24"/>
          <w:lang w:val="uk-UA"/>
        </w:rPr>
        <w:t>serverless</w:t>
      </w:r>
      <w:r w:rsidRPr="1E64CCA2" w:rsidR="262DCC44">
        <w:rPr>
          <w:rFonts w:ascii="Aptos" w:hAnsi="Aptos" w:eastAsia="Aptos" w:cs="Aptos"/>
          <w:noProof w:val="0"/>
          <w:sz w:val="24"/>
          <w:szCs w:val="24"/>
          <w:lang w:val="uk-UA"/>
        </w:rPr>
        <w:t>, можуть бути простішими, але не забезпечать такого рівня контролю над навантаженням і безпекою.</w:t>
      </w:r>
    </w:p>
    <w:p w:rsidR="1E64CCA2" w:rsidP="1E64CCA2" w:rsidRDefault="1E64CCA2" w14:paraId="436BF823" w14:textId="13F7A777">
      <w:pPr>
        <w:pStyle w:val="Normal"/>
        <w:ind w:firstLine="0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73eeae0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0d9e3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f0457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77a4b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44120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cdc9e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c34767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36e9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d288d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eef34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a33ce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1740b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5c968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7ac86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4">
    <w:nsid w:val="250cb23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db287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a238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c907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B0534B"/>
    <w:rsid w:val="01068B57"/>
    <w:rsid w:val="04BA0CE0"/>
    <w:rsid w:val="0A646E45"/>
    <w:rsid w:val="0A965B8F"/>
    <w:rsid w:val="0DAD5FA3"/>
    <w:rsid w:val="11679190"/>
    <w:rsid w:val="12886FE6"/>
    <w:rsid w:val="13882F2D"/>
    <w:rsid w:val="17BC8B43"/>
    <w:rsid w:val="19223CC3"/>
    <w:rsid w:val="19D27223"/>
    <w:rsid w:val="1C5265F2"/>
    <w:rsid w:val="1E64CCA2"/>
    <w:rsid w:val="25421D3B"/>
    <w:rsid w:val="257EC43F"/>
    <w:rsid w:val="262DCC44"/>
    <w:rsid w:val="265AA375"/>
    <w:rsid w:val="291C3D78"/>
    <w:rsid w:val="2C19D20A"/>
    <w:rsid w:val="2D962911"/>
    <w:rsid w:val="30ADB62C"/>
    <w:rsid w:val="30D5078E"/>
    <w:rsid w:val="352F30E1"/>
    <w:rsid w:val="365A31A6"/>
    <w:rsid w:val="3A05B012"/>
    <w:rsid w:val="3AF033B3"/>
    <w:rsid w:val="3E38196A"/>
    <w:rsid w:val="425A7EFF"/>
    <w:rsid w:val="43452327"/>
    <w:rsid w:val="43851773"/>
    <w:rsid w:val="44567D32"/>
    <w:rsid w:val="486BEBD8"/>
    <w:rsid w:val="49D73ACB"/>
    <w:rsid w:val="4AC9003C"/>
    <w:rsid w:val="4B4A1D7F"/>
    <w:rsid w:val="52311891"/>
    <w:rsid w:val="5AF9AB7E"/>
    <w:rsid w:val="5C528847"/>
    <w:rsid w:val="5DB0534B"/>
    <w:rsid w:val="60E98CCD"/>
    <w:rsid w:val="61B21504"/>
    <w:rsid w:val="6261C851"/>
    <w:rsid w:val="63CC8185"/>
    <w:rsid w:val="690D5C35"/>
    <w:rsid w:val="6E612D80"/>
    <w:rsid w:val="6F3077BC"/>
    <w:rsid w:val="6F856CA2"/>
    <w:rsid w:val="723443E1"/>
    <w:rsid w:val="76CDBE42"/>
    <w:rsid w:val="76E184DD"/>
    <w:rsid w:val="7C539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92E1"/>
  <w15:chartTrackingRefBased/>
  <w15:docId w15:val="{C463797E-4E4A-4709-86A9-51165FF9C6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E64CCA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4f95086e6384ee7" /><Relationship Type="http://schemas.openxmlformats.org/officeDocument/2006/relationships/image" Target="/media/image2.png" Id="R48c8fdd90093457c" /><Relationship Type="http://schemas.openxmlformats.org/officeDocument/2006/relationships/numbering" Target="numbering.xml" Id="R3dab5b4cdadd42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2025-02-15T11:58:39.8155487Z</dcterms:created>
  <dcterms:modified xsi:type="dcterms:W3CDTF">2025-02-15T13:10:04.3063518Z</dcterms:modified>
  <dc:creator>Гаврасієнко Євген</dc:creator>
  <lastModifiedBy>Гаврасієнко Євген</lastModifiedBy>
</coreProperties>
</file>