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17DB2" w14:textId="6CAF5BFC" w:rsidR="00C05AAA" w:rsidRDefault="00000000">
      <w:pPr>
        <w:pStyle w:val="Heading1"/>
      </w:pPr>
      <w:r>
        <w:t>Study</w:t>
      </w:r>
      <w:r w:rsidR="00F041B3">
        <w:t xml:space="preserve"> </w:t>
      </w:r>
      <w:r>
        <w:t xml:space="preserve">Flow Diagram </w:t>
      </w:r>
    </w:p>
    <w:p w14:paraId="60FA5DAE" w14:textId="27041DE2" w:rsidR="006B74AE" w:rsidRDefault="00000000">
      <w:r>
        <w:rPr>
          <w:b/>
        </w:rPr>
        <w:t>MIMIC-IV (</w:t>
      </w:r>
      <w:r w:rsidR="006B74AE">
        <w:rPr>
          <w:b/>
        </w:rPr>
        <w:t>Training</w:t>
      </w:r>
      <w:r>
        <w:rPr>
          <w:b/>
        </w:rPr>
        <w:t xml:space="preserve"> </w:t>
      </w:r>
      <w:proofErr w:type="gramStart"/>
      <w:r>
        <w:rPr>
          <w:b/>
        </w:rPr>
        <w:t xml:space="preserve">Cohort)   </w:t>
      </w:r>
      <w:proofErr w:type="gramEnd"/>
      <w:r>
        <w:rPr>
          <w:b/>
        </w:rPr>
        <w:t xml:space="preserve">                       MIMIC-III (Validation Cohort)</w:t>
      </w:r>
      <w:r>
        <w:rPr>
          <w:b/>
        </w:rPr>
        <w:br/>
      </w:r>
      <w:r>
        <w:br/>
        <w:t xml:space="preserve">All adult admissions (≥18 </w:t>
      </w:r>
      <w:proofErr w:type="gramStart"/>
      <w:r>
        <w:t xml:space="preserve">y)   </w:t>
      </w:r>
      <w:proofErr w:type="gramEnd"/>
      <w:r>
        <w:t xml:space="preserve">                  All adult admissions (≥18 y)</w:t>
      </w:r>
      <w:r>
        <w:br/>
      </w:r>
      <w:r w:rsidR="006B74AE">
        <w:t>n=</w:t>
      </w:r>
      <w:proofErr w:type="spellStart"/>
      <w:r w:rsidR="006B74AE">
        <w:t>xxxx</w:t>
      </w:r>
      <w:proofErr w:type="spellEnd"/>
      <w:r w:rsidR="006B74AE">
        <w:tab/>
      </w:r>
      <w:r w:rsidR="006B74AE">
        <w:tab/>
      </w:r>
      <w:r w:rsidR="006B74AE">
        <w:tab/>
      </w:r>
      <w:r w:rsidR="006B74AE">
        <w:tab/>
      </w:r>
      <w:r w:rsidR="006B74AE">
        <w:tab/>
      </w:r>
      <w:r w:rsidR="006B74AE">
        <w:tab/>
        <w:t>n=</w:t>
      </w:r>
      <w:proofErr w:type="spellStart"/>
      <w:r w:rsidR="006B74AE">
        <w:t>xxxx</w:t>
      </w:r>
      <w:proofErr w:type="spellEnd"/>
    </w:p>
    <w:p w14:paraId="158FE012" w14:textId="58713A7C" w:rsidR="00C05AAA" w:rsidRDefault="00000000">
      <w:r>
        <w:t xml:space="preserve">            │                                                │</w:t>
      </w:r>
      <w:r>
        <w:br/>
        <w:t xml:space="preserve">            ▼                                                ▼</w:t>
      </w:r>
      <w:r>
        <w:br/>
        <w:t>Exclude:                                         Exclude:</w:t>
      </w:r>
      <w:r>
        <w:br/>
        <w:t>• Prior CKD                                      • Prior CKD</w:t>
      </w:r>
      <w:r>
        <w:br/>
        <w:t>• ESRD/dialysis dependence                       • ESRD/dialysis dependence</w:t>
      </w:r>
      <w:r>
        <w:br/>
        <w:t>• Kidney transplant                              • Kidney transplant</w:t>
      </w:r>
      <w:r>
        <w:br/>
        <w:t xml:space="preserve">            │                                                │</w:t>
      </w:r>
      <w:r>
        <w:br/>
        <w:t xml:space="preserve">            ▼                                                ▼</w:t>
      </w:r>
      <w:r>
        <w:br/>
        <w:t>Eligible study cohort (N = ___)                  Eligible study cohort (N = ___)</w:t>
      </w:r>
      <w:r>
        <w:br/>
      </w:r>
      <w:r>
        <w:br/>
        <w:t xml:space="preserve">     ┌──────┴──────┐                                 ┌──────┴──────┐</w:t>
      </w:r>
      <w:r>
        <w:br/>
        <w:t xml:space="preserve">     ▼             ▼                                ▼             ▼</w:t>
      </w:r>
      <w:r>
        <w:br/>
        <w:t xml:space="preserve">AKI              No AKI            </w:t>
      </w:r>
      <w:r w:rsidR="006B74AE">
        <w:t>Unknown</w:t>
      </w:r>
      <w:r>
        <w:t xml:space="preserve">               AKI           No AKI</w:t>
      </w:r>
      <w:r w:rsidR="006B74AE">
        <w:t xml:space="preserve">           Unknown</w:t>
      </w:r>
      <w:r>
        <w:br/>
        <w:t>(N = ___)       (N = ___)                        (N = ___)      (N = ___)</w:t>
      </w:r>
      <w:r>
        <w:br/>
      </w:r>
      <w:r>
        <w:br/>
        <w:t xml:space="preserve">     ▼                                                ▼</w:t>
      </w:r>
      <w:r>
        <w:br/>
        <w:t>Post-AKI cohort                                  Post-AKI cohort</w:t>
      </w:r>
      <w:r>
        <w:br/>
        <w:t>(N = ___)                                        (N = ___)</w:t>
      </w:r>
      <w:r>
        <w:br/>
      </w:r>
      <w:r>
        <w:br/>
        <w:t>Exclude: No follow-up after AKI                  Exclude: No follow-up after AKI</w:t>
      </w:r>
      <w:r>
        <w:br/>
        <w:t>(N = ___)                                        (N = ___)</w:t>
      </w:r>
      <w:r>
        <w:br/>
      </w:r>
      <w:r>
        <w:br/>
        <w:t xml:space="preserve">     ▼                                                ▼</w:t>
      </w:r>
      <w:r>
        <w:br/>
        <w:t>AKI patients with follow-up                      AKI patients with follow-up</w:t>
      </w:r>
      <w:r>
        <w:br/>
        <w:t>(N = ___)                                        (N = ___)</w:t>
      </w:r>
      <w:r>
        <w:br/>
      </w:r>
      <w:r>
        <w:br/>
        <w:t xml:space="preserve"> ┌───┼───────────────────┐                     ┌───┼───────────────────┐</w:t>
      </w:r>
      <w:r>
        <w:br/>
        <w:t xml:space="preserve"> ▼   </w:t>
      </w:r>
      <w:r w:rsidR="006B74AE">
        <w:tab/>
      </w:r>
      <w:r>
        <w:t>▼</w:t>
      </w:r>
      <w:r w:rsidR="006B74AE">
        <w:tab/>
      </w:r>
      <w:r w:rsidR="006B74AE">
        <w:tab/>
        <w:t xml:space="preserve">          </w:t>
      </w:r>
      <w:r>
        <w:t xml:space="preserve">                   ▼                     ▼</w:t>
      </w:r>
      <w:r w:rsidR="006B74AE">
        <w:tab/>
      </w:r>
      <w:r>
        <w:t xml:space="preserve">   ▼</w:t>
      </w:r>
      <w:r w:rsidR="006B74AE">
        <w:tab/>
      </w:r>
      <w:r w:rsidR="006B74AE">
        <w:tab/>
      </w:r>
      <w:r w:rsidR="006B74AE">
        <w:tab/>
      </w:r>
      <w:r>
        <w:t xml:space="preserve">                   ▼</w:t>
      </w:r>
      <w:r>
        <w:br/>
        <w:t>CKD Death before CKD  No CKD               CKD Death before CKD   No CKD</w:t>
      </w:r>
      <w:r>
        <w:br/>
        <w:t>(N=_)    (N=_)        (N=_)                (N=_)    (N=_)         (N=_)</w:t>
      </w:r>
      <w:r>
        <w:br/>
      </w:r>
      <w:r>
        <w:br/>
        <w:t xml:space="preserve">                           ▼                                      ▼</w:t>
      </w:r>
      <w:r>
        <w:br/>
        <w:t xml:space="preserve">                     Censored at                           Censored at</w:t>
      </w:r>
      <w:r>
        <w:br/>
        <w:t xml:space="preserve">                     last follow-up                        last follow-up</w:t>
      </w:r>
      <w:r>
        <w:br/>
      </w:r>
    </w:p>
    <w:sectPr w:rsidR="00C05A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5231878">
    <w:abstractNumId w:val="8"/>
  </w:num>
  <w:num w:numId="2" w16cid:durableId="462505435">
    <w:abstractNumId w:val="6"/>
  </w:num>
  <w:num w:numId="3" w16cid:durableId="1686321188">
    <w:abstractNumId w:val="5"/>
  </w:num>
  <w:num w:numId="4" w16cid:durableId="211231406">
    <w:abstractNumId w:val="4"/>
  </w:num>
  <w:num w:numId="5" w16cid:durableId="2080514626">
    <w:abstractNumId w:val="7"/>
  </w:num>
  <w:num w:numId="6" w16cid:durableId="984168336">
    <w:abstractNumId w:val="3"/>
  </w:num>
  <w:num w:numId="7" w16cid:durableId="773744669">
    <w:abstractNumId w:val="2"/>
  </w:num>
  <w:num w:numId="8" w16cid:durableId="507408895">
    <w:abstractNumId w:val="1"/>
  </w:num>
  <w:num w:numId="9" w16cid:durableId="1499927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74AE"/>
    <w:rsid w:val="00AA1D8D"/>
    <w:rsid w:val="00B47730"/>
    <w:rsid w:val="00C05AAA"/>
    <w:rsid w:val="00CB0664"/>
    <w:rsid w:val="00CD318F"/>
    <w:rsid w:val="00F041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667001"/>
  <w14:defaultImageDpi w14:val="300"/>
  <w15:docId w15:val="{5E4D4011-F17C-4385-8856-1DE011B4E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Feng, Rui</cp:lastModifiedBy>
  <cp:revision>3</cp:revision>
  <dcterms:created xsi:type="dcterms:W3CDTF">2013-12-23T23:15:00Z</dcterms:created>
  <dcterms:modified xsi:type="dcterms:W3CDTF">2026-05-30T18:09:00Z</dcterms:modified>
  <cp:category/>
</cp:coreProperties>
</file>