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BFBF5" w14:textId="3679E358" w:rsidR="000173BB" w:rsidRPr="00F9480D" w:rsidRDefault="00CB2DE5" w:rsidP="00CB2DE5">
      <w:pPr>
        <w:spacing w:after="240"/>
        <w:jc w:val="center"/>
        <w:rPr>
          <w:rFonts w:ascii="Cambria" w:hAnsi="Cambria"/>
          <w:b/>
          <w:bCs/>
          <w:smallCaps/>
          <w:spacing w:val="20"/>
          <w:sz w:val="32"/>
          <w:szCs w:val="28"/>
        </w:rPr>
      </w:pPr>
      <w:r w:rsidRPr="00F9480D">
        <w:rPr>
          <w:rFonts w:ascii="Cambria" w:hAnsi="Cambria"/>
          <w:b/>
          <w:bCs/>
          <w:smallCaps/>
          <w:spacing w:val="20"/>
          <w:sz w:val="32"/>
          <w:szCs w:val="28"/>
        </w:rPr>
        <w:t xml:space="preserve">Lauren Lazarus </w:t>
      </w:r>
      <w:proofErr w:type="spellStart"/>
      <w:r w:rsidRPr="00F9480D">
        <w:rPr>
          <w:rFonts w:ascii="Cambria" w:hAnsi="Cambria"/>
          <w:b/>
          <w:bCs/>
          <w:smallCaps/>
          <w:spacing w:val="20"/>
          <w:sz w:val="32"/>
          <w:szCs w:val="28"/>
        </w:rPr>
        <w:t>Melfi</w:t>
      </w:r>
      <w:proofErr w:type="spellEnd"/>
    </w:p>
    <w:p w14:paraId="036ACEB9" w14:textId="19804287" w:rsidR="00CB2DE5" w:rsidRPr="00CB2DE5" w:rsidRDefault="00CB2DE5" w:rsidP="00195E10">
      <w:pPr>
        <w:tabs>
          <w:tab w:val="right" w:pos="10080"/>
        </w:tabs>
        <w:spacing w:after="40"/>
        <w:rPr>
          <w:rFonts w:ascii="Cambria" w:hAnsi="Cambria"/>
          <w:sz w:val="24"/>
          <w:szCs w:val="24"/>
        </w:rPr>
      </w:pPr>
      <w:r w:rsidRPr="00CB2DE5">
        <w:rPr>
          <w:rFonts w:ascii="Cambria" w:hAnsi="Cambria"/>
          <w:sz w:val="24"/>
          <w:szCs w:val="24"/>
        </w:rPr>
        <w:t>Assistant Professor of Applied Mathematics</w:t>
      </w:r>
      <w:r w:rsidR="00195E10">
        <w:rPr>
          <w:rFonts w:ascii="Cambria" w:hAnsi="Cambria"/>
          <w:sz w:val="24"/>
          <w:szCs w:val="24"/>
        </w:rPr>
        <w:tab/>
      </w:r>
      <w:hyperlink r:id="rId7" w:history="1">
        <w:r w:rsidR="00195E10" w:rsidRPr="00195E10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lauren.lazarus9@gmail.com</w:t>
        </w:r>
      </w:hyperlink>
      <w:r w:rsidR="00195E10" w:rsidRPr="00195E10">
        <w:rPr>
          <w:rFonts w:ascii="Cambria" w:hAnsi="Cambria"/>
          <w:sz w:val="24"/>
          <w:szCs w:val="24"/>
        </w:rPr>
        <w:t xml:space="preserve">; </w:t>
      </w:r>
      <w:hyperlink r:id="rId8" w:history="1">
        <w:r w:rsidR="00195E10" w:rsidRPr="00195E10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melfil@wit.edu</w:t>
        </w:r>
      </w:hyperlink>
      <w:r w:rsidR="00195E10" w:rsidRPr="00195E10">
        <w:rPr>
          <w:rFonts w:ascii="Cambria" w:hAnsi="Cambria"/>
          <w:sz w:val="24"/>
          <w:szCs w:val="24"/>
        </w:rPr>
        <w:t xml:space="preserve"> </w:t>
      </w:r>
    </w:p>
    <w:p w14:paraId="74E6515A" w14:textId="297F8F1F" w:rsidR="00CB2DE5" w:rsidRDefault="00CB2DE5" w:rsidP="006E64F6">
      <w:pPr>
        <w:tabs>
          <w:tab w:val="right" w:pos="10080"/>
        </w:tabs>
        <w:spacing w:after="240"/>
        <w:rPr>
          <w:rFonts w:ascii="Cambria" w:hAnsi="Cambria"/>
          <w:sz w:val="24"/>
          <w:szCs w:val="24"/>
        </w:rPr>
      </w:pPr>
      <w:r w:rsidRPr="00CB2DE5">
        <w:rPr>
          <w:rFonts w:ascii="Cambria" w:hAnsi="Cambria"/>
          <w:sz w:val="24"/>
          <w:szCs w:val="24"/>
        </w:rPr>
        <w:t>Wentworth Institute of Technology</w:t>
      </w:r>
      <w:r w:rsidR="00195E10">
        <w:rPr>
          <w:rFonts w:ascii="Cambria" w:hAnsi="Cambria"/>
          <w:sz w:val="24"/>
          <w:szCs w:val="24"/>
        </w:rPr>
        <w:tab/>
      </w:r>
      <w:hyperlink r:id="rId9" w:history="1">
        <w:r w:rsidR="00195E10" w:rsidRPr="00195E10">
          <w:rPr>
            <w:rStyle w:val="Hyperlink"/>
            <w:rFonts w:ascii="Cambria" w:hAnsi="Cambria"/>
            <w:color w:val="auto"/>
            <w:sz w:val="24"/>
            <w:szCs w:val="24"/>
            <w:u w:val="none"/>
          </w:rPr>
          <w:t>https://sites.google.com/view/laurenlazarus/home</w:t>
        </w:r>
      </w:hyperlink>
    </w:p>
    <w:p w14:paraId="3A2C2F0B" w14:textId="4C157B3B" w:rsidR="00195E10" w:rsidRDefault="00195E10" w:rsidP="00195E10">
      <w:pPr>
        <w:pBdr>
          <w:top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6F257626" w14:textId="477A4980" w:rsidR="00195E10" w:rsidRPr="00195E10" w:rsidRDefault="00195E10" w:rsidP="00CB2DE5">
      <w:pPr>
        <w:spacing w:after="0"/>
        <w:rPr>
          <w:rFonts w:ascii="Cambria" w:hAnsi="Cambria"/>
          <w:b/>
          <w:bCs/>
          <w:caps/>
          <w:sz w:val="24"/>
          <w:szCs w:val="24"/>
        </w:rPr>
      </w:pPr>
      <w:r w:rsidRPr="00195E10">
        <w:rPr>
          <w:rFonts w:ascii="Cambria" w:hAnsi="Cambria"/>
          <w:b/>
          <w:bCs/>
          <w:caps/>
          <w:sz w:val="24"/>
          <w:szCs w:val="24"/>
        </w:rPr>
        <w:t>Education:</w:t>
      </w:r>
    </w:p>
    <w:p w14:paraId="396296B5" w14:textId="163C641D" w:rsidR="00195E10" w:rsidRDefault="00195E10" w:rsidP="00CB2DE5">
      <w:pPr>
        <w:spacing w:after="0"/>
        <w:rPr>
          <w:rFonts w:ascii="Cambria" w:hAnsi="Cambria"/>
          <w:sz w:val="24"/>
          <w:szCs w:val="24"/>
        </w:rPr>
      </w:pPr>
    </w:p>
    <w:p w14:paraId="5FB41495" w14:textId="167BB349" w:rsidR="00067DD0" w:rsidRPr="00067DD0" w:rsidRDefault="00067DD0" w:rsidP="00067DD0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67DD0">
        <w:rPr>
          <w:rFonts w:ascii="Cambria" w:hAnsi="Cambria"/>
          <w:b/>
          <w:bCs/>
          <w:sz w:val="24"/>
          <w:szCs w:val="24"/>
        </w:rPr>
        <w:t>Cornell University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2010 - 2016</w:t>
      </w:r>
    </w:p>
    <w:p w14:paraId="25D97584" w14:textId="7DB544E3" w:rsidR="00195E10" w:rsidRPr="00067DD0" w:rsidRDefault="00067DD0" w:rsidP="00CB2DE5">
      <w:pPr>
        <w:spacing w:after="0"/>
        <w:rPr>
          <w:rFonts w:ascii="Cambria" w:hAnsi="Cambria"/>
          <w:i/>
          <w:iCs/>
          <w:sz w:val="24"/>
          <w:szCs w:val="24"/>
        </w:rPr>
      </w:pPr>
      <w:r w:rsidRPr="00067DD0">
        <w:rPr>
          <w:rFonts w:ascii="Cambria" w:hAnsi="Cambria"/>
          <w:i/>
          <w:iCs/>
          <w:sz w:val="24"/>
          <w:szCs w:val="24"/>
        </w:rPr>
        <w:t>Ph.D.</w:t>
      </w:r>
      <w:r>
        <w:rPr>
          <w:rFonts w:ascii="Cambria" w:hAnsi="Cambria"/>
          <w:i/>
          <w:iCs/>
          <w:sz w:val="24"/>
          <w:szCs w:val="24"/>
        </w:rPr>
        <w:t xml:space="preserve"> in</w:t>
      </w:r>
      <w:r w:rsidRPr="00067DD0">
        <w:rPr>
          <w:rFonts w:ascii="Cambria" w:hAnsi="Cambria"/>
          <w:i/>
          <w:iCs/>
          <w:sz w:val="24"/>
          <w:szCs w:val="24"/>
        </w:rPr>
        <w:t xml:space="preserve"> Theoretical and Applied Mechanics</w:t>
      </w:r>
      <w:r w:rsidR="00D123EA">
        <w:rPr>
          <w:rFonts w:ascii="Cambria" w:hAnsi="Cambria"/>
          <w:i/>
          <w:iCs/>
          <w:sz w:val="24"/>
          <w:szCs w:val="24"/>
        </w:rPr>
        <w:t xml:space="preserve"> – Advisor: R. H. Rand</w:t>
      </w:r>
    </w:p>
    <w:p w14:paraId="349E590D" w14:textId="4D51DB55" w:rsidR="00195E10" w:rsidRDefault="00195E10" w:rsidP="00CB2DE5">
      <w:pPr>
        <w:spacing w:after="0"/>
        <w:rPr>
          <w:rFonts w:ascii="Cambria" w:hAnsi="Cambria"/>
          <w:sz w:val="24"/>
          <w:szCs w:val="24"/>
        </w:rPr>
      </w:pPr>
    </w:p>
    <w:p w14:paraId="58582FE8" w14:textId="090368C5" w:rsidR="00067DD0" w:rsidRPr="00067DD0" w:rsidRDefault="00067DD0" w:rsidP="00067DD0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University of New Hampshire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2006 - 2010</w:t>
      </w:r>
    </w:p>
    <w:p w14:paraId="0FEA8C1A" w14:textId="0F23AC88" w:rsidR="00067DD0" w:rsidRPr="00067DD0" w:rsidRDefault="00067DD0" w:rsidP="00CB2DE5">
      <w:pPr>
        <w:spacing w:after="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B.S. in Physics with University Honors; B.A. in Classics</w:t>
      </w:r>
      <w:r w:rsidR="00D123EA">
        <w:rPr>
          <w:rFonts w:ascii="Cambria" w:hAnsi="Cambria"/>
          <w:i/>
          <w:iCs/>
          <w:sz w:val="24"/>
          <w:szCs w:val="24"/>
        </w:rPr>
        <w:t xml:space="preserve"> – </w:t>
      </w:r>
      <w:r>
        <w:rPr>
          <w:rFonts w:ascii="Cambria" w:hAnsi="Cambria"/>
          <w:i/>
          <w:iCs/>
          <w:sz w:val="24"/>
          <w:szCs w:val="24"/>
        </w:rPr>
        <w:t>Summa Cum Laude</w:t>
      </w:r>
    </w:p>
    <w:p w14:paraId="7F35C84B" w14:textId="77777777" w:rsidR="00067DD0" w:rsidRDefault="00067DD0" w:rsidP="00B7750A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2DA5CC57" w14:textId="77777777" w:rsidR="00B7750A" w:rsidRDefault="00B7750A" w:rsidP="00CB2DE5">
      <w:pPr>
        <w:spacing w:after="0"/>
        <w:rPr>
          <w:rFonts w:ascii="Cambria" w:hAnsi="Cambria"/>
          <w:sz w:val="24"/>
          <w:szCs w:val="24"/>
        </w:rPr>
      </w:pPr>
    </w:p>
    <w:p w14:paraId="3DE244DE" w14:textId="6BD6E1EA" w:rsidR="00195E10" w:rsidRPr="00B7750A" w:rsidRDefault="00195E10" w:rsidP="00CB2DE5">
      <w:pPr>
        <w:spacing w:after="0"/>
        <w:rPr>
          <w:rFonts w:ascii="Cambria" w:hAnsi="Cambria"/>
          <w:b/>
          <w:caps/>
          <w:sz w:val="24"/>
          <w:szCs w:val="24"/>
        </w:rPr>
      </w:pPr>
      <w:r w:rsidRPr="00B7750A">
        <w:rPr>
          <w:rFonts w:ascii="Cambria" w:hAnsi="Cambria"/>
          <w:b/>
          <w:caps/>
          <w:sz w:val="24"/>
          <w:szCs w:val="24"/>
        </w:rPr>
        <w:t>Academic Positions:</w:t>
      </w:r>
    </w:p>
    <w:p w14:paraId="71862092" w14:textId="4C9CE2AC" w:rsidR="00195E10" w:rsidRDefault="00195E10" w:rsidP="00CB2DE5">
      <w:pPr>
        <w:spacing w:after="0"/>
        <w:rPr>
          <w:rFonts w:ascii="Cambria" w:hAnsi="Cambria"/>
          <w:sz w:val="24"/>
          <w:szCs w:val="24"/>
        </w:rPr>
      </w:pPr>
    </w:p>
    <w:p w14:paraId="39B0BBBF" w14:textId="2F36AB02" w:rsidR="00B7750A" w:rsidRPr="00B7750A" w:rsidRDefault="00B7750A" w:rsidP="00B7750A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Wentworth Institute of Technology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2020 – present</w:t>
      </w:r>
    </w:p>
    <w:p w14:paraId="6768572D" w14:textId="2DAA121A" w:rsidR="00B7750A" w:rsidRPr="00B7750A" w:rsidRDefault="00B7750A" w:rsidP="00CB2DE5">
      <w:pPr>
        <w:spacing w:after="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Assistant Professor, Dept. of Applied Mathematics</w:t>
      </w:r>
    </w:p>
    <w:p w14:paraId="702884AA" w14:textId="77777777" w:rsidR="00B7750A" w:rsidRDefault="00B7750A" w:rsidP="00CB2DE5">
      <w:pPr>
        <w:spacing w:after="0"/>
        <w:rPr>
          <w:rFonts w:ascii="Cambria" w:hAnsi="Cambria"/>
          <w:sz w:val="24"/>
          <w:szCs w:val="24"/>
        </w:rPr>
      </w:pPr>
    </w:p>
    <w:p w14:paraId="643D2E6B" w14:textId="65A024B0" w:rsidR="00B7750A" w:rsidRPr="00B7750A" w:rsidRDefault="00B7750A" w:rsidP="00B7750A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Trinity College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2017 - 2020</w:t>
      </w:r>
    </w:p>
    <w:p w14:paraId="02B71B48" w14:textId="64D2DAA7" w:rsidR="00B7750A" w:rsidRPr="00B7750A" w:rsidRDefault="00B7750A" w:rsidP="00CB2DE5">
      <w:pPr>
        <w:spacing w:after="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 xml:space="preserve">Harold L. </w:t>
      </w:r>
      <w:proofErr w:type="spellStart"/>
      <w:r>
        <w:rPr>
          <w:rFonts w:ascii="Cambria" w:hAnsi="Cambria"/>
          <w:i/>
          <w:iCs/>
          <w:sz w:val="24"/>
          <w:szCs w:val="24"/>
        </w:rPr>
        <w:t>Dorwart</w:t>
      </w:r>
      <w:proofErr w:type="spellEnd"/>
      <w:r>
        <w:rPr>
          <w:rFonts w:ascii="Cambria" w:hAnsi="Cambria"/>
          <w:i/>
          <w:iCs/>
          <w:sz w:val="24"/>
          <w:szCs w:val="24"/>
        </w:rPr>
        <w:t xml:space="preserve"> Visiting Assistant Professor, Dept. of Mathematics</w:t>
      </w:r>
    </w:p>
    <w:p w14:paraId="6755D8D9" w14:textId="636CEDAC" w:rsidR="00B7750A" w:rsidRDefault="00B7750A" w:rsidP="00CB2DE5">
      <w:pPr>
        <w:spacing w:after="0"/>
        <w:rPr>
          <w:rFonts w:ascii="Cambria" w:hAnsi="Cambria"/>
          <w:sz w:val="24"/>
          <w:szCs w:val="24"/>
        </w:rPr>
      </w:pPr>
    </w:p>
    <w:p w14:paraId="64E6CE74" w14:textId="76FE178E" w:rsidR="00B7750A" w:rsidRPr="00B7750A" w:rsidRDefault="00B7750A" w:rsidP="00B7750A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Harvey Mudd College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2016 - 2017</w:t>
      </w:r>
    </w:p>
    <w:p w14:paraId="434BFB35" w14:textId="4C115999" w:rsidR="00B7750A" w:rsidRPr="00B7750A" w:rsidRDefault="00B7750A" w:rsidP="00CB2DE5">
      <w:pPr>
        <w:spacing w:after="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Visiting Assistant Professor, Dept. of Mathematics</w:t>
      </w:r>
    </w:p>
    <w:p w14:paraId="39733ED7" w14:textId="153E86F0" w:rsidR="00B7750A" w:rsidRDefault="00B7750A" w:rsidP="00CB2DE5">
      <w:pPr>
        <w:spacing w:after="0"/>
        <w:rPr>
          <w:rFonts w:ascii="Cambria" w:hAnsi="Cambria"/>
          <w:sz w:val="24"/>
          <w:szCs w:val="24"/>
        </w:rPr>
      </w:pPr>
    </w:p>
    <w:p w14:paraId="1ACB6DF2" w14:textId="5322623D" w:rsidR="00B7750A" w:rsidRPr="00B7750A" w:rsidRDefault="00B7750A" w:rsidP="00B7750A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Cornell University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Spring 2016</w:t>
      </w:r>
    </w:p>
    <w:p w14:paraId="4EE6254C" w14:textId="4A5CF677" w:rsidR="00B7750A" w:rsidRDefault="00B7750A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Teaching Associate, Dept. of Mathematics</w:t>
      </w:r>
    </w:p>
    <w:p w14:paraId="6B681E4D" w14:textId="145F5F78" w:rsidR="00B7750A" w:rsidRDefault="00B7750A" w:rsidP="00B7750A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29DE3CDC" w14:textId="4DD19B96" w:rsidR="00B7750A" w:rsidRDefault="00B7750A" w:rsidP="00CB2DE5">
      <w:pPr>
        <w:spacing w:after="0"/>
        <w:rPr>
          <w:rFonts w:ascii="Cambria" w:hAnsi="Cambria"/>
          <w:sz w:val="24"/>
          <w:szCs w:val="24"/>
        </w:rPr>
      </w:pPr>
    </w:p>
    <w:p w14:paraId="7D4AB742" w14:textId="381E92D3" w:rsidR="00B7750A" w:rsidRPr="00B7750A" w:rsidRDefault="00B7750A" w:rsidP="00CB2DE5">
      <w:pPr>
        <w:spacing w:after="0"/>
        <w:rPr>
          <w:rFonts w:ascii="Cambria" w:hAnsi="Cambria"/>
          <w:b/>
          <w:caps/>
          <w:sz w:val="24"/>
          <w:szCs w:val="24"/>
        </w:rPr>
      </w:pPr>
      <w:r w:rsidRPr="00B7750A">
        <w:rPr>
          <w:rFonts w:ascii="Cambria" w:hAnsi="Cambria"/>
          <w:b/>
          <w:caps/>
          <w:sz w:val="24"/>
          <w:szCs w:val="24"/>
        </w:rPr>
        <w:t>Publications:</w:t>
      </w:r>
    </w:p>
    <w:p w14:paraId="07F379A7" w14:textId="228EBCB5" w:rsidR="00B7750A" w:rsidRDefault="00B7750A" w:rsidP="00CB2DE5">
      <w:pPr>
        <w:spacing w:after="0"/>
        <w:rPr>
          <w:rFonts w:ascii="Cambria" w:hAnsi="Cambria"/>
          <w:sz w:val="24"/>
          <w:szCs w:val="24"/>
        </w:rPr>
      </w:pPr>
    </w:p>
    <w:p w14:paraId="0F0CDE08" w14:textId="77777777" w:rsidR="00B7750A" w:rsidRDefault="00B7750A" w:rsidP="00B7750A">
      <w:pPr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 xml:space="preserve">M. J. Panaggio, M.-V. Ciocanel, </w:t>
      </w:r>
      <w:r w:rsidRPr="000A13C5">
        <w:rPr>
          <w:rFonts w:ascii="Cambria" w:hAnsi="Cambria"/>
          <w:b/>
          <w:sz w:val="24"/>
          <w:szCs w:val="24"/>
        </w:rPr>
        <w:t>L. Lazarus</w:t>
      </w:r>
      <w:r w:rsidRPr="000A13C5">
        <w:rPr>
          <w:rFonts w:ascii="Cambria" w:hAnsi="Cambria"/>
          <w:sz w:val="24"/>
          <w:szCs w:val="24"/>
        </w:rPr>
        <w:t xml:space="preserve">, C. M. Topaz, and B. Xu:  Model reconstruction </w:t>
      </w:r>
    </w:p>
    <w:p w14:paraId="7BAE88C8" w14:textId="77777777" w:rsidR="00B7750A" w:rsidRPr="000A13C5" w:rsidRDefault="00B7750A" w:rsidP="00B7750A">
      <w:pPr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 xml:space="preserve">from temporal data for coupled oscillator networks.  </w:t>
      </w:r>
      <w:r w:rsidRPr="000A13C5">
        <w:rPr>
          <w:rFonts w:ascii="Cambria" w:hAnsi="Cambria"/>
          <w:i/>
          <w:sz w:val="24"/>
          <w:szCs w:val="24"/>
        </w:rPr>
        <w:t>Chaos</w:t>
      </w:r>
      <w:r w:rsidRPr="000A13C5">
        <w:rPr>
          <w:rFonts w:ascii="Cambria" w:hAnsi="Cambria"/>
          <w:sz w:val="24"/>
          <w:szCs w:val="24"/>
        </w:rPr>
        <w:t xml:space="preserve"> </w:t>
      </w:r>
      <w:r w:rsidRPr="000A13C5">
        <w:rPr>
          <w:rFonts w:ascii="Cambria" w:hAnsi="Cambria"/>
          <w:b/>
          <w:sz w:val="24"/>
          <w:szCs w:val="24"/>
        </w:rPr>
        <w:t>29</w:t>
      </w:r>
      <w:r w:rsidRPr="000A13C5">
        <w:rPr>
          <w:rFonts w:ascii="Cambria" w:hAnsi="Cambria"/>
          <w:sz w:val="24"/>
          <w:szCs w:val="24"/>
        </w:rPr>
        <w:t>, 103116 (2019).</w:t>
      </w:r>
    </w:p>
    <w:p w14:paraId="71C2637A" w14:textId="77777777" w:rsidR="00B7750A" w:rsidRPr="000A13C5" w:rsidRDefault="00B7750A" w:rsidP="00B7750A">
      <w:pPr>
        <w:spacing w:after="0"/>
        <w:rPr>
          <w:rFonts w:ascii="Cambria" w:hAnsi="Cambria"/>
          <w:sz w:val="24"/>
          <w:szCs w:val="24"/>
        </w:rPr>
      </w:pPr>
    </w:p>
    <w:p w14:paraId="496F4538" w14:textId="77777777" w:rsidR="00B7750A" w:rsidRPr="000A13C5" w:rsidRDefault="00B7750A" w:rsidP="00B7750A">
      <w:pPr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b/>
          <w:sz w:val="24"/>
          <w:szCs w:val="24"/>
        </w:rPr>
        <w:t>L. Lazarus</w:t>
      </w:r>
      <w:r w:rsidRPr="000A13C5">
        <w:rPr>
          <w:rFonts w:ascii="Cambria" w:hAnsi="Cambria"/>
          <w:sz w:val="24"/>
          <w:szCs w:val="24"/>
        </w:rPr>
        <w:t xml:space="preserve">, M. </w:t>
      </w:r>
      <w:proofErr w:type="spellStart"/>
      <w:r w:rsidRPr="000A13C5">
        <w:rPr>
          <w:rFonts w:ascii="Cambria" w:hAnsi="Cambria"/>
          <w:sz w:val="24"/>
          <w:szCs w:val="24"/>
        </w:rPr>
        <w:t>Davidow</w:t>
      </w:r>
      <w:proofErr w:type="spellEnd"/>
      <w:r w:rsidRPr="000A13C5">
        <w:rPr>
          <w:rFonts w:ascii="Cambria" w:hAnsi="Cambria"/>
          <w:sz w:val="24"/>
          <w:szCs w:val="24"/>
        </w:rPr>
        <w:t xml:space="preserve">, and R. Rand:  Periodically Forced Delay Limit Cycle Oscillator. </w:t>
      </w:r>
    </w:p>
    <w:p w14:paraId="4CBF3F99" w14:textId="77777777" w:rsidR="00B7750A" w:rsidRPr="000A13C5" w:rsidRDefault="00B7750A" w:rsidP="00B7750A">
      <w:pPr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i/>
          <w:sz w:val="24"/>
          <w:szCs w:val="24"/>
        </w:rPr>
        <w:t xml:space="preserve">International Journal of Non-Linear Mechanics, </w:t>
      </w:r>
      <w:r w:rsidRPr="000A13C5">
        <w:rPr>
          <w:rFonts w:ascii="Cambria" w:hAnsi="Cambria"/>
          <w:b/>
          <w:sz w:val="24"/>
          <w:szCs w:val="24"/>
        </w:rPr>
        <w:t>94</w:t>
      </w:r>
      <w:r w:rsidRPr="000A13C5">
        <w:rPr>
          <w:rFonts w:ascii="Cambria" w:hAnsi="Cambria"/>
          <w:sz w:val="24"/>
          <w:szCs w:val="24"/>
        </w:rPr>
        <w:t>, pp. 216-222 (2017).</w:t>
      </w:r>
    </w:p>
    <w:p w14:paraId="5FF7AAA5" w14:textId="77777777" w:rsidR="00B7750A" w:rsidRPr="000A13C5" w:rsidRDefault="00B7750A" w:rsidP="00B7750A">
      <w:pPr>
        <w:spacing w:after="0"/>
        <w:rPr>
          <w:rFonts w:ascii="Cambria" w:hAnsi="Cambria"/>
          <w:sz w:val="24"/>
          <w:szCs w:val="24"/>
        </w:rPr>
      </w:pPr>
    </w:p>
    <w:p w14:paraId="3B5A6285" w14:textId="77777777" w:rsidR="00B7750A" w:rsidRDefault="00B7750A" w:rsidP="00B7750A">
      <w:pPr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b/>
          <w:sz w:val="24"/>
          <w:szCs w:val="24"/>
        </w:rPr>
        <w:t>L. Lazarus</w:t>
      </w:r>
      <w:r w:rsidRPr="000A13C5">
        <w:rPr>
          <w:rFonts w:ascii="Cambria" w:hAnsi="Cambria"/>
          <w:sz w:val="24"/>
          <w:szCs w:val="24"/>
        </w:rPr>
        <w:t xml:space="preserve">, M. </w:t>
      </w:r>
      <w:proofErr w:type="spellStart"/>
      <w:r w:rsidRPr="000A13C5">
        <w:rPr>
          <w:rFonts w:ascii="Cambria" w:hAnsi="Cambria"/>
          <w:sz w:val="24"/>
          <w:szCs w:val="24"/>
        </w:rPr>
        <w:t>Davidow</w:t>
      </w:r>
      <w:proofErr w:type="spellEnd"/>
      <w:r w:rsidRPr="000A13C5">
        <w:rPr>
          <w:rFonts w:ascii="Cambria" w:hAnsi="Cambria"/>
          <w:sz w:val="24"/>
          <w:szCs w:val="24"/>
        </w:rPr>
        <w:t xml:space="preserve">, and R. Rand:  Dynamics of an oscillator with delay parametric </w:t>
      </w:r>
    </w:p>
    <w:p w14:paraId="15825558" w14:textId="77777777" w:rsidR="00B7750A" w:rsidRPr="000A13C5" w:rsidRDefault="00B7750A" w:rsidP="00B7750A">
      <w:pPr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 xml:space="preserve">excitation.  </w:t>
      </w:r>
      <w:r w:rsidRPr="000A13C5">
        <w:rPr>
          <w:rFonts w:ascii="Cambria" w:hAnsi="Cambria"/>
          <w:i/>
          <w:iCs/>
          <w:sz w:val="24"/>
          <w:szCs w:val="24"/>
        </w:rPr>
        <w:t>International Journal of Non-Linear Mechanics,</w:t>
      </w:r>
      <w:r w:rsidRPr="000A13C5">
        <w:rPr>
          <w:rFonts w:ascii="Cambria" w:hAnsi="Cambria"/>
          <w:sz w:val="24"/>
          <w:szCs w:val="24"/>
        </w:rPr>
        <w:t xml:space="preserve"> </w:t>
      </w:r>
      <w:r w:rsidRPr="000A13C5">
        <w:rPr>
          <w:rFonts w:ascii="Cambria" w:hAnsi="Cambria"/>
          <w:b/>
          <w:sz w:val="24"/>
          <w:szCs w:val="24"/>
        </w:rPr>
        <w:t>78</w:t>
      </w:r>
      <w:r w:rsidRPr="000A13C5">
        <w:rPr>
          <w:rFonts w:ascii="Cambria" w:hAnsi="Cambria"/>
          <w:sz w:val="24"/>
          <w:szCs w:val="24"/>
        </w:rPr>
        <w:t>, pp. 66-71 (2016).</w:t>
      </w:r>
    </w:p>
    <w:p w14:paraId="4410E051" w14:textId="77777777" w:rsidR="00B7750A" w:rsidRPr="000A13C5" w:rsidRDefault="00B7750A" w:rsidP="00B7750A">
      <w:pPr>
        <w:spacing w:after="0"/>
        <w:rPr>
          <w:rFonts w:ascii="Cambria" w:hAnsi="Cambria"/>
          <w:sz w:val="24"/>
          <w:szCs w:val="24"/>
        </w:rPr>
      </w:pPr>
    </w:p>
    <w:p w14:paraId="567A6AFA" w14:textId="77777777" w:rsidR="00B7750A" w:rsidRPr="000A13C5" w:rsidRDefault="00B7750A" w:rsidP="00B7750A">
      <w:pPr>
        <w:spacing w:after="0"/>
        <w:rPr>
          <w:rFonts w:ascii="Cambria" w:hAnsi="Cambria"/>
          <w:i/>
          <w:sz w:val="24"/>
          <w:szCs w:val="24"/>
        </w:rPr>
      </w:pPr>
      <w:r w:rsidRPr="000A13C5">
        <w:rPr>
          <w:rFonts w:ascii="Cambria" w:hAnsi="Cambria"/>
          <w:b/>
          <w:sz w:val="24"/>
          <w:szCs w:val="24"/>
        </w:rPr>
        <w:t>L. Lazarus</w:t>
      </w:r>
      <w:r w:rsidRPr="000A13C5">
        <w:rPr>
          <w:rFonts w:ascii="Cambria" w:hAnsi="Cambria"/>
          <w:sz w:val="24"/>
          <w:szCs w:val="24"/>
        </w:rPr>
        <w:t xml:space="preserve">, M. </w:t>
      </w:r>
      <w:proofErr w:type="spellStart"/>
      <w:r w:rsidRPr="000A13C5">
        <w:rPr>
          <w:rFonts w:ascii="Cambria" w:hAnsi="Cambria"/>
          <w:sz w:val="24"/>
          <w:szCs w:val="24"/>
        </w:rPr>
        <w:t>Davidow</w:t>
      </w:r>
      <w:proofErr w:type="spellEnd"/>
      <w:r w:rsidRPr="000A13C5">
        <w:rPr>
          <w:rFonts w:ascii="Cambria" w:hAnsi="Cambria"/>
          <w:sz w:val="24"/>
          <w:szCs w:val="24"/>
        </w:rPr>
        <w:t xml:space="preserve">, and R. Rand:  Dynamics of a delay limit cycle oscillator.  </w:t>
      </w:r>
      <w:r w:rsidRPr="000A13C5">
        <w:rPr>
          <w:rFonts w:ascii="Cambria" w:hAnsi="Cambria"/>
          <w:i/>
          <w:sz w:val="24"/>
          <w:szCs w:val="24"/>
        </w:rPr>
        <w:t xml:space="preserve">Nonlinear </w:t>
      </w:r>
    </w:p>
    <w:p w14:paraId="3166D3B6" w14:textId="77777777" w:rsidR="00B7750A" w:rsidRPr="000A13C5" w:rsidRDefault="00B7750A" w:rsidP="00B7750A">
      <w:pPr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i/>
          <w:sz w:val="24"/>
          <w:szCs w:val="24"/>
        </w:rPr>
        <w:t>Dynamics</w:t>
      </w:r>
      <w:r w:rsidRPr="000A13C5">
        <w:rPr>
          <w:rFonts w:ascii="Cambria" w:hAnsi="Cambria"/>
          <w:sz w:val="24"/>
          <w:szCs w:val="24"/>
        </w:rPr>
        <w:t xml:space="preserve">, </w:t>
      </w:r>
      <w:r w:rsidRPr="000A13C5">
        <w:rPr>
          <w:rFonts w:ascii="Cambria" w:hAnsi="Cambria"/>
          <w:b/>
          <w:sz w:val="24"/>
          <w:szCs w:val="24"/>
        </w:rPr>
        <w:t>82</w:t>
      </w:r>
      <w:r w:rsidRPr="000A13C5">
        <w:rPr>
          <w:rFonts w:ascii="Cambria" w:hAnsi="Cambria"/>
          <w:sz w:val="24"/>
          <w:szCs w:val="24"/>
        </w:rPr>
        <w:t>, pp. 481-488 (2015).</w:t>
      </w:r>
    </w:p>
    <w:p w14:paraId="50D4AD41" w14:textId="77777777" w:rsidR="00B7750A" w:rsidRPr="000A13C5" w:rsidRDefault="00B7750A" w:rsidP="00B7750A">
      <w:pPr>
        <w:spacing w:after="0"/>
        <w:ind w:left="288"/>
        <w:rPr>
          <w:rFonts w:ascii="Cambria" w:hAnsi="Cambria"/>
          <w:sz w:val="24"/>
          <w:szCs w:val="24"/>
        </w:rPr>
      </w:pPr>
    </w:p>
    <w:p w14:paraId="0A07830A" w14:textId="77777777" w:rsidR="00B7750A" w:rsidRDefault="00B7750A" w:rsidP="00B7750A">
      <w:pPr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b/>
          <w:sz w:val="24"/>
          <w:szCs w:val="24"/>
        </w:rPr>
        <w:lastRenderedPageBreak/>
        <w:t>L. Lazarus</w:t>
      </w:r>
      <w:r w:rsidRPr="000A13C5">
        <w:rPr>
          <w:rFonts w:ascii="Cambria" w:hAnsi="Cambria"/>
          <w:sz w:val="24"/>
          <w:szCs w:val="24"/>
        </w:rPr>
        <w:t xml:space="preserve"> and R. H. Rand:  Dynamics of a System of Two Coupled Oscillators Driven by a </w:t>
      </w:r>
    </w:p>
    <w:p w14:paraId="5D3AC3BD" w14:textId="77777777" w:rsidR="00B7750A" w:rsidRPr="000A13C5" w:rsidRDefault="00B7750A" w:rsidP="00B7750A">
      <w:pPr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 xml:space="preserve">Third Oscillator.  </w:t>
      </w:r>
      <w:r w:rsidRPr="000A13C5">
        <w:rPr>
          <w:rFonts w:ascii="Cambria" w:hAnsi="Cambria"/>
          <w:i/>
          <w:sz w:val="24"/>
          <w:szCs w:val="24"/>
        </w:rPr>
        <w:t>Journal of Applied Nonlinear Dynamics</w:t>
      </w:r>
      <w:r w:rsidRPr="000A13C5">
        <w:rPr>
          <w:rFonts w:ascii="Cambria" w:hAnsi="Cambria"/>
          <w:sz w:val="24"/>
          <w:szCs w:val="24"/>
        </w:rPr>
        <w:t xml:space="preserve">, </w:t>
      </w:r>
      <w:r w:rsidRPr="000A13C5">
        <w:rPr>
          <w:rFonts w:ascii="Cambria" w:hAnsi="Cambria"/>
          <w:b/>
          <w:sz w:val="24"/>
          <w:szCs w:val="24"/>
        </w:rPr>
        <w:t>3</w:t>
      </w:r>
      <w:r w:rsidRPr="000A13C5">
        <w:rPr>
          <w:rFonts w:ascii="Cambria" w:hAnsi="Cambria"/>
          <w:sz w:val="24"/>
          <w:szCs w:val="24"/>
        </w:rPr>
        <w:t xml:space="preserve"> (3), pp. 271-282 (2014). </w:t>
      </w:r>
    </w:p>
    <w:p w14:paraId="58EA38B4" w14:textId="62F66CE9" w:rsidR="00B7750A" w:rsidRDefault="00B7750A" w:rsidP="00B7750A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1479A695" w14:textId="4A5E7853" w:rsidR="00EC3B6E" w:rsidRDefault="00EC3B6E" w:rsidP="00CB2DE5">
      <w:pPr>
        <w:spacing w:after="0"/>
        <w:rPr>
          <w:rFonts w:ascii="Cambria" w:hAnsi="Cambria"/>
          <w:sz w:val="24"/>
          <w:szCs w:val="24"/>
        </w:rPr>
      </w:pPr>
    </w:p>
    <w:p w14:paraId="253ADC4C" w14:textId="2BB18A82" w:rsidR="00A44651" w:rsidRPr="00A44651" w:rsidRDefault="00A44651" w:rsidP="00CB2DE5">
      <w:pPr>
        <w:spacing w:after="0"/>
        <w:rPr>
          <w:rFonts w:ascii="Cambria" w:hAnsi="Cambria"/>
          <w:b/>
          <w:caps/>
          <w:sz w:val="24"/>
          <w:szCs w:val="24"/>
        </w:rPr>
      </w:pPr>
      <w:r w:rsidRPr="00A44651">
        <w:rPr>
          <w:rFonts w:ascii="Cambria" w:hAnsi="Cambria"/>
          <w:b/>
          <w:caps/>
          <w:sz w:val="24"/>
          <w:szCs w:val="24"/>
        </w:rPr>
        <w:t>Awards and Fellowships:</w:t>
      </w:r>
    </w:p>
    <w:p w14:paraId="551B5FE9" w14:textId="163B60D0" w:rsidR="00A44651" w:rsidRDefault="00A44651" w:rsidP="00CB2DE5">
      <w:pPr>
        <w:spacing w:after="0"/>
        <w:rPr>
          <w:rFonts w:ascii="Cambria" w:hAnsi="Cambria"/>
          <w:sz w:val="24"/>
          <w:szCs w:val="24"/>
        </w:rPr>
      </w:pPr>
    </w:p>
    <w:p w14:paraId="3DFDE1C2" w14:textId="58BAFD3F" w:rsidR="00E947E7" w:rsidRDefault="00A44651" w:rsidP="00E947E7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Fellow, Center for Teaching and Learning, Trinity College </w:t>
      </w:r>
      <w:r>
        <w:rPr>
          <w:rFonts w:ascii="Cambria" w:hAnsi="Cambria"/>
          <w:sz w:val="24"/>
          <w:szCs w:val="24"/>
        </w:rPr>
        <w:tab/>
        <w:t xml:space="preserve">2018 </w:t>
      </w:r>
      <w:r w:rsidR="00E947E7">
        <w:rPr>
          <w:rFonts w:ascii="Cambria" w:hAnsi="Cambria"/>
          <w:sz w:val="24"/>
          <w:szCs w:val="24"/>
        </w:rPr>
        <w:t>–</w:t>
      </w:r>
      <w:r>
        <w:rPr>
          <w:rFonts w:ascii="Cambria" w:hAnsi="Cambria"/>
          <w:sz w:val="24"/>
          <w:szCs w:val="24"/>
        </w:rPr>
        <w:t xml:space="preserve"> 2019</w:t>
      </w:r>
    </w:p>
    <w:p w14:paraId="4098A2F6" w14:textId="18924423" w:rsidR="00E947E7" w:rsidRDefault="00E947E7" w:rsidP="00E947E7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Participant, AMS Mathematics Research Community, Agent-Based Modeling </w:t>
      </w:r>
      <w:r>
        <w:rPr>
          <w:rFonts w:ascii="Cambria" w:hAnsi="Cambria"/>
          <w:sz w:val="24"/>
          <w:szCs w:val="24"/>
        </w:rPr>
        <w:tab/>
        <w:t>June 2018</w:t>
      </w:r>
    </w:p>
    <w:p w14:paraId="51A70402" w14:textId="3E4CBBEC" w:rsidR="00E947E7" w:rsidRDefault="00E947E7" w:rsidP="00E947E7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Blue ’17 Fellow, MAA Project </w:t>
      </w:r>
      <w:proofErr w:type="spellStart"/>
      <w:r>
        <w:rPr>
          <w:rFonts w:ascii="Cambria" w:hAnsi="Cambria"/>
          <w:sz w:val="24"/>
          <w:szCs w:val="24"/>
        </w:rPr>
        <w:t>NExT</w:t>
      </w:r>
      <w:proofErr w:type="spellEnd"/>
      <w:r>
        <w:rPr>
          <w:rFonts w:ascii="Cambria" w:hAnsi="Cambria"/>
          <w:sz w:val="24"/>
          <w:szCs w:val="24"/>
        </w:rPr>
        <w:tab/>
        <w:t>2017 – 2018</w:t>
      </w:r>
    </w:p>
    <w:p w14:paraId="2939531E" w14:textId="20D211F8" w:rsidR="00E947E7" w:rsidRDefault="00E947E7" w:rsidP="00E947E7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H. D. Block Teaching Prize, Cornell University</w:t>
      </w:r>
      <w:r>
        <w:rPr>
          <w:rFonts w:ascii="Cambria" w:hAnsi="Cambria"/>
          <w:sz w:val="24"/>
          <w:szCs w:val="24"/>
        </w:rPr>
        <w:tab/>
        <w:t>2016</w:t>
      </w:r>
    </w:p>
    <w:p w14:paraId="1F5F57E3" w14:textId="405D5CB9" w:rsidR="00E947E7" w:rsidRDefault="00E947E7" w:rsidP="00E947E7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Phi Beta Kappa Honor Society, Beta of New Hampshire</w:t>
      </w:r>
      <w:r>
        <w:rPr>
          <w:rFonts w:ascii="Cambria" w:hAnsi="Cambria"/>
          <w:sz w:val="24"/>
          <w:szCs w:val="24"/>
        </w:rPr>
        <w:tab/>
        <w:t>2010</w:t>
      </w:r>
    </w:p>
    <w:p w14:paraId="2B2465A2" w14:textId="77777777" w:rsidR="00A44651" w:rsidRDefault="00A44651" w:rsidP="00E947E7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5F83139D" w14:textId="77777777" w:rsidR="00A44651" w:rsidRDefault="00A44651" w:rsidP="00CB2DE5">
      <w:pPr>
        <w:spacing w:after="0"/>
        <w:rPr>
          <w:rFonts w:ascii="Cambria" w:hAnsi="Cambria"/>
          <w:sz w:val="24"/>
          <w:szCs w:val="24"/>
        </w:rPr>
      </w:pPr>
    </w:p>
    <w:p w14:paraId="73B20BD6" w14:textId="594A86C3" w:rsidR="004F050B" w:rsidRPr="004F050B" w:rsidRDefault="004F050B" w:rsidP="00CB2DE5">
      <w:pPr>
        <w:spacing w:after="0"/>
        <w:rPr>
          <w:rFonts w:ascii="Cambria" w:hAnsi="Cambria"/>
          <w:b/>
          <w:caps/>
          <w:sz w:val="24"/>
          <w:szCs w:val="24"/>
        </w:rPr>
      </w:pPr>
      <w:r w:rsidRPr="004F050B">
        <w:rPr>
          <w:rFonts w:ascii="Cambria" w:hAnsi="Cambria"/>
          <w:b/>
          <w:caps/>
          <w:sz w:val="24"/>
          <w:szCs w:val="24"/>
        </w:rPr>
        <w:t>Presentations:</w:t>
      </w:r>
    </w:p>
    <w:p w14:paraId="1B20BAFD" w14:textId="51B22EB6" w:rsidR="004F050B" w:rsidRDefault="004F050B" w:rsidP="00CB2DE5">
      <w:pPr>
        <w:spacing w:after="0"/>
        <w:rPr>
          <w:rFonts w:ascii="Cambria" w:hAnsi="Cambria"/>
          <w:sz w:val="24"/>
          <w:szCs w:val="24"/>
        </w:rPr>
      </w:pPr>
    </w:p>
    <w:p w14:paraId="3BB6DBCD" w14:textId="37BC8390" w:rsidR="004F050B" w:rsidRPr="004F050B" w:rsidRDefault="004F050B" w:rsidP="00CB2DE5">
      <w:pPr>
        <w:spacing w:after="0"/>
        <w:rPr>
          <w:rFonts w:ascii="Cambria" w:hAnsi="Cambria"/>
          <w:b/>
          <w:bCs/>
          <w:i/>
          <w:iCs/>
          <w:sz w:val="24"/>
          <w:szCs w:val="24"/>
        </w:rPr>
      </w:pPr>
      <w:r w:rsidRPr="004F050B">
        <w:rPr>
          <w:rFonts w:ascii="Cambria" w:hAnsi="Cambria"/>
          <w:b/>
          <w:bCs/>
          <w:i/>
          <w:iCs/>
          <w:sz w:val="24"/>
          <w:szCs w:val="24"/>
        </w:rPr>
        <w:t>Invited Conference Talks:</w:t>
      </w:r>
    </w:p>
    <w:p w14:paraId="37F64B07" w14:textId="1BE0842A" w:rsidR="00EE2455" w:rsidRDefault="00EE2455" w:rsidP="008F4E85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</w:p>
    <w:p w14:paraId="0F3B0DB6" w14:textId="4E1406BE" w:rsidR="00B57A4E" w:rsidRDefault="00B57A4E" w:rsidP="008F4E85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SIAM/CAIMS Annual Meeting </w:t>
      </w:r>
      <w:r>
        <w:rPr>
          <w:rFonts w:ascii="Cambria" w:hAnsi="Cambria"/>
          <w:sz w:val="24"/>
          <w:szCs w:val="24"/>
        </w:rPr>
        <w:tab/>
        <w:t>July 17, 2020</w:t>
      </w:r>
    </w:p>
    <w:p w14:paraId="7153886D" w14:textId="1F217F22" w:rsidR="00B57A4E" w:rsidRDefault="00B57A4E" w:rsidP="00B57A4E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B57A4E">
        <w:rPr>
          <w:rFonts w:ascii="Cambria" w:hAnsi="Cambria"/>
          <w:sz w:val="24"/>
          <w:szCs w:val="24"/>
        </w:rPr>
        <w:t>Model Reconstruction for Coupled Oscillator Networks from Temporal Data</w:t>
      </w:r>
      <w:r>
        <w:rPr>
          <w:rFonts w:ascii="Cambria" w:hAnsi="Cambria"/>
          <w:sz w:val="24"/>
          <w:szCs w:val="24"/>
        </w:rPr>
        <w:t>.”</w:t>
      </w:r>
      <w:r>
        <w:rPr>
          <w:rFonts w:ascii="Cambria" w:hAnsi="Cambria"/>
          <w:sz w:val="24"/>
          <w:szCs w:val="24"/>
        </w:rPr>
        <w:tab/>
        <w:t>(virtual)</w:t>
      </w:r>
    </w:p>
    <w:p w14:paraId="6316F1AC" w14:textId="0C732345" w:rsidR="00B57A4E" w:rsidRDefault="00B57A4E" w:rsidP="00B57A4E">
      <w:pPr>
        <w:tabs>
          <w:tab w:val="right" w:pos="10080"/>
        </w:tabs>
        <w:spacing w:after="0"/>
        <w:ind w:left="5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M. J. Panaggio, M.-V. Ciocanel, C. Topaz, and B. Xu.</w:t>
      </w:r>
    </w:p>
    <w:p w14:paraId="722F4E6C" w14:textId="77777777" w:rsidR="00B57A4E" w:rsidRDefault="00B57A4E" w:rsidP="008F4E85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</w:p>
    <w:p w14:paraId="796D3B84" w14:textId="12767E49" w:rsidR="008F4E85" w:rsidRPr="000A13C5" w:rsidRDefault="004F050B" w:rsidP="008F4E85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Joint Mathematics Meetings</w:t>
      </w:r>
      <w:r w:rsidR="008F4E85"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 xml:space="preserve">January </w:t>
      </w:r>
      <w:r w:rsidR="008F4E85">
        <w:rPr>
          <w:rFonts w:ascii="Cambria" w:hAnsi="Cambria"/>
          <w:sz w:val="24"/>
          <w:szCs w:val="24"/>
        </w:rPr>
        <w:t>17</w:t>
      </w:r>
      <w:r w:rsidRPr="000A13C5">
        <w:rPr>
          <w:rFonts w:ascii="Cambria" w:hAnsi="Cambria"/>
          <w:sz w:val="24"/>
          <w:szCs w:val="24"/>
        </w:rPr>
        <w:t>, 2019</w:t>
      </w:r>
    </w:p>
    <w:p w14:paraId="697D7F87" w14:textId="77777777" w:rsidR="00B57A4E" w:rsidRDefault="004F050B" w:rsidP="00B57A4E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“Network reconstruction from temporal data for coupled oscillators.”</w:t>
      </w:r>
      <w:r w:rsidR="008F4E85">
        <w:rPr>
          <w:rFonts w:ascii="Cambria" w:hAnsi="Cambria"/>
          <w:sz w:val="24"/>
          <w:szCs w:val="24"/>
        </w:rPr>
        <w:t xml:space="preserve"> </w:t>
      </w:r>
      <w:r w:rsidR="00B57A4E">
        <w:rPr>
          <w:rFonts w:ascii="Cambria" w:hAnsi="Cambria"/>
          <w:sz w:val="24"/>
          <w:szCs w:val="24"/>
        </w:rPr>
        <w:tab/>
        <w:t>Baltimore, MD</w:t>
      </w:r>
    </w:p>
    <w:p w14:paraId="6E912C10" w14:textId="1F327700" w:rsidR="004F050B" w:rsidRPr="000A13C5" w:rsidRDefault="008F4E85" w:rsidP="00B57A4E">
      <w:pPr>
        <w:tabs>
          <w:tab w:val="right" w:pos="10080"/>
        </w:tabs>
        <w:spacing w:after="0"/>
        <w:ind w:left="5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</w:t>
      </w:r>
      <w:r w:rsidRPr="000A13C5">
        <w:rPr>
          <w:rFonts w:ascii="Cambria" w:hAnsi="Cambria"/>
          <w:sz w:val="24"/>
          <w:szCs w:val="24"/>
        </w:rPr>
        <w:t>H. Adams, M</w:t>
      </w:r>
      <w:r w:rsidR="00B57A4E">
        <w:rPr>
          <w:rFonts w:ascii="Cambria" w:hAnsi="Cambria"/>
          <w:sz w:val="24"/>
          <w:szCs w:val="24"/>
        </w:rPr>
        <w:t>.</w:t>
      </w:r>
      <w:r w:rsidRPr="000A13C5">
        <w:rPr>
          <w:rFonts w:ascii="Cambria" w:hAnsi="Cambria"/>
          <w:sz w:val="24"/>
          <w:szCs w:val="24"/>
        </w:rPr>
        <w:t xml:space="preserve">-V. Ciocanel, K. Houston-Edwards, M. J. Panaggio, C. Topaz, and B. Xu.  </w:t>
      </w:r>
    </w:p>
    <w:p w14:paraId="560FFE8F" w14:textId="52545E6B" w:rsidR="004F050B" w:rsidRDefault="004F050B" w:rsidP="00CB2DE5">
      <w:pPr>
        <w:spacing w:after="0"/>
        <w:rPr>
          <w:rFonts w:ascii="Cambria" w:hAnsi="Cambria"/>
          <w:sz w:val="24"/>
          <w:szCs w:val="24"/>
        </w:rPr>
      </w:pPr>
    </w:p>
    <w:p w14:paraId="09B70B69" w14:textId="09894E80" w:rsidR="004F050B" w:rsidRPr="004F050B" w:rsidRDefault="004F050B" w:rsidP="00CB2DE5">
      <w:pPr>
        <w:spacing w:after="0"/>
        <w:rPr>
          <w:rFonts w:ascii="Cambria" w:hAnsi="Cambria"/>
          <w:b/>
          <w:bCs/>
          <w:i/>
          <w:iCs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Colloquium Talks:</w:t>
      </w:r>
    </w:p>
    <w:p w14:paraId="4713EA0A" w14:textId="54B443A2" w:rsidR="004F050B" w:rsidRDefault="004F050B" w:rsidP="00CB2DE5">
      <w:pPr>
        <w:spacing w:after="0"/>
        <w:rPr>
          <w:rFonts w:ascii="Cambria" w:hAnsi="Cambria"/>
          <w:sz w:val="24"/>
          <w:szCs w:val="24"/>
        </w:rPr>
      </w:pPr>
    </w:p>
    <w:p w14:paraId="2293834E" w14:textId="4CAEC7F4" w:rsidR="00EE2455" w:rsidRDefault="00EE2455" w:rsidP="00EE2455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Rose-</w:t>
      </w:r>
      <w:proofErr w:type="spellStart"/>
      <w:r>
        <w:rPr>
          <w:rFonts w:ascii="Cambria" w:hAnsi="Cambria"/>
          <w:sz w:val="24"/>
          <w:szCs w:val="24"/>
        </w:rPr>
        <w:t>Hulman</w:t>
      </w:r>
      <w:proofErr w:type="spellEnd"/>
      <w:r>
        <w:rPr>
          <w:rFonts w:ascii="Cambria" w:hAnsi="Cambria"/>
          <w:sz w:val="24"/>
          <w:szCs w:val="24"/>
        </w:rPr>
        <w:t xml:space="preserve"> Institute of Technology Mathematics REU Colloquium</w:t>
      </w:r>
      <w:r>
        <w:rPr>
          <w:rFonts w:ascii="Cambria" w:hAnsi="Cambria"/>
          <w:sz w:val="24"/>
          <w:szCs w:val="24"/>
        </w:rPr>
        <w:tab/>
        <w:t>July 16, 2020</w:t>
      </w:r>
    </w:p>
    <w:p w14:paraId="3A67A6A5" w14:textId="75D1AC4D" w:rsidR="00EE2455" w:rsidRPr="00EE2455" w:rsidRDefault="00EE2455" w:rsidP="00EE245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EE2455">
        <w:rPr>
          <w:rFonts w:ascii="Cambria" w:hAnsi="Cambria"/>
          <w:sz w:val="24"/>
          <w:szCs w:val="24"/>
        </w:rPr>
        <w:t>Modeling Oscillations with Delayed Feedback</w:t>
      </w:r>
      <w:r>
        <w:rPr>
          <w:rFonts w:ascii="Cambria" w:hAnsi="Cambria"/>
          <w:sz w:val="24"/>
          <w:szCs w:val="24"/>
        </w:rPr>
        <w:t>”</w:t>
      </w:r>
      <w:r>
        <w:rPr>
          <w:rFonts w:ascii="Cambria" w:hAnsi="Cambria"/>
          <w:sz w:val="24"/>
          <w:szCs w:val="24"/>
        </w:rPr>
        <w:tab/>
        <w:t>(virtual)</w:t>
      </w:r>
    </w:p>
    <w:p w14:paraId="4337F4B9" w14:textId="77777777" w:rsidR="00EE2455" w:rsidRDefault="00EE2455" w:rsidP="00CB2DE5">
      <w:pPr>
        <w:spacing w:after="0"/>
        <w:rPr>
          <w:rFonts w:ascii="Cambria" w:hAnsi="Cambria"/>
          <w:sz w:val="24"/>
          <w:szCs w:val="24"/>
        </w:rPr>
      </w:pPr>
    </w:p>
    <w:p w14:paraId="63D7084C" w14:textId="3FFA1049" w:rsidR="00EE2455" w:rsidRDefault="00EE2455" w:rsidP="00EE2455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University of Hartford </w:t>
      </w:r>
      <w:r w:rsidR="004F050B" w:rsidRPr="000A13C5">
        <w:rPr>
          <w:rFonts w:ascii="Cambria" w:hAnsi="Cambria"/>
          <w:sz w:val="24"/>
          <w:szCs w:val="24"/>
        </w:rPr>
        <w:t>Mathematics Undergraduate Colloquium</w:t>
      </w:r>
      <w:r>
        <w:rPr>
          <w:rFonts w:ascii="Cambria" w:hAnsi="Cambria"/>
          <w:sz w:val="24"/>
          <w:szCs w:val="24"/>
        </w:rPr>
        <w:tab/>
      </w:r>
      <w:r w:rsidR="004F050B" w:rsidRPr="000A13C5">
        <w:rPr>
          <w:rFonts w:ascii="Cambria" w:hAnsi="Cambria"/>
          <w:sz w:val="24"/>
          <w:szCs w:val="24"/>
        </w:rPr>
        <w:t>September 14, 2018</w:t>
      </w:r>
    </w:p>
    <w:p w14:paraId="3A9F8478" w14:textId="2952B778" w:rsidR="004F050B" w:rsidRPr="000A13C5" w:rsidRDefault="004F050B" w:rsidP="00EE245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“System Delay as a Feature, Not a Bug.”</w:t>
      </w:r>
    </w:p>
    <w:p w14:paraId="3E1E48AA" w14:textId="2AD686B0" w:rsidR="004F050B" w:rsidRDefault="004F050B" w:rsidP="00CB2DE5">
      <w:pPr>
        <w:spacing w:after="0"/>
        <w:rPr>
          <w:rFonts w:ascii="Cambria" w:hAnsi="Cambria"/>
          <w:sz w:val="24"/>
          <w:szCs w:val="24"/>
        </w:rPr>
      </w:pPr>
    </w:p>
    <w:p w14:paraId="02F9DB1E" w14:textId="65553143" w:rsidR="004F050B" w:rsidRDefault="00D24F27" w:rsidP="00D24F27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Claremont Center for the Mathematical Sciences Colloquium</w:t>
      </w:r>
      <w:r>
        <w:rPr>
          <w:rFonts w:ascii="Cambria" w:hAnsi="Cambria"/>
          <w:sz w:val="24"/>
          <w:szCs w:val="24"/>
        </w:rPr>
        <w:tab/>
        <w:t>November 30, 2016</w:t>
      </w:r>
    </w:p>
    <w:p w14:paraId="32498D91" w14:textId="54D67BD7" w:rsidR="00D24F27" w:rsidRDefault="00D24F27" w:rsidP="00D24F27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D24F27">
        <w:rPr>
          <w:rFonts w:ascii="Cambria" w:hAnsi="Cambria"/>
          <w:sz w:val="24"/>
          <w:szCs w:val="24"/>
        </w:rPr>
        <w:t>Delay in the System: Oscillations caused by non-trivial response time.</w:t>
      </w:r>
      <w:r>
        <w:rPr>
          <w:rFonts w:ascii="Cambria" w:hAnsi="Cambria"/>
          <w:sz w:val="24"/>
          <w:szCs w:val="24"/>
        </w:rPr>
        <w:t>”</w:t>
      </w:r>
    </w:p>
    <w:p w14:paraId="30268B9A" w14:textId="51C65F39" w:rsidR="004F050B" w:rsidRDefault="004F050B" w:rsidP="00CB2DE5">
      <w:pPr>
        <w:spacing w:after="0"/>
        <w:rPr>
          <w:rFonts w:ascii="Cambria" w:hAnsi="Cambria"/>
          <w:sz w:val="24"/>
          <w:szCs w:val="24"/>
        </w:rPr>
      </w:pPr>
    </w:p>
    <w:p w14:paraId="423FE419" w14:textId="5594F102" w:rsidR="004F050B" w:rsidRDefault="004F050B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i/>
          <w:iCs/>
          <w:sz w:val="24"/>
          <w:szCs w:val="24"/>
        </w:rPr>
        <w:t>Contributed Conference Talks:</w:t>
      </w:r>
    </w:p>
    <w:p w14:paraId="24AA7632" w14:textId="24ACE63F" w:rsidR="004F050B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1809C22D" w14:textId="2BA196DA" w:rsidR="004F050B" w:rsidRDefault="004F050B" w:rsidP="00C30FD8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Joint Mathematics Meetings</w:t>
      </w:r>
      <w:r w:rsidR="00C30FD8">
        <w:rPr>
          <w:rFonts w:ascii="Cambria" w:hAnsi="Cambria"/>
          <w:sz w:val="24"/>
          <w:szCs w:val="24"/>
        </w:rPr>
        <w:t xml:space="preserve"> </w:t>
      </w:r>
      <w:r w:rsidR="00C30FD8">
        <w:rPr>
          <w:rFonts w:ascii="Cambria" w:hAnsi="Cambria"/>
          <w:sz w:val="24"/>
          <w:szCs w:val="24"/>
        </w:rPr>
        <w:tab/>
        <w:t>January 17, 2020</w:t>
      </w:r>
    </w:p>
    <w:p w14:paraId="40602524" w14:textId="0F26A06A" w:rsidR="00C30FD8" w:rsidRDefault="00C30FD8" w:rsidP="00C30FD8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“</w:t>
      </w:r>
      <w:r w:rsidRPr="00C30FD8">
        <w:rPr>
          <w:rFonts w:ascii="Cambria" w:hAnsi="Cambria"/>
          <w:sz w:val="24"/>
          <w:szCs w:val="24"/>
        </w:rPr>
        <w:t>Comparison and machine classification of</w:t>
      </w:r>
      <w:r>
        <w:rPr>
          <w:rFonts w:ascii="Cambria" w:hAnsi="Cambria"/>
          <w:sz w:val="24"/>
          <w:szCs w:val="24"/>
        </w:rPr>
        <w:t xml:space="preserve"> </w:t>
      </w:r>
      <w:r w:rsidRPr="00C30FD8">
        <w:rPr>
          <w:rFonts w:ascii="Cambria" w:hAnsi="Cambria"/>
          <w:sz w:val="24"/>
          <w:szCs w:val="24"/>
        </w:rPr>
        <w:t xml:space="preserve">limit cycles from ODE </w:t>
      </w:r>
      <w:r>
        <w:rPr>
          <w:rFonts w:ascii="Cambria" w:hAnsi="Cambria"/>
          <w:sz w:val="24"/>
          <w:szCs w:val="24"/>
        </w:rPr>
        <w:tab/>
        <w:t>Denver, CO</w:t>
      </w:r>
    </w:p>
    <w:p w14:paraId="7124E6DC" w14:textId="2D950C1B" w:rsidR="00C30FD8" w:rsidRDefault="00C30FD8" w:rsidP="00C30FD8">
      <w:pPr>
        <w:tabs>
          <w:tab w:val="right" w:pos="10080"/>
        </w:tabs>
        <w:spacing w:after="0"/>
        <w:ind w:left="576"/>
        <w:rPr>
          <w:rFonts w:ascii="Cambria" w:hAnsi="Cambria"/>
          <w:sz w:val="24"/>
          <w:szCs w:val="24"/>
        </w:rPr>
      </w:pPr>
      <w:r w:rsidRPr="00C30FD8">
        <w:rPr>
          <w:rFonts w:ascii="Cambria" w:hAnsi="Cambria"/>
          <w:sz w:val="24"/>
          <w:szCs w:val="24"/>
        </w:rPr>
        <w:t>and delayed oscillator models</w:t>
      </w:r>
      <w:r>
        <w:rPr>
          <w:rFonts w:ascii="Cambria" w:hAnsi="Cambria"/>
          <w:sz w:val="24"/>
          <w:szCs w:val="24"/>
        </w:rPr>
        <w:t>”</w:t>
      </w:r>
    </w:p>
    <w:p w14:paraId="20D4F44D" w14:textId="77777777" w:rsidR="004F050B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5DAB2EBE" w14:textId="6C553133" w:rsidR="004F050B" w:rsidRPr="000A13C5" w:rsidRDefault="004F050B" w:rsidP="004F050B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lastRenderedPageBreak/>
        <w:t xml:space="preserve">SIAM Conference on Applications of Dynamical Systems </w:t>
      </w:r>
      <w:r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>May 19, 2019</w:t>
      </w:r>
    </w:p>
    <w:p w14:paraId="0B2D0738" w14:textId="613F2220" w:rsidR="004F050B" w:rsidRPr="000A13C5" w:rsidRDefault="004F050B" w:rsidP="008F4E8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“Comparison and connection between delay oscillators and ODE oscillators.”</w:t>
      </w:r>
      <w:r w:rsidR="008F4E85">
        <w:rPr>
          <w:rFonts w:ascii="Cambria" w:hAnsi="Cambria"/>
          <w:sz w:val="24"/>
          <w:szCs w:val="24"/>
        </w:rPr>
        <w:tab/>
        <w:t>Snowbird, UT</w:t>
      </w:r>
    </w:p>
    <w:p w14:paraId="597A9ACD" w14:textId="77777777" w:rsidR="004F050B" w:rsidRPr="000A13C5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0E3F7FC8" w14:textId="0090AD54" w:rsidR="004F050B" w:rsidRDefault="004F050B" w:rsidP="004F050B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Joint Mathematics Meetings</w:t>
      </w:r>
      <w:r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 xml:space="preserve">January 16, 2019 </w:t>
      </w:r>
    </w:p>
    <w:p w14:paraId="1E932B75" w14:textId="542032CC" w:rsidR="004F050B" w:rsidRPr="000A13C5" w:rsidRDefault="004F050B" w:rsidP="004F050B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“Frequency effects of various cubic resonances on a delayed oscillator.”</w:t>
      </w:r>
      <w:r w:rsidR="008F4E85">
        <w:rPr>
          <w:rFonts w:ascii="Cambria" w:hAnsi="Cambria"/>
          <w:sz w:val="24"/>
          <w:szCs w:val="24"/>
        </w:rPr>
        <w:tab/>
        <w:t>Baltimore, MD</w:t>
      </w:r>
    </w:p>
    <w:p w14:paraId="0EF6F402" w14:textId="77777777" w:rsidR="004F050B" w:rsidRPr="000A13C5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32FBB5A9" w14:textId="49562D1B" w:rsidR="004F050B" w:rsidRPr="000A13C5" w:rsidRDefault="004F050B" w:rsidP="004F050B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SIAM Conference on Applications of Dynamical Systems</w:t>
      </w:r>
      <w:r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 xml:space="preserve">May </w:t>
      </w:r>
      <w:r w:rsidR="008F4E85">
        <w:rPr>
          <w:rFonts w:ascii="Cambria" w:hAnsi="Cambria"/>
          <w:sz w:val="24"/>
          <w:szCs w:val="24"/>
        </w:rPr>
        <w:t>24</w:t>
      </w:r>
      <w:r w:rsidRPr="000A13C5">
        <w:rPr>
          <w:rFonts w:ascii="Cambria" w:hAnsi="Cambria"/>
          <w:sz w:val="24"/>
          <w:szCs w:val="24"/>
        </w:rPr>
        <w:t>, 2017</w:t>
      </w:r>
    </w:p>
    <w:p w14:paraId="7D74F26D" w14:textId="7F0AF27A" w:rsidR="004F050B" w:rsidRPr="000A13C5" w:rsidRDefault="004F050B" w:rsidP="008F4E8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“Internally delayed oscillator in coupling.”</w:t>
      </w:r>
      <w:r w:rsidR="008F4E85">
        <w:rPr>
          <w:rFonts w:ascii="Cambria" w:hAnsi="Cambria"/>
          <w:sz w:val="24"/>
          <w:szCs w:val="24"/>
        </w:rPr>
        <w:tab/>
        <w:t>Snowbird, UT</w:t>
      </w:r>
    </w:p>
    <w:p w14:paraId="0A853E3B" w14:textId="77777777" w:rsidR="004F050B" w:rsidRPr="000A13C5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702A2C63" w14:textId="5EAE0B8A" w:rsidR="004F050B" w:rsidRDefault="004F050B" w:rsidP="004F050B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Joint Mathematics Meetings</w:t>
      </w:r>
      <w:r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 xml:space="preserve">January </w:t>
      </w:r>
      <w:r w:rsidR="008F4E85">
        <w:rPr>
          <w:rFonts w:ascii="Cambria" w:hAnsi="Cambria"/>
          <w:sz w:val="24"/>
          <w:szCs w:val="24"/>
        </w:rPr>
        <w:t>5</w:t>
      </w:r>
      <w:r w:rsidRPr="000A13C5">
        <w:rPr>
          <w:rFonts w:ascii="Cambria" w:hAnsi="Cambria"/>
          <w:sz w:val="24"/>
          <w:szCs w:val="24"/>
        </w:rPr>
        <w:t xml:space="preserve">, 2017 </w:t>
      </w:r>
    </w:p>
    <w:p w14:paraId="56F075A3" w14:textId="77777777" w:rsidR="008F4E85" w:rsidRDefault="004F050B" w:rsidP="008F4E8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“Periodic forcing of a first-order delay limit cycle oscillator.”</w:t>
      </w:r>
      <w:r>
        <w:rPr>
          <w:rFonts w:ascii="Cambria" w:hAnsi="Cambria"/>
          <w:sz w:val="24"/>
          <w:szCs w:val="24"/>
        </w:rPr>
        <w:t xml:space="preserve"> </w:t>
      </w:r>
      <w:r w:rsidR="008F4E85">
        <w:rPr>
          <w:rFonts w:ascii="Cambria" w:hAnsi="Cambria"/>
          <w:sz w:val="24"/>
          <w:szCs w:val="24"/>
        </w:rPr>
        <w:tab/>
        <w:t>Atlanta, GA</w:t>
      </w:r>
    </w:p>
    <w:p w14:paraId="07C00DDF" w14:textId="42B28DA3" w:rsidR="004F050B" w:rsidRPr="000A13C5" w:rsidRDefault="004F050B" w:rsidP="008F4E85">
      <w:pPr>
        <w:tabs>
          <w:tab w:val="right" w:pos="10080"/>
        </w:tabs>
        <w:spacing w:after="0"/>
        <w:ind w:left="576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with </w:t>
      </w:r>
      <w:r w:rsidRPr="000A13C5">
        <w:rPr>
          <w:rFonts w:ascii="Cambria" w:hAnsi="Cambria"/>
          <w:sz w:val="24"/>
          <w:szCs w:val="24"/>
        </w:rPr>
        <w:t xml:space="preserve">M. </w:t>
      </w:r>
      <w:proofErr w:type="spellStart"/>
      <w:r w:rsidRPr="000A13C5">
        <w:rPr>
          <w:rFonts w:ascii="Cambria" w:hAnsi="Cambria"/>
          <w:sz w:val="24"/>
          <w:szCs w:val="24"/>
        </w:rPr>
        <w:t>Davidow</w:t>
      </w:r>
      <w:proofErr w:type="spellEnd"/>
      <w:r w:rsidRPr="000A13C5">
        <w:rPr>
          <w:rFonts w:ascii="Cambria" w:hAnsi="Cambria"/>
          <w:sz w:val="24"/>
          <w:szCs w:val="24"/>
        </w:rPr>
        <w:t xml:space="preserve"> and R.</w:t>
      </w:r>
      <w:r w:rsidR="008F4E85">
        <w:rPr>
          <w:rFonts w:ascii="Cambria" w:hAnsi="Cambria"/>
          <w:sz w:val="24"/>
          <w:szCs w:val="24"/>
        </w:rPr>
        <w:t xml:space="preserve"> H.</w:t>
      </w:r>
      <w:r w:rsidRPr="000A13C5">
        <w:rPr>
          <w:rFonts w:ascii="Cambria" w:hAnsi="Cambria"/>
          <w:sz w:val="24"/>
          <w:szCs w:val="24"/>
        </w:rPr>
        <w:t xml:space="preserve"> Rand.</w:t>
      </w:r>
    </w:p>
    <w:p w14:paraId="6DE0E220" w14:textId="77777777" w:rsidR="004F050B" w:rsidRPr="000A13C5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674FD5B7" w14:textId="60F8A3AE" w:rsidR="004F050B" w:rsidRDefault="004F050B" w:rsidP="004F050B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IUTAM Symposiu</w:t>
      </w:r>
      <w:r w:rsidR="008F4E85">
        <w:rPr>
          <w:rFonts w:ascii="Cambria" w:hAnsi="Cambria"/>
          <w:sz w:val="24"/>
          <w:szCs w:val="24"/>
        </w:rPr>
        <w:t>m,</w:t>
      </w:r>
      <w:r w:rsidRPr="000A13C5">
        <w:rPr>
          <w:rFonts w:ascii="Cambria" w:hAnsi="Cambria"/>
          <w:sz w:val="24"/>
          <w:szCs w:val="24"/>
        </w:rPr>
        <w:t xml:space="preserve"> Analytical Methods in Nonlinear Dynamics</w:t>
      </w:r>
      <w:r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 xml:space="preserve">July </w:t>
      </w:r>
      <w:r w:rsidR="008F4E85">
        <w:rPr>
          <w:rFonts w:ascii="Cambria" w:hAnsi="Cambria"/>
          <w:sz w:val="24"/>
          <w:szCs w:val="24"/>
        </w:rPr>
        <w:t>8</w:t>
      </w:r>
      <w:r w:rsidRPr="000A13C5">
        <w:rPr>
          <w:rFonts w:ascii="Cambria" w:hAnsi="Cambria"/>
          <w:sz w:val="24"/>
          <w:szCs w:val="24"/>
        </w:rPr>
        <w:t>, 2015</w:t>
      </w:r>
    </w:p>
    <w:p w14:paraId="0E1C4C8C" w14:textId="77777777" w:rsidR="008F4E85" w:rsidRDefault="004F050B" w:rsidP="008F4E8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“Dynamics of a delay limit cycle oscillator.”</w:t>
      </w:r>
      <w:r>
        <w:rPr>
          <w:rFonts w:ascii="Cambria" w:hAnsi="Cambria"/>
          <w:sz w:val="24"/>
          <w:szCs w:val="24"/>
        </w:rPr>
        <w:t xml:space="preserve"> </w:t>
      </w:r>
      <w:r w:rsidR="008F4E85">
        <w:rPr>
          <w:rFonts w:ascii="Cambria" w:hAnsi="Cambria"/>
          <w:sz w:val="24"/>
          <w:szCs w:val="24"/>
        </w:rPr>
        <w:tab/>
        <w:t>Frankfurt, Germany</w:t>
      </w:r>
    </w:p>
    <w:p w14:paraId="7CC6C37D" w14:textId="5C359184" w:rsidR="004F050B" w:rsidRPr="000A13C5" w:rsidRDefault="004F050B" w:rsidP="008F4E85">
      <w:pPr>
        <w:tabs>
          <w:tab w:val="right" w:pos="10080"/>
        </w:tabs>
        <w:spacing w:after="0"/>
        <w:ind w:left="5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with M. </w:t>
      </w:r>
      <w:proofErr w:type="spellStart"/>
      <w:r>
        <w:rPr>
          <w:rFonts w:ascii="Cambria" w:hAnsi="Cambria"/>
          <w:sz w:val="24"/>
          <w:szCs w:val="24"/>
        </w:rPr>
        <w:t>Davidow</w:t>
      </w:r>
      <w:proofErr w:type="spellEnd"/>
      <w:r>
        <w:rPr>
          <w:rFonts w:ascii="Cambria" w:hAnsi="Cambria"/>
          <w:sz w:val="24"/>
          <w:szCs w:val="24"/>
        </w:rPr>
        <w:t xml:space="preserve"> and R.</w:t>
      </w:r>
      <w:r w:rsidR="008F4E85">
        <w:rPr>
          <w:rFonts w:ascii="Cambria" w:hAnsi="Cambria"/>
          <w:sz w:val="24"/>
          <w:szCs w:val="24"/>
        </w:rPr>
        <w:t xml:space="preserve"> H.</w:t>
      </w:r>
      <w:r>
        <w:rPr>
          <w:rFonts w:ascii="Cambria" w:hAnsi="Cambria"/>
          <w:sz w:val="24"/>
          <w:szCs w:val="24"/>
        </w:rPr>
        <w:t xml:space="preserve"> Rand.</w:t>
      </w:r>
    </w:p>
    <w:p w14:paraId="704695D5" w14:textId="77777777" w:rsidR="004F050B" w:rsidRPr="000A13C5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5EEEFD4B" w14:textId="6B0AA0A6" w:rsidR="004F050B" w:rsidRDefault="004F050B" w:rsidP="008F4E85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ASME International Design &amp; Engineering Technical Conferences</w:t>
      </w:r>
      <w:r w:rsidR="008F4E85">
        <w:rPr>
          <w:rFonts w:ascii="Cambria" w:hAnsi="Cambria"/>
          <w:sz w:val="24"/>
          <w:szCs w:val="24"/>
        </w:rPr>
        <w:t xml:space="preserve"> </w:t>
      </w:r>
      <w:r w:rsidR="008F4E85"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 xml:space="preserve">August 20, </w:t>
      </w:r>
      <w:r w:rsidR="008F4E85">
        <w:rPr>
          <w:rFonts w:ascii="Cambria" w:hAnsi="Cambria"/>
          <w:sz w:val="24"/>
          <w:szCs w:val="24"/>
        </w:rPr>
        <w:t>2014</w:t>
      </w:r>
    </w:p>
    <w:p w14:paraId="1D9D8BD7" w14:textId="5A976D2D" w:rsidR="008F4E85" w:rsidRDefault="004F050B" w:rsidP="008F4E8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“Dynamics of a system of two coupled oscillators driven by a third oscillator.”</w:t>
      </w:r>
      <w:r w:rsidR="008F4E85">
        <w:rPr>
          <w:rFonts w:ascii="Cambria" w:hAnsi="Cambria"/>
          <w:sz w:val="24"/>
          <w:szCs w:val="24"/>
        </w:rPr>
        <w:t xml:space="preserve"> </w:t>
      </w:r>
      <w:r w:rsidR="008F4E85">
        <w:rPr>
          <w:rFonts w:ascii="Cambria" w:hAnsi="Cambria"/>
          <w:sz w:val="24"/>
          <w:szCs w:val="24"/>
        </w:rPr>
        <w:tab/>
        <w:t>Buffalo, NY</w:t>
      </w:r>
    </w:p>
    <w:p w14:paraId="11781C43" w14:textId="56051FB0" w:rsidR="004F050B" w:rsidRPr="000A13C5" w:rsidRDefault="008F4E85" w:rsidP="008F4E85">
      <w:pPr>
        <w:spacing w:after="0"/>
        <w:ind w:left="5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R. H. Rand.</w:t>
      </w:r>
    </w:p>
    <w:p w14:paraId="47E0ED0A" w14:textId="77777777" w:rsidR="004F050B" w:rsidRPr="000A13C5" w:rsidRDefault="004F050B" w:rsidP="004F050B">
      <w:pPr>
        <w:spacing w:after="0"/>
        <w:rPr>
          <w:rFonts w:ascii="Cambria" w:hAnsi="Cambria"/>
          <w:sz w:val="24"/>
          <w:szCs w:val="24"/>
        </w:rPr>
      </w:pPr>
    </w:p>
    <w:p w14:paraId="1AF2630A" w14:textId="19C66D20" w:rsidR="004F050B" w:rsidRPr="000A13C5" w:rsidRDefault="004F050B" w:rsidP="004F050B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American Physical Society March Meeting</w:t>
      </w:r>
      <w:r>
        <w:rPr>
          <w:rFonts w:ascii="Cambria" w:hAnsi="Cambria"/>
          <w:sz w:val="24"/>
          <w:szCs w:val="24"/>
        </w:rPr>
        <w:tab/>
      </w:r>
      <w:r w:rsidRPr="000A13C5">
        <w:rPr>
          <w:rFonts w:ascii="Cambria" w:hAnsi="Cambria"/>
          <w:sz w:val="24"/>
          <w:szCs w:val="24"/>
        </w:rPr>
        <w:t>March 1</w:t>
      </w:r>
      <w:r w:rsidR="00C30FD8">
        <w:rPr>
          <w:rFonts w:ascii="Cambria" w:hAnsi="Cambria"/>
          <w:sz w:val="24"/>
          <w:szCs w:val="24"/>
        </w:rPr>
        <w:t>6</w:t>
      </w:r>
      <w:r w:rsidRPr="000A13C5">
        <w:rPr>
          <w:rFonts w:ascii="Cambria" w:hAnsi="Cambria"/>
          <w:sz w:val="24"/>
          <w:szCs w:val="24"/>
        </w:rPr>
        <w:t>, 2010</w:t>
      </w:r>
    </w:p>
    <w:p w14:paraId="1BC351B8" w14:textId="0C9F344A" w:rsidR="008F4E85" w:rsidRDefault="004F050B" w:rsidP="008F4E85">
      <w:pPr>
        <w:tabs>
          <w:tab w:val="right" w:pos="10080"/>
        </w:tabs>
        <w:spacing w:after="0"/>
        <w:ind w:left="288"/>
        <w:rPr>
          <w:rFonts w:ascii="Cambria" w:hAnsi="Cambria"/>
          <w:sz w:val="24"/>
          <w:szCs w:val="24"/>
        </w:rPr>
      </w:pPr>
      <w:r w:rsidRPr="000A13C5">
        <w:rPr>
          <w:rFonts w:ascii="Cambria" w:hAnsi="Cambria"/>
          <w:sz w:val="24"/>
          <w:szCs w:val="24"/>
        </w:rPr>
        <w:t>Poster: “System dynamics of non-diffusively coupled oscillators.”</w:t>
      </w:r>
      <w:r>
        <w:rPr>
          <w:rFonts w:ascii="Cambria" w:hAnsi="Cambria"/>
          <w:sz w:val="24"/>
          <w:szCs w:val="24"/>
        </w:rPr>
        <w:t xml:space="preserve"> </w:t>
      </w:r>
      <w:r w:rsidR="008F4E85">
        <w:rPr>
          <w:rFonts w:ascii="Cambria" w:hAnsi="Cambria"/>
          <w:sz w:val="24"/>
          <w:szCs w:val="24"/>
        </w:rPr>
        <w:tab/>
      </w:r>
      <w:r w:rsidR="008F4E85" w:rsidRPr="000A13C5">
        <w:rPr>
          <w:rFonts w:ascii="Cambria" w:hAnsi="Cambria"/>
          <w:sz w:val="24"/>
          <w:szCs w:val="24"/>
        </w:rPr>
        <w:t>Portland, OR</w:t>
      </w:r>
    </w:p>
    <w:p w14:paraId="5FCE3845" w14:textId="7E4442CB" w:rsidR="004F050B" w:rsidRPr="000A13C5" w:rsidRDefault="004F050B" w:rsidP="008F4E85">
      <w:pPr>
        <w:spacing w:after="0"/>
        <w:ind w:left="576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with J. Tranquillo.</w:t>
      </w:r>
    </w:p>
    <w:p w14:paraId="2BB042F2" w14:textId="03BA7E34" w:rsidR="004F050B" w:rsidRDefault="004F050B" w:rsidP="00C736F8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24883DC6" w14:textId="19B6A734" w:rsidR="00C736F8" w:rsidRDefault="00C736F8" w:rsidP="00C736F8">
      <w:pPr>
        <w:spacing w:after="0"/>
        <w:rPr>
          <w:rFonts w:ascii="Cambria" w:hAnsi="Cambria"/>
          <w:sz w:val="24"/>
          <w:szCs w:val="24"/>
        </w:rPr>
      </w:pPr>
    </w:p>
    <w:p w14:paraId="0F393A4E" w14:textId="16FE1893" w:rsidR="00C736F8" w:rsidRPr="00C736F8" w:rsidRDefault="00C736F8" w:rsidP="00C736F8">
      <w:pPr>
        <w:spacing w:after="0"/>
        <w:rPr>
          <w:rFonts w:ascii="Cambria" w:hAnsi="Cambria"/>
          <w:b/>
          <w:caps/>
          <w:sz w:val="24"/>
          <w:szCs w:val="24"/>
        </w:rPr>
      </w:pPr>
      <w:r w:rsidRPr="00C736F8">
        <w:rPr>
          <w:rFonts w:ascii="Cambria" w:hAnsi="Cambria"/>
          <w:b/>
          <w:caps/>
          <w:sz w:val="24"/>
          <w:szCs w:val="24"/>
        </w:rPr>
        <w:t>Teaching Experience:</w:t>
      </w:r>
    </w:p>
    <w:p w14:paraId="2D0179EC" w14:textId="2CAF2741" w:rsidR="00C736F8" w:rsidRDefault="00C736F8" w:rsidP="00C736F8">
      <w:pPr>
        <w:spacing w:after="0"/>
        <w:rPr>
          <w:rFonts w:ascii="Cambria" w:hAnsi="Cambria"/>
          <w:sz w:val="24"/>
          <w:szCs w:val="24"/>
        </w:rPr>
      </w:pPr>
    </w:p>
    <w:p w14:paraId="5681BE41" w14:textId="072BA34D" w:rsidR="00C736F8" w:rsidRDefault="00C736F8" w:rsidP="00C736F8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C736F8">
        <w:rPr>
          <w:rFonts w:ascii="Cambria" w:hAnsi="Cambria"/>
          <w:b/>
          <w:bCs/>
          <w:sz w:val="24"/>
          <w:szCs w:val="24"/>
        </w:rPr>
        <w:t>Trinity College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2017 - 2020</w:t>
      </w:r>
    </w:p>
    <w:p w14:paraId="758FD8D9" w14:textId="257A4D8A" w:rsidR="00C736F8" w:rsidRDefault="00C736F8" w:rsidP="00C736F8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Intro to Mathematical </w:t>
      </w:r>
      <w:proofErr w:type="gramStart"/>
      <w:r>
        <w:rPr>
          <w:rFonts w:ascii="Cambria" w:hAnsi="Cambria"/>
          <w:sz w:val="24"/>
          <w:szCs w:val="24"/>
        </w:rPr>
        <w:t>Modeling;  Differential</w:t>
      </w:r>
      <w:proofErr w:type="gramEnd"/>
      <w:r>
        <w:rPr>
          <w:rFonts w:ascii="Cambria" w:hAnsi="Cambria"/>
          <w:sz w:val="24"/>
          <w:szCs w:val="24"/>
        </w:rPr>
        <w:t xml:space="preserve"> Equations;  Linear Algebra;  Calculus II;  Mathematical Pearls;  Calculus III;  Statistical Data Analysis</w:t>
      </w:r>
    </w:p>
    <w:p w14:paraId="357B8E39" w14:textId="600BFA9F" w:rsidR="00C736F8" w:rsidRDefault="00C736F8" w:rsidP="00C736F8">
      <w:pPr>
        <w:spacing w:after="0"/>
        <w:rPr>
          <w:rFonts w:ascii="Cambria" w:hAnsi="Cambria"/>
          <w:sz w:val="24"/>
          <w:szCs w:val="24"/>
        </w:rPr>
      </w:pPr>
    </w:p>
    <w:p w14:paraId="469A7E67" w14:textId="3FCD277B" w:rsidR="00C736F8" w:rsidRDefault="00C736F8" w:rsidP="00C736F8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C736F8">
        <w:rPr>
          <w:rFonts w:ascii="Cambria" w:hAnsi="Cambria"/>
          <w:b/>
          <w:bCs/>
          <w:sz w:val="24"/>
          <w:szCs w:val="24"/>
        </w:rPr>
        <w:t>Harvey Mudd College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2016 - 2017</w:t>
      </w:r>
    </w:p>
    <w:p w14:paraId="703CF247" w14:textId="1D12636A" w:rsidR="00C736F8" w:rsidRDefault="00C736F8" w:rsidP="00C736F8">
      <w:pPr>
        <w:spacing w:after="0"/>
        <w:ind w:left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Intro to Differential </w:t>
      </w:r>
      <w:proofErr w:type="gramStart"/>
      <w:r>
        <w:rPr>
          <w:rFonts w:ascii="Cambria" w:hAnsi="Cambria"/>
          <w:sz w:val="24"/>
          <w:szCs w:val="24"/>
        </w:rPr>
        <w:t>Equations;  Intermediate</w:t>
      </w:r>
      <w:proofErr w:type="gramEnd"/>
      <w:r>
        <w:rPr>
          <w:rFonts w:ascii="Cambria" w:hAnsi="Cambria"/>
          <w:sz w:val="24"/>
          <w:szCs w:val="24"/>
        </w:rPr>
        <w:t xml:space="preserve"> Differential Equations;  Intro to Linear Algebra;  Differential Equations and Linear Algebra II;  Multivariable Calculus</w:t>
      </w:r>
    </w:p>
    <w:p w14:paraId="1623E614" w14:textId="77777777" w:rsidR="00C736F8" w:rsidRDefault="00C736F8" w:rsidP="00C736F8">
      <w:pPr>
        <w:spacing w:after="0"/>
        <w:rPr>
          <w:rFonts w:ascii="Cambria" w:hAnsi="Cambria"/>
          <w:sz w:val="24"/>
          <w:szCs w:val="24"/>
        </w:rPr>
      </w:pPr>
    </w:p>
    <w:p w14:paraId="1EA8022E" w14:textId="131CCC2C" w:rsidR="00C736F8" w:rsidRDefault="00C736F8" w:rsidP="00C736F8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C736F8">
        <w:rPr>
          <w:rFonts w:ascii="Cambria" w:hAnsi="Cambria"/>
          <w:b/>
          <w:bCs/>
          <w:sz w:val="24"/>
          <w:szCs w:val="24"/>
        </w:rPr>
        <w:t>Cornell University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2016</w:t>
      </w:r>
    </w:p>
    <w:p w14:paraId="05D587F0" w14:textId="60CAB1A2" w:rsidR="00C736F8" w:rsidRDefault="00C736F8" w:rsidP="00C736F8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Calculus </w:t>
      </w:r>
      <w:proofErr w:type="gramStart"/>
      <w:r>
        <w:rPr>
          <w:rFonts w:ascii="Cambria" w:hAnsi="Cambria"/>
          <w:sz w:val="24"/>
          <w:szCs w:val="24"/>
        </w:rPr>
        <w:t xml:space="preserve">I; </w:t>
      </w:r>
      <w:r w:rsidR="008921B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[</w:t>
      </w:r>
      <w:proofErr w:type="gramEnd"/>
      <w:r>
        <w:rPr>
          <w:rFonts w:ascii="Cambria" w:hAnsi="Cambria"/>
          <w:sz w:val="24"/>
          <w:szCs w:val="24"/>
        </w:rPr>
        <w:t>also see Predoctoral Teaching Experience below]</w:t>
      </w:r>
    </w:p>
    <w:p w14:paraId="405E7BA7" w14:textId="77777777" w:rsidR="00C736F8" w:rsidRDefault="00C736F8" w:rsidP="00C736F8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28A6C999" w14:textId="1C7BAC16" w:rsidR="00BA2091" w:rsidRDefault="00BA209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4F859A6A" w14:textId="77777777" w:rsidR="004F050B" w:rsidRDefault="004F050B" w:rsidP="00CB2DE5">
      <w:pPr>
        <w:spacing w:after="0"/>
        <w:rPr>
          <w:rFonts w:ascii="Cambria" w:hAnsi="Cambria"/>
          <w:sz w:val="24"/>
          <w:szCs w:val="24"/>
        </w:rPr>
      </w:pPr>
    </w:p>
    <w:p w14:paraId="2CC983D8" w14:textId="77777777" w:rsidR="005D34AC" w:rsidRPr="009034DA" w:rsidRDefault="005D34AC" w:rsidP="005D34AC">
      <w:pPr>
        <w:spacing w:after="0"/>
        <w:rPr>
          <w:rFonts w:ascii="Cambria" w:hAnsi="Cambria"/>
          <w:b/>
          <w:caps/>
          <w:sz w:val="24"/>
          <w:szCs w:val="24"/>
        </w:rPr>
      </w:pPr>
      <w:r w:rsidRPr="009034DA">
        <w:rPr>
          <w:rFonts w:ascii="Cambria" w:hAnsi="Cambria"/>
          <w:b/>
          <w:caps/>
          <w:sz w:val="24"/>
          <w:szCs w:val="24"/>
        </w:rPr>
        <w:t>Student Research Mentoring:</w:t>
      </w:r>
    </w:p>
    <w:p w14:paraId="49D3CBDC" w14:textId="77777777" w:rsidR="005D34AC" w:rsidRDefault="005D34AC" w:rsidP="005D34AC">
      <w:pPr>
        <w:spacing w:after="0"/>
        <w:rPr>
          <w:rFonts w:ascii="Cambria" w:hAnsi="Cambria"/>
          <w:sz w:val="24"/>
          <w:szCs w:val="24"/>
        </w:rPr>
      </w:pPr>
    </w:p>
    <w:p w14:paraId="5D40A152" w14:textId="77777777" w:rsidR="005D34AC" w:rsidRDefault="005D34AC" w:rsidP="005D34AC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Benjamin Liske, Trinity College ’20 </w:t>
      </w:r>
      <w:r>
        <w:rPr>
          <w:rFonts w:ascii="Cambria" w:hAnsi="Cambria"/>
          <w:sz w:val="24"/>
          <w:szCs w:val="24"/>
        </w:rPr>
        <w:tab/>
        <w:t>Summer 2019</w:t>
      </w:r>
    </w:p>
    <w:p w14:paraId="13799DEF" w14:textId="77777777" w:rsidR="005D34AC" w:rsidRDefault="005D34AC" w:rsidP="005D34AC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Daniel Melesse, Trinity College ’20 </w:t>
      </w:r>
      <w:r>
        <w:rPr>
          <w:rFonts w:ascii="Cambria" w:hAnsi="Cambria"/>
          <w:sz w:val="24"/>
          <w:szCs w:val="24"/>
        </w:rPr>
        <w:tab/>
        <w:t>Summer 2019</w:t>
      </w:r>
    </w:p>
    <w:p w14:paraId="3BAC96D1" w14:textId="77777777" w:rsidR="005D34AC" w:rsidRDefault="005D34AC" w:rsidP="005D34AC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Kalsang Sherpa, Trinity College ’20</w:t>
      </w:r>
      <w:r>
        <w:rPr>
          <w:rFonts w:ascii="Cambria" w:hAnsi="Cambria"/>
          <w:sz w:val="24"/>
          <w:szCs w:val="24"/>
        </w:rPr>
        <w:tab/>
        <w:t>Summer 2018</w:t>
      </w:r>
    </w:p>
    <w:p w14:paraId="6722A438" w14:textId="36EE0CB6" w:rsidR="005D34AC" w:rsidRPr="009034DA" w:rsidRDefault="005D34AC" w:rsidP="005D34AC">
      <w:pPr>
        <w:spacing w:after="0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Outstanding Poster, MAA Student Poster Session, Joint Mathematics Meetings 2019</w:t>
      </w:r>
    </w:p>
    <w:p w14:paraId="3702DF72" w14:textId="77777777" w:rsidR="005D34AC" w:rsidRDefault="005D34AC" w:rsidP="005D34AC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0442EFDC" w14:textId="77777777" w:rsidR="005D34AC" w:rsidRDefault="005D34AC" w:rsidP="005D34AC">
      <w:pPr>
        <w:spacing w:after="0"/>
        <w:rPr>
          <w:rFonts w:ascii="Cambria" w:hAnsi="Cambria"/>
          <w:sz w:val="24"/>
          <w:szCs w:val="24"/>
        </w:rPr>
      </w:pPr>
    </w:p>
    <w:p w14:paraId="29B6C027" w14:textId="250B974E" w:rsidR="00B7750A" w:rsidRPr="004C06EF" w:rsidRDefault="00EC3B6E" w:rsidP="00CB2DE5">
      <w:pPr>
        <w:spacing w:after="0"/>
        <w:rPr>
          <w:rFonts w:ascii="Cambria" w:hAnsi="Cambria"/>
          <w:b/>
          <w:caps/>
          <w:sz w:val="24"/>
          <w:szCs w:val="24"/>
        </w:rPr>
      </w:pPr>
      <w:r w:rsidRPr="004C06EF">
        <w:rPr>
          <w:rFonts w:ascii="Cambria" w:hAnsi="Cambria"/>
          <w:b/>
          <w:caps/>
          <w:sz w:val="24"/>
          <w:szCs w:val="24"/>
        </w:rPr>
        <w:t>Professional Memberships and Service:</w:t>
      </w:r>
    </w:p>
    <w:p w14:paraId="48B858E3" w14:textId="6336D63A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</w:p>
    <w:p w14:paraId="1C2029F4" w14:textId="61B0798A" w:rsidR="004C06EF" w:rsidRDefault="004C06EF" w:rsidP="004C06EF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Organizing Committee Member</w:t>
      </w:r>
      <w:r>
        <w:rPr>
          <w:rFonts w:ascii="Cambria" w:hAnsi="Cambria"/>
          <w:sz w:val="24"/>
          <w:szCs w:val="24"/>
        </w:rPr>
        <w:t xml:space="preserve">: Dynamics Days 2020, Hartford, CT </w:t>
      </w:r>
      <w:r>
        <w:rPr>
          <w:rFonts w:ascii="Cambria" w:hAnsi="Cambria"/>
          <w:sz w:val="24"/>
          <w:szCs w:val="24"/>
        </w:rPr>
        <w:tab/>
        <w:t>January 2020</w:t>
      </w:r>
    </w:p>
    <w:p w14:paraId="64AA0AEB" w14:textId="5938C77E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</w:p>
    <w:p w14:paraId="724A0C9B" w14:textId="7D0689F3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Reviewer:</w:t>
      </w:r>
    </w:p>
    <w:p w14:paraId="45398045" w14:textId="72950A95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i/>
          <w:iCs/>
          <w:sz w:val="24"/>
          <w:szCs w:val="24"/>
        </w:rPr>
        <w:t>SN Applied Sciences</w:t>
      </w:r>
      <w:r>
        <w:rPr>
          <w:rFonts w:ascii="Cambria" w:hAnsi="Cambria"/>
          <w:sz w:val="24"/>
          <w:szCs w:val="24"/>
        </w:rPr>
        <w:t xml:space="preserve"> – Springer</w:t>
      </w:r>
    </w:p>
    <w:p w14:paraId="1CF849CD" w14:textId="324CF130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i/>
          <w:iCs/>
          <w:sz w:val="24"/>
          <w:szCs w:val="24"/>
        </w:rPr>
        <w:t>College Mathematics Journal</w:t>
      </w:r>
      <w:r>
        <w:rPr>
          <w:rFonts w:ascii="Cambria" w:hAnsi="Cambria"/>
          <w:sz w:val="24"/>
          <w:szCs w:val="24"/>
        </w:rPr>
        <w:t xml:space="preserve"> – MAA, Taylor &amp; Francis</w:t>
      </w:r>
    </w:p>
    <w:p w14:paraId="4CCD7B94" w14:textId="020ABF00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</w:p>
    <w:p w14:paraId="714E1B7E" w14:textId="0312F618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Member:</w:t>
      </w:r>
    </w:p>
    <w:p w14:paraId="0977A8B3" w14:textId="18047DBB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Mathematical Association of America (MAA)</w:t>
      </w:r>
    </w:p>
    <w:p w14:paraId="7F58294D" w14:textId="41787EA8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Society for Industrial and Applied Mathematics (SIAM)</w:t>
      </w:r>
    </w:p>
    <w:p w14:paraId="469FC54D" w14:textId="69E9E4CD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Association for Women in Mathematics (AWM)</w:t>
      </w:r>
    </w:p>
    <w:p w14:paraId="586BF870" w14:textId="7D90B66C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American Mathematical Society (AMS)</w:t>
      </w:r>
    </w:p>
    <w:p w14:paraId="33B33DED" w14:textId="0FE81E8D" w:rsidR="004C06EF" w:rsidRDefault="004C06EF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Phi Beta Kappa Honor Society</w:t>
      </w:r>
    </w:p>
    <w:p w14:paraId="291E811F" w14:textId="6243C8AF" w:rsidR="004C06EF" w:rsidRDefault="004C06EF" w:rsidP="00BA2091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5D76D70F" w14:textId="33255376" w:rsidR="00BA2091" w:rsidRDefault="00BA2091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br w:type="page"/>
      </w:r>
    </w:p>
    <w:p w14:paraId="39FF96C1" w14:textId="77777777" w:rsidR="00BA2091" w:rsidRDefault="00BA2091" w:rsidP="00CB2DE5">
      <w:pPr>
        <w:spacing w:after="0"/>
        <w:rPr>
          <w:rFonts w:ascii="Cambria" w:hAnsi="Cambria"/>
          <w:sz w:val="24"/>
          <w:szCs w:val="24"/>
        </w:rPr>
      </w:pPr>
    </w:p>
    <w:p w14:paraId="50901A1F" w14:textId="0C7FCE54" w:rsidR="00F664E3" w:rsidRPr="00F664E3" w:rsidRDefault="00F664E3" w:rsidP="00CB2DE5">
      <w:pPr>
        <w:spacing w:after="0"/>
        <w:rPr>
          <w:rFonts w:ascii="Cambria" w:hAnsi="Cambria"/>
          <w:b/>
          <w:caps/>
          <w:sz w:val="24"/>
          <w:szCs w:val="24"/>
        </w:rPr>
      </w:pPr>
      <w:r w:rsidRPr="00F664E3">
        <w:rPr>
          <w:rFonts w:ascii="Cambria" w:hAnsi="Cambria"/>
          <w:b/>
          <w:caps/>
          <w:sz w:val="24"/>
          <w:szCs w:val="24"/>
        </w:rPr>
        <w:t>Predoctoral Teaching Experience:</w:t>
      </w:r>
    </w:p>
    <w:p w14:paraId="5F10F43E" w14:textId="77777777" w:rsidR="00F664E3" w:rsidRDefault="00F664E3" w:rsidP="00CB2DE5">
      <w:pPr>
        <w:spacing w:after="0"/>
        <w:rPr>
          <w:rFonts w:ascii="Cambria" w:hAnsi="Cambria"/>
          <w:sz w:val="24"/>
          <w:szCs w:val="24"/>
        </w:rPr>
      </w:pPr>
    </w:p>
    <w:p w14:paraId="7A8344E1" w14:textId="0E32B692" w:rsidR="00F664E3" w:rsidRPr="00F664E3" w:rsidRDefault="00F664E3" w:rsidP="00831F60">
      <w:pPr>
        <w:tabs>
          <w:tab w:val="right" w:pos="10080"/>
        </w:tabs>
        <w:spacing w:after="120"/>
        <w:rPr>
          <w:rFonts w:ascii="Cambria" w:hAnsi="Cambria"/>
          <w:b/>
          <w:bCs/>
          <w:sz w:val="24"/>
          <w:szCs w:val="24"/>
        </w:rPr>
      </w:pPr>
      <w:r w:rsidRPr="00F664E3">
        <w:rPr>
          <w:rFonts w:ascii="Cambria" w:hAnsi="Cambria"/>
          <w:b/>
          <w:bCs/>
          <w:sz w:val="24"/>
          <w:szCs w:val="24"/>
        </w:rPr>
        <w:t>Cornell University</w:t>
      </w:r>
    </w:p>
    <w:p w14:paraId="545A0364" w14:textId="2492CEE7" w:rsidR="00F664E3" w:rsidRDefault="00F664E3" w:rsidP="00F664E3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Instructional Teaching Assistant</w:t>
      </w:r>
      <w:r>
        <w:rPr>
          <w:rFonts w:ascii="Cambria" w:hAnsi="Cambria"/>
          <w:sz w:val="24"/>
          <w:szCs w:val="24"/>
        </w:rPr>
        <w:t xml:space="preserve">, Dept. of Mathematics 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Sp</w:t>
      </w:r>
      <w:proofErr w:type="spellEnd"/>
      <w:r>
        <w:rPr>
          <w:rFonts w:ascii="Cambria" w:hAnsi="Cambria"/>
          <w:sz w:val="24"/>
          <w:szCs w:val="24"/>
        </w:rPr>
        <w:t xml:space="preserve"> 2014, </w:t>
      </w:r>
      <w:proofErr w:type="spellStart"/>
      <w:r>
        <w:rPr>
          <w:rFonts w:ascii="Cambria" w:hAnsi="Cambria"/>
          <w:sz w:val="24"/>
          <w:szCs w:val="24"/>
        </w:rPr>
        <w:t>Sp</w:t>
      </w:r>
      <w:proofErr w:type="spellEnd"/>
      <w:r>
        <w:rPr>
          <w:rFonts w:ascii="Cambria" w:hAnsi="Cambria"/>
          <w:sz w:val="24"/>
          <w:szCs w:val="24"/>
        </w:rPr>
        <w:t xml:space="preserve"> 201</w:t>
      </w:r>
      <w:r w:rsidR="00831F60">
        <w:rPr>
          <w:rFonts w:ascii="Cambria" w:hAnsi="Cambria"/>
          <w:sz w:val="24"/>
          <w:szCs w:val="24"/>
        </w:rPr>
        <w:t>5</w:t>
      </w:r>
    </w:p>
    <w:p w14:paraId="43A2557A" w14:textId="4D4C8260" w:rsidR="00F664E3" w:rsidRDefault="00831F60" w:rsidP="00831F60">
      <w:pPr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F664E3">
        <w:rPr>
          <w:rFonts w:ascii="Cambria" w:hAnsi="Cambria"/>
          <w:sz w:val="24"/>
          <w:szCs w:val="24"/>
        </w:rPr>
        <w:t>Calculus I</w:t>
      </w:r>
    </w:p>
    <w:p w14:paraId="3D71BBC7" w14:textId="31F13AD6" w:rsidR="00F664E3" w:rsidRPr="00F664E3" w:rsidRDefault="00F664E3" w:rsidP="00831F60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Workshop Development Assistant</w:t>
      </w:r>
      <w:r>
        <w:rPr>
          <w:rFonts w:ascii="Cambria" w:hAnsi="Cambria"/>
          <w:sz w:val="24"/>
          <w:szCs w:val="24"/>
        </w:rPr>
        <w:t>, Engineering Learning Initiatives</w:t>
      </w:r>
      <w:r w:rsidR="00831F60">
        <w:rPr>
          <w:rFonts w:ascii="Cambria" w:hAnsi="Cambria"/>
          <w:sz w:val="24"/>
          <w:szCs w:val="24"/>
        </w:rPr>
        <w:t xml:space="preserve"> </w:t>
      </w:r>
      <w:r w:rsidR="00831F60">
        <w:rPr>
          <w:rFonts w:ascii="Cambria" w:hAnsi="Cambria"/>
          <w:sz w:val="24"/>
          <w:szCs w:val="24"/>
        </w:rPr>
        <w:tab/>
      </w:r>
      <w:proofErr w:type="spellStart"/>
      <w:r w:rsidR="00831F60">
        <w:rPr>
          <w:rFonts w:ascii="Cambria" w:hAnsi="Cambria"/>
          <w:sz w:val="24"/>
          <w:szCs w:val="24"/>
        </w:rPr>
        <w:t>Sp</w:t>
      </w:r>
      <w:proofErr w:type="spellEnd"/>
      <w:r w:rsidR="00831F60">
        <w:rPr>
          <w:rFonts w:ascii="Cambria" w:hAnsi="Cambria"/>
          <w:sz w:val="24"/>
          <w:szCs w:val="24"/>
        </w:rPr>
        <w:t>/Fa 2013, Fa 2014</w:t>
      </w:r>
    </w:p>
    <w:p w14:paraId="0AD6C91F" w14:textId="6CFCD88F" w:rsidR="00F664E3" w:rsidRDefault="00831F60" w:rsidP="00831F60">
      <w:pPr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[Calculus / Multivariable Calculus] for Engineers</w:t>
      </w:r>
    </w:p>
    <w:p w14:paraId="219FE69F" w14:textId="4ACF1B82" w:rsidR="00831F60" w:rsidRDefault="00831F60" w:rsidP="00831F60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Recitation Teaching Assistant</w:t>
      </w:r>
      <w:r>
        <w:rPr>
          <w:rFonts w:ascii="Cambria" w:hAnsi="Cambria"/>
          <w:sz w:val="24"/>
          <w:szCs w:val="24"/>
        </w:rPr>
        <w:t xml:space="preserve">, Dept. of Mathematics </w:t>
      </w:r>
      <w:r>
        <w:rPr>
          <w:rFonts w:ascii="Cambria" w:hAnsi="Cambria"/>
          <w:sz w:val="24"/>
          <w:szCs w:val="24"/>
        </w:rPr>
        <w:tab/>
        <w:t xml:space="preserve">Fa 2010, </w:t>
      </w:r>
      <w:proofErr w:type="spellStart"/>
      <w:r>
        <w:rPr>
          <w:rFonts w:ascii="Cambria" w:hAnsi="Cambria"/>
          <w:sz w:val="24"/>
          <w:szCs w:val="24"/>
        </w:rPr>
        <w:t>Sp</w:t>
      </w:r>
      <w:proofErr w:type="spellEnd"/>
      <w:r>
        <w:rPr>
          <w:rFonts w:ascii="Cambria" w:hAnsi="Cambria"/>
          <w:sz w:val="24"/>
          <w:szCs w:val="24"/>
        </w:rPr>
        <w:t xml:space="preserve">/Fa 2011, </w:t>
      </w:r>
      <w:proofErr w:type="spellStart"/>
      <w:r>
        <w:rPr>
          <w:rFonts w:ascii="Cambria" w:hAnsi="Cambria"/>
          <w:sz w:val="24"/>
          <w:szCs w:val="24"/>
        </w:rPr>
        <w:t>Sp</w:t>
      </w:r>
      <w:proofErr w:type="spellEnd"/>
      <w:r>
        <w:rPr>
          <w:rFonts w:ascii="Cambria" w:hAnsi="Cambria"/>
          <w:sz w:val="24"/>
          <w:szCs w:val="24"/>
        </w:rPr>
        <w:t>/Fa 2012, Fa 2015</w:t>
      </w:r>
    </w:p>
    <w:p w14:paraId="065F3813" w14:textId="28A82BAC" w:rsidR="00831F60" w:rsidRPr="00831F60" w:rsidRDefault="00831F60" w:rsidP="00831F60">
      <w:pPr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[Calculus / Multivariable Calculus / Differential Equations / Linear Algebra] for Engineers</w:t>
      </w:r>
    </w:p>
    <w:p w14:paraId="01B4E3A7" w14:textId="7A8E979A" w:rsidR="00831F60" w:rsidRDefault="00831F60" w:rsidP="00F664E3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Instructor’s Assistant</w:t>
      </w:r>
      <w:r>
        <w:rPr>
          <w:rFonts w:ascii="Cambria" w:hAnsi="Cambria"/>
          <w:sz w:val="24"/>
          <w:szCs w:val="24"/>
        </w:rPr>
        <w:t xml:space="preserve">, Dept. of Mathematics 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Sp</w:t>
      </w:r>
      <w:proofErr w:type="spellEnd"/>
      <w:r>
        <w:rPr>
          <w:rFonts w:ascii="Cambria" w:hAnsi="Cambria"/>
          <w:sz w:val="24"/>
          <w:szCs w:val="24"/>
        </w:rPr>
        <w:t xml:space="preserve">/Fa 2011, </w:t>
      </w:r>
      <w:proofErr w:type="spellStart"/>
      <w:r>
        <w:rPr>
          <w:rFonts w:ascii="Cambria" w:hAnsi="Cambria"/>
          <w:sz w:val="24"/>
          <w:szCs w:val="24"/>
        </w:rPr>
        <w:t>Sp</w:t>
      </w:r>
      <w:proofErr w:type="spellEnd"/>
      <w:r>
        <w:rPr>
          <w:rFonts w:ascii="Cambria" w:hAnsi="Cambria"/>
          <w:sz w:val="24"/>
          <w:szCs w:val="24"/>
        </w:rPr>
        <w:t xml:space="preserve"> 2012, </w:t>
      </w:r>
      <w:proofErr w:type="spellStart"/>
      <w:r>
        <w:rPr>
          <w:rFonts w:ascii="Cambria" w:hAnsi="Cambria"/>
          <w:sz w:val="24"/>
          <w:szCs w:val="24"/>
        </w:rPr>
        <w:t>Sp</w:t>
      </w:r>
      <w:proofErr w:type="spellEnd"/>
      <w:r>
        <w:rPr>
          <w:rFonts w:ascii="Cambria" w:hAnsi="Cambria"/>
          <w:sz w:val="24"/>
          <w:szCs w:val="24"/>
        </w:rPr>
        <w:t>/Fa 2013, Fa 2014, Fa 2015</w:t>
      </w:r>
    </w:p>
    <w:p w14:paraId="4B5AED33" w14:textId="04AFCBAC" w:rsidR="00831F60" w:rsidRPr="00831F60" w:rsidRDefault="00831F60" w:rsidP="00831F60">
      <w:pPr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>[Calculus / Multivariable Calculus / Differential Equations / Linear Algebra] for Engineers</w:t>
      </w:r>
    </w:p>
    <w:p w14:paraId="6A57F3C9" w14:textId="5145E6D2" w:rsidR="00F664E3" w:rsidRDefault="00F664E3" w:rsidP="00F664E3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F664E3">
        <w:rPr>
          <w:rFonts w:ascii="Cambria" w:hAnsi="Cambria"/>
          <w:i/>
          <w:iCs/>
          <w:sz w:val="24"/>
          <w:szCs w:val="24"/>
        </w:rPr>
        <w:t>Teaching Assistant</w:t>
      </w:r>
      <w:r>
        <w:rPr>
          <w:rFonts w:ascii="Cambria" w:hAnsi="Cambria"/>
          <w:sz w:val="24"/>
          <w:szCs w:val="24"/>
        </w:rPr>
        <w:t xml:space="preserve">, Dept. of Mechanical and Aerospace Engineering </w:t>
      </w: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Su</w:t>
      </w:r>
      <w:proofErr w:type="spellEnd"/>
      <w:r>
        <w:rPr>
          <w:rFonts w:ascii="Cambria" w:hAnsi="Cambria"/>
          <w:sz w:val="24"/>
          <w:szCs w:val="24"/>
        </w:rPr>
        <w:t xml:space="preserve"> 2011, </w:t>
      </w:r>
      <w:proofErr w:type="spellStart"/>
      <w:r w:rsidR="00831F60">
        <w:rPr>
          <w:rFonts w:ascii="Cambria" w:hAnsi="Cambria"/>
          <w:sz w:val="24"/>
          <w:szCs w:val="24"/>
        </w:rPr>
        <w:t>Su</w:t>
      </w:r>
      <w:proofErr w:type="spellEnd"/>
      <w:r w:rsidR="00831F6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2012, </w:t>
      </w:r>
      <w:proofErr w:type="spellStart"/>
      <w:r w:rsidR="00831F60">
        <w:rPr>
          <w:rFonts w:ascii="Cambria" w:hAnsi="Cambria"/>
          <w:sz w:val="24"/>
          <w:szCs w:val="24"/>
        </w:rPr>
        <w:t>Su</w:t>
      </w:r>
      <w:proofErr w:type="spellEnd"/>
      <w:r w:rsidR="00831F6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2013</w:t>
      </w:r>
    </w:p>
    <w:p w14:paraId="7ED8258D" w14:textId="5BF7ECD7" w:rsidR="00F664E3" w:rsidRDefault="00F664E3" w:rsidP="005D34AC">
      <w:pPr>
        <w:spacing w:after="1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System Dynamics, Heat Transfer</w:t>
      </w:r>
    </w:p>
    <w:p w14:paraId="00AD852C" w14:textId="77777777" w:rsidR="00F664E3" w:rsidRDefault="00F664E3" w:rsidP="005D34AC">
      <w:pPr>
        <w:spacing w:after="0"/>
        <w:rPr>
          <w:rFonts w:ascii="Cambria" w:hAnsi="Cambria"/>
          <w:sz w:val="24"/>
          <w:szCs w:val="24"/>
        </w:rPr>
      </w:pPr>
    </w:p>
    <w:p w14:paraId="4430450B" w14:textId="49FFD905" w:rsidR="00F664E3" w:rsidRPr="005D34AC" w:rsidRDefault="00F664E3" w:rsidP="005D34AC">
      <w:pPr>
        <w:tabs>
          <w:tab w:val="right" w:pos="10080"/>
        </w:tabs>
        <w:spacing w:after="120"/>
        <w:rPr>
          <w:rFonts w:ascii="Cambria" w:hAnsi="Cambria"/>
          <w:sz w:val="24"/>
          <w:szCs w:val="24"/>
        </w:rPr>
      </w:pPr>
      <w:r w:rsidRPr="00831F60">
        <w:rPr>
          <w:rFonts w:ascii="Cambria" w:hAnsi="Cambria"/>
          <w:b/>
          <w:bCs/>
          <w:sz w:val="24"/>
          <w:szCs w:val="24"/>
        </w:rPr>
        <w:t xml:space="preserve">University of New Hampshire </w:t>
      </w:r>
      <w:r w:rsidR="005D34AC">
        <w:rPr>
          <w:rFonts w:ascii="Cambria" w:hAnsi="Cambria"/>
          <w:b/>
          <w:bCs/>
          <w:sz w:val="24"/>
          <w:szCs w:val="24"/>
        </w:rPr>
        <w:tab/>
      </w:r>
      <w:proofErr w:type="spellStart"/>
      <w:r w:rsidR="005D34AC">
        <w:rPr>
          <w:rFonts w:ascii="Cambria" w:hAnsi="Cambria"/>
          <w:sz w:val="24"/>
          <w:szCs w:val="24"/>
        </w:rPr>
        <w:t>Sp</w:t>
      </w:r>
      <w:proofErr w:type="spellEnd"/>
      <w:r w:rsidR="005D34AC">
        <w:rPr>
          <w:rFonts w:ascii="Cambria" w:hAnsi="Cambria"/>
          <w:sz w:val="24"/>
          <w:szCs w:val="24"/>
        </w:rPr>
        <w:t xml:space="preserve"> 2010</w:t>
      </w:r>
    </w:p>
    <w:p w14:paraId="1E54879C" w14:textId="4F8BABC9" w:rsidR="00F664E3" w:rsidRDefault="00F664E3" w:rsidP="00CB2DE5">
      <w:pPr>
        <w:spacing w:after="0"/>
        <w:rPr>
          <w:rFonts w:ascii="Cambria" w:hAnsi="Cambria"/>
          <w:sz w:val="24"/>
          <w:szCs w:val="24"/>
        </w:rPr>
      </w:pPr>
      <w:r w:rsidRPr="00F664E3">
        <w:rPr>
          <w:rFonts w:ascii="Cambria" w:hAnsi="Cambria"/>
          <w:i/>
          <w:iCs/>
          <w:sz w:val="24"/>
          <w:szCs w:val="24"/>
        </w:rPr>
        <w:t>Teaching Assistant</w:t>
      </w:r>
      <w:r>
        <w:rPr>
          <w:rFonts w:ascii="Cambria" w:hAnsi="Cambria"/>
          <w:sz w:val="24"/>
          <w:szCs w:val="24"/>
        </w:rPr>
        <w:t>, Dept. of Physics</w:t>
      </w:r>
    </w:p>
    <w:p w14:paraId="40051DB0" w14:textId="77777777" w:rsidR="00F664E3" w:rsidRDefault="00F664E3" w:rsidP="00F664E3">
      <w:pPr>
        <w:pBdr>
          <w:bottom w:val="single" w:sz="4" w:space="1" w:color="auto"/>
        </w:pBdr>
        <w:spacing w:after="0"/>
        <w:rPr>
          <w:rFonts w:ascii="Cambria" w:hAnsi="Cambria"/>
          <w:sz w:val="24"/>
          <w:szCs w:val="24"/>
        </w:rPr>
      </w:pPr>
    </w:p>
    <w:p w14:paraId="15E3C9DE" w14:textId="77777777" w:rsidR="00F664E3" w:rsidRDefault="00F664E3" w:rsidP="00CB2DE5">
      <w:pPr>
        <w:spacing w:after="0"/>
        <w:rPr>
          <w:rFonts w:ascii="Cambria" w:hAnsi="Cambria"/>
          <w:sz w:val="24"/>
          <w:szCs w:val="24"/>
        </w:rPr>
      </w:pPr>
    </w:p>
    <w:p w14:paraId="062FF073" w14:textId="4E46C852" w:rsidR="00F17732" w:rsidRPr="00F17732" w:rsidRDefault="00F17732" w:rsidP="00CB2DE5">
      <w:pPr>
        <w:spacing w:after="0"/>
        <w:rPr>
          <w:rFonts w:ascii="Cambria" w:hAnsi="Cambria"/>
          <w:b/>
          <w:caps/>
          <w:sz w:val="24"/>
          <w:szCs w:val="24"/>
        </w:rPr>
      </w:pPr>
      <w:r w:rsidRPr="00F17732">
        <w:rPr>
          <w:rFonts w:ascii="Cambria" w:hAnsi="Cambria"/>
          <w:b/>
          <w:caps/>
          <w:sz w:val="24"/>
          <w:szCs w:val="24"/>
        </w:rPr>
        <w:t>Predoctoral Research</w:t>
      </w:r>
      <w:r w:rsidR="00F664E3">
        <w:rPr>
          <w:rFonts w:ascii="Cambria" w:hAnsi="Cambria"/>
          <w:b/>
          <w:caps/>
          <w:sz w:val="24"/>
          <w:szCs w:val="24"/>
        </w:rPr>
        <w:t xml:space="preserve"> Experience</w:t>
      </w:r>
      <w:r w:rsidRPr="00F17732">
        <w:rPr>
          <w:rFonts w:ascii="Cambria" w:hAnsi="Cambria"/>
          <w:b/>
          <w:caps/>
          <w:sz w:val="24"/>
          <w:szCs w:val="24"/>
        </w:rPr>
        <w:t xml:space="preserve">: </w:t>
      </w:r>
    </w:p>
    <w:p w14:paraId="1816435C" w14:textId="3D0F27B9" w:rsidR="00F17732" w:rsidRDefault="00F17732" w:rsidP="00CB2DE5">
      <w:pPr>
        <w:spacing w:after="0"/>
        <w:rPr>
          <w:rFonts w:ascii="Cambria" w:hAnsi="Cambria"/>
          <w:sz w:val="24"/>
          <w:szCs w:val="24"/>
        </w:rPr>
      </w:pPr>
    </w:p>
    <w:p w14:paraId="0973C8D7" w14:textId="4C58B2D7" w:rsidR="00F17732" w:rsidRDefault="00F17732" w:rsidP="00F17732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F17732">
        <w:rPr>
          <w:rFonts w:ascii="Cambria" w:hAnsi="Cambria"/>
          <w:b/>
          <w:bCs/>
          <w:sz w:val="24"/>
          <w:szCs w:val="24"/>
        </w:rPr>
        <w:t>Bucknell University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Summer 2009</w:t>
      </w:r>
    </w:p>
    <w:p w14:paraId="43DF5B15" w14:textId="09745617" w:rsidR="00F17732" w:rsidRPr="00F17732" w:rsidRDefault="00F17732" w:rsidP="00CB2DE5">
      <w:pPr>
        <w:spacing w:after="0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iCs/>
          <w:sz w:val="24"/>
          <w:szCs w:val="24"/>
        </w:rPr>
        <w:t>Research Assistant</w:t>
      </w:r>
      <w:r>
        <w:rPr>
          <w:rFonts w:ascii="Cambria" w:hAnsi="Cambria"/>
          <w:sz w:val="24"/>
          <w:szCs w:val="24"/>
        </w:rPr>
        <w:t>, NSF REU Program with J. Tranquillo</w:t>
      </w:r>
      <w:r w:rsidR="00C736F8">
        <w:rPr>
          <w:rFonts w:ascii="Cambria" w:hAnsi="Cambria"/>
          <w:sz w:val="24"/>
          <w:szCs w:val="24"/>
        </w:rPr>
        <w:t xml:space="preserve"> – coupled oscillators</w:t>
      </w:r>
    </w:p>
    <w:p w14:paraId="4393308D" w14:textId="77777777" w:rsidR="00F17732" w:rsidRDefault="00F17732" w:rsidP="00CB2DE5">
      <w:pPr>
        <w:spacing w:after="0"/>
        <w:rPr>
          <w:rFonts w:ascii="Cambria" w:hAnsi="Cambria"/>
          <w:sz w:val="24"/>
          <w:szCs w:val="24"/>
        </w:rPr>
      </w:pPr>
    </w:p>
    <w:p w14:paraId="56C63467" w14:textId="50D1715E" w:rsidR="00F17732" w:rsidRDefault="00F17732" w:rsidP="00F17732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F17732">
        <w:rPr>
          <w:rFonts w:ascii="Cambria" w:hAnsi="Cambria"/>
          <w:b/>
          <w:bCs/>
          <w:sz w:val="24"/>
          <w:szCs w:val="24"/>
        </w:rPr>
        <w:t>Lehigh University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Summer 2008</w:t>
      </w:r>
    </w:p>
    <w:p w14:paraId="0E0BBA95" w14:textId="15395DDD" w:rsidR="00F17732" w:rsidRDefault="00F17732" w:rsidP="00CB2DE5">
      <w:pPr>
        <w:spacing w:after="0"/>
        <w:rPr>
          <w:rFonts w:ascii="Cambria" w:hAnsi="Cambria"/>
          <w:sz w:val="24"/>
          <w:szCs w:val="24"/>
        </w:rPr>
      </w:pPr>
      <w:r w:rsidRPr="00F17732">
        <w:rPr>
          <w:rFonts w:ascii="Cambria" w:hAnsi="Cambria"/>
          <w:i/>
          <w:iCs/>
          <w:sz w:val="24"/>
          <w:szCs w:val="24"/>
        </w:rPr>
        <w:t>Research Assistant</w:t>
      </w:r>
      <w:r>
        <w:rPr>
          <w:rFonts w:ascii="Cambria" w:hAnsi="Cambria"/>
          <w:sz w:val="24"/>
          <w:szCs w:val="24"/>
        </w:rPr>
        <w:t xml:space="preserve">, NSF REU Program with D. </w:t>
      </w:r>
      <w:proofErr w:type="spellStart"/>
      <w:r>
        <w:rPr>
          <w:rFonts w:ascii="Cambria" w:hAnsi="Cambria"/>
          <w:sz w:val="24"/>
          <w:szCs w:val="24"/>
        </w:rPr>
        <w:t>Vavylonis</w:t>
      </w:r>
      <w:proofErr w:type="spellEnd"/>
      <w:r w:rsidR="00C736F8">
        <w:rPr>
          <w:rFonts w:ascii="Cambria" w:hAnsi="Cambria"/>
          <w:sz w:val="24"/>
          <w:szCs w:val="24"/>
        </w:rPr>
        <w:t xml:space="preserve"> – modeling cell mechanics</w:t>
      </w:r>
    </w:p>
    <w:p w14:paraId="34B72EA7" w14:textId="77777777" w:rsidR="00F17732" w:rsidRDefault="00F17732" w:rsidP="00CB2DE5">
      <w:pPr>
        <w:spacing w:after="0"/>
        <w:rPr>
          <w:rFonts w:ascii="Cambria" w:hAnsi="Cambria"/>
          <w:sz w:val="24"/>
          <w:szCs w:val="24"/>
        </w:rPr>
      </w:pPr>
    </w:p>
    <w:p w14:paraId="375339CC" w14:textId="58B83FA2" w:rsidR="00F17732" w:rsidRDefault="00F17732" w:rsidP="00F17732">
      <w:pPr>
        <w:tabs>
          <w:tab w:val="right" w:pos="10080"/>
        </w:tabs>
        <w:spacing w:after="0"/>
        <w:rPr>
          <w:rFonts w:ascii="Cambria" w:hAnsi="Cambria"/>
          <w:sz w:val="24"/>
          <w:szCs w:val="24"/>
        </w:rPr>
      </w:pPr>
      <w:r w:rsidRPr="00F17732">
        <w:rPr>
          <w:rFonts w:ascii="Cambria" w:hAnsi="Cambria"/>
          <w:b/>
          <w:bCs/>
          <w:sz w:val="24"/>
          <w:szCs w:val="24"/>
        </w:rPr>
        <w:t>University of New Hampshire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  <w:t>2007 - 2009</w:t>
      </w:r>
    </w:p>
    <w:p w14:paraId="72CFA084" w14:textId="2011B8F3" w:rsidR="00F17732" w:rsidRDefault="00F17732" w:rsidP="00CB2DE5">
      <w:pPr>
        <w:spacing w:after="0"/>
        <w:rPr>
          <w:rFonts w:ascii="Cambria" w:hAnsi="Cambria"/>
          <w:sz w:val="24"/>
          <w:szCs w:val="24"/>
        </w:rPr>
      </w:pPr>
      <w:r w:rsidRPr="00F17732">
        <w:rPr>
          <w:rFonts w:ascii="Cambria" w:hAnsi="Cambria"/>
          <w:i/>
          <w:iCs/>
          <w:sz w:val="24"/>
          <w:szCs w:val="24"/>
        </w:rPr>
        <w:t>Research Assistant</w:t>
      </w:r>
      <w:r>
        <w:rPr>
          <w:rFonts w:ascii="Cambria" w:hAnsi="Cambria"/>
          <w:sz w:val="24"/>
          <w:szCs w:val="24"/>
        </w:rPr>
        <w:t>, with P. Berglund</w:t>
      </w:r>
      <w:r w:rsidR="00C736F8">
        <w:rPr>
          <w:rFonts w:ascii="Cambria" w:hAnsi="Cambria"/>
          <w:sz w:val="24"/>
          <w:szCs w:val="24"/>
        </w:rPr>
        <w:t xml:space="preserve"> – string theory</w:t>
      </w:r>
    </w:p>
    <w:p w14:paraId="50A2FB24" w14:textId="5579AA1F" w:rsidR="00F664E3" w:rsidRPr="004C06EF" w:rsidRDefault="00F664E3" w:rsidP="00CB2DE5">
      <w:pPr>
        <w:spacing w:after="0"/>
        <w:rPr>
          <w:rFonts w:ascii="Cambria" w:hAnsi="Cambria"/>
          <w:sz w:val="24"/>
          <w:szCs w:val="24"/>
        </w:rPr>
      </w:pPr>
    </w:p>
    <w:sectPr w:rsidR="00F664E3" w:rsidRPr="004C06EF" w:rsidSect="009B69FD">
      <w:footerReference w:type="defaul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7460CE" w14:textId="77777777" w:rsidR="001B7F98" w:rsidRDefault="001B7F98" w:rsidP="009B69FD">
      <w:pPr>
        <w:spacing w:after="0" w:line="240" w:lineRule="auto"/>
      </w:pPr>
      <w:r>
        <w:separator/>
      </w:r>
    </w:p>
  </w:endnote>
  <w:endnote w:type="continuationSeparator" w:id="0">
    <w:p w14:paraId="066FC3CC" w14:textId="77777777" w:rsidR="001B7F98" w:rsidRDefault="001B7F98" w:rsidP="009B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DFD1F2" w14:textId="77777777" w:rsidR="00786ED5" w:rsidRDefault="00786ED5" w:rsidP="00786ED5">
    <w:pPr>
      <w:pStyle w:val="Footer"/>
      <w:tabs>
        <w:tab w:val="clear" w:pos="9360"/>
        <w:tab w:val="right" w:pos="9720"/>
      </w:tabs>
      <w:ind w:left="360"/>
      <w:rPr>
        <w:rFonts w:ascii="Cambria" w:hAnsi="Cambria"/>
        <w:sz w:val="20"/>
        <w:szCs w:val="20"/>
      </w:rPr>
    </w:pPr>
  </w:p>
  <w:p w14:paraId="3617048C" w14:textId="5B1C185F" w:rsidR="009B69FD" w:rsidRPr="00786ED5" w:rsidRDefault="00786ED5" w:rsidP="00786ED5">
    <w:pPr>
      <w:pStyle w:val="Footer"/>
      <w:ind w:left="360"/>
      <w:rPr>
        <w:rFonts w:ascii="Cambria" w:hAnsi="Cambria"/>
        <w:sz w:val="20"/>
        <w:szCs w:val="20"/>
      </w:rPr>
    </w:pPr>
    <w:r w:rsidRPr="00786ED5">
      <w:rPr>
        <w:rFonts w:ascii="Cambria" w:hAnsi="Cambria"/>
        <w:sz w:val="20"/>
        <w:szCs w:val="20"/>
      </w:rPr>
      <w:t xml:space="preserve">CV – Lauren Lazarus </w:t>
    </w:r>
    <w:proofErr w:type="spellStart"/>
    <w:r w:rsidRPr="00786ED5">
      <w:rPr>
        <w:rFonts w:ascii="Cambria" w:hAnsi="Cambria"/>
        <w:sz w:val="20"/>
        <w:szCs w:val="20"/>
      </w:rPr>
      <w:t>Melfi</w:t>
    </w:r>
    <w:proofErr w:type="spellEnd"/>
    <w:r w:rsidRPr="00786ED5">
      <w:rPr>
        <w:rFonts w:ascii="Cambria" w:hAnsi="Cambria"/>
        <w:sz w:val="20"/>
        <w:szCs w:val="20"/>
      </w:rPr>
      <w:tab/>
    </w:r>
    <w:r w:rsidRPr="00786ED5">
      <w:rPr>
        <w:rFonts w:ascii="Cambria" w:hAnsi="Cambria"/>
        <w:sz w:val="20"/>
        <w:szCs w:val="20"/>
      </w:rPr>
      <w:tab/>
    </w:r>
    <w:r w:rsidRPr="00786ED5">
      <w:rPr>
        <w:rFonts w:ascii="Cambria" w:hAnsi="Cambria"/>
        <w:sz w:val="20"/>
        <w:szCs w:val="20"/>
      </w:rPr>
      <w:fldChar w:fldCharType="begin"/>
    </w:r>
    <w:r w:rsidRPr="00786ED5">
      <w:rPr>
        <w:rFonts w:ascii="Cambria" w:hAnsi="Cambria"/>
        <w:sz w:val="20"/>
        <w:szCs w:val="20"/>
      </w:rPr>
      <w:instrText xml:space="preserve"> PAGE   \* MERGEFORMAT </w:instrText>
    </w:r>
    <w:r w:rsidRPr="00786ED5">
      <w:rPr>
        <w:rFonts w:ascii="Cambria" w:hAnsi="Cambria"/>
        <w:sz w:val="20"/>
        <w:szCs w:val="20"/>
      </w:rPr>
      <w:fldChar w:fldCharType="separate"/>
    </w:r>
    <w:r w:rsidRPr="00786ED5">
      <w:rPr>
        <w:rFonts w:ascii="Cambria" w:hAnsi="Cambria"/>
        <w:noProof/>
        <w:sz w:val="20"/>
        <w:szCs w:val="20"/>
      </w:rPr>
      <w:t>1</w:t>
    </w:r>
    <w:r w:rsidRPr="00786ED5">
      <w:rPr>
        <w:rFonts w:ascii="Cambria" w:hAnsi="Cambria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E82DC" w14:textId="77777777" w:rsidR="001B7F98" w:rsidRDefault="001B7F98" w:rsidP="009B69FD">
      <w:pPr>
        <w:spacing w:after="0" w:line="240" w:lineRule="auto"/>
      </w:pPr>
      <w:r>
        <w:separator/>
      </w:r>
    </w:p>
  </w:footnote>
  <w:footnote w:type="continuationSeparator" w:id="0">
    <w:p w14:paraId="4CEB7D9D" w14:textId="77777777" w:rsidR="001B7F98" w:rsidRDefault="001B7F98" w:rsidP="009B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E5"/>
    <w:rsid w:val="000173BB"/>
    <w:rsid w:val="00067DD0"/>
    <w:rsid w:val="00091249"/>
    <w:rsid w:val="00195E10"/>
    <w:rsid w:val="001B7F98"/>
    <w:rsid w:val="002B2770"/>
    <w:rsid w:val="004C06EF"/>
    <w:rsid w:val="004F050B"/>
    <w:rsid w:val="005D34AC"/>
    <w:rsid w:val="006836C0"/>
    <w:rsid w:val="006E64F6"/>
    <w:rsid w:val="00786ED5"/>
    <w:rsid w:val="00831F60"/>
    <w:rsid w:val="008921B9"/>
    <w:rsid w:val="008F4E85"/>
    <w:rsid w:val="009034DA"/>
    <w:rsid w:val="009B69FD"/>
    <w:rsid w:val="00A44651"/>
    <w:rsid w:val="00B57A4E"/>
    <w:rsid w:val="00B7750A"/>
    <w:rsid w:val="00BA2091"/>
    <w:rsid w:val="00C30FD8"/>
    <w:rsid w:val="00C736F8"/>
    <w:rsid w:val="00CB2DE5"/>
    <w:rsid w:val="00D123EA"/>
    <w:rsid w:val="00D24F27"/>
    <w:rsid w:val="00E947E7"/>
    <w:rsid w:val="00EC3B6E"/>
    <w:rsid w:val="00EE2455"/>
    <w:rsid w:val="00F17732"/>
    <w:rsid w:val="00F664E3"/>
    <w:rsid w:val="00F9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535F9"/>
  <w15:chartTrackingRefBased/>
  <w15:docId w15:val="{A8A05CA8-1013-4424-A72C-772F1FE5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5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E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B6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9FD"/>
  </w:style>
  <w:style w:type="paragraph" w:styleId="Footer">
    <w:name w:val="footer"/>
    <w:basedOn w:val="Normal"/>
    <w:link w:val="FooterChar"/>
    <w:uiPriority w:val="99"/>
    <w:unhideWhenUsed/>
    <w:rsid w:val="009B6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fil@wit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uren.lazarus9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laurenlazarus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6BFA-11A2-45BD-98D7-299A75591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Lauren</cp:lastModifiedBy>
  <cp:revision>16</cp:revision>
  <dcterms:created xsi:type="dcterms:W3CDTF">2020-07-22T17:37:00Z</dcterms:created>
  <dcterms:modified xsi:type="dcterms:W3CDTF">2020-07-22T20:42:00Z</dcterms:modified>
</cp:coreProperties>
</file>