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微积分导论：极限、导数与积分的核心思想</w:t>
      </w:r>
    </w:p>
    <w:p>
      <w:r>
        <w:t>Duration: 45 minutes</w:t>
        <w:br/>
      </w:r>
      <w:r>
        <w:t>Generated: 2026-03-07 14:45:50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准确陈述极限的ε-δ定义，并能用直观图像和数值例子解释其含义</w:t>
      </w:r>
    </w:p>
    <w:p>
      <w:pPr>
        <w:pStyle w:val="ListBullet"/>
      </w:pPr>
      <w:r>
        <w:t>计算常见函数的极限（代入法、因式分解、有理化、夹逼准则），识别未定式并选择恰当方法</w:t>
      </w:r>
    </w:p>
    <w:p>
      <w:pPr>
        <w:pStyle w:val="ListBullet"/>
      </w:pPr>
      <w:r>
        <w:t>从几何（切线斜率）和物理（瞬时速度）双重视角解释导数，写出导数的差商定义</w:t>
      </w:r>
    </w:p>
    <w:p>
      <w:pPr>
        <w:pStyle w:val="ListBullet"/>
      </w:pPr>
      <w:r>
        <w:t>熟练应用幂函数求导法则、和差法则、乘积/商法则及链式法则求导</w:t>
      </w:r>
    </w:p>
    <w:p>
      <w:pPr>
        <w:pStyle w:val="ListBullet"/>
      </w:pPr>
      <w:r>
        <w:t>区分不定积分（原函数族）与定积分（有向面积/累积量），陈述牛顿–莱布尼茨公式</w:t>
      </w:r>
    </w:p>
    <w:p>
      <w:pPr>
        <w:pStyle w:val="ListBullet"/>
      </w:pPr>
      <w:r>
        <w:t>对多项式、三角、指数等初等函数进行基本不定积分与定积分计算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投影仪与PPT</w:t>
      </w:r>
    </w:p>
    <w:p>
      <w:pPr>
        <w:pStyle w:val="ListBullet"/>
      </w:pPr>
      <w:r>
        <w:t>黑板/白板与彩色粉笔/马克笔</w:t>
      </w:r>
    </w:p>
    <w:p>
      <w:pPr>
        <w:pStyle w:val="ListBullet"/>
      </w:pPr>
      <w:r>
        <w:t>学生讲义（含3道分层例题+1道课堂即时反馈题）</w:t>
      </w:r>
    </w:p>
    <w:p>
      <w:pPr>
        <w:pStyle w:val="ListBullet"/>
      </w:pPr>
      <w:r>
        <w:t>计时器</w:t>
      </w:r>
    </w:p>
    <w:p>
      <w:pPr>
        <w:pStyle w:val="Heading1"/>
      </w:pPr>
      <w:r>
        <w:t>Introduction</w:t>
      </w:r>
    </w:p>
    <w:p>
      <w:r>
        <w:t>同学们好！今天我们开启微积分的大门——这不仅是数学工具，更是人类理解‘变化’与‘累积’最深刻的语言。想象一辆汽车在加速：它的位置随时间变化，速度是位置的‘瞬时变化率’，而行驶的总路程是速度的‘累积效果’。微积分正是用极限架起这两者之间的桥梁。本节课我们将聚焦三大支柱：极限（变化的起点）、导数（变化的速率）、积分（变化的总量）。我们不追求一步登顶，而是通过清晰定义、典型例题和即时互动，建立直觉与严谨的双重基础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一、极限：从直观到严格</w:t>
      </w:r>
    </w:p>
    <w:p>
      <w:r>
        <w:t>极限描述函数在某点‘趋近’的行为，而非该点取值本身。先以直观方式引入：观察f(x)=sin(x)/x在x→0时的数值表与图像（展示x=0.1,0.01,…对应值趋近1），引出‘无限接近但未必到达’的思想。随后正式给出ε-δ定义：∀ε&gt;0, ∃δ&gt;0, 当0&lt;|x−a|&lt;δ时，|f(x)−L|&lt;ε。强调ε是‘目标精度’，δ是‘输入控制范围’；这是对‘足够接近’的逻辑量化。重点说明：极限存在要求左右极限相等；极限值与f(a)是否定义、是否等于L无关。</w:t>
      </w:r>
    </w:p>
    <w:p>
      <w:r>
        <w:t>Key Points:</w:t>
      </w:r>
    </w:p>
    <w:p>
      <w:pPr>
        <w:pStyle w:val="ListBullet"/>
      </w:pPr>
      <w:r>
        <w:t>极限刻画‘趋近行为’，与函数在该点是否有定义无关</w:t>
      </w:r>
    </w:p>
    <w:p>
      <w:pPr>
        <w:pStyle w:val="ListBullet"/>
      </w:pPr>
      <w:r>
        <w:t>ε-δ定义是分析学严谨性的基石：ε控制输出误差，δ控制输入范围</w:t>
      </w:r>
    </w:p>
    <w:p>
      <w:pPr>
        <w:pStyle w:val="ListBullet"/>
      </w:pPr>
      <w:r>
        <w:t>常用计算策略：①直接代入（连续函数）；②因式分解消去零因子（如(x²−4)/(x−2)）；③有理化（含根式）；④夹逼准则（如sin(x)/x）</w:t>
      </w:r>
    </w:p>
    <w:p>
      <w:pPr>
        <w:pStyle w:val="Heading2"/>
      </w:pPr>
      <w:r>
        <w:t>二、导数：变化率的精确刻画</w:t>
      </w:r>
    </w:p>
    <w:p>
      <w:r>
        <w:t>导数是极限的自然延伸。从平均速度（Δs/Δt）过渡到瞬时速度（lim_{Δt→0} Δs/Δt），引出导数定义：f'(a) = lim_{h→0} [f(a+h)−f(a)]/h。几何上，它是曲线y=f(x)在x=a处切线的斜率；物理上，是位移对时间的变化率（速度）、速度对时间的变化率（加速度）等。推导幂函数求导法则：由二项式展开得(x+h)^n = x^n + nx^{n−1}h + o(h)，代入差商即得(x^n)' = nx^{n−1}。接着系统讲解四则运算法则与链式法则（以y=sin(x²)为例，设u=x², y=sin(u)，则dy/dx = cos(u)·2x）。</w:t>
      </w:r>
    </w:p>
    <w:p>
      <w:r>
        <w:t>Key Points:</w:t>
      </w:r>
    </w:p>
    <w:p>
      <w:pPr>
        <w:pStyle w:val="ListBullet"/>
      </w:pPr>
      <w:r>
        <w:t>导数 = 瞬时变化率 = 切线斜率 = 差商的极限</w:t>
      </w:r>
    </w:p>
    <w:p>
      <w:pPr>
        <w:pStyle w:val="ListBullet"/>
      </w:pPr>
      <w:r>
        <w:t>核心法则：(u±v)' = u'±v', (uv)' = u'v + uv', (u/v)' = (u'v − uv')/v², (f∘g)' = f'(g)·g'</w:t>
      </w:r>
    </w:p>
    <w:p>
      <w:pPr>
        <w:pStyle w:val="ListBullet"/>
      </w:pPr>
      <w:r>
        <w:t>链式法则本质是‘变化率的传递’：外层函数对内层变量的变化率 × 内层变量对自变量的变化率</w:t>
      </w:r>
    </w:p>
    <w:p>
      <w:pPr>
        <w:pStyle w:val="Heading2"/>
      </w:pPr>
      <w:r>
        <w:t>三、积分：累积与反导数的统一</w:t>
      </w:r>
    </w:p>
    <w:p>
      <w:r>
        <w:t>积分分为两类：不定积分∫f(x)dx表示f的所有原函数（即F'(x)=f(x)的F(x)），结果带+C；定积分∫_a^b f(x)dx表示f在[a,b]上的有向面积（或物理量累积，如位移=∫速度dt）。通过黎曼和（矩形逼近）引入定积分概念，再揭示其与原函数的深刻联系——微积分基本定理（FTC）：若F是f的原函数，则∫_a^b f(x)dx = F(b)−F(a)。这是微积分的‘皇冠明珠’，表明微分与积分互为逆运算。举例：∫_0^π sin(x)dx = [−cos(x)]_0^π = (−cos π) − (−cos 0) = 1 + 1 = 2。</w:t>
      </w:r>
    </w:p>
    <w:p>
      <w:r>
        <w:t>Key Points:</w:t>
      </w:r>
    </w:p>
    <w:p>
      <w:pPr>
        <w:pStyle w:val="ListBullet"/>
      </w:pPr>
      <w:r>
        <w:t>不定积分 = 求原函数（反导数）；定积分 = 有向面积/累积量</w:t>
      </w:r>
    </w:p>
    <w:p>
      <w:pPr>
        <w:pStyle w:val="ListBullet"/>
      </w:pPr>
      <w:r>
        <w:t>牛顿–莱布尼茨公式（FTC第一部分）：d/dx ∫_a^x f(t)dt = f(x)；第二部分：∫_a^b f(x)dx = F(b)−F(a)</w:t>
      </w:r>
    </w:p>
    <w:p>
      <w:pPr>
        <w:pStyle w:val="ListBullet"/>
      </w:pPr>
      <w:r>
        <w:t>基本积分公式：∫x^n dx = x^{n+1}/(n+1)+C (n≠−1), ∫sin x dx = −cos x + C, ∫e^x dx = e^x + C</w:t>
      </w:r>
    </w:p>
    <w:p>
      <w:pPr>
        <w:pStyle w:val="Heading1"/>
      </w:pPr>
      <w:r>
        <w:t>Activities</w:t>
      </w:r>
    </w:p>
    <w:p>
      <w:pPr>
        <w:pStyle w:val="Heading2"/>
      </w:pPr>
      <w:r>
        <w:t>即时诊断：极限类型识别</w:t>
      </w:r>
    </w:p>
    <w:p>
      <w:r>
        <w:t>发放讲义第1题：判断lim_{x→2} (x²−4)/(x−2)、lim_{x→0} sin(5x)/x、lim_{x→∞} (3x²+2x)/(x²−1) 分别适用哪种方法？学生独立思考1分钟，举手抢答并简述理由。</w:t>
      </w:r>
    </w:p>
    <w:p>
      <w:r>
        <w:t>Duration: 4 minutes</w:t>
      </w:r>
    </w:p>
    <w:p>
      <w:pPr>
        <w:pStyle w:val="Heading2"/>
      </w:pPr>
      <w:r>
        <w:t>合作推演：链式法则实战</w:t>
      </w:r>
    </w:p>
    <w:p>
      <w:r>
        <w:t>小组任务（2人一组）：求y = ln(cos(3x)) 的导数。限时3分钟，要求写出中间变量设定、每步求导依据及最终结果。</w:t>
      </w:r>
    </w:p>
    <w:p>
      <w:r>
        <w:t>Duration: 5 minutes</w:t>
      </w:r>
    </w:p>
    <w:p>
      <w:pPr>
        <w:pStyle w:val="Heading2"/>
      </w:pPr>
      <w:r>
        <w:t>FTC概念快问</w:t>
      </w:r>
    </w:p>
    <w:p>
      <w:r>
        <w:t>教师快速提问3个True/False判断题（如：∫_1^2 2x dx = x²|_1^2；若F'(x)=f(x)，则∫_a^b f(x)dx = F(b)−F(a)；∫sin x dx = cos x + C），学生用A/B/C卡片即时反馈。</w:t>
      </w:r>
    </w:p>
    <w:p>
      <w:r>
        <w:t>Duration: 3 minutes</w:t>
      </w:r>
    </w:p>
    <w:p>
      <w:pPr>
        <w:pStyle w:val="Heading1"/>
      </w:pPr>
      <w:r>
        <w:t>Assessment</w:t>
      </w:r>
    </w:p>
    <w:p>
      <w:r>
        <w:t>形成性评估贯穿全程：①即时诊断活动检测极限方法选择能力；②链式法则小组任务评估步骤规范性与概念理解；③FTC快问识别常见误区（如+C缺失、上下限代入顺序）。总结性评估：课堂结束前2分钟发放‘1道综合题’（如：已知f(x)=√(x²+1)，求f'(x)及∫_0^1 f'(x)dx），作为课后提交的微型作业，检验微分与积分互逆关系的掌握程度。</w:t>
      </w:r>
    </w:p>
    <w:p>
      <w:pPr>
        <w:pStyle w:val="Heading1"/>
      </w:pPr>
      <w:r>
        <w:t>Closure</w:t>
      </w:r>
    </w:p>
    <w:p>
      <w:r>
        <w:t>今天我们搭建了微积分的‘三足支架’：极限是严密性的地基，导数是变化的显微镜，积分是累积的计算器。特别记住——FTC不是公式，而是世界观：世界上的‘变化’与‘总量’本是一体两面。下节课我们将深入探讨导数的应用：如何用它找函数极值、描绘曲线形态？请大家预习单调性与凹凸性判定。现在，请合上笔记，闭眼10秒：回想今天三个核心词——Limit, Derivative, Integral——它们之间，正有一条用极限编织的金线紧紧相连。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如果一个函数在某点极限存在，它在该点一定连续吗？请举例说明。</w:t>
      </w:r>
    </w:p>
    <w:p>
      <w:pPr>
        <w:pStyle w:val="ListBullet"/>
      </w:pPr>
      <w:r>
        <w:t>导数存在的几何必要条件是什么？是否存在不可导但连续的函数？（提示：y=|x|）</w:t>
      </w:r>
    </w:p>
    <w:p>
      <w:pPr>
        <w:pStyle w:val="ListBullet"/>
      </w:pPr>
      <w:r>
        <w:t>为什么定积分∫ₐᵇ f(x)dx中f(x)可以为负，而‘面积’通常是正的？如何理解‘有向面积’？</w:t>
      </w:r>
    </w:p>
    <w:p>
      <w:pPr>
        <w:pStyle w:val="ListBullet"/>
      </w:pPr>
      <w:r>
        <w:t>微积分基本定理告诉我们微分与积分互逆。那么，∫ d/dx [f(x)] dx 是否一定等于 f(x)？需要什么条件？</w:t>
      </w:r>
    </w:p>
    <w:p>
      <w:pPr>
        <w:pStyle w:val="Heading1"/>
      </w:pPr>
      <w:r>
        <w:t>Homework</w:t>
      </w:r>
    </w:p>
    <w:p>
      <w:r>
        <w:t>完成讲义‘课后微型任务’；阅读教材第2章第3节（ε-δ证明范例），尝试复现lim_{x→3} (2x+1)=7的ε-δ证明（提示：δ=ε/2）；预习‘函数的单调性与导数符号的关系’。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