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矩阵与行列式：线性代数的基石</w:t>
      </w:r>
    </w:p>
    <w:p>
      <w:r>
        <w:t>Duration: 45 minutes</w:t>
        <w:br/>
      </w:r>
      <w:r>
        <w:t>Generated: 2026-02-22 10:51:42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准确描述矩阵的定义，识别并举例说明方阵、零矩阵、单位矩阵等常见类型</w:t>
      </w:r>
    </w:p>
    <w:p>
      <w:pPr>
        <w:pStyle w:val="ListBullet"/>
      </w:pPr>
      <w:r>
        <w:t>阐释行列式的几何意义（面积/体积缩放因子），并说明其在n维空间中的核心作用</w:t>
      </w:r>
    </w:p>
    <w:p>
      <w:pPr>
        <w:pStyle w:val="ListBullet"/>
      </w:pPr>
      <w:r>
        <w:t>熟练执行矩阵加法、数乘、乘法与转置运算，并能通过反例说明矩阵乘法不满足交换律</w:t>
      </w:r>
    </w:p>
    <w:p>
      <w:pPr>
        <w:pStyle w:val="ListBullet"/>
      </w:pPr>
      <w:r>
        <w:t>独立计算二阶与三阶行列式，正确写出余子式与代数余子式的表达式</w:t>
      </w:r>
    </w:p>
    <w:p>
      <w:pPr>
        <w:pStyle w:val="ListBullet"/>
      </w:pPr>
      <w:r>
        <w:t>运用行列式值判断2×2和3×3矩阵是否可逆，并联系克莱姆法则理解其在线性方程组求解中的初步应用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投影仪与PPT课件</w:t>
      </w:r>
    </w:p>
    <w:p>
      <w:pPr>
        <w:pStyle w:val="ListBullet"/>
      </w:pPr>
      <w:r>
        <w:t>学生用学习单（含3道分层练习题+1个小组探究任务）</w:t>
      </w:r>
    </w:p>
    <w:p>
      <w:pPr>
        <w:pStyle w:val="ListBullet"/>
      </w:pPr>
      <w:r>
        <w:t>白板/黑板与彩色粉笔（用于动态演算与可视化）</w:t>
      </w:r>
    </w:p>
    <w:p>
      <w:pPr>
        <w:pStyle w:val="ListBullet"/>
      </w:pPr>
      <w:r>
        <w:t>实物类比道具（可选：带网格的弹性橡胶片——演示行列式作为‘面积缩放因子’）</w:t>
      </w:r>
    </w:p>
    <w:p>
      <w:pPr>
        <w:pStyle w:val="Heading1"/>
      </w:pPr>
      <w:r>
        <w:t>Introduction</w:t>
      </w:r>
    </w:p>
    <w:p>
      <w:r>
        <w:t>同学们，想象你正在用手机拍摄一张照片，然后旋转、放大、裁剪——这些操作背后，都藏着一组数字规则。在计算机图形学、人工智能、电路分析甚至量子力学中，我们总在处理‘多变量同时变化’的问题。今天起，我们将开启线性代数的大门：不是研究单个数字，而是研究‘数字的表格’——矩阵；不是计算长度，而是度量‘空间变形的强度’——行列式。这节课，我们将从‘看得见’的2×2、3×3出发，构建对高维世界的数学直觉。准备好了吗？让我们从一个真实问题开始：为什么手机屏幕旋转90°后图像不扭曲？答案就藏在今天的两个主角里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一、矩阵：结构化的数字世界</w:t>
      </w:r>
    </w:p>
    <w:p>
      <w:r>
        <w:t>矩阵是按行与列排布的矩形数表，记作A = [aᵢⱼ]ₘₓₙ。强调‘结构化’——位置信息（i行j列）与数值同等重要。以交通流模型为例：城市A→B车流量为120，B→A为85，可表示为2×2矩阵[[0,120],[85,0]]；再引入C市，扩展为3×3。分类聚焦三类基础矩阵：(1) 方阵（行数=列数，如2×2旋转矩阵[[cosθ,-sinθ],[sinθ,cosθ]]）；(2) 零矩阵O（所有元素为0，类比实数中的0，有吸收性：A+O=A）；(3) 单位矩阵I（主对角线为1，其余为0，类比实数中的1，满足AI=IA=A）。特别指出：Iₙ强调维度，I₂≠I₃。</w:t>
      </w:r>
    </w:p>
    <w:p>
      <w:r>
        <w:t>Key Points:</w:t>
      </w:r>
    </w:p>
    <w:p>
      <w:pPr>
        <w:pStyle w:val="ListBullet"/>
      </w:pPr>
      <w:r>
        <w:t>矩阵是有序数组，位置决定意义</w:t>
      </w:r>
    </w:p>
    <w:p>
      <w:pPr>
        <w:pStyle w:val="ListBullet"/>
      </w:pPr>
      <w:r>
        <w:t>方阵是后续行列式、特征值等概念的前提</w:t>
      </w:r>
    </w:p>
    <w:p>
      <w:pPr>
        <w:pStyle w:val="ListBullet"/>
      </w:pPr>
      <w:r>
        <w:t>零矩阵与单位矩阵是矩阵代数的‘锚点’，具唯一性与恒等性</w:t>
      </w:r>
    </w:p>
    <w:p>
      <w:pPr>
        <w:pStyle w:val="Heading2"/>
      </w:pPr>
      <w:r>
        <w:t>二、矩阵运算：规则与陷阱</w:t>
      </w:r>
    </w:p>
    <w:p>
      <w:r>
        <w:t>加法与数乘遵循‘逐元素’原则，封闭且满足交换律、结合律。重点突破矩阵乘法：C = AB要求A的列数 = B的行数；cᵢⱼ = Σₖ aᵢₖbₖⱼ —— 是A的第i行与B的第j列的点积。通过反例强化非交换性：取A=[[1,2],[0,1]], B=[[0,1],[1,0]]，计算AB与BA，结果不同（AB=[[2,1],[1,0]], BA=[[0,1],[1,2]]）。转置(Aᵀ)是行列互换，(AB)ᵀ = BᵀAᵀ——此性质常被误记，现场推导验证。</w:t>
      </w:r>
    </w:p>
    <w:p>
      <w:r>
        <w:t>Key Points:</w:t>
      </w:r>
    </w:p>
    <w:p>
      <w:pPr>
        <w:pStyle w:val="ListBullet"/>
      </w:pPr>
      <w:r>
        <w:t>乘法本质是线性变换的复合，顺序不可颠倒</w:t>
      </w:r>
    </w:p>
    <w:p>
      <w:pPr>
        <w:pStyle w:val="ListBullet"/>
      </w:pPr>
      <w:r>
        <w:t>转置的逆序律(BᵀAᵀ)源于坐标映射的‘反向链式’逻辑</w:t>
      </w:r>
    </w:p>
    <w:p>
      <w:pPr>
        <w:pStyle w:val="ListBullet"/>
      </w:pPr>
      <w:r>
        <w:t>运算律需严格验证，不可类比实数</w:t>
      </w:r>
    </w:p>
    <w:p>
      <w:pPr>
        <w:pStyle w:val="Heading2"/>
      </w:pPr>
      <w:r>
        <w:t>三、行列式：空间的‘缩放尺度’</w:t>
      </w:r>
    </w:p>
    <w:p>
      <w:r>
        <w:t>行列式det(A)是方阵A的一个标量函数。几何上：|det(A)|表示A将单位正方形（2D）或单位立方体（3D）变换后的面积/体积；符号表示定向（顺时针vs逆时针旋转）。定义方式：二阶det([[a,b],[c,d]]) = ad−bc；三阶用对角线法则或按行展开。引入余子式Mᵢⱼ（删i行j列后子阵的行列式）与代数余子式Cᵢⱼ = (−1)ⁱ⁺ʲMᵢⱼ。强调：det(A) = Σⱼ a₁ⱼC₁ⱼ（第一行展开），此为通用算法基础。</w:t>
      </w:r>
    </w:p>
    <w:p>
      <w:r>
        <w:t>Key Points:</w:t>
      </w:r>
    </w:p>
    <w:p>
      <w:pPr>
        <w:pStyle w:val="ListBullet"/>
      </w:pPr>
      <w:r>
        <w:t>行列式非‘绝对值’，符号承载方向信息</w:t>
      </w:r>
    </w:p>
    <w:p>
      <w:pPr>
        <w:pStyle w:val="ListBullet"/>
      </w:pPr>
      <w:r>
        <w:t>余子式是降维桥梁，代数余子式嵌入符号校正</w:t>
      </w:r>
    </w:p>
    <w:p>
      <w:pPr>
        <w:pStyle w:val="ListBullet"/>
      </w:pPr>
      <w:r>
        <w:t>对角线法则仅适用于2/3阶，展开法普适</w:t>
      </w:r>
    </w:p>
    <w:p>
      <w:pPr>
        <w:pStyle w:val="Heading2"/>
      </w:pPr>
      <w:r>
        <w:t>四、行列式的核心应用：可逆性与方程组</w:t>
      </w:r>
    </w:p>
    <w:p>
      <w:r>
        <w:t>关键定理：n×n矩阵A可逆 ⇔ det(A) ≠ 0。解释：det(A)=0意味着A将空间‘压扁’到低维（如平面变直线），信息不可逆丢失，故无逆矩阵。联系线性方程组Ax=b：若det(A)≠0，则有唯一解x=A⁻¹b；若det(A)=0，则可能无解或无穷多解。简述克莱姆法则（仅2×2）：x = det([b,a₂])/det(A), y = det([a₁,b])/det(A)，凸显行列式直接‘读出’解的能力。</w:t>
      </w:r>
    </w:p>
    <w:p>
      <w:r>
        <w:t>Key Points:</w:t>
      </w:r>
    </w:p>
    <w:p>
      <w:pPr>
        <w:pStyle w:val="ListBullet"/>
      </w:pPr>
      <w:r>
        <w:t>行列式为零 ↔ 线性相关 ↔ 变换降维 ↔ 不可逆</w:t>
      </w:r>
    </w:p>
    <w:p>
      <w:pPr>
        <w:pStyle w:val="ListBullet"/>
      </w:pPr>
      <w:r>
        <w:t>可逆性判定是行列式最实用的入门级应用</w:t>
      </w:r>
    </w:p>
    <w:p>
      <w:pPr>
        <w:pStyle w:val="ListBullet"/>
      </w:pPr>
      <w:r>
        <w:t>克莱姆法则体现行列式作为‘解的生成器’的代数美</w:t>
      </w:r>
    </w:p>
    <w:p>
      <w:pPr>
        <w:pStyle w:val="Heading1"/>
      </w:pPr>
      <w:r>
        <w:t>Activities</w:t>
      </w:r>
    </w:p>
    <w:p>
      <w:pPr>
        <w:pStyle w:val="Heading2"/>
      </w:pPr>
      <w:r>
        <w:t>矩阵乘法‘对战赛’</w:t>
      </w:r>
    </w:p>
    <w:p>
      <w:r>
        <w:t>两人一组，各生成随机2×2整数矩阵（限−3~3），计算AB与BA，比对结果并判断是否相等。</w:t>
      </w:r>
    </w:p>
    <w:p>
      <w:r>
        <w:t>Duration: 6 minutes</w:t>
      </w:r>
    </w:p>
    <w:p>
      <w:pPr>
        <w:pStyle w:val="Heading2"/>
      </w:pPr>
      <w:r>
        <w:t>行列式意义快问快答</w:t>
      </w:r>
    </w:p>
    <w:p>
      <w:r>
        <w:t>教师展示4个2×2矩阵图像（PPT动态呈现变换效果），学生抢答det符号及物理含义。</w:t>
      </w:r>
    </w:p>
    <w:p>
      <w:r>
        <w:t>Duration: 4 minutes</w:t>
      </w:r>
    </w:p>
    <w:p>
      <w:pPr>
        <w:pStyle w:val="Heading2"/>
      </w:pPr>
      <w:r>
        <w:t>可逆性侦探社</w:t>
      </w:r>
    </w:p>
    <w:p>
      <w:r>
        <w:t>给定3个3×3矩阵（含一个含参数k的矩阵），小组合作判断哪些可逆，并求出k的取值范围。</w:t>
      </w:r>
    </w:p>
    <w:p>
      <w:r>
        <w:t>Duration: 8 minutes</w:t>
      </w:r>
    </w:p>
    <w:p>
      <w:pPr>
        <w:pStyle w:val="Heading1"/>
      </w:pPr>
      <w:r>
        <w:t>Assessment</w:t>
      </w:r>
    </w:p>
    <w:p>
      <w:r>
        <w:t>形成性评估贯穿全程：① 快问快答即时反馈正确率；② 小组活动提交演算草稿（抽查3组）；③ 结课前2分钟‘一分钟反思’：请学生在学习单写下‘今天我破解的一个迷思是______’。总结性评估：课后作业第2题（证明(AB)ᵀ=BᵀAᵀ）与第4题（用克莱姆法则解含参数方程组）将计入平时成绩。</w:t>
      </w:r>
    </w:p>
    <w:p>
      <w:pPr>
        <w:pStyle w:val="Heading1"/>
      </w:pPr>
      <w:r>
        <w:t>Closure</w:t>
      </w:r>
    </w:p>
    <w:p>
      <w:r>
        <w:t>今天我们搭建了线性代数的‘第一层脚手架’：矩阵是语言，行列式是度量。记住三个黄金法则：（1）矩阵乘法看‘内维匹配’，（2）行列式是空间变形的‘DNA编码’，（3）det≠0是可逆性的‘生命线’。下节课，我们将用今天所学解锁‘逆矩阵’的构造密码，并走进更震撼的世界——当无数个方程交织成网，矩阵如何帮我们一键求解？请大家预习‘伴随矩阵’与‘高斯消元法’的联系。下课！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如果一个3×3矩阵的两行完全相同，它的行列式一定是0吗？为什么？（从几何与代数双角度解释）</w:t>
      </w:r>
    </w:p>
    <w:p>
      <w:pPr>
        <w:pStyle w:val="ListBullet"/>
      </w:pPr>
      <w:r>
        <w:t>矩阵乘法不满足交换律，但在什么特殊情况下AB=BA成立？请列举至少两种情形并举例。</w:t>
      </w:r>
    </w:p>
    <w:p>
      <w:pPr>
        <w:pStyle w:val="ListBullet"/>
      </w:pPr>
      <w:r>
        <w:t>行列式为负，是否意味着变换‘失败’？它在物理或工程中有何实际意义？（如刚体运动、应力张量）</w:t>
      </w:r>
    </w:p>
    <w:p>
      <w:pPr>
        <w:pStyle w:val="ListBullet"/>
      </w:pPr>
      <w:r>
        <w:t>单位矩阵I是唯一的吗？能否构造一个‘非标准’的2×2矩阵B，使得对所有2×2矩阵A都有AB=BA=A？</w:t>
      </w:r>
    </w:p>
    <w:p>
      <w:pPr>
        <w:pStyle w:val="ListBullet"/>
      </w:pPr>
      <w:r>
        <w:t>如果det(A)=5，det(B)=−2，那么det(AB)、det(Aᵀ)、det(3A)分别是多少？请说明依据的性质。</w:t>
      </w:r>
    </w:p>
    <w:p>
      <w:pPr>
        <w:pStyle w:val="Heading1"/>
      </w:pPr>
      <w:r>
        <w:t>Homework</w:t>
      </w:r>
    </w:p>
    <w:p>
      <w:r>
        <w:t>【必做】1. 计算矩阵A=[[2,−1,0],[1,3,1],[0,1,2]]的行列式（要求用代数余子式展开）；2. 证明：(AB)ᵀ = BᵀAᵀ（任取2×2一般矩阵代入推导）；3. 已知Ax=b有唯一解，其中A为3×3，b=[1,0,2]ᵀ。若det(A)=4，用克莱姆法则求x₁。【选做】查阅‘雅可比行列式’，简述它在变量替换积分中的作用（100字内）。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