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4410" w14:textId="0A5163B7" w:rsidR="003A2F27" w:rsidRPr="00C334F6" w:rsidRDefault="003A2F27" w:rsidP="003A2F27">
      <w:pPr>
        <w:jc w:val="center"/>
        <w:rPr>
          <w:u w:val="single"/>
        </w:rPr>
      </w:pPr>
      <w:r w:rsidRPr="00C334F6">
        <w:rPr>
          <w:u w:val="single"/>
        </w:rPr>
        <w:t xml:space="preserve">Coursework </w:t>
      </w:r>
      <w:r>
        <w:rPr>
          <w:u w:val="single"/>
        </w:rPr>
        <w:t>P</w:t>
      </w:r>
      <w:r w:rsidRPr="0000010D">
        <w:rPr>
          <w:u w:val="single"/>
        </w:rPr>
        <w:t>art 2</w:t>
      </w:r>
      <w:r w:rsidRPr="00C334F6">
        <w:rPr>
          <w:u w:val="single"/>
        </w:rPr>
        <w:t xml:space="preserve"> – </w:t>
      </w:r>
      <w:r>
        <w:rPr>
          <w:u w:val="single"/>
        </w:rPr>
        <w:t>Differential Gene Expression Analysis</w:t>
      </w:r>
    </w:p>
    <w:p w14:paraId="14CAE4AB" w14:textId="77777777" w:rsidR="003A2F27" w:rsidRPr="00C334F6" w:rsidRDefault="003A2F27" w:rsidP="003A2F27">
      <w:pPr>
        <w:jc w:val="center"/>
        <w:rPr>
          <w:u w:val="single"/>
        </w:rPr>
      </w:pPr>
      <w:r w:rsidRPr="00C334F6">
        <w:rPr>
          <w:u w:val="single"/>
        </w:rPr>
        <w:t xml:space="preserve"> </w:t>
      </w:r>
    </w:p>
    <w:p w14:paraId="334AE707" w14:textId="77777777" w:rsidR="005F03EC" w:rsidRPr="005F03EC" w:rsidRDefault="005F03EC" w:rsidP="005F03EC">
      <w:pPr>
        <w:rPr>
          <w:b/>
          <w:bCs/>
        </w:rPr>
      </w:pPr>
      <w:r w:rsidRPr="005F03EC">
        <w:rPr>
          <w:b/>
          <w:bCs/>
        </w:rPr>
        <w:t>Objective:</w:t>
      </w:r>
    </w:p>
    <w:p w14:paraId="66302FD0" w14:textId="77777777" w:rsidR="005F03EC" w:rsidRDefault="005F03EC" w:rsidP="005F03EC"/>
    <w:p w14:paraId="5B8DB91B" w14:textId="0F9822FE" w:rsidR="005F03EC" w:rsidRDefault="005F03EC" w:rsidP="005F03EC">
      <w:r>
        <w:t>In this coursework, you are tasked with writing a script in either Python or R to process the output of a DESeq2 differential expression analysis. The input will be a TSV file containing the results from different experimental conditions. Your goal is to output a detailed report that includes a variety of statistical analyses, visualizations, and summaries of the results.</w:t>
      </w:r>
    </w:p>
    <w:p w14:paraId="7AA8E836" w14:textId="77777777" w:rsidR="00750A4C" w:rsidRDefault="00750A4C" w:rsidP="005F03EC"/>
    <w:p w14:paraId="2E595F20" w14:textId="074A2697" w:rsidR="00750A4C" w:rsidRDefault="00750A4C" w:rsidP="005F03EC">
      <w:r>
        <w:t>To find your data, look in the datasets folder and take the set corresponding to your name.</w:t>
      </w:r>
    </w:p>
    <w:p w14:paraId="63BBB63B" w14:textId="77777777" w:rsidR="005F03EC" w:rsidRDefault="005F03EC" w:rsidP="003A2F27">
      <w:pPr>
        <w:rPr>
          <w:b/>
          <w:bCs/>
        </w:rPr>
      </w:pPr>
    </w:p>
    <w:p w14:paraId="46B33934" w14:textId="274A2D61" w:rsidR="003A2F27" w:rsidRDefault="003A2F27" w:rsidP="003A2F27">
      <w:pPr>
        <w:rPr>
          <w:b/>
          <w:bCs/>
        </w:rPr>
      </w:pPr>
      <w:r w:rsidRPr="00C334F6">
        <w:rPr>
          <w:b/>
          <w:bCs/>
        </w:rPr>
        <w:t>Information about the data you will use:</w:t>
      </w:r>
    </w:p>
    <w:p w14:paraId="63ED5993" w14:textId="77777777" w:rsidR="005F03EC" w:rsidRDefault="005F03EC" w:rsidP="003A2F27"/>
    <w:p w14:paraId="3E13BD3C" w14:textId="12FFEC4A" w:rsidR="005F03EC" w:rsidRDefault="005F03EC" w:rsidP="005F03EC">
      <w:r>
        <w:t>Input Data: TSV file</w:t>
      </w:r>
      <w:r w:rsidR="00FF4599">
        <w:t>s</w:t>
      </w:r>
      <w:r>
        <w:t xml:space="preserve"> containing the results of DESeq2 differential expression analysis for </w:t>
      </w:r>
      <w:r w:rsidR="00FF4599">
        <w:t>different</w:t>
      </w:r>
      <w:r>
        <w:t xml:space="preserve"> conditions. </w:t>
      </w:r>
      <w:r w:rsidR="00FF4599">
        <w:t>Each</w:t>
      </w:r>
      <w:r>
        <w:t xml:space="preserve"> file includes gene identifiers, log fold changes, p-values, and adjusted p-values.</w:t>
      </w:r>
    </w:p>
    <w:p w14:paraId="5BF8FFD9" w14:textId="77777777" w:rsidR="005F03EC" w:rsidRDefault="005F03EC" w:rsidP="005F03EC"/>
    <w:p w14:paraId="063E6849" w14:textId="53C16C0D" w:rsidR="005F03EC" w:rsidRDefault="005F03EC" w:rsidP="005F03EC">
      <w:r>
        <w:t xml:space="preserve">Please </w:t>
      </w:r>
      <w:proofErr w:type="gramStart"/>
      <w:r>
        <w:t>note:</w:t>
      </w:r>
      <w:proofErr w:type="gramEnd"/>
      <w:r>
        <w:t xml:space="preserve"> you are not expected to run DeSeq2 for yourselves. </w:t>
      </w:r>
    </w:p>
    <w:p w14:paraId="051F3A32" w14:textId="77777777" w:rsidR="005F03EC" w:rsidRDefault="005F03EC" w:rsidP="005F03EC"/>
    <w:p w14:paraId="7FD91A0D" w14:textId="77777777" w:rsidR="005F03EC" w:rsidRDefault="005F03EC" w:rsidP="005F03EC">
      <w:r w:rsidRPr="005F03EC">
        <w:rPr>
          <w:b/>
          <w:bCs/>
        </w:rPr>
        <w:t>Report Generation:</w:t>
      </w:r>
    </w:p>
    <w:p w14:paraId="365CF36A" w14:textId="77777777" w:rsidR="005F03EC" w:rsidRDefault="005F03EC" w:rsidP="005F03EC"/>
    <w:p w14:paraId="164F76E6" w14:textId="26F307EB" w:rsidR="005F03EC" w:rsidRDefault="005F03EC" w:rsidP="005F03EC">
      <w:r>
        <w:t>The output of your script should be a comprehensive report that includes the following elements:</w:t>
      </w:r>
    </w:p>
    <w:p w14:paraId="490C5C16" w14:textId="77777777" w:rsidR="00FF4599" w:rsidRDefault="00FF4599" w:rsidP="005F03EC"/>
    <w:p w14:paraId="01910FB4" w14:textId="77777777" w:rsidR="005F03EC" w:rsidRPr="005F03EC" w:rsidRDefault="005F03EC" w:rsidP="005F03EC">
      <w:pPr>
        <w:ind w:firstLine="720"/>
        <w:rPr>
          <w:i/>
          <w:iCs/>
        </w:rPr>
      </w:pPr>
      <w:r w:rsidRPr="005F03EC">
        <w:rPr>
          <w:i/>
          <w:iCs/>
        </w:rPr>
        <w:t>Summary Statistics:</w:t>
      </w:r>
    </w:p>
    <w:p w14:paraId="35141E12" w14:textId="4BF5602B" w:rsidR="005F03EC" w:rsidRDefault="005F03EC" w:rsidP="005F03EC">
      <w:pPr>
        <w:ind w:left="720"/>
      </w:pPr>
      <w:r>
        <w:t>Number of significantly upregulated and downregulated genes (based on p-value and fold change thresholds)</w:t>
      </w:r>
      <w:r w:rsidR="00FF4599">
        <w:t xml:space="preserve"> for each comparison</w:t>
      </w:r>
      <w:r>
        <w:t>.</w:t>
      </w:r>
    </w:p>
    <w:p w14:paraId="5FD25C6C" w14:textId="00CCEE2D" w:rsidR="005F03EC" w:rsidRDefault="005F03EC" w:rsidP="00FF4599">
      <w:pPr>
        <w:ind w:left="720"/>
      </w:pPr>
      <w:r>
        <w:t>Summary of p-values and log fold changes across all genes</w:t>
      </w:r>
      <w:r w:rsidR="00FF4599">
        <w:t xml:space="preserve"> for each comparison</w:t>
      </w:r>
      <w:r>
        <w:t>.</w:t>
      </w:r>
    </w:p>
    <w:p w14:paraId="1192E21F" w14:textId="77777777" w:rsidR="005F03EC" w:rsidRDefault="005F03EC" w:rsidP="005F03EC"/>
    <w:p w14:paraId="2430964E" w14:textId="7581D9F1" w:rsidR="005F03EC" w:rsidRPr="005F03EC" w:rsidRDefault="005F03EC" w:rsidP="005F03EC">
      <w:pPr>
        <w:ind w:firstLine="720"/>
        <w:rPr>
          <w:i/>
          <w:iCs/>
        </w:rPr>
      </w:pPr>
      <w:r w:rsidRPr="005F03EC">
        <w:rPr>
          <w:i/>
          <w:iCs/>
        </w:rPr>
        <w:t>Plots:</w:t>
      </w:r>
    </w:p>
    <w:p w14:paraId="77030241" w14:textId="1A421876" w:rsidR="005F03EC" w:rsidRDefault="005F03EC" w:rsidP="005F03EC">
      <w:pPr>
        <w:ind w:left="720"/>
      </w:pPr>
      <w:r>
        <w:t>Volcano plot</w:t>
      </w:r>
      <w:r w:rsidR="00FF4599">
        <w:t>s</w:t>
      </w:r>
      <w:r>
        <w:t xml:space="preserve"> to visualize the significance and magnitude of changes in gene expression</w:t>
      </w:r>
      <w:r w:rsidR="00FF4599">
        <w:t xml:space="preserve"> for each comparison</w:t>
      </w:r>
      <w:r>
        <w:t>.</w:t>
      </w:r>
    </w:p>
    <w:p w14:paraId="76DA4B02" w14:textId="77777777" w:rsidR="00FF4599" w:rsidRDefault="00FF4599" w:rsidP="005F03EC">
      <w:pPr>
        <w:ind w:left="720"/>
      </w:pPr>
    </w:p>
    <w:p w14:paraId="497A623C" w14:textId="7A35A3D0" w:rsidR="005F03EC" w:rsidRDefault="005F03EC" w:rsidP="005F03EC">
      <w:pPr>
        <w:ind w:left="720"/>
      </w:pPr>
      <w:r>
        <w:t>MA plot to display the relationship between the log fold change and mean expression.</w:t>
      </w:r>
    </w:p>
    <w:p w14:paraId="5941AD7F" w14:textId="77777777" w:rsidR="00FF4599" w:rsidRDefault="00FF4599" w:rsidP="005F03EC">
      <w:pPr>
        <w:ind w:firstLine="720"/>
      </w:pPr>
    </w:p>
    <w:p w14:paraId="771783EA" w14:textId="2F7C93DF" w:rsidR="005F03EC" w:rsidRDefault="005F03EC" w:rsidP="005F03EC">
      <w:pPr>
        <w:ind w:firstLine="720"/>
      </w:pPr>
      <w:r>
        <w:t>Histogram of p-values to assess the distribution of statistical significance.</w:t>
      </w:r>
    </w:p>
    <w:p w14:paraId="59F786A2" w14:textId="77777777" w:rsidR="00FF4599" w:rsidRDefault="00FF4599" w:rsidP="005F03EC">
      <w:pPr>
        <w:ind w:left="720"/>
      </w:pPr>
    </w:p>
    <w:p w14:paraId="5C2CAC54" w14:textId="47A9D906" w:rsidR="005F03EC" w:rsidRDefault="005F03EC" w:rsidP="005F03EC">
      <w:pPr>
        <w:ind w:left="720"/>
      </w:pPr>
      <w:r>
        <w:t>Heatmap of the top differentially expressed genes to illustrate gene expression patterns across the conditions.</w:t>
      </w:r>
    </w:p>
    <w:p w14:paraId="615FAF8D" w14:textId="77777777" w:rsidR="005F03EC" w:rsidRDefault="005F03EC" w:rsidP="005F03EC">
      <w:pPr>
        <w:ind w:firstLine="720"/>
      </w:pPr>
    </w:p>
    <w:p w14:paraId="570E8E78" w14:textId="77777777" w:rsidR="00234335" w:rsidRDefault="005F03EC" w:rsidP="005F03EC">
      <w:pPr>
        <w:ind w:firstLine="720"/>
        <w:rPr>
          <w:i/>
          <w:iCs/>
        </w:rPr>
      </w:pPr>
      <w:r w:rsidRPr="005F03EC">
        <w:rPr>
          <w:i/>
          <w:iCs/>
        </w:rPr>
        <w:t>Significant Gene Lists:</w:t>
      </w:r>
    </w:p>
    <w:p w14:paraId="5528D3CB" w14:textId="77777777" w:rsidR="00FF4599" w:rsidRDefault="00FF4599" w:rsidP="00234335">
      <w:pPr>
        <w:ind w:left="720" w:firstLine="40"/>
      </w:pPr>
    </w:p>
    <w:p w14:paraId="38DC0A2D" w14:textId="07F4CB53" w:rsidR="005F03EC" w:rsidRDefault="005F03EC" w:rsidP="00234335">
      <w:pPr>
        <w:ind w:left="720" w:firstLine="40"/>
      </w:pPr>
      <w:r>
        <w:lastRenderedPageBreak/>
        <w:t>A table or list of significantly upregulated and downregulated genes with their corresponding fold changes, p-values, and adjusted p-values.</w:t>
      </w:r>
    </w:p>
    <w:p w14:paraId="17B1E060" w14:textId="77777777" w:rsidR="00234335" w:rsidRDefault="00234335" w:rsidP="005F03EC"/>
    <w:p w14:paraId="6C7F3D42" w14:textId="5189348D" w:rsidR="005F03EC" w:rsidRDefault="005F03EC" w:rsidP="00234335">
      <w:pPr>
        <w:ind w:firstLine="720"/>
      </w:pPr>
      <w:r>
        <w:t>Additional Analyses:</w:t>
      </w:r>
    </w:p>
    <w:p w14:paraId="685DEFCE" w14:textId="77777777" w:rsidR="005F03EC" w:rsidRDefault="005F03EC" w:rsidP="00234335">
      <w:pPr>
        <w:ind w:left="720"/>
      </w:pPr>
      <w:r>
        <w:t>Any relevant insights, such as potential biological pathways affected by differentially expressed genes or clustering of gene expression patterns.</w:t>
      </w:r>
    </w:p>
    <w:p w14:paraId="3E225D64" w14:textId="77777777" w:rsidR="006A1DE8" w:rsidRDefault="006A1DE8" w:rsidP="00234335">
      <w:pPr>
        <w:ind w:left="720"/>
      </w:pPr>
    </w:p>
    <w:p w14:paraId="76C5A227" w14:textId="186AC359" w:rsidR="005F03EC" w:rsidRDefault="005F03EC" w:rsidP="00234335">
      <w:pPr>
        <w:ind w:left="720"/>
      </w:pPr>
      <w:r>
        <w:t xml:space="preserve">You should consider </w:t>
      </w:r>
      <w:r w:rsidR="006A1DE8">
        <w:t>any</w:t>
      </w:r>
      <w:r>
        <w:t xml:space="preserve"> check</w:t>
      </w:r>
      <w:r w:rsidR="006A1DE8">
        <w:t>s</w:t>
      </w:r>
      <w:r>
        <w:t xml:space="preserve"> for data quality before generating plots.</w:t>
      </w:r>
    </w:p>
    <w:p w14:paraId="08ED2D76" w14:textId="77777777" w:rsidR="00234335" w:rsidRDefault="00234335" w:rsidP="005F03EC"/>
    <w:p w14:paraId="16EA96B9" w14:textId="1DF98843" w:rsidR="005F03EC" w:rsidRDefault="005F03EC" w:rsidP="005F03EC">
      <w:r w:rsidRPr="006A1DE8">
        <w:rPr>
          <w:b/>
          <w:bCs/>
        </w:rPr>
        <w:t>Requirements</w:t>
      </w:r>
      <w:r>
        <w:t>:</w:t>
      </w:r>
    </w:p>
    <w:p w14:paraId="40A507E8" w14:textId="77777777" w:rsidR="005F03EC" w:rsidRDefault="005F03EC" w:rsidP="005F03EC"/>
    <w:p w14:paraId="5B6A54A2" w14:textId="3292EB9A" w:rsidR="005F03EC" w:rsidRDefault="005F03EC" w:rsidP="005F03EC">
      <w:r>
        <w:t>Your script should be able to handle the input data, process it, and output the results in a clear, organized format.</w:t>
      </w:r>
      <w:r w:rsidR="00234335">
        <w:t xml:space="preserve"> </w:t>
      </w:r>
      <w:r>
        <w:t xml:space="preserve">You </w:t>
      </w:r>
      <w:r w:rsidR="00FF4599">
        <w:t>may</w:t>
      </w:r>
      <w:r>
        <w:t xml:space="preserve"> choose either Python or R for the analysis, but the final report should include clear and interpretable results, regardless of the programming language used.</w:t>
      </w:r>
      <w:r w:rsidR="00FF4599">
        <w:t xml:space="preserve"> The script should take as input two </w:t>
      </w:r>
      <w:proofErr w:type="spellStart"/>
      <w:r w:rsidR="00FF4599">
        <w:t>tsv</w:t>
      </w:r>
      <w:proofErr w:type="spellEnd"/>
      <w:r w:rsidR="00FF4599">
        <w:t xml:space="preserve"> files and generate all plots and tables that you use in your subsequent report.</w:t>
      </w:r>
    </w:p>
    <w:p w14:paraId="32DD14F7" w14:textId="77777777" w:rsidR="00234335" w:rsidRDefault="00234335" w:rsidP="005F03EC"/>
    <w:p w14:paraId="3EEC4F85" w14:textId="10868928" w:rsidR="005F03EC" w:rsidRDefault="00234335" w:rsidP="005F03EC">
      <w:r>
        <w:t xml:space="preserve">An ideal report will </w:t>
      </w:r>
      <w:r w:rsidR="005F03EC">
        <w:t>be well-structured, including headers, legends, and captions for each plot to ensure readability and clarity of the results.</w:t>
      </w:r>
    </w:p>
    <w:p w14:paraId="3E51B3A3" w14:textId="77777777" w:rsidR="00234335" w:rsidRDefault="00234335" w:rsidP="005F03EC"/>
    <w:p w14:paraId="4A4299D9" w14:textId="023A7320" w:rsidR="00234335" w:rsidRDefault="00234335" w:rsidP="005F03EC">
      <w:r>
        <w:t xml:space="preserve">Your code needs to run on unseen </w:t>
      </w:r>
      <w:proofErr w:type="spellStart"/>
      <w:r>
        <w:t>tsv</w:t>
      </w:r>
      <w:proofErr w:type="spellEnd"/>
      <w:r>
        <w:t xml:space="preserve"> file</w:t>
      </w:r>
      <w:r w:rsidR="00FF4599">
        <w:t>s</w:t>
      </w:r>
      <w:r>
        <w:t xml:space="preserve">. It should also include error handling </w:t>
      </w:r>
      <w:r w:rsidR="00FF4599">
        <w:t xml:space="preserve">for </w:t>
      </w:r>
      <w:r>
        <w:t>missing values or malformed input data.</w:t>
      </w:r>
    </w:p>
    <w:p w14:paraId="25BE914F" w14:textId="77777777" w:rsidR="003A2F27" w:rsidRDefault="003A2F27" w:rsidP="003A2F27"/>
    <w:p w14:paraId="60F17231" w14:textId="77777777" w:rsidR="003A2F27" w:rsidRPr="00C334F6" w:rsidRDefault="003A2F27" w:rsidP="003A2F27"/>
    <w:p w14:paraId="29B6A2E9" w14:textId="77777777" w:rsidR="003A2F27" w:rsidRPr="00C334F6" w:rsidRDefault="003A2F27" w:rsidP="003A2F27">
      <w:pPr>
        <w:rPr>
          <w:b/>
          <w:bCs/>
        </w:rPr>
      </w:pPr>
      <w:r w:rsidRPr="00C334F6">
        <w:rPr>
          <w:b/>
          <w:bCs/>
        </w:rPr>
        <w:t>You</w:t>
      </w:r>
      <w:r>
        <w:rPr>
          <w:b/>
          <w:bCs/>
        </w:rPr>
        <w:t xml:space="preserve">r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repository should include</w:t>
      </w:r>
      <w:r w:rsidRPr="00C334F6">
        <w:rPr>
          <w:b/>
          <w:bCs/>
        </w:rPr>
        <w:t>:</w:t>
      </w:r>
    </w:p>
    <w:p w14:paraId="5E9487B4" w14:textId="77777777" w:rsidR="003A2F27" w:rsidRPr="00C334F6" w:rsidRDefault="003A2F27" w:rsidP="003A2F27"/>
    <w:p w14:paraId="0326F40A" w14:textId="77777777" w:rsidR="003A2F27" w:rsidRDefault="003A2F27" w:rsidP="003A2F27">
      <w:pPr>
        <w:pStyle w:val="ListParagraph"/>
        <w:numPr>
          <w:ilvl w:val="0"/>
          <w:numId w:val="2"/>
        </w:numPr>
      </w:pPr>
      <w:r>
        <w:t xml:space="preserve">A single </w:t>
      </w:r>
      <w:r w:rsidRPr="00C334F6">
        <w:t xml:space="preserve">R or </w:t>
      </w:r>
      <w:r>
        <w:t>P</w:t>
      </w:r>
      <w:r w:rsidRPr="00C334F6">
        <w:t>ython script name</w:t>
      </w:r>
      <w:r>
        <w:t>d</w:t>
      </w:r>
      <w:r w:rsidRPr="00C334F6">
        <w:t xml:space="preserve"> </w:t>
      </w:r>
      <w:proofErr w:type="spellStart"/>
      <w:proofErr w:type="gramStart"/>
      <w:r>
        <w:rPr>
          <w:highlight w:val="cyan"/>
        </w:rPr>
        <w:t>script</w:t>
      </w:r>
      <w:r w:rsidRPr="002772A7">
        <w:rPr>
          <w:highlight w:val="cyan"/>
        </w:rPr>
        <w:t>.R</w:t>
      </w:r>
      <w:proofErr w:type="spellEnd"/>
      <w:proofErr w:type="gramEnd"/>
      <w:r w:rsidRPr="00C334F6">
        <w:t xml:space="preserve"> or </w:t>
      </w:r>
      <w:r w:rsidRPr="002772A7">
        <w:rPr>
          <w:highlight w:val="cyan"/>
        </w:rPr>
        <w:t>s</w:t>
      </w:r>
      <w:r>
        <w:rPr>
          <w:highlight w:val="cyan"/>
        </w:rPr>
        <w:t>cript</w:t>
      </w:r>
      <w:r w:rsidRPr="002772A7">
        <w:rPr>
          <w:highlight w:val="cyan"/>
        </w:rPr>
        <w:t>.py</w:t>
      </w:r>
      <w:r>
        <w:t>, containing the code you used to answer the questions above.</w:t>
      </w:r>
    </w:p>
    <w:p w14:paraId="086CC97A" w14:textId="77777777" w:rsidR="003A2F27" w:rsidRPr="00C334F6" w:rsidRDefault="003A2F27" w:rsidP="003A2F27">
      <w:pPr>
        <w:pStyle w:val="ListParagraph"/>
        <w:numPr>
          <w:ilvl w:val="0"/>
          <w:numId w:val="2"/>
        </w:numPr>
      </w:pPr>
      <w:r>
        <w:t xml:space="preserve">A text file named </w:t>
      </w:r>
      <w:r w:rsidRPr="002772A7">
        <w:rPr>
          <w:highlight w:val="cyan"/>
        </w:rPr>
        <w:t>requirements.txt</w:t>
      </w:r>
      <w:r>
        <w:t xml:space="preserve"> containing a list of the R packages or python modules that need to be installed for your code to run.</w:t>
      </w:r>
    </w:p>
    <w:p w14:paraId="5079F662" w14:textId="0F7DFDF6" w:rsidR="003A2F27" w:rsidRDefault="003A2F27" w:rsidP="003A2F27">
      <w:pPr>
        <w:pStyle w:val="ListParagraph"/>
        <w:numPr>
          <w:ilvl w:val="0"/>
          <w:numId w:val="2"/>
        </w:numPr>
      </w:pPr>
      <w:r w:rsidRPr="00C334F6">
        <w:t xml:space="preserve">A word document </w:t>
      </w:r>
      <w:r>
        <w:t xml:space="preserve">named </w:t>
      </w:r>
      <w:r>
        <w:rPr>
          <w:highlight w:val="cyan"/>
        </w:rPr>
        <w:t>output.</w:t>
      </w:r>
      <w:r w:rsidRPr="001105B5">
        <w:rPr>
          <w:highlight w:val="cyan"/>
        </w:rPr>
        <w:t>docx</w:t>
      </w:r>
      <w:r>
        <w:t xml:space="preserve"> </w:t>
      </w:r>
      <w:r w:rsidRPr="00C334F6">
        <w:t xml:space="preserve">containing the </w:t>
      </w:r>
      <w:r w:rsidR="00FF4599">
        <w:t xml:space="preserve">plots and tables generated by your </w:t>
      </w:r>
      <w:r w:rsidR="00234335">
        <w:t>code</w:t>
      </w:r>
      <w:r w:rsidR="00FF4599">
        <w:t>.</w:t>
      </w:r>
      <w:r w:rsidR="00234335">
        <w:t xml:space="preserve"> </w:t>
      </w:r>
      <w:r w:rsidR="00FF4599">
        <w:t>You may add additional commentary and explanation to these plots.</w:t>
      </w:r>
    </w:p>
    <w:p w14:paraId="4FA06687" w14:textId="77777777" w:rsidR="003A2F27" w:rsidRPr="00C334F6" w:rsidRDefault="003A2F27" w:rsidP="003A2F27"/>
    <w:p w14:paraId="578A2EB8" w14:textId="77777777" w:rsidR="003A2F27" w:rsidRPr="00C334F6" w:rsidRDefault="003A2F27" w:rsidP="003A2F27">
      <w:r>
        <w:t xml:space="preserve">You can create a zip download of your </w:t>
      </w:r>
      <w:proofErr w:type="spellStart"/>
      <w:r>
        <w:t>github</w:t>
      </w:r>
      <w:proofErr w:type="spellEnd"/>
      <w:r>
        <w:t xml:space="preserve"> repository once you have completed the coursework and uploaded all your files by clicking the green ‘code’ button at the top right-hand side of your repository and then selecting ‘Download ZIP’. Please upload this zip file, along with the URL of your </w:t>
      </w:r>
      <w:proofErr w:type="spellStart"/>
      <w:r>
        <w:t>github</w:t>
      </w:r>
      <w:proofErr w:type="spellEnd"/>
      <w:r>
        <w:t xml:space="preserve"> repository (which can be entered as text) to the Moodle Coursework 1 submission box if you completed this challenge in R or Coursework 2 submission box if you completed it in Python.</w:t>
      </w:r>
    </w:p>
    <w:p w14:paraId="3E80CED4" w14:textId="77777777" w:rsidR="003A2F27" w:rsidRDefault="003A2F27"/>
    <w:sectPr w:rsidR="003A2F27" w:rsidSect="003A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1592"/>
    <w:multiLevelType w:val="hybridMultilevel"/>
    <w:tmpl w:val="874605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40E2C"/>
    <w:multiLevelType w:val="multilevel"/>
    <w:tmpl w:val="BF54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83532"/>
    <w:multiLevelType w:val="hybridMultilevel"/>
    <w:tmpl w:val="73D4E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708708">
    <w:abstractNumId w:val="1"/>
  </w:num>
  <w:num w:numId="2" w16cid:durableId="1200631124">
    <w:abstractNumId w:val="2"/>
  </w:num>
  <w:num w:numId="3" w16cid:durableId="79102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27"/>
    <w:rsid w:val="00234335"/>
    <w:rsid w:val="003A2F27"/>
    <w:rsid w:val="005F03EC"/>
    <w:rsid w:val="006A1DE8"/>
    <w:rsid w:val="00750A4C"/>
    <w:rsid w:val="00D5523F"/>
    <w:rsid w:val="00DB18D8"/>
    <w:rsid w:val="00DC2C76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2CAEB"/>
  <w15:chartTrackingRefBased/>
  <w15:docId w15:val="{013E1410-9805-4949-8559-6208A144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27"/>
    <w:pPr>
      <w:spacing w:after="0" w:line="24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F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F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F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F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F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F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2F2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Loose (staff)</dc:creator>
  <cp:keywords/>
  <dc:description/>
  <cp:lastModifiedBy>Matthew Loose (staff)</cp:lastModifiedBy>
  <cp:revision>3</cp:revision>
  <dcterms:created xsi:type="dcterms:W3CDTF">2024-11-15T10:44:00Z</dcterms:created>
  <dcterms:modified xsi:type="dcterms:W3CDTF">2024-11-15T10:44:00Z</dcterms:modified>
</cp:coreProperties>
</file>