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EF8AE" w14:textId="77777777" w:rsidR="005E0938" w:rsidRDefault="005E0938" w:rsidP="005E0938">
      <w:pPr>
        <w:pStyle w:val="Default"/>
        <w:rPr>
          <w:rFonts w:ascii="Times New Roman" w:hAnsi="Times New Roman" w:cs="Times New Roman"/>
        </w:rPr>
      </w:pPr>
      <w:bookmarkStart w:id="0" w:name="_Hlk40392631"/>
      <w:bookmarkStart w:id="1" w:name="_GoBack"/>
      <w:bookmarkEnd w:id="0"/>
      <w:bookmarkEnd w:id="1"/>
    </w:p>
    <w:p w14:paraId="07162EBF" w14:textId="77777777" w:rsidR="005E0938" w:rsidRDefault="005E0938" w:rsidP="005E0938">
      <w:pPr>
        <w:pStyle w:val="Default"/>
        <w:rPr>
          <w:rFonts w:ascii="Times New Roman" w:hAnsi="Times New Roman" w:cs="Times New Roman"/>
        </w:rPr>
      </w:pPr>
    </w:p>
    <w:p w14:paraId="5E01D4DA" w14:textId="77777777" w:rsidR="005E0938" w:rsidRDefault="005E0938" w:rsidP="005E0938">
      <w:pPr>
        <w:pStyle w:val="Default"/>
        <w:rPr>
          <w:rFonts w:ascii="Times New Roman" w:hAnsi="Times New Roman" w:cs="Times New Roman"/>
        </w:rPr>
      </w:pPr>
    </w:p>
    <w:p w14:paraId="13AA5487" w14:textId="77777777" w:rsidR="005E0938" w:rsidRDefault="005E0938" w:rsidP="005E0938">
      <w:pPr>
        <w:pStyle w:val="Default"/>
        <w:rPr>
          <w:rFonts w:ascii="Times New Roman" w:hAnsi="Times New Roman" w:cs="Times New Roman"/>
        </w:rPr>
      </w:pPr>
    </w:p>
    <w:p w14:paraId="37675BC3" w14:textId="77777777" w:rsidR="005E0938" w:rsidRDefault="005E0938" w:rsidP="005E0938">
      <w:pPr>
        <w:pStyle w:val="Default"/>
        <w:rPr>
          <w:rFonts w:ascii="Times New Roman" w:hAnsi="Times New Roman" w:cs="Times New Roman"/>
        </w:rPr>
      </w:pPr>
    </w:p>
    <w:p w14:paraId="6C6DD680" w14:textId="77777777" w:rsidR="005E0938" w:rsidRDefault="005E0938" w:rsidP="005E0938">
      <w:pPr>
        <w:pStyle w:val="Default"/>
        <w:rPr>
          <w:rFonts w:ascii="Times New Roman" w:hAnsi="Times New Roman" w:cs="Times New Roman"/>
        </w:rPr>
      </w:pPr>
    </w:p>
    <w:p w14:paraId="1D3B65EB" w14:textId="77777777" w:rsidR="005E0938" w:rsidRDefault="005E0938" w:rsidP="005E0938">
      <w:pPr>
        <w:pStyle w:val="Default"/>
        <w:rPr>
          <w:rFonts w:ascii="Times New Roman" w:hAnsi="Times New Roman" w:cs="Times New Roman"/>
        </w:rPr>
      </w:pPr>
    </w:p>
    <w:p w14:paraId="44C054C0" w14:textId="77777777" w:rsidR="005E0938" w:rsidRDefault="005E0938" w:rsidP="005E0938">
      <w:pPr>
        <w:pStyle w:val="Default"/>
        <w:rPr>
          <w:rFonts w:ascii="Times New Roman" w:hAnsi="Times New Roman" w:cs="Times New Roman"/>
        </w:rPr>
      </w:pPr>
    </w:p>
    <w:p w14:paraId="48F3EB48" w14:textId="77777777" w:rsidR="005E0938" w:rsidRDefault="005E0938" w:rsidP="005E0938">
      <w:pPr>
        <w:pStyle w:val="Default"/>
        <w:rPr>
          <w:rFonts w:ascii="Times New Roman" w:hAnsi="Times New Roman" w:cs="Times New Roman"/>
        </w:rPr>
      </w:pPr>
    </w:p>
    <w:p w14:paraId="262320A1" w14:textId="77777777" w:rsidR="005E0938" w:rsidRDefault="005E0938" w:rsidP="005E0938">
      <w:pPr>
        <w:pStyle w:val="Default"/>
        <w:rPr>
          <w:rFonts w:ascii="Times New Roman" w:hAnsi="Times New Roman" w:cs="Times New Roman"/>
        </w:rPr>
      </w:pPr>
    </w:p>
    <w:p w14:paraId="327F9538" w14:textId="7F5E92BC" w:rsidR="005E0938" w:rsidRPr="004326E5" w:rsidRDefault="005E0938" w:rsidP="004326E5">
      <w:pPr>
        <w:pStyle w:val="Default"/>
        <w:jc w:val="center"/>
        <w:rPr>
          <w:rFonts w:ascii="Times New Roman" w:hAnsi="Times New Roman" w:cs="Times New Roman"/>
          <w:sz w:val="56"/>
          <w:szCs w:val="56"/>
        </w:rPr>
      </w:pPr>
      <w:r w:rsidRPr="004326E5">
        <w:rPr>
          <w:rFonts w:ascii="Times New Roman" w:hAnsi="Times New Roman" w:cs="Times New Roman"/>
          <w:b/>
          <w:bCs/>
          <w:sz w:val="56"/>
          <w:szCs w:val="56"/>
        </w:rPr>
        <w:t>Gun Deaths and Demographics</w:t>
      </w:r>
    </w:p>
    <w:p w14:paraId="17F364DE" w14:textId="77777777" w:rsidR="005E0938" w:rsidRPr="004326E5" w:rsidRDefault="005E0938" w:rsidP="004326E5">
      <w:pPr>
        <w:pStyle w:val="Default"/>
        <w:jc w:val="center"/>
        <w:rPr>
          <w:rFonts w:ascii="Times New Roman" w:hAnsi="Times New Roman" w:cs="Times New Roman"/>
          <w:sz w:val="56"/>
          <w:szCs w:val="56"/>
        </w:rPr>
      </w:pPr>
    </w:p>
    <w:p w14:paraId="6776E552" w14:textId="04A7CBC5" w:rsidR="005E0938" w:rsidRPr="004326E5" w:rsidRDefault="005E0938" w:rsidP="004326E5">
      <w:pPr>
        <w:pStyle w:val="Default"/>
        <w:jc w:val="center"/>
        <w:rPr>
          <w:rFonts w:ascii="Times New Roman" w:hAnsi="Times New Roman" w:cs="Times New Roman"/>
          <w:sz w:val="40"/>
          <w:szCs w:val="40"/>
        </w:rPr>
      </w:pPr>
      <w:r w:rsidRPr="004326E5">
        <w:rPr>
          <w:rFonts w:ascii="Times New Roman" w:hAnsi="Times New Roman" w:cs="Times New Roman"/>
          <w:sz w:val="40"/>
          <w:szCs w:val="40"/>
        </w:rPr>
        <w:t>Final Project</w:t>
      </w:r>
    </w:p>
    <w:p w14:paraId="3440E935" w14:textId="77777777" w:rsidR="005E0938" w:rsidRPr="004326E5" w:rsidRDefault="005E0938" w:rsidP="004326E5">
      <w:pPr>
        <w:pStyle w:val="Default"/>
        <w:jc w:val="center"/>
        <w:rPr>
          <w:rFonts w:ascii="Times New Roman" w:hAnsi="Times New Roman" w:cs="Times New Roman"/>
          <w:sz w:val="40"/>
          <w:szCs w:val="40"/>
        </w:rPr>
      </w:pPr>
    </w:p>
    <w:p w14:paraId="3DA1CC72" w14:textId="6767A8A7" w:rsidR="005E0938" w:rsidRPr="004326E5" w:rsidRDefault="00AF21D2" w:rsidP="004326E5">
      <w:pPr>
        <w:pStyle w:val="Default"/>
        <w:jc w:val="center"/>
        <w:rPr>
          <w:rFonts w:ascii="Times New Roman" w:hAnsi="Times New Roman" w:cs="Times New Roman"/>
          <w:sz w:val="40"/>
          <w:szCs w:val="40"/>
        </w:rPr>
      </w:pPr>
      <w:r w:rsidRPr="004326E5">
        <w:rPr>
          <w:rFonts w:ascii="Times New Roman" w:hAnsi="Times New Roman" w:cs="Times New Roman"/>
          <w:sz w:val="40"/>
          <w:szCs w:val="40"/>
        </w:rPr>
        <w:t>GEOG 1050</w:t>
      </w:r>
      <w:r w:rsidR="005E0938" w:rsidRPr="004326E5">
        <w:rPr>
          <w:rFonts w:ascii="Times New Roman" w:hAnsi="Times New Roman" w:cs="Times New Roman"/>
          <w:sz w:val="40"/>
          <w:szCs w:val="40"/>
        </w:rPr>
        <w:t xml:space="preserve"> Foundation of GIS</w:t>
      </w:r>
    </w:p>
    <w:p w14:paraId="7020188E" w14:textId="225242BD" w:rsidR="00AF21D2" w:rsidRPr="004326E5" w:rsidRDefault="00AD1B50" w:rsidP="004326E5">
      <w:pPr>
        <w:pStyle w:val="Default"/>
        <w:jc w:val="center"/>
        <w:rPr>
          <w:rFonts w:ascii="Times New Roman" w:hAnsi="Times New Roman" w:cs="Times New Roman"/>
          <w:sz w:val="40"/>
          <w:szCs w:val="40"/>
        </w:rPr>
      </w:pPr>
      <w:r w:rsidRPr="004326E5">
        <w:rPr>
          <w:rFonts w:ascii="Times New Roman" w:hAnsi="Times New Roman" w:cs="Times New Roman"/>
          <w:sz w:val="40"/>
          <w:szCs w:val="40"/>
        </w:rPr>
        <w:t>Federico Antolini</w:t>
      </w:r>
    </w:p>
    <w:p w14:paraId="767E8581" w14:textId="45A8459E" w:rsidR="00AF21D2" w:rsidRPr="004326E5" w:rsidRDefault="00AF21D2" w:rsidP="004326E5">
      <w:pPr>
        <w:pStyle w:val="Default"/>
        <w:jc w:val="center"/>
        <w:rPr>
          <w:rFonts w:ascii="Times New Roman" w:hAnsi="Times New Roman" w:cs="Times New Roman"/>
          <w:sz w:val="40"/>
          <w:szCs w:val="40"/>
        </w:rPr>
      </w:pPr>
      <w:r w:rsidRPr="004326E5">
        <w:rPr>
          <w:rFonts w:ascii="Times New Roman" w:hAnsi="Times New Roman" w:cs="Times New Roman"/>
          <w:sz w:val="40"/>
          <w:szCs w:val="40"/>
        </w:rPr>
        <w:t>Leon Deng</w:t>
      </w:r>
    </w:p>
    <w:p w14:paraId="224916E5" w14:textId="7EEFDC8B" w:rsidR="00AF21D2" w:rsidRPr="004326E5" w:rsidRDefault="00AF21D2" w:rsidP="004326E5">
      <w:pPr>
        <w:pStyle w:val="Default"/>
        <w:jc w:val="center"/>
        <w:rPr>
          <w:rFonts w:ascii="Times New Roman" w:hAnsi="Times New Roman" w:cs="Times New Roman"/>
          <w:b/>
          <w:bCs/>
          <w:sz w:val="56"/>
          <w:szCs w:val="56"/>
        </w:rPr>
      </w:pPr>
      <w:r w:rsidRPr="004326E5">
        <w:rPr>
          <w:rFonts w:ascii="Times New Roman" w:hAnsi="Times New Roman" w:cs="Times New Roman"/>
          <w:sz w:val="40"/>
          <w:szCs w:val="40"/>
        </w:rPr>
        <w:t>Spring 2020</w:t>
      </w:r>
    </w:p>
    <w:p w14:paraId="40D20787" w14:textId="77777777" w:rsidR="00AF21D2" w:rsidRPr="005E0938" w:rsidRDefault="00AF21D2" w:rsidP="005E0938">
      <w:pPr>
        <w:pStyle w:val="Default"/>
        <w:jc w:val="center"/>
        <w:rPr>
          <w:rFonts w:ascii="Times New Roman" w:hAnsi="Times New Roman" w:cs="Times New Roman"/>
          <w:b/>
          <w:bCs/>
        </w:rPr>
      </w:pPr>
    </w:p>
    <w:p w14:paraId="090A37A3" w14:textId="77777777" w:rsidR="00AF21D2" w:rsidRPr="005E0938" w:rsidRDefault="00AF21D2" w:rsidP="005E0938">
      <w:pPr>
        <w:pStyle w:val="Default"/>
        <w:jc w:val="center"/>
        <w:rPr>
          <w:rFonts w:ascii="Times New Roman" w:hAnsi="Times New Roman" w:cs="Times New Roman"/>
          <w:b/>
          <w:bCs/>
        </w:rPr>
      </w:pPr>
    </w:p>
    <w:p w14:paraId="60108BBC" w14:textId="6A302C88" w:rsidR="00DC17DE" w:rsidRDefault="00DC17DE" w:rsidP="005E0938">
      <w:pPr>
        <w:pStyle w:val="Default"/>
        <w:rPr>
          <w:rFonts w:ascii="Times New Roman" w:hAnsi="Times New Roman" w:cs="Times New Roman"/>
          <w:b/>
          <w:bCs/>
        </w:rPr>
      </w:pPr>
    </w:p>
    <w:p w14:paraId="55294F85" w14:textId="2CDC93A9" w:rsidR="005E0938" w:rsidRDefault="005E0938" w:rsidP="005E0938">
      <w:pPr>
        <w:pStyle w:val="Default"/>
        <w:rPr>
          <w:rFonts w:ascii="Times New Roman" w:hAnsi="Times New Roman" w:cs="Times New Roman"/>
          <w:b/>
          <w:bCs/>
        </w:rPr>
      </w:pPr>
    </w:p>
    <w:p w14:paraId="251974EA" w14:textId="5CA70987" w:rsidR="005E0938" w:rsidRDefault="005E0938" w:rsidP="005E0938">
      <w:pPr>
        <w:pStyle w:val="Default"/>
        <w:rPr>
          <w:rFonts w:ascii="Times New Roman" w:hAnsi="Times New Roman" w:cs="Times New Roman"/>
          <w:b/>
          <w:bCs/>
        </w:rPr>
      </w:pPr>
    </w:p>
    <w:p w14:paraId="0F2555B0" w14:textId="26550C04" w:rsidR="005E0938" w:rsidRDefault="005E0938" w:rsidP="005E0938">
      <w:pPr>
        <w:pStyle w:val="Default"/>
        <w:rPr>
          <w:rFonts w:ascii="Times New Roman" w:hAnsi="Times New Roman" w:cs="Times New Roman"/>
          <w:b/>
          <w:bCs/>
        </w:rPr>
      </w:pPr>
    </w:p>
    <w:p w14:paraId="27BACF72" w14:textId="44B501A9" w:rsidR="005E0938" w:rsidRDefault="005E0938" w:rsidP="005E0938">
      <w:pPr>
        <w:pStyle w:val="Default"/>
        <w:rPr>
          <w:rFonts w:ascii="Times New Roman" w:hAnsi="Times New Roman" w:cs="Times New Roman"/>
          <w:b/>
          <w:bCs/>
        </w:rPr>
      </w:pPr>
    </w:p>
    <w:p w14:paraId="6F0D818A" w14:textId="742F8078" w:rsidR="005E0938" w:rsidRDefault="005E0938" w:rsidP="005E0938">
      <w:pPr>
        <w:pStyle w:val="Default"/>
        <w:rPr>
          <w:rFonts w:ascii="Times New Roman" w:hAnsi="Times New Roman" w:cs="Times New Roman"/>
          <w:b/>
          <w:bCs/>
        </w:rPr>
      </w:pPr>
    </w:p>
    <w:p w14:paraId="5D6066D1" w14:textId="56553711" w:rsidR="005E0938" w:rsidRDefault="005E0938" w:rsidP="005E0938">
      <w:pPr>
        <w:pStyle w:val="Default"/>
        <w:rPr>
          <w:rFonts w:ascii="Times New Roman" w:hAnsi="Times New Roman" w:cs="Times New Roman"/>
          <w:b/>
          <w:bCs/>
        </w:rPr>
      </w:pPr>
    </w:p>
    <w:p w14:paraId="1E2E6A88" w14:textId="75B9B7B3" w:rsidR="005E0938" w:rsidRDefault="005E0938" w:rsidP="005E0938">
      <w:pPr>
        <w:pStyle w:val="Default"/>
        <w:rPr>
          <w:rFonts w:ascii="Times New Roman" w:hAnsi="Times New Roman" w:cs="Times New Roman"/>
          <w:b/>
          <w:bCs/>
        </w:rPr>
      </w:pPr>
    </w:p>
    <w:p w14:paraId="70C93520" w14:textId="72080A6D" w:rsidR="005E0938" w:rsidRDefault="005E0938" w:rsidP="005E0938">
      <w:pPr>
        <w:pStyle w:val="Default"/>
        <w:rPr>
          <w:rFonts w:ascii="Times New Roman" w:hAnsi="Times New Roman" w:cs="Times New Roman"/>
          <w:b/>
          <w:bCs/>
        </w:rPr>
      </w:pPr>
    </w:p>
    <w:p w14:paraId="3984F6E7" w14:textId="3D00C6C6" w:rsidR="005E0938" w:rsidRDefault="005E0938" w:rsidP="005E0938">
      <w:pPr>
        <w:pStyle w:val="Default"/>
        <w:rPr>
          <w:rFonts w:ascii="Times New Roman" w:hAnsi="Times New Roman" w:cs="Times New Roman"/>
          <w:b/>
          <w:bCs/>
        </w:rPr>
      </w:pPr>
    </w:p>
    <w:p w14:paraId="61D65F03" w14:textId="7807E20F" w:rsidR="005E0938" w:rsidRDefault="005E0938" w:rsidP="005E0938">
      <w:pPr>
        <w:pStyle w:val="Default"/>
        <w:rPr>
          <w:rFonts w:ascii="Times New Roman" w:hAnsi="Times New Roman" w:cs="Times New Roman"/>
          <w:b/>
          <w:bCs/>
        </w:rPr>
      </w:pPr>
    </w:p>
    <w:p w14:paraId="61784FD6" w14:textId="5F9B9E48" w:rsidR="005E0938" w:rsidRDefault="005E0938" w:rsidP="005E0938">
      <w:pPr>
        <w:pStyle w:val="Default"/>
        <w:rPr>
          <w:rFonts w:ascii="Times New Roman" w:hAnsi="Times New Roman" w:cs="Times New Roman"/>
          <w:b/>
          <w:bCs/>
        </w:rPr>
      </w:pPr>
    </w:p>
    <w:p w14:paraId="70140C51" w14:textId="4C29694D" w:rsidR="005E0938" w:rsidRDefault="005E0938" w:rsidP="005E0938">
      <w:pPr>
        <w:pStyle w:val="Default"/>
        <w:rPr>
          <w:rFonts w:ascii="Times New Roman" w:hAnsi="Times New Roman" w:cs="Times New Roman"/>
          <w:b/>
          <w:bCs/>
        </w:rPr>
      </w:pPr>
    </w:p>
    <w:p w14:paraId="6BB97BC6" w14:textId="45CE3BBD" w:rsidR="005E0938" w:rsidRDefault="005E0938" w:rsidP="005E0938">
      <w:pPr>
        <w:pStyle w:val="Default"/>
        <w:rPr>
          <w:rFonts w:ascii="Times New Roman" w:hAnsi="Times New Roman" w:cs="Times New Roman"/>
          <w:b/>
          <w:bCs/>
        </w:rPr>
      </w:pPr>
    </w:p>
    <w:p w14:paraId="13D68F37" w14:textId="2940E462" w:rsidR="005E0938" w:rsidRDefault="005E0938" w:rsidP="005E0938">
      <w:pPr>
        <w:pStyle w:val="Default"/>
        <w:rPr>
          <w:rFonts w:ascii="Times New Roman" w:hAnsi="Times New Roman" w:cs="Times New Roman"/>
          <w:b/>
          <w:bCs/>
        </w:rPr>
      </w:pPr>
    </w:p>
    <w:p w14:paraId="39864E4E" w14:textId="7076E3D8" w:rsidR="005E0938" w:rsidRDefault="005E0938" w:rsidP="005E0938">
      <w:pPr>
        <w:pStyle w:val="Default"/>
        <w:rPr>
          <w:rFonts w:ascii="Times New Roman" w:hAnsi="Times New Roman" w:cs="Times New Roman"/>
          <w:b/>
          <w:bCs/>
        </w:rPr>
      </w:pPr>
    </w:p>
    <w:p w14:paraId="1C0FC9AF" w14:textId="24B90DED" w:rsidR="005E0938" w:rsidRDefault="005E0938" w:rsidP="005E0938">
      <w:pPr>
        <w:pStyle w:val="Default"/>
        <w:rPr>
          <w:rFonts w:ascii="Times New Roman" w:hAnsi="Times New Roman" w:cs="Times New Roman"/>
          <w:b/>
          <w:bCs/>
        </w:rPr>
      </w:pPr>
    </w:p>
    <w:p w14:paraId="6A57FE48" w14:textId="4CC31168" w:rsidR="005E0938" w:rsidRDefault="005E0938" w:rsidP="005E0938">
      <w:pPr>
        <w:pStyle w:val="Default"/>
        <w:rPr>
          <w:rFonts w:ascii="Times New Roman" w:hAnsi="Times New Roman" w:cs="Times New Roman"/>
          <w:b/>
          <w:bCs/>
        </w:rPr>
      </w:pPr>
    </w:p>
    <w:p w14:paraId="727FA948" w14:textId="268E1B94" w:rsidR="005E0938" w:rsidRDefault="005E0938" w:rsidP="005E0938">
      <w:pPr>
        <w:pStyle w:val="Default"/>
        <w:rPr>
          <w:rFonts w:ascii="Times New Roman" w:hAnsi="Times New Roman" w:cs="Times New Roman"/>
          <w:b/>
          <w:bCs/>
        </w:rPr>
      </w:pPr>
    </w:p>
    <w:p w14:paraId="244E40FA" w14:textId="77777777" w:rsidR="00201735" w:rsidRDefault="00201735" w:rsidP="005E0938">
      <w:pPr>
        <w:pStyle w:val="Default"/>
        <w:rPr>
          <w:rFonts w:ascii="Times New Roman" w:hAnsi="Times New Roman" w:cs="Times New Roman"/>
          <w:b/>
          <w:bCs/>
        </w:rPr>
      </w:pPr>
    </w:p>
    <w:p w14:paraId="1C6CEF3C" w14:textId="721B81C4" w:rsidR="007F30E3" w:rsidRPr="005074DF" w:rsidRDefault="00580BB3" w:rsidP="005E0938">
      <w:pPr>
        <w:pStyle w:val="Default"/>
        <w:rPr>
          <w:rFonts w:ascii="Times New Roman" w:hAnsi="Times New Roman" w:cs="Times New Roman"/>
          <w:b/>
          <w:bCs/>
        </w:rPr>
      </w:pPr>
      <w:r w:rsidRPr="005074DF">
        <w:rPr>
          <w:rFonts w:ascii="Times New Roman" w:hAnsi="Times New Roman" w:cs="Times New Roman"/>
          <w:b/>
          <w:bCs/>
        </w:rPr>
        <w:lastRenderedPageBreak/>
        <w:t>Introduction</w:t>
      </w:r>
      <w:r w:rsidR="007F30E3" w:rsidRPr="005074DF">
        <w:rPr>
          <w:rFonts w:ascii="Times New Roman" w:hAnsi="Times New Roman" w:cs="Times New Roman"/>
          <w:b/>
          <w:bCs/>
        </w:rPr>
        <w:t xml:space="preserve"> </w:t>
      </w:r>
    </w:p>
    <w:p w14:paraId="5C1D7DC4" w14:textId="16D54301" w:rsidR="006A7A80" w:rsidRPr="005074DF" w:rsidRDefault="005E6779" w:rsidP="005E0938">
      <w:pPr>
        <w:pStyle w:val="Default"/>
        <w:tabs>
          <w:tab w:val="left" w:pos="270"/>
          <w:tab w:val="left" w:pos="360"/>
        </w:tabs>
        <w:spacing w:after="80"/>
        <w:rPr>
          <w:rFonts w:ascii="Times New Roman" w:hAnsi="Times New Roman" w:cs="Times New Roman"/>
        </w:rPr>
      </w:pPr>
      <w:r w:rsidRPr="005074DF">
        <w:rPr>
          <w:rFonts w:ascii="Times New Roman" w:hAnsi="Times New Roman" w:cs="Times New Roman"/>
        </w:rPr>
        <w:t xml:space="preserve">In 2012, the Sandy Hook shooting </w:t>
      </w:r>
      <w:r w:rsidR="003859C1" w:rsidRPr="005074DF">
        <w:rPr>
          <w:rFonts w:ascii="Times New Roman" w:hAnsi="Times New Roman" w:cs="Times New Roman"/>
        </w:rPr>
        <w:t>in Newton</w:t>
      </w:r>
      <w:r w:rsidR="00413EEF">
        <w:rPr>
          <w:rFonts w:ascii="Times New Roman" w:hAnsi="Times New Roman" w:cs="Times New Roman"/>
        </w:rPr>
        <w:t>,</w:t>
      </w:r>
      <w:r w:rsidR="003859C1" w:rsidRPr="005074DF">
        <w:rPr>
          <w:rFonts w:ascii="Times New Roman" w:hAnsi="Times New Roman" w:cs="Times New Roman"/>
        </w:rPr>
        <w:t xml:space="preserve"> Connecticut </w:t>
      </w:r>
      <w:r w:rsidRPr="005074DF">
        <w:rPr>
          <w:rFonts w:ascii="Times New Roman" w:hAnsi="Times New Roman" w:cs="Times New Roman"/>
        </w:rPr>
        <w:t>shock</w:t>
      </w:r>
      <w:r w:rsidR="00496DCD" w:rsidRPr="005074DF">
        <w:rPr>
          <w:rFonts w:ascii="Times New Roman" w:hAnsi="Times New Roman" w:cs="Times New Roman"/>
        </w:rPr>
        <w:t>ed</w:t>
      </w:r>
      <w:r w:rsidRPr="005074DF">
        <w:rPr>
          <w:rFonts w:ascii="Times New Roman" w:hAnsi="Times New Roman" w:cs="Times New Roman"/>
        </w:rPr>
        <w:t xml:space="preserve"> me as a </w:t>
      </w:r>
      <w:r w:rsidR="00496DCD" w:rsidRPr="005074DF">
        <w:rPr>
          <w:rFonts w:ascii="Times New Roman" w:hAnsi="Times New Roman" w:cs="Times New Roman"/>
        </w:rPr>
        <w:t xml:space="preserve">seventh grader. </w:t>
      </w:r>
      <w:r w:rsidR="003859C1" w:rsidRPr="005074DF">
        <w:rPr>
          <w:rFonts w:ascii="Times New Roman" w:hAnsi="Times New Roman" w:cs="Times New Roman"/>
        </w:rPr>
        <w:t xml:space="preserve">After five years, another shooting broke out in Las Vegas during a music festival. This incident was followed by the Stoneman Douglas shooting six months later and the El Paso shooting a </w:t>
      </w:r>
      <w:r w:rsidR="003859C1" w:rsidRPr="0090700A">
        <w:rPr>
          <w:rFonts w:ascii="Times New Roman" w:hAnsi="Times New Roman" w:cs="Times New Roman"/>
        </w:rPr>
        <w:t xml:space="preserve">year later. </w:t>
      </w:r>
      <w:r w:rsidR="00496DCD" w:rsidRPr="0090700A">
        <w:rPr>
          <w:rFonts w:ascii="Times New Roman" w:hAnsi="Times New Roman" w:cs="Times New Roman"/>
        </w:rPr>
        <w:t xml:space="preserve">Seeing </w:t>
      </w:r>
      <w:r w:rsidR="003859C1" w:rsidRPr="0090700A">
        <w:rPr>
          <w:rFonts w:ascii="Times New Roman" w:hAnsi="Times New Roman" w:cs="Times New Roman"/>
        </w:rPr>
        <w:t>the new</w:t>
      </w:r>
      <w:r w:rsidR="00547F21" w:rsidRPr="0090700A">
        <w:rPr>
          <w:rFonts w:ascii="Times New Roman" w:hAnsi="Times New Roman" w:cs="Times New Roman"/>
        </w:rPr>
        <w:t>s</w:t>
      </w:r>
      <w:r w:rsidR="003859C1" w:rsidRPr="0090700A">
        <w:rPr>
          <w:rFonts w:ascii="Times New Roman" w:hAnsi="Times New Roman" w:cs="Times New Roman"/>
        </w:rPr>
        <w:t xml:space="preserve"> cover </w:t>
      </w:r>
      <w:r w:rsidR="00496DCD" w:rsidRPr="0090700A">
        <w:rPr>
          <w:rFonts w:ascii="Times New Roman" w:hAnsi="Times New Roman" w:cs="Times New Roman"/>
        </w:rPr>
        <w:t>shooting</w:t>
      </w:r>
      <w:r w:rsidR="003859C1" w:rsidRPr="0090700A">
        <w:rPr>
          <w:rFonts w:ascii="Times New Roman" w:hAnsi="Times New Roman" w:cs="Times New Roman"/>
        </w:rPr>
        <w:t xml:space="preserve">s over </w:t>
      </w:r>
      <w:r w:rsidR="003409E2" w:rsidRPr="0090700A">
        <w:rPr>
          <w:rFonts w:ascii="Times New Roman" w:hAnsi="Times New Roman" w:cs="Times New Roman"/>
        </w:rPr>
        <w:t>the last few</w:t>
      </w:r>
      <w:r w:rsidR="003859C1" w:rsidRPr="0090700A">
        <w:rPr>
          <w:rFonts w:ascii="Times New Roman" w:hAnsi="Times New Roman" w:cs="Times New Roman"/>
        </w:rPr>
        <w:t xml:space="preserve"> years, I began to wonder </w:t>
      </w:r>
      <w:r w:rsidR="005B49BB" w:rsidRPr="0090700A">
        <w:rPr>
          <w:rFonts w:ascii="Times New Roman" w:hAnsi="Times New Roman" w:cs="Times New Roman"/>
        </w:rPr>
        <w:t xml:space="preserve">whether the issue with gun violence is common in the western world, </w:t>
      </w:r>
      <w:r w:rsidR="00F41400" w:rsidRPr="0090700A">
        <w:rPr>
          <w:rFonts w:ascii="Times New Roman" w:hAnsi="Times New Roman" w:cs="Times New Roman"/>
        </w:rPr>
        <w:t>if gun violence is getting worse</w:t>
      </w:r>
      <w:r w:rsidR="005B49BB">
        <w:rPr>
          <w:rFonts w:ascii="Times New Roman" w:hAnsi="Times New Roman" w:cs="Times New Roman"/>
        </w:rPr>
        <w:t xml:space="preserve"> in the United States</w:t>
      </w:r>
      <w:r w:rsidR="00F41400" w:rsidRPr="0090700A">
        <w:rPr>
          <w:rFonts w:ascii="Times New Roman" w:hAnsi="Times New Roman" w:cs="Times New Roman"/>
        </w:rPr>
        <w:t xml:space="preserve">, and </w:t>
      </w:r>
      <w:r w:rsidR="003859C1" w:rsidRPr="0090700A">
        <w:rPr>
          <w:rFonts w:ascii="Times New Roman" w:hAnsi="Times New Roman" w:cs="Times New Roman"/>
        </w:rPr>
        <w:t>why</w:t>
      </w:r>
      <w:r w:rsidR="00F41400" w:rsidRPr="0090700A">
        <w:rPr>
          <w:rFonts w:ascii="Times New Roman" w:hAnsi="Times New Roman" w:cs="Times New Roman"/>
        </w:rPr>
        <w:t xml:space="preserve"> </w:t>
      </w:r>
      <w:r w:rsidR="003859C1" w:rsidRPr="0090700A">
        <w:rPr>
          <w:rFonts w:ascii="Times New Roman" w:hAnsi="Times New Roman" w:cs="Times New Roman"/>
        </w:rPr>
        <w:t xml:space="preserve">shootings </w:t>
      </w:r>
      <w:r w:rsidR="00F41400" w:rsidRPr="0090700A">
        <w:rPr>
          <w:rFonts w:ascii="Times New Roman" w:hAnsi="Times New Roman" w:cs="Times New Roman"/>
        </w:rPr>
        <w:t xml:space="preserve">continue to happen while strong voices call for banning guns. </w:t>
      </w:r>
      <w:r w:rsidR="003859C1" w:rsidRPr="0090700A">
        <w:rPr>
          <w:rFonts w:ascii="Times New Roman" w:hAnsi="Times New Roman" w:cs="Times New Roman"/>
        </w:rPr>
        <w:t xml:space="preserve">This project provided </w:t>
      </w:r>
      <w:r w:rsidR="008E3A16" w:rsidRPr="0090700A">
        <w:rPr>
          <w:rFonts w:ascii="Times New Roman" w:hAnsi="Times New Roman" w:cs="Times New Roman"/>
        </w:rPr>
        <w:t xml:space="preserve">me with </w:t>
      </w:r>
      <w:r w:rsidR="003859C1" w:rsidRPr="0090700A">
        <w:rPr>
          <w:rFonts w:ascii="Times New Roman" w:hAnsi="Times New Roman" w:cs="Times New Roman"/>
        </w:rPr>
        <w:t xml:space="preserve">a great opportunity to </w:t>
      </w:r>
      <w:r w:rsidR="008E3A16" w:rsidRPr="0090700A">
        <w:rPr>
          <w:rFonts w:ascii="Times New Roman" w:hAnsi="Times New Roman" w:cs="Times New Roman"/>
        </w:rPr>
        <w:t>understand the recent national trend</w:t>
      </w:r>
      <w:r w:rsidR="00DD40A4" w:rsidRPr="0090700A">
        <w:rPr>
          <w:rFonts w:ascii="Times New Roman" w:hAnsi="Times New Roman" w:cs="Times New Roman"/>
        </w:rPr>
        <w:t xml:space="preserve"> and</w:t>
      </w:r>
      <w:r w:rsidR="008E3A16" w:rsidRPr="0090700A">
        <w:rPr>
          <w:rFonts w:ascii="Times New Roman" w:hAnsi="Times New Roman" w:cs="Times New Roman"/>
        </w:rPr>
        <w:t xml:space="preserve"> the current status of gun death </w:t>
      </w:r>
      <w:r w:rsidR="00DD40A4" w:rsidRPr="0090700A">
        <w:rPr>
          <w:rFonts w:ascii="Times New Roman" w:hAnsi="Times New Roman" w:cs="Times New Roman"/>
        </w:rPr>
        <w:t>rates</w:t>
      </w:r>
      <w:r w:rsidR="00A76BA5" w:rsidRPr="0090700A">
        <w:rPr>
          <w:rFonts w:ascii="Times New Roman" w:hAnsi="Times New Roman" w:cs="Times New Roman"/>
        </w:rPr>
        <w:t xml:space="preserve"> at the state level</w:t>
      </w:r>
      <w:r w:rsidR="00DD40A4" w:rsidRPr="0090700A">
        <w:rPr>
          <w:rFonts w:ascii="Times New Roman" w:hAnsi="Times New Roman" w:cs="Times New Roman"/>
        </w:rPr>
        <w:t xml:space="preserve"> and</w:t>
      </w:r>
      <w:r w:rsidR="008E3A16" w:rsidRPr="0090700A">
        <w:rPr>
          <w:rFonts w:ascii="Times New Roman" w:hAnsi="Times New Roman" w:cs="Times New Roman"/>
        </w:rPr>
        <w:t xml:space="preserve"> </w:t>
      </w:r>
      <w:r w:rsidR="00DD40A4" w:rsidRPr="0090700A">
        <w:rPr>
          <w:rFonts w:ascii="Times New Roman" w:hAnsi="Times New Roman" w:cs="Times New Roman"/>
        </w:rPr>
        <w:t xml:space="preserve">identify </w:t>
      </w:r>
      <w:r w:rsidR="008E3A16" w:rsidRPr="0090700A">
        <w:rPr>
          <w:rFonts w:ascii="Times New Roman" w:hAnsi="Times New Roman" w:cs="Times New Roman"/>
        </w:rPr>
        <w:t xml:space="preserve">the driving forces behind firearm deaths through spatial analysis. </w:t>
      </w:r>
      <w:r w:rsidR="006A7A80" w:rsidRPr="0090700A">
        <w:rPr>
          <w:rFonts w:ascii="Times New Roman" w:hAnsi="Times New Roman" w:cs="Times New Roman"/>
        </w:rPr>
        <w:t>My object</w:t>
      </w:r>
      <w:r w:rsidR="00DD40A4" w:rsidRPr="0090700A">
        <w:rPr>
          <w:rFonts w:ascii="Times New Roman" w:hAnsi="Times New Roman" w:cs="Times New Roman"/>
        </w:rPr>
        <w:t>ive</w:t>
      </w:r>
      <w:r w:rsidR="006A7A80" w:rsidRPr="0090700A">
        <w:rPr>
          <w:rFonts w:ascii="Times New Roman" w:hAnsi="Times New Roman" w:cs="Times New Roman"/>
        </w:rPr>
        <w:t xml:space="preserve"> of this project is to answer the following questions:</w:t>
      </w:r>
    </w:p>
    <w:p w14:paraId="7E2865FA" w14:textId="49BBB9B8" w:rsidR="006A7A80" w:rsidRPr="005074DF" w:rsidRDefault="006A7A80" w:rsidP="006A7A80">
      <w:pPr>
        <w:pStyle w:val="Default"/>
        <w:numPr>
          <w:ilvl w:val="0"/>
          <w:numId w:val="13"/>
        </w:numPr>
        <w:rPr>
          <w:rFonts w:ascii="Times New Roman" w:hAnsi="Times New Roman" w:cs="Times New Roman"/>
        </w:rPr>
      </w:pPr>
      <w:r w:rsidRPr="005074DF">
        <w:rPr>
          <w:rFonts w:ascii="Times New Roman" w:hAnsi="Times New Roman" w:cs="Times New Roman"/>
        </w:rPr>
        <w:t xml:space="preserve">How does gun </w:t>
      </w:r>
      <w:r w:rsidR="0003241E">
        <w:rPr>
          <w:rFonts w:ascii="Times New Roman" w:hAnsi="Times New Roman" w:cs="Times New Roman"/>
        </w:rPr>
        <w:t>violence</w:t>
      </w:r>
      <w:r w:rsidRPr="005074DF">
        <w:rPr>
          <w:rFonts w:ascii="Times New Roman" w:hAnsi="Times New Roman" w:cs="Times New Roman"/>
        </w:rPr>
        <w:t xml:space="preserve"> in the US compare with that of peer nations?</w:t>
      </w:r>
    </w:p>
    <w:p w14:paraId="16063C9C" w14:textId="6C87E5B4" w:rsidR="00651B8A" w:rsidRPr="005074DF" w:rsidRDefault="00651B8A" w:rsidP="006A7A80">
      <w:pPr>
        <w:pStyle w:val="Default"/>
        <w:numPr>
          <w:ilvl w:val="0"/>
          <w:numId w:val="13"/>
        </w:numPr>
        <w:rPr>
          <w:rFonts w:ascii="Times New Roman" w:hAnsi="Times New Roman" w:cs="Times New Roman"/>
        </w:rPr>
      </w:pPr>
      <w:r w:rsidRPr="005074DF">
        <w:rPr>
          <w:rFonts w:ascii="Times New Roman" w:hAnsi="Times New Roman" w:cs="Times New Roman"/>
        </w:rPr>
        <w:t>What is the current trend of gun violence in the US?</w:t>
      </w:r>
      <w:r w:rsidR="00413EEF">
        <w:rPr>
          <w:rFonts w:ascii="Times New Roman" w:hAnsi="Times New Roman" w:cs="Times New Roman"/>
        </w:rPr>
        <w:t xml:space="preserve"> (Is it getting worse?)</w:t>
      </w:r>
    </w:p>
    <w:p w14:paraId="4BAB1653" w14:textId="155DDD66" w:rsidR="006A7A80" w:rsidRPr="005074DF" w:rsidRDefault="006A7A80" w:rsidP="006A7A80">
      <w:pPr>
        <w:pStyle w:val="Default"/>
        <w:numPr>
          <w:ilvl w:val="0"/>
          <w:numId w:val="13"/>
        </w:numPr>
        <w:rPr>
          <w:rFonts w:ascii="Times New Roman" w:hAnsi="Times New Roman" w:cs="Times New Roman"/>
        </w:rPr>
      </w:pPr>
      <w:r w:rsidRPr="005074DF">
        <w:rPr>
          <w:rFonts w:ascii="Times New Roman" w:hAnsi="Times New Roman" w:cs="Times New Roman"/>
        </w:rPr>
        <w:t>What does the current pattern of gun death look like</w:t>
      </w:r>
      <w:r w:rsidR="00123215">
        <w:rPr>
          <w:rFonts w:ascii="Times New Roman" w:hAnsi="Times New Roman" w:cs="Times New Roman"/>
        </w:rPr>
        <w:t xml:space="preserve"> across states</w:t>
      </w:r>
      <w:r w:rsidRPr="005074DF">
        <w:rPr>
          <w:rFonts w:ascii="Times New Roman" w:hAnsi="Times New Roman" w:cs="Times New Roman"/>
        </w:rPr>
        <w:t>? Is it consistent</w:t>
      </w:r>
      <w:r w:rsidR="009D0E54" w:rsidRPr="005074DF">
        <w:rPr>
          <w:rFonts w:ascii="Times New Roman" w:hAnsi="Times New Roman" w:cs="Times New Roman"/>
        </w:rPr>
        <w:t xml:space="preserve">, or does it </w:t>
      </w:r>
      <w:r w:rsidRPr="005074DF">
        <w:rPr>
          <w:rFonts w:ascii="Times New Roman" w:hAnsi="Times New Roman" w:cs="Times New Roman"/>
        </w:rPr>
        <w:t>var</w:t>
      </w:r>
      <w:r w:rsidR="009D0E54" w:rsidRPr="005074DF">
        <w:rPr>
          <w:rFonts w:ascii="Times New Roman" w:hAnsi="Times New Roman" w:cs="Times New Roman"/>
        </w:rPr>
        <w:t>y</w:t>
      </w:r>
      <w:r w:rsidRPr="005074DF">
        <w:rPr>
          <w:rFonts w:ascii="Times New Roman" w:hAnsi="Times New Roman" w:cs="Times New Roman"/>
        </w:rPr>
        <w:t xml:space="preserve"> widely?</w:t>
      </w:r>
    </w:p>
    <w:p w14:paraId="1F1864C4" w14:textId="7A3D3026" w:rsidR="006A7A80" w:rsidRPr="005074DF" w:rsidRDefault="006A7A80" w:rsidP="006A7A80">
      <w:pPr>
        <w:pStyle w:val="Default"/>
        <w:numPr>
          <w:ilvl w:val="0"/>
          <w:numId w:val="13"/>
        </w:numPr>
        <w:rPr>
          <w:rFonts w:ascii="Times New Roman" w:hAnsi="Times New Roman" w:cs="Times New Roman"/>
        </w:rPr>
      </w:pPr>
      <w:r w:rsidRPr="005074DF">
        <w:rPr>
          <w:rFonts w:ascii="Times New Roman" w:hAnsi="Times New Roman" w:cs="Times New Roman"/>
        </w:rPr>
        <w:t>What are the major driving forces behind gun death rates?</w:t>
      </w:r>
    </w:p>
    <w:p w14:paraId="7CB3B939" w14:textId="472DC490" w:rsidR="00E8404E" w:rsidRPr="005074DF" w:rsidRDefault="00E8404E" w:rsidP="00E8404E">
      <w:pPr>
        <w:pStyle w:val="Default"/>
        <w:ind w:left="720"/>
        <w:rPr>
          <w:rFonts w:ascii="Times New Roman" w:hAnsi="Times New Roman" w:cs="Times New Roman"/>
        </w:rPr>
      </w:pPr>
      <w:r w:rsidRPr="005074DF">
        <w:rPr>
          <w:rFonts w:ascii="Times New Roman" w:hAnsi="Times New Roman" w:cs="Times New Roman"/>
        </w:rPr>
        <w:tab/>
      </w:r>
    </w:p>
    <w:p w14:paraId="41DAA200" w14:textId="7321225F" w:rsidR="00E8404E" w:rsidRPr="005074DF" w:rsidRDefault="00E8404E" w:rsidP="00E8404E">
      <w:pPr>
        <w:pStyle w:val="Default"/>
        <w:rPr>
          <w:rFonts w:ascii="Times New Roman" w:hAnsi="Times New Roman" w:cs="Times New Roman"/>
        </w:rPr>
      </w:pPr>
      <w:r w:rsidRPr="005E7029">
        <w:rPr>
          <w:rFonts w:ascii="Times New Roman" w:hAnsi="Times New Roman" w:cs="Times New Roman"/>
        </w:rPr>
        <w:t xml:space="preserve">I hope that the </w:t>
      </w:r>
      <w:r w:rsidR="00DD40A4" w:rsidRPr="005E7029">
        <w:rPr>
          <w:rFonts w:ascii="Times New Roman" w:hAnsi="Times New Roman" w:cs="Times New Roman"/>
        </w:rPr>
        <w:t xml:space="preserve">fact-based and insightful </w:t>
      </w:r>
      <w:r w:rsidRPr="005E7029">
        <w:rPr>
          <w:rFonts w:ascii="Times New Roman" w:hAnsi="Times New Roman" w:cs="Times New Roman"/>
        </w:rPr>
        <w:t xml:space="preserve">results of </w:t>
      </w:r>
      <w:r w:rsidR="00DD40A4" w:rsidRPr="005E7029">
        <w:rPr>
          <w:rFonts w:ascii="Times New Roman" w:hAnsi="Times New Roman" w:cs="Times New Roman"/>
        </w:rPr>
        <w:t>my project</w:t>
      </w:r>
      <w:r w:rsidRPr="005E7029">
        <w:rPr>
          <w:rFonts w:ascii="Times New Roman" w:hAnsi="Times New Roman" w:cs="Times New Roman"/>
        </w:rPr>
        <w:t xml:space="preserve"> will raise </w:t>
      </w:r>
      <w:r w:rsidR="00715EAF" w:rsidRPr="005E7029">
        <w:rPr>
          <w:rFonts w:ascii="Times New Roman" w:hAnsi="Times New Roman" w:cs="Times New Roman"/>
        </w:rPr>
        <w:t xml:space="preserve">the </w:t>
      </w:r>
      <w:r w:rsidRPr="005E7029">
        <w:rPr>
          <w:rFonts w:ascii="Times New Roman" w:hAnsi="Times New Roman" w:cs="Times New Roman"/>
        </w:rPr>
        <w:t>attention o</w:t>
      </w:r>
      <w:r w:rsidR="00715EAF" w:rsidRPr="005E7029">
        <w:rPr>
          <w:rFonts w:ascii="Times New Roman" w:hAnsi="Times New Roman" w:cs="Times New Roman"/>
        </w:rPr>
        <w:t>f</w:t>
      </w:r>
      <w:r w:rsidRPr="005E7029">
        <w:rPr>
          <w:rFonts w:ascii="Times New Roman" w:hAnsi="Times New Roman" w:cs="Times New Roman"/>
        </w:rPr>
        <w:t xml:space="preserve"> policymakers, law enforcement, the community (including arms manufacturers and dealers</w:t>
      </w:r>
      <w:r w:rsidR="00981206" w:rsidRPr="005E7029">
        <w:rPr>
          <w:rFonts w:ascii="Times New Roman" w:hAnsi="Times New Roman" w:cs="Times New Roman"/>
        </w:rPr>
        <w:t xml:space="preserve">, educators, mental health </w:t>
      </w:r>
      <w:r w:rsidR="00DA573D" w:rsidRPr="005E7029">
        <w:rPr>
          <w:rFonts w:ascii="Times New Roman" w:hAnsi="Times New Roman" w:cs="Times New Roman"/>
        </w:rPr>
        <w:t>institutions</w:t>
      </w:r>
      <w:r w:rsidRPr="005E7029">
        <w:rPr>
          <w:rFonts w:ascii="Times New Roman" w:hAnsi="Times New Roman" w:cs="Times New Roman"/>
        </w:rPr>
        <w:t xml:space="preserve">), </w:t>
      </w:r>
      <w:r w:rsidR="00DA573D" w:rsidRPr="005E7029">
        <w:rPr>
          <w:rFonts w:ascii="Times New Roman" w:hAnsi="Times New Roman" w:cs="Times New Roman"/>
        </w:rPr>
        <w:t xml:space="preserve">and </w:t>
      </w:r>
      <w:r w:rsidRPr="005E7029">
        <w:rPr>
          <w:rFonts w:ascii="Times New Roman" w:hAnsi="Times New Roman" w:cs="Times New Roman"/>
        </w:rPr>
        <w:t>individuals.</w:t>
      </w:r>
      <w:r w:rsidRPr="005074DF">
        <w:rPr>
          <w:rFonts w:ascii="Times New Roman" w:hAnsi="Times New Roman" w:cs="Times New Roman"/>
        </w:rPr>
        <w:t xml:space="preserve"> </w:t>
      </w:r>
    </w:p>
    <w:p w14:paraId="12860406" w14:textId="77777777" w:rsidR="00742843" w:rsidRPr="005074DF" w:rsidRDefault="00742843" w:rsidP="005E0938">
      <w:pPr>
        <w:pStyle w:val="Default"/>
        <w:rPr>
          <w:rFonts w:ascii="Times New Roman" w:hAnsi="Times New Roman" w:cs="Times New Roman"/>
          <w:b/>
          <w:bCs/>
        </w:rPr>
      </w:pPr>
    </w:p>
    <w:p w14:paraId="1A2295CF" w14:textId="39FB982C" w:rsidR="007F30E3" w:rsidRPr="005074DF" w:rsidRDefault="007F30E3" w:rsidP="005E0938">
      <w:pPr>
        <w:pStyle w:val="Default"/>
        <w:rPr>
          <w:rFonts w:ascii="Times New Roman" w:hAnsi="Times New Roman" w:cs="Times New Roman"/>
          <w:b/>
          <w:bCs/>
        </w:rPr>
      </w:pPr>
      <w:r w:rsidRPr="005074DF">
        <w:rPr>
          <w:rFonts w:ascii="Times New Roman" w:hAnsi="Times New Roman" w:cs="Times New Roman"/>
          <w:b/>
          <w:bCs/>
        </w:rPr>
        <w:t>Data</w:t>
      </w:r>
    </w:p>
    <w:p w14:paraId="02E5DA5E" w14:textId="2ADC517B" w:rsidR="00DC2728" w:rsidRPr="005074DF" w:rsidRDefault="0048376A" w:rsidP="00DC2728">
      <w:pPr>
        <w:pStyle w:val="Default"/>
        <w:spacing w:after="80"/>
        <w:rPr>
          <w:rFonts w:ascii="Times New Roman" w:hAnsi="Times New Roman" w:cs="Times New Roman"/>
        </w:rPr>
      </w:pPr>
      <w:r w:rsidRPr="005074DF">
        <w:rPr>
          <w:rFonts w:ascii="Times New Roman" w:hAnsi="Times New Roman" w:cs="Times New Roman"/>
        </w:rPr>
        <w:t xml:space="preserve">To meet </w:t>
      </w:r>
      <w:r w:rsidR="00DD40A4" w:rsidRPr="005074DF">
        <w:rPr>
          <w:rFonts w:ascii="Times New Roman" w:hAnsi="Times New Roman" w:cs="Times New Roman"/>
        </w:rPr>
        <w:t>the project objective and conduct spatial analysis</w:t>
      </w:r>
      <w:r w:rsidRPr="005074DF">
        <w:rPr>
          <w:rFonts w:ascii="Times New Roman" w:hAnsi="Times New Roman" w:cs="Times New Roman"/>
        </w:rPr>
        <w:t xml:space="preserve">, I </w:t>
      </w:r>
      <w:r w:rsidR="003F31AE">
        <w:rPr>
          <w:rFonts w:ascii="Times New Roman" w:hAnsi="Times New Roman" w:cs="Times New Roman"/>
        </w:rPr>
        <w:t xml:space="preserve">identified and </w:t>
      </w:r>
      <w:r w:rsidRPr="005074DF">
        <w:rPr>
          <w:rFonts w:ascii="Times New Roman" w:hAnsi="Times New Roman" w:cs="Times New Roman"/>
        </w:rPr>
        <w:t xml:space="preserve">gathered </w:t>
      </w:r>
      <w:r w:rsidR="00495C38">
        <w:rPr>
          <w:rFonts w:ascii="Times New Roman" w:hAnsi="Times New Roman" w:cs="Times New Roman"/>
        </w:rPr>
        <w:t xml:space="preserve">data on the </w:t>
      </w:r>
      <w:r w:rsidRPr="005074DF">
        <w:rPr>
          <w:rFonts w:ascii="Times New Roman" w:hAnsi="Times New Roman" w:cs="Times New Roman"/>
        </w:rPr>
        <w:t xml:space="preserve">trend and current status </w:t>
      </w:r>
      <w:r w:rsidR="00495C38">
        <w:rPr>
          <w:rFonts w:ascii="Times New Roman" w:hAnsi="Times New Roman" w:cs="Times New Roman"/>
        </w:rPr>
        <w:t>of</w:t>
      </w:r>
      <w:r w:rsidRPr="005074DF">
        <w:rPr>
          <w:rFonts w:ascii="Times New Roman" w:hAnsi="Times New Roman" w:cs="Times New Roman"/>
        </w:rPr>
        <w:t xml:space="preserve"> gun violence from credible data sources </w:t>
      </w:r>
      <w:r w:rsidR="005948D4" w:rsidRPr="005074DF">
        <w:rPr>
          <w:rFonts w:ascii="Times New Roman" w:hAnsi="Times New Roman" w:cs="Times New Roman"/>
        </w:rPr>
        <w:t>such as</w:t>
      </w:r>
      <w:r w:rsidRPr="005074DF">
        <w:rPr>
          <w:rFonts w:ascii="Times New Roman" w:hAnsi="Times New Roman" w:cs="Times New Roman"/>
        </w:rPr>
        <w:t xml:space="preserve"> World Population Review</w:t>
      </w:r>
      <w:r w:rsidR="005948D4" w:rsidRPr="005074DF">
        <w:rPr>
          <w:rFonts w:ascii="Times New Roman" w:hAnsi="Times New Roman" w:cs="Times New Roman"/>
        </w:rPr>
        <w:t>, Gifford’s Law Center, and Statista</w:t>
      </w:r>
      <w:r w:rsidR="00AF3FAF" w:rsidRPr="005074DF">
        <w:rPr>
          <w:rFonts w:ascii="Times New Roman" w:hAnsi="Times New Roman" w:cs="Times New Roman"/>
        </w:rPr>
        <w:t xml:space="preserve">. I also retrieved a US states shapefile from Data.gov, the home of the US government’s open data – which I saved in my Project folder as a zipped file. </w:t>
      </w:r>
      <w:r w:rsidR="00AB71BF" w:rsidRPr="005074DF">
        <w:rPr>
          <w:rFonts w:ascii="Times New Roman" w:hAnsi="Times New Roman" w:cs="Times New Roman"/>
        </w:rPr>
        <w:t>The</w:t>
      </w:r>
      <w:r w:rsidR="00612A7C" w:rsidRPr="005074DF">
        <w:rPr>
          <w:rFonts w:ascii="Times New Roman" w:hAnsi="Times New Roman" w:cs="Times New Roman"/>
        </w:rPr>
        <w:t xml:space="preserve"> </w:t>
      </w:r>
      <w:r w:rsidR="00DC17DE" w:rsidRPr="005074DF">
        <w:rPr>
          <w:rFonts w:ascii="Times New Roman" w:hAnsi="Times New Roman" w:cs="Times New Roman"/>
        </w:rPr>
        <w:t>geographic/</w:t>
      </w:r>
      <w:r w:rsidR="00085158" w:rsidRPr="005074DF">
        <w:rPr>
          <w:rFonts w:ascii="Times New Roman" w:hAnsi="Times New Roman" w:cs="Times New Roman"/>
        </w:rPr>
        <w:t xml:space="preserve">spatial data </w:t>
      </w:r>
      <w:r w:rsidR="00AB71BF" w:rsidRPr="005074DF">
        <w:rPr>
          <w:rFonts w:ascii="Times New Roman" w:hAnsi="Times New Roman" w:cs="Times New Roman"/>
        </w:rPr>
        <w:t xml:space="preserve">I collected </w:t>
      </w:r>
      <w:r w:rsidR="00651B8A" w:rsidRPr="005074DF">
        <w:rPr>
          <w:rFonts w:ascii="Times New Roman" w:hAnsi="Times New Roman" w:cs="Times New Roman"/>
        </w:rPr>
        <w:t xml:space="preserve">for this project </w:t>
      </w:r>
      <w:r w:rsidR="00AB71BF" w:rsidRPr="005074DF">
        <w:rPr>
          <w:rFonts w:ascii="Times New Roman" w:hAnsi="Times New Roman" w:cs="Times New Roman"/>
        </w:rPr>
        <w:t>are listed below</w:t>
      </w:r>
      <w:r w:rsidR="00DC17DE" w:rsidRPr="005074DF">
        <w:rPr>
          <w:rFonts w:ascii="Times New Roman" w:hAnsi="Times New Roman" w:cs="Times New Roman"/>
        </w:rPr>
        <w:t>:</w:t>
      </w:r>
    </w:p>
    <w:p w14:paraId="45E798B3" w14:textId="77777777" w:rsidR="00DC2728" w:rsidRPr="005074DF" w:rsidRDefault="00DC2728" w:rsidP="00DC2728">
      <w:pPr>
        <w:pStyle w:val="Default"/>
        <w:spacing w:after="80"/>
        <w:rPr>
          <w:rFonts w:ascii="Times New Roman" w:hAnsi="Times New Roman" w:cs="Times New Roman"/>
        </w:rPr>
      </w:pPr>
    </w:p>
    <w:p w14:paraId="6C3DF73C" w14:textId="4BCECA09" w:rsidR="00DC2728" w:rsidRPr="005074DF" w:rsidRDefault="00DC2728" w:rsidP="00DC2728">
      <w:pPr>
        <w:pStyle w:val="Default"/>
        <w:spacing w:after="80"/>
        <w:rPr>
          <w:rFonts w:ascii="Times New Roman" w:hAnsi="Times New Roman" w:cs="Times New Roman"/>
        </w:rPr>
      </w:pPr>
      <w:r w:rsidRPr="005074DF">
        <w:rPr>
          <w:rFonts w:ascii="Times New Roman" w:hAnsi="Times New Roman" w:cs="Times New Roman"/>
        </w:rPr>
        <w:t>Background Data Source:</w:t>
      </w:r>
    </w:p>
    <w:p w14:paraId="7F689F62" w14:textId="77777777" w:rsidR="005948D4" w:rsidRPr="005074DF" w:rsidRDefault="005948D4" w:rsidP="005E0938">
      <w:pPr>
        <w:pStyle w:val="Default"/>
        <w:numPr>
          <w:ilvl w:val="0"/>
          <w:numId w:val="14"/>
        </w:numPr>
        <w:rPr>
          <w:rFonts w:ascii="Times New Roman" w:hAnsi="Times New Roman" w:cs="Times New Roman"/>
        </w:rPr>
      </w:pPr>
      <w:r w:rsidRPr="005074DF">
        <w:rPr>
          <w:rFonts w:ascii="Times New Roman" w:hAnsi="Times New Roman" w:cs="Times New Roman"/>
        </w:rPr>
        <w:t xml:space="preserve">Gun Violence Statistics (as of 2018): </w:t>
      </w:r>
    </w:p>
    <w:p w14:paraId="0C7BD171" w14:textId="21A3E7CE" w:rsidR="00DC2728" w:rsidRPr="005074DF" w:rsidRDefault="00472051" w:rsidP="00DC2728">
      <w:pPr>
        <w:pStyle w:val="Default"/>
        <w:ind w:left="720"/>
        <w:rPr>
          <w:rFonts w:ascii="Times New Roman" w:hAnsi="Times New Roman" w:cs="Times New Roman"/>
        </w:rPr>
      </w:pPr>
      <w:hyperlink r:id="rId7" w:history="1">
        <w:r w:rsidR="002B6519" w:rsidRPr="005074DF">
          <w:rPr>
            <w:rStyle w:val="Hyperlink"/>
            <w:rFonts w:ascii="Times New Roman" w:hAnsi="Times New Roman" w:cs="Times New Roman"/>
          </w:rPr>
          <w:t>https://lawcenter.giffords.org/facts/gun-violence-statistics/</w:t>
        </w:r>
      </w:hyperlink>
    </w:p>
    <w:p w14:paraId="28008E06" w14:textId="77777777" w:rsidR="00DC2728" w:rsidRPr="005074DF" w:rsidRDefault="00DC2728" w:rsidP="00DC2728">
      <w:pPr>
        <w:pStyle w:val="Default"/>
        <w:ind w:left="720"/>
        <w:rPr>
          <w:rFonts w:ascii="Times New Roman" w:hAnsi="Times New Roman" w:cs="Times New Roman"/>
        </w:rPr>
      </w:pPr>
    </w:p>
    <w:p w14:paraId="758DEA25" w14:textId="5738305B" w:rsidR="00DC2728" w:rsidRPr="005074DF" w:rsidRDefault="00DC2728" w:rsidP="00DC2728">
      <w:pPr>
        <w:pStyle w:val="Default"/>
        <w:rPr>
          <w:rFonts w:ascii="Times New Roman" w:hAnsi="Times New Roman" w:cs="Times New Roman"/>
        </w:rPr>
      </w:pPr>
      <w:r w:rsidRPr="005074DF">
        <w:rPr>
          <w:rFonts w:ascii="Times New Roman" w:hAnsi="Times New Roman" w:cs="Times New Roman"/>
        </w:rPr>
        <w:t>Trend Data Source:</w:t>
      </w:r>
    </w:p>
    <w:p w14:paraId="357F4470" w14:textId="798654BC" w:rsidR="00DC2728" w:rsidRPr="005074DF" w:rsidRDefault="00DC2728" w:rsidP="00DC2728">
      <w:pPr>
        <w:pStyle w:val="Default"/>
        <w:numPr>
          <w:ilvl w:val="0"/>
          <w:numId w:val="14"/>
        </w:numPr>
        <w:rPr>
          <w:rFonts w:ascii="Times New Roman" w:hAnsi="Times New Roman" w:cs="Times New Roman"/>
        </w:rPr>
      </w:pPr>
      <w:r w:rsidRPr="005074DF">
        <w:rPr>
          <w:rFonts w:ascii="Times New Roman" w:hAnsi="Times New Roman" w:cs="Times New Roman"/>
        </w:rPr>
        <w:t xml:space="preserve">Number of Firearm Deaths in the US from 2007 – 2017 (as of August 9, 2019): </w:t>
      </w:r>
      <w:hyperlink r:id="rId8" w:history="1">
        <w:r w:rsidRPr="005074DF">
          <w:rPr>
            <w:rStyle w:val="Hyperlink"/>
            <w:rFonts w:ascii="Times New Roman" w:hAnsi="Times New Roman" w:cs="Times New Roman"/>
          </w:rPr>
          <w:t>https://www.statista.com/statistics/258913/number-of-firearm-deaths-in-the-united-states/</w:t>
        </w:r>
      </w:hyperlink>
    </w:p>
    <w:p w14:paraId="316DB1B3" w14:textId="77777777" w:rsidR="00DC2728" w:rsidRPr="005074DF" w:rsidRDefault="00DC2728" w:rsidP="00DC2728">
      <w:pPr>
        <w:pStyle w:val="Default"/>
        <w:ind w:left="720"/>
        <w:rPr>
          <w:rFonts w:ascii="Times New Roman" w:hAnsi="Times New Roman" w:cs="Times New Roman"/>
        </w:rPr>
      </w:pPr>
    </w:p>
    <w:p w14:paraId="4D3FB63B" w14:textId="77777777" w:rsidR="002E052D" w:rsidRPr="005074DF" w:rsidRDefault="00DC2728" w:rsidP="00DC2728">
      <w:pPr>
        <w:pStyle w:val="Default"/>
        <w:rPr>
          <w:rFonts w:ascii="Times New Roman" w:hAnsi="Times New Roman" w:cs="Times New Roman"/>
        </w:rPr>
      </w:pPr>
      <w:r w:rsidRPr="005074DF">
        <w:rPr>
          <w:rFonts w:ascii="Times New Roman" w:hAnsi="Times New Roman" w:cs="Times New Roman"/>
        </w:rPr>
        <w:t>Spatial Data Sources</w:t>
      </w:r>
      <w:r w:rsidR="002E052D" w:rsidRPr="005074DF">
        <w:rPr>
          <w:rFonts w:ascii="Times New Roman" w:hAnsi="Times New Roman" w:cs="Times New Roman"/>
        </w:rPr>
        <w:t>:</w:t>
      </w:r>
    </w:p>
    <w:p w14:paraId="7B40E20D" w14:textId="2446863E" w:rsidR="00DC2728" w:rsidRPr="005074DF" w:rsidRDefault="00B92093" w:rsidP="00DC2728">
      <w:pPr>
        <w:pStyle w:val="Default"/>
        <w:rPr>
          <w:rFonts w:ascii="Times New Roman" w:hAnsi="Times New Roman" w:cs="Times New Roman"/>
        </w:rPr>
      </w:pPr>
      <w:r w:rsidRPr="005074DF">
        <w:rPr>
          <w:rFonts w:ascii="Times New Roman" w:hAnsi="Times New Roman" w:cs="Times New Roman"/>
        </w:rPr>
        <w:t>The coordinate system for all the following data sources is GCS_North_American_1983. The datum for all the data sources is D_North_American_1983.</w:t>
      </w:r>
    </w:p>
    <w:p w14:paraId="6630F8D7" w14:textId="77777777" w:rsidR="007C73C9" w:rsidRDefault="007C73C9" w:rsidP="007C73C9">
      <w:pPr>
        <w:pStyle w:val="Default"/>
        <w:ind w:left="720"/>
        <w:rPr>
          <w:rFonts w:ascii="Times New Roman" w:hAnsi="Times New Roman" w:cs="Times New Roman"/>
        </w:rPr>
      </w:pPr>
    </w:p>
    <w:p w14:paraId="3F7E5FF6" w14:textId="31174EA6" w:rsidR="007F30E3" w:rsidRPr="005074DF" w:rsidRDefault="00742843" w:rsidP="00DC2728">
      <w:pPr>
        <w:pStyle w:val="Default"/>
        <w:numPr>
          <w:ilvl w:val="0"/>
          <w:numId w:val="14"/>
        </w:numPr>
        <w:rPr>
          <w:rFonts w:ascii="Times New Roman" w:hAnsi="Times New Roman" w:cs="Times New Roman"/>
        </w:rPr>
      </w:pPr>
      <w:r w:rsidRPr="005074DF">
        <w:rPr>
          <w:rFonts w:ascii="Times New Roman" w:hAnsi="Times New Roman" w:cs="Times New Roman"/>
        </w:rPr>
        <w:t>Firearm</w:t>
      </w:r>
      <w:r w:rsidR="00807250" w:rsidRPr="005074DF">
        <w:rPr>
          <w:rFonts w:ascii="Times New Roman" w:hAnsi="Times New Roman" w:cs="Times New Roman"/>
        </w:rPr>
        <w:t xml:space="preserve"> death</w:t>
      </w:r>
      <w:r w:rsidRPr="005074DF">
        <w:rPr>
          <w:rFonts w:ascii="Times New Roman" w:hAnsi="Times New Roman" w:cs="Times New Roman"/>
        </w:rPr>
        <w:t xml:space="preserve"> rate per 100K population </w:t>
      </w:r>
      <w:r w:rsidR="00807250" w:rsidRPr="005074DF">
        <w:rPr>
          <w:rFonts w:ascii="Times New Roman" w:hAnsi="Times New Roman" w:cs="Times New Roman"/>
        </w:rPr>
        <w:t>by state</w:t>
      </w:r>
      <w:r w:rsidR="002C54C2" w:rsidRPr="005074DF">
        <w:rPr>
          <w:rFonts w:ascii="Times New Roman" w:hAnsi="Times New Roman" w:cs="Times New Roman"/>
        </w:rPr>
        <w:t xml:space="preserve"> (</w:t>
      </w:r>
      <w:r w:rsidRPr="005074DF">
        <w:rPr>
          <w:rFonts w:ascii="Times New Roman" w:hAnsi="Times New Roman" w:cs="Times New Roman"/>
        </w:rPr>
        <w:t>as of February 2020</w:t>
      </w:r>
      <w:r w:rsidR="002C54C2" w:rsidRPr="005074DF">
        <w:rPr>
          <w:rFonts w:ascii="Times New Roman" w:hAnsi="Times New Roman" w:cs="Times New Roman"/>
        </w:rPr>
        <w:t>)</w:t>
      </w:r>
      <w:r w:rsidR="00DC2728" w:rsidRPr="005074DF">
        <w:rPr>
          <w:rFonts w:ascii="Times New Roman" w:hAnsi="Times New Roman" w:cs="Times New Roman"/>
        </w:rPr>
        <w:t xml:space="preserve">: </w:t>
      </w:r>
      <w:hyperlink r:id="rId9" w:history="1">
        <w:r w:rsidR="00DC2728" w:rsidRPr="005074DF">
          <w:rPr>
            <w:rStyle w:val="Hyperlink"/>
            <w:rFonts w:ascii="Times New Roman" w:hAnsi="Times New Roman" w:cs="Times New Roman"/>
          </w:rPr>
          <w:t>http://worldpopulationreview.com/states/gun-deaths-by-state/</w:t>
        </w:r>
      </w:hyperlink>
    </w:p>
    <w:p w14:paraId="06B10A45" w14:textId="1BBE3980" w:rsidR="00DC2728" w:rsidRPr="005074DF" w:rsidRDefault="00742843" w:rsidP="005E0938">
      <w:pPr>
        <w:pStyle w:val="Default"/>
        <w:numPr>
          <w:ilvl w:val="0"/>
          <w:numId w:val="14"/>
        </w:numPr>
        <w:rPr>
          <w:rFonts w:ascii="Times New Roman" w:hAnsi="Times New Roman" w:cs="Times New Roman"/>
        </w:rPr>
      </w:pPr>
      <w:r w:rsidRPr="005074DF">
        <w:rPr>
          <w:rFonts w:ascii="Times New Roman" w:hAnsi="Times New Roman" w:cs="Times New Roman"/>
        </w:rPr>
        <w:t>G</w:t>
      </w:r>
      <w:r w:rsidR="00712D54" w:rsidRPr="005074DF">
        <w:rPr>
          <w:rFonts w:ascii="Times New Roman" w:hAnsi="Times New Roman" w:cs="Times New Roman"/>
        </w:rPr>
        <w:t>un ownership by state</w:t>
      </w:r>
      <w:r w:rsidR="002C54C2" w:rsidRPr="005074DF">
        <w:rPr>
          <w:rFonts w:ascii="Times New Roman" w:hAnsi="Times New Roman" w:cs="Times New Roman"/>
        </w:rPr>
        <w:t xml:space="preserve"> (</w:t>
      </w:r>
      <w:r w:rsidRPr="005074DF">
        <w:rPr>
          <w:rFonts w:ascii="Times New Roman" w:hAnsi="Times New Roman" w:cs="Times New Roman"/>
        </w:rPr>
        <w:t>as of February 2020</w:t>
      </w:r>
      <w:r w:rsidR="002C54C2" w:rsidRPr="005074DF">
        <w:rPr>
          <w:rFonts w:ascii="Times New Roman" w:hAnsi="Times New Roman" w:cs="Times New Roman"/>
        </w:rPr>
        <w:t>)</w:t>
      </w:r>
      <w:r w:rsidR="00DC2728" w:rsidRPr="005074DF">
        <w:rPr>
          <w:rFonts w:ascii="Times New Roman" w:hAnsi="Times New Roman" w:cs="Times New Roman"/>
        </w:rPr>
        <w:t>:</w:t>
      </w:r>
    </w:p>
    <w:p w14:paraId="768FF051" w14:textId="5A653B6E" w:rsidR="00DD2B74" w:rsidRPr="005074DF" w:rsidRDefault="00472051" w:rsidP="00DC2728">
      <w:pPr>
        <w:pStyle w:val="Default"/>
        <w:ind w:left="720"/>
        <w:rPr>
          <w:rFonts w:ascii="Times New Roman" w:hAnsi="Times New Roman" w:cs="Times New Roman"/>
        </w:rPr>
      </w:pPr>
      <w:hyperlink r:id="rId10" w:history="1">
        <w:r w:rsidR="00265E5D" w:rsidRPr="005074DF">
          <w:rPr>
            <w:rStyle w:val="Hyperlink"/>
            <w:rFonts w:ascii="Times New Roman" w:hAnsi="Times New Roman" w:cs="Times New Roman"/>
          </w:rPr>
          <w:t>http://worldpopulationreview.com/states/gun-ownership-by-state/</w:t>
        </w:r>
      </w:hyperlink>
    </w:p>
    <w:p w14:paraId="01E20BD8" w14:textId="2EF15FD7" w:rsidR="00B4796C" w:rsidRPr="005074DF" w:rsidRDefault="00742843" w:rsidP="00EB2961">
      <w:pPr>
        <w:pStyle w:val="Default"/>
        <w:numPr>
          <w:ilvl w:val="0"/>
          <w:numId w:val="14"/>
        </w:numPr>
        <w:rPr>
          <w:rStyle w:val="Hyperlink"/>
          <w:rFonts w:ascii="Times New Roman" w:hAnsi="Times New Roman" w:cs="Times New Roman"/>
          <w:color w:val="000000"/>
          <w:u w:val="none"/>
        </w:rPr>
      </w:pPr>
      <w:r w:rsidRPr="005074DF">
        <w:rPr>
          <w:rStyle w:val="Hyperlink"/>
          <w:rFonts w:ascii="Times New Roman" w:hAnsi="Times New Roman" w:cs="Times New Roman"/>
          <w:color w:val="000000"/>
          <w:u w:val="none"/>
        </w:rPr>
        <w:t>Median</w:t>
      </w:r>
      <w:r w:rsidR="00B4796C" w:rsidRPr="005074DF">
        <w:rPr>
          <w:rStyle w:val="Hyperlink"/>
          <w:rFonts w:ascii="Times New Roman" w:hAnsi="Times New Roman" w:cs="Times New Roman"/>
          <w:color w:val="000000"/>
          <w:u w:val="none"/>
        </w:rPr>
        <w:t xml:space="preserve"> household income</w:t>
      </w:r>
      <w:r w:rsidR="00B02A5B" w:rsidRPr="005074DF">
        <w:rPr>
          <w:rStyle w:val="Hyperlink"/>
          <w:rFonts w:ascii="Times New Roman" w:hAnsi="Times New Roman" w:cs="Times New Roman"/>
          <w:color w:val="000000"/>
          <w:u w:val="none"/>
        </w:rPr>
        <w:t xml:space="preserve"> by state</w:t>
      </w:r>
      <w:r w:rsidR="002C54C2" w:rsidRPr="005074DF">
        <w:rPr>
          <w:rStyle w:val="Hyperlink"/>
          <w:rFonts w:ascii="Times New Roman" w:hAnsi="Times New Roman" w:cs="Times New Roman"/>
          <w:color w:val="000000"/>
          <w:u w:val="none"/>
        </w:rPr>
        <w:t xml:space="preserve"> </w:t>
      </w:r>
      <w:r w:rsidR="002C54C2" w:rsidRPr="005074DF">
        <w:rPr>
          <w:rFonts w:ascii="Times New Roman" w:hAnsi="Times New Roman" w:cs="Times New Roman"/>
        </w:rPr>
        <w:t xml:space="preserve">(as of February 2020): </w:t>
      </w:r>
      <w:hyperlink r:id="rId11" w:history="1">
        <w:r w:rsidR="005D7598" w:rsidRPr="005074DF">
          <w:rPr>
            <w:rStyle w:val="Hyperlink"/>
            <w:rFonts w:ascii="Times New Roman" w:hAnsi="Times New Roman" w:cs="Times New Roman"/>
          </w:rPr>
          <w:t>http://worldpopulationreview.com/states/median-household-income-by-state/</w:t>
        </w:r>
      </w:hyperlink>
    </w:p>
    <w:p w14:paraId="25659118" w14:textId="00D5E3DC" w:rsidR="005948D4" w:rsidRPr="005074DF" w:rsidRDefault="00742843" w:rsidP="00445F89">
      <w:pPr>
        <w:pStyle w:val="Default"/>
        <w:numPr>
          <w:ilvl w:val="0"/>
          <w:numId w:val="14"/>
        </w:numPr>
        <w:rPr>
          <w:rStyle w:val="Hyperlink"/>
          <w:rFonts w:ascii="Times New Roman" w:hAnsi="Times New Roman" w:cs="Times New Roman"/>
          <w:color w:val="000000"/>
          <w:u w:val="none"/>
        </w:rPr>
      </w:pPr>
      <w:r w:rsidRPr="005074DF">
        <w:rPr>
          <w:rStyle w:val="Hyperlink"/>
          <w:rFonts w:ascii="Times New Roman" w:hAnsi="Times New Roman" w:cs="Times New Roman"/>
          <w:color w:val="000000"/>
          <w:u w:val="none"/>
        </w:rPr>
        <w:lastRenderedPageBreak/>
        <w:t>Unemployment rate</w:t>
      </w:r>
      <w:r w:rsidR="00B02A5B" w:rsidRPr="005074DF">
        <w:rPr>
          <w:rStyle w:val="Hyperlink"/>
          <w:rFonts w:ascii="Times New Roman" w:hAnsi="Times New Roman" w:cs="Times New Roman"/>
          <w:color w:val="000000"/>
          <w:u w:val="none"/>
        </w:rPr>
        <w:t xml:space="preserve"> by state</w:t>
      </w:r>
      <w:r w:rsidR="007D2132" w:rsidRPr="005074DF">
        <w:rPr>
          <w:rStyle w:val="Hyperlink"/>
          <w:rFonts w:ascii="Times New Roman" w:hAnsi="Times New Roman" w:cs="Times New Roman"/>
          <w:color w:val="000000"/>
          <w:u w:val="none"/>
        </w:rPr>
        <w:t xml:space="preserve"> </w:t>
      </w:r>
      <w:r w:rsidR="007D2132" w:rsidRPr="005074DF">
        <w:rPr>
          <w:rFonts w:ascii="Times New Roman" w:hAnsi="Times New Roman" w:cs="Times New Roman"/>
        </w:rPr>
        <w:t>(as of February 2020)</w:t>
      </w:r>
      <w:r w:rsidR="007D2132" w:rsidRPr="005074DF">
        <w:rPr>
          <w:rStyle w:val="Hyperlink"/>
          <w:rFonts w:ascii="Times New Roman" w:hAnsi="Times New Roman" w:cs="Times New Roman"/>
          <w:color w:val="000000"/>
          <w:u w:val="none"/>
        </w:rPr>
        <w:t xml:space="preserve">: </w:t>
      </w:r>
      <w:hyperlink r:id="rId12" w:history="1">
        <w:r w:rsidR="00335ACF" w:rsidRPr="005074DF">
          <w:rPr>
            <w:rStyle w:val="Hyperlink"/>
            <w:rFonts w:ascii="Times New Roman" w:hAnsi="Times New Roman" w:cs="Times New Roman"/>
          </w:rPr>
          <w:t>http://worldpopulationreview.com/states/unemployment-rate-by-state/</w:t>
        </w:r>
      </w:hyperlink>
    </w:p>
    <w:p w14:paraId="1921FCAE" w14:textId="77777777" w:rsidR="00B059A7" w:rsidRPr="005074DF" w:rsidRDefault="00B059A7" w:rsidP="00B059A7">
      <w:pPr>
        <w:pStyle w:val="Default"/>
        <w:numPr>
          <w:ilvl w:val="0"/>
          <w:numId w:val="14"/>
        </w:numPr>
        <w:rPr>
          <w:rStyle w:val="Hyperlink"/>
          <w:rFonts w:ascii="Times New Roman" w:hAnsi="Times New Roman" w:cs="Times New Roman"/>
          <w:color w:val="000000"/>
          <w:u w:val="none"/>
        </w:rPr>
      </w:pPr>
      <w:r w:rsidRPr="005074DF">
        <w:rPr>
          <w:rStyle w:val="Hyperlink"/>
          <w:rFonts w:ascii="Times New Roman" w:hAnsi="Times New Roman" w:cs="Times New Roman"/>
          <w:color w:val="000000"/>
          <w:u w:val="none"/>
        </w:rPr>
        <w:t xml:space="preserve">Education level (high school graduation rate) by state </w:t>
      </w:r>
      <w:r w:rsidRPr="005074DF">
        <w:rPr>
          <w:rFonts w:ascii="Times New Roman" w:hAnsi="Times New Roman" w:cs="Times New Roman"/>
        </w:rPr>
        <w:t>(as of February 2020)</w:t>
      </w:r>
      <w:r w:rsidRPr="005074DF">
        <w:rPr>
          <w:rStyle w:val="Hyperlink"/>
          <w:rFonts w:ascii="Times New Roman" w:hAnsi="Times New Roman" w:cs="Times New Roman"/>
          <w:color w:val="000000"/>
          <w:u w:val="none"/>
        </w:rPr>
        <w:t xml:space="preserve">: </w:t>
      </w:r>
      <w:hyperlink r:id="rId13" w:history="1">
        <w:r w:rsidRPr="005074DF">
          <w:rPr>
            <w:rStyle w:val="Hyperlink"/>
            <w:rFonts w:ascii="Times New Roman" w:hAnsi="Times New Roman" w:cs="Times New Roman"/>
          </w:rPr>
          <w:t>http://worldpopulationreview.com/states/high-school-graduation-rates-by-state/</w:t>
        </w:r>
      </w:hyperlink>
    </w:p>
    <w:p w14:paraId="3FA87F0B" w14:textId="69FC442F" w:rsidR="00B059A7" w:rsidRPr="005074DF" w:rsidRDefault="00B059A7" w:rsidP="00B059A7">
      <w:pPr>
        <w:pStyle w:val="Default"/>
        <w:numPr>
          <w:ilvl w:val="0"/>
          <w:numId w:val="14"/>
        </w:numPr>
        <w:rPr>
          <w:rFonts w:ascii="Times New Roman" w:hAnsi="Times New Roman" w:cs="Times New Roman"/>
        </w:rPr>
      </w:pPr>
      <w:r w:rsidRPr="005074DF">
        <w:rPr>
          <w:rStyle w:val="Hyperlink"/>
          <w:rFonts w:ascii="Times New Roman" w:hAnsi="Times New Roman" w:cs="Times New Roman"/>
          <w:color w:val="000000"/>
          <w:u w:val="none"/>
        </w:rPr>
        <w:t xml:space="preserve">Median age by state </w:t>
      </w:r>
      <w:r w:rsidRPr="005074DF">
        <w:rPr>
          <w:rFonts w:ascii="Times New Roman" w:hAnsi="Times New Roman" w:cs="Times New Roman"/>
        </w:rPr>
        <w:t>(as of February 2020):</w:t>
      </w:r>
    </w:p>
    <w:p w14:paraId="296FC36A" w14:textId="3E1E920D" w:rsidR="00B059A7" w:rsidRDefault="00472051" w:rsidP="00B059A7">
      <w:pPr>
        <w:pStyle w:val="Default"/>
        <w:numPr>
          <w:ilvl w:val="0"/>
          <w:numId w:val="14"/>
        </w:numPr>
        <w:rPr>
          <w:rStyle w:val="Hyperlink"/>
          <w:rFonts w:ascii="Times New Roman" w:hAnsi="Times New Roman" w:cs="Times New Roman"/>
          <w:color w:val="000000"/>
          <w:u w:val="none"/>
        </w:rPr>
      </w:pPr>
      <w:hyperlink r:id="rId14" w:history="1">
        <w:r w:rsidR="00B059A7" w:rsidRPr="005074DF">
          <w:rPr>
            <w:rStyle w:val="Hyperlink"/>
            <w:rFonts w:ascii="Times New Roman" w:hAnsi="Times New Roman" w:cs="Times New Roman"/>
          </w:rPr>
          <w:t>http://worldpopulationreview.com/states/median-age-by-state/</w:t>
        </w:r>
      </w:hyperlink>
    </w:p>
    <w:p w14:paraId="21F0A8A9" w14:textId="5AF5F974" w:rsidR="00DD40A4" w:rsidRPr="005074DF" w:rsidRDefault="00DD40A4" w:rsidP="00DD40A4">
      <w:pPr>
        <w:pStyle w:val="Default"/>
        <w:numPr>
          <w:ilvl w:val="0"/>
          <w:numId w:val="14"/>
        </w:numPr>
        <w:rPr>
          <w:rStyle w:val="Hyperlink"/>
          <w:rFonts w:ascii="Times New Roman" w:hAnsi="Times New Roman" w:cs="Times New Roman"/>
          <w:color w:val="000000"/>
          <w:u w:val="none"/>
        </w:rPr>
      </w:pPr>
      <w:r w:rsidRPr="005074DF">
        <w:rPr>
          <w:rStyle w:val="Hyperlink"/>
          <w:rFonts w:ascii="Times New Roman" w:hAnsi="Times New Roman" w:cs="Times New Roman"/>
          <w:color w:val="000000"/>
          <w:u w:val="none"/>
        </w:rPr>
        <w:t xml:space="preserve">Race structure by state </w:t>
      </w:r>
      <w:r w:rsidRPr="005074DF">
        <w:rPr>
          <w:rFonts w:ascii="Times New Roman" w:hAnsi="Times New Roman" w:cs="Times New Roman"/>
        </w:rPr>
        <w:t>(as of February 2020)</w:t>
      </w:r>
      <w:r w:rsidRPr="005074DF">
        <w:rPr>
          <w:rStyle w:val="Hyperlink"/>
          <w:rFonts w:ascii="Times New Roman" w:hAnsi="Times New Roman" w:cs="Times New Roman"/>
          <w:color w:val="000000"/>
          <w:u w:val="none"/>
        </w:rPr>
        <w:t xml:space="preserve">: </w:t>
      </w:r>
      <w:hyperlink r:id="rId15" w:history="1">
        <w:r w:rsidRPr="005074DF">
          <w:rPr>
            <w:rStyle w:val="Hyperlink"/>
            <w:rFonts w:ascii="Times New Roman" w:hAnsi="Times New Roman" w:cs="Times New Roman"/>
          </w:rPr>
          <w:t>http://worldpopulationreview.com/states/states-by-race/</w:t>
        </w:r>
      </w:hyperlink>
    </w:p>
    <w:p w14:paraId="28932FD0" w14:textId="288320A1" w:rsidR="00AF3FAF" w:rsidRPr="005074DF" w:rsidRDefault="00AF3FAF" w:rsidP="00445F89">
      <w:pPr>
        <w:pStyle w:val="Default"/>
        <w:numPr>
          <w:ilvl w:val="0"/>
          <w:numId w:val="14"/>
        </w:numPr>
        <w:rPr>
          <w:rFonts w:ascii="Times New Roman" w:hAnsi="Times New Roman" w:cs="Times New Roman"/>
        </w:rPr>
      </w:pPr>
      <w:r w:rsidRPr="005074DF">
        <w:rPr>
          <w:rFonts w:ascii="Times New Roman" w:hAnsi="Times New Roman" w:cs="Times New Roman"/>
        </w:rPr>
        <w:t>Shapefile source:</w:t>
      </w:r>
    </w:p>
    <w:p w14:paraId="50729463" w14:textId="6D636C05" w:rsidR="009F0F91" w:rsidRPr="008D6395" w:rsidRDefault="00472051" w:rsidP="008D6395">
      <w:pPr>
        <w:pStyle w:val="ListParagraph"/>
        <w:rPr>
          <w:rFonts w:ascii="Times New Roman" w:hAnsi="Times New Roman" w:cs="Times New Roman"/>
          <w:sz w:val="24"/>
          <w:szCs w:val="24"/>
        </w:rPr>
      </w:pPr>
      <w:hyperlink r:id="rId16" w:history="1">
        <w:r w:rsidR="00AF3FAF" w:rsidRPr="005074DF">
          <w:rPr>
            <w:rStyle w:val="Hyperlink"/>
            <w:rFonts w:ascii="Times New Roman" w:hAnsi="Times New Roman" w:cs="Times New Roman"/>
            <w:sz w:val="24"/>
            <w:szCs w:val="24"/>
          </w:rPr>
          <w:t>https://catalog.data.gov/dataset/tiger-line-shapefile-2017-nation-u-s-current-state-and-equivalent-national</w:t>
        </w:r>
      </w:hyperlink>
    </w:p>
    <w:p w14:paraId="095D7686" w14:textId="56B371DB" w:rsidR="00BC6CF2" w:rsidRPr="005074DF" w:rsidRDefault="009F0F91" w:rsidP="005E0938">
      <w:pPr>
        <w:pStyle w:val="Default"/>
        <w:rPr>
          <w:rFonts w:ascii="Times New Roman" w:hAnsi="Times New Roman" w:cs="Times New Roman"/>
          <w:b/>
          <w:bCs/>
        </w:rPr>
      </w:pPr>
      <w:r w:rsidRPr="005074DF">
        <w:rPr>
          <w:rFonts w:ascii="Times New Roman" w:hAnsi="Times New Roman" w:cs="Times New Roman"/>
          <w:b/>
          <w:bCs/>
        </w:rPr>
        <w:t>Analysis:</w:t>
      </w:r>
    </w:p>
    <w:p w14:paraId="3FC7B213" w14:textId="43DC3929" w:rsidR="00893B04" w:rsidRPr="005074DF" w:rsidRDefault="00893B04" w:rsidP="005E0938">
      <w:pPr>
        <w:pStyle w:val="Default"/>
        <w:rPr>
          <w:rFonts w:ascii="Times New Roman" w:hAnsi="Times New Roman" w:cs="Times New Roman"/>
        </w:rPr>
      </w:pPr>
      <w:r w:rsidRPr="005074DF">
        <w:rPr>
          <w:rFonts w:ascii="Times New Roman" w:hAnsi="Times New Roman" w:cs="Times New Roman"/>
        </w:rPr>
        <w:t xml:space="preserve">To generate fact-based and insightful project results, I used a </w:t>
      </w:r>
      <w:r w:rsidR="003F31AE">
        <w:rPr>
          <w:rFonts w:ascii="Times New Roman" w:hAnsi="Times New Roman" w:cs="Times New Roman"/>
        </w:rPr>
        <w:t>comprehensive</w:t>
      </w:r>
      <w:r w:rsidRPr="005074DF">
        <w:rPr>
          <w:rFonts w:ascii="Times New Roman" w:hAnsi="Times New Roman" w:cs="Times New Roman"/>
        </w:rPr>
        <w:t xml:space="preserve"> methodology over the course of this project, including four major steps: </w:t>
      </w:r>
      <w:r w:rsidR="00E3270D" w:rsidRPr="005074DF">
        <w:rPr>
          <w:rFonts w:ascii="Times New Roman" w:hAnsi="Times New Roman" w:cs="Times New Roman"/>
        </w:rPr>
        <w:t>d</w:t>
      </w:r>
      <w:r w:rsidRPr="005074DF">
        <w:rPr>
          <w:rFonts w:ascii="Times New Roman" w:hAnsi="Times New Roman" w:cs="Times New Roman"/>
        </w:rPr>
        <w:t xml:space="preserve">ata collection, data management and analysis, chart and map development, and spatial analysis. </w:t>
      </w:r>
    </w:p>
    <w:p w14:paraId="7F314959" w14:textId="7EC137F8" w:rsidR="009F0F91" w:rsidRPr="005074DF" w:rsidRDefault="009F0F91" w:rsidP="005E0938">
      <w:pPr>
        <w:pStyle w:val="Default"/>
        <w:rPr>
          <w:rFonts w:ascii="Times New Roman" w:hAnsi="Times New Roman" w:cs="Times New Roman"/>
          <w:b/>
          <w:bCs/>
        </w:rPr>
      </w:pPr>
    </w:p>
    <w:p w14:paraId="00413C2C" w14:textId="77777777" w:rsidR="009C126D" w:rsidRPr="005074DF" w:rsidRDefault="00893B04" w:rsidP="009C126D">
      <w:pPr>
        <w:pStyle w:val="Default"/>
        <w:rPr>
          <w:rFonts w:ascii="Times New Roman" w:hAnsi="Times New Roman" w:cs="Times New Roman"/>
          <w:u w:val="single"/>
        </w:rPr>
      </w:pPr>
      <w:r w:rsidRPr="005074DF">
        <w:rPr>
          <w:rFonts w:ascii="Times New Roman" w:hAnsi="Times New Roman" w:cs="Times New Roman"/>
          <w:u w:val="single"/>
        </w:rPr>
        <w:t>Data collection</w:t>
      </w:r>
    </w:p>
    <w:p w14:paraId="1E29BF0A" w14:textId="55B55B9A" w:rsidR="00567DFB" w:rsidRPr="005074DF" w:rsidRDefault="00893B04" w:rsidP="005E0938">
      <w:pPr>
        <w:pStyle w:val="Default"/>
        <w:rPr>
          <w:rFonts w:ascii="Times New Roman" w:hAnsi="Times New Roman" w:cs="Times New Roman"/>
          <w:u w:val="single"/>
        </w:rPr>
      </w:pPr>
      <w:r w:rsidRPr="005074DF">
        <w:rPr>
          <w:rFonts w:ascii="Times New Roman" w:hAnsi="Times New Roman" w:cs="Times New Roman"/>
        </w:rPr>
        <w:t xml:space="preserve">Based on my </w:t>
      </w:r>
      <w:r w:rsidR="008A3EC6">
        <w:rPr>
          <w:rFonts w:ascii="Times New Roman" w:hAnsi="Times New Roman" w:cs="Times New Roman"/>
        </w:rPr>
        <w:t xml:space="preserve">project </w:t>
      </w:r>
      <w:r w:rsidR="00B059A7">
        <w:rPr>
          <w:rFonts w:ascii="Times New Roman" w:hAnsi="Times New Roman" w:cs="Times New Roman"/>
        </w:rPr>
        <w:t>objective</w:t>
      </w:r>
      <w:r w:rsidRPr="005074DF">
        <w:rPr>
          <w:rFonts w:ascii="Times New Roman" w:hAnsi="Times New Roman" w:cs="Times New Roman"/>
        </w:rPr>
        <w:t xml:space="preserve">, I researched, </w:t>
      </w:r>
      <w:r w:rsidR="00B059A7" w:rsidRPr="005074DF">
        <w:rPr>
          <w:rFonts w:ascii="Times New Roman" w:hAnsi="Times New Roman" w:cs="Times New Roman"/>
        </w:rPr>
        <w:t>identified,</w:t>
      </w:r>
      <w:r w:rsidRPr="005074DF">
        <w:rPr>
          <w:rFonts w:ascii="Times New Roman" w:hAnsi="Times New Roman" w:cs="Times New Roman"/>
        </w:rPr>
        <w:t xml:space="preserve"> and gathered data from credible source</w:t>
      </w:r>
      <w:r w:rsidR="00724C80" w:rsidRPr="005074DF">
        <w:rPr>
          <w:rFonts w:ascii="Times New Roman" w:hAnsi="Times New Roman" w:cs="Times New Roman"/>
        </w:rPr>
        <w:t>s</w:t>
      </w:r>
      <w:r w:rsidR="0057457F" w:rsidRPr="005074DF">
        <w:rPr>
          <w:rFonts w:ascii="Times New Roman" w:hAnsi="Times New Roman" w:cs="Times New Roman"/>
        </w:rPr>
        <w:t>. After studying</w:t>
      </w:r>
      <w:r w:rsidR="005B49BB">
        <w:rPr>
          <w:rFonts w:ascii="Times New Roman" w:hAnsi="Times New Roman" w:cs="Times New Roman"/>
        </w:rPr>
        <w:t xml:space="preserve"> </w:t>
      </w:r>
      <w:r w:rsidR="0057457F" w:rsidRPr="005074DF">
        <w:rPr>
          <w:rFonts w:ascii="Times New Roman" w:hAnsi="Times New Roman" w:cs="Times New Roman"/>
        </w:rPr>
        <w:t>and identifying the relevance and credibility of the data, I downloaded the</w:t>
      </w:r>
      <w:r w:rsidR="00003F91">
        <w:rPr>
          <w:rFonts w:ascii="Times New Roman" w:hAnsi="Times New Roman" w:cs="Times New Roman"/>
        </w:rPr>
        <w:t xml:space="preserve"> following</w:t>
      </w:r>
      <w:r w:rsidR="0057457F" w:rsidRPr="005074DF">
        <w:rPr>
          <w:rFonts w:ascii="Times New Roman" w:hAnsi="Times New Roman" w:cs="Times New Roman"/>
        </w:rPr>
        <w:t xml:space="preserve"> </w:t>
      </w:r>
      <w:r w:rsidR="009C126D" w:rsidRPr="005074DF">
        <w:rPr>
          <w:rFonts w:ascii="Times New Roman" w:hAnsi="Times New Roman" w:cs="Times New Roman"/>
        </w:rPr>
        <w:t xml:space="preserve">raw </w:t>
      </w:r>
      <w:r w:rsidR="0057457F" w:rsidRPr="005074DF">
        <w:rPr>
          <w:rFonts w:ascii="Times New Roman" w:hAnsi="Times New Roman" w:cs="Times New Roman"/>
        </w:rPr>
        <w:t xml:space="preserve">data </w:t>
      </w:r>
      <w:r w:rsidR="009C126D" w:rsidRPr="005074DF">
        <w:rPr>
          <w:rFonts w:ascii="Times New Roman" w:hAnsi="Times New Roman" w:cs="Times New Roman"/>
        </w:rPr>
        <w:t>in the form of CSVs and uploaded them into Excel.</w:t>
      </w:r>
    </w:p>
    <w:p w14:paraId="2BF3CA4C" w14:textId="1727D146" w:rsidR="00003F91" w:rsidRDefault="00003F91" w:rsidP="009C126D">
      <w:pPr>
        <w:pStyle w:val="Default"/>
        <w:numPr>
          <w:ilvl w:val="0"/>
          <w:numId w:val="20"/>
        </w:numPr>
        <w:rPr>
          <w:rFonts w:ascii="Times New Roman" w:hAnsi="Times New Roman" w:cs="Times New Roman"/>
        </w:rPr>
      </w:pPr>
      <w:r>
        <w:rPr>
          <w:rFonts w:ascii="Times New Roman" w:hAnsi="Times New Roman" w:cs="Times New Roman"/>
        </w:rPr>
        <w:t>Gun death rate data of US and peer countries</w:t>
      </w:r>
    </w:p>
    <w:p w14:paraId="4801457C" w14:textId="59B9DB0C" w:rsidR="009C126D" w:rsidRPr="005074DF" w:rsidRDefault="00567DFB" w:rsidP="009C126D">
      <w:pPr>
        <w:pStyle w:val="Default"/>
        <w:numPr>
          <w:ilvl w:val="0"/>
          <w:numId w:val="20"/>
        </w:numPr>
        <w:rPr>
          <w:rFonts w:ascii="Times New Roman" w:hAnsi="Times New Roman" w:cs="Times New Roman"/>
        </w:rPr>
      </w:pPr>
      <w:r w:rsidRPr="005074DF">
        <w:rPr>
          <w:rFonts w:ascii="Times New Roman" w:hAnsi="Times New Roman" w:cs="Times New Roman"/>
        </w:rPr>
        <w:t>US gun death trend</w:t>
      </w:r>
      <w:r w:rsidR="00003F91">
        <w:rPr>
          <w:rFonts w:ascii="Times New Roman" w:hAnsi="Times New Roman" w:cs="Times New Roman"/>
        </w:rPr>
        <w:t xml:space="preserve"> data</w:t>
      </w:r>
      <w:r w:rsidRPr="005074DF">
        <w:rPr>
          <w:rFonts w:ascii="Times New Roman" w:hAnsi="Times New Roman" w:cs="Times New Roman"/>
        </w:rPr>
        <w:t xml:space="preserve"> from 2007 to 2017 </w:t>
      </w:r>
    </w:p>
    <w:p w14:paraId="3C1DA4ED" w14:textId="614D83E4" w:rsidR="009C126D" w:rsidRPr="005074DF" w:rsidRDefault="009C126D" w:rsidP="009C126D">
      <w:pPr>
        <w:pStyle w:val="Default"/>
        <w:numPr>
          <w:ilvl w:val="0"/>
          <w:numId w:val="20"/>
        </w:numPr>
        <w:rPr>
          <w:rFonts w:ascii="Times New Roman" w:hAnsi="Times New Roman" w:cs="Times New Roman"/>
        </w:rPr>
      </w:pPr>
      <w:r w:rsidRPr="005074DF">
        <w:rPr>
          <w:rFonts w:ascii="Times New Roman" w:hAnsi="Times New Roman" w:cs="Times New Roman"/>
        </w:rPr>
        <w:t>Latest state-level data of g</w:t>
      </w:r>
      <w:r w:rsidR="00567DFB" w:rsidRPr="005074DF">
        <w:rPr>
          <w:rFonts w:ascii="Times New Roman" w:hAnsi="Times New Roman" w:cs="Times New Roman"/>
        </w:rPr>
        <w:t>un death rates</w:t>
      </w:r>
      <w:r w:rsidRPr="005074DF">
        <w:rPr>
          <w:rFonts w:ascii="Times New Roman" w:hAnsi="Times New Roman" w:cs="Times New Roman"/>
        </w:rPr>
        <w:t>, g</w:t>
      </w:r>
      <w:r w:rsidR="00567DFB" w:rsidRPr="005074DF">
        <w:rPr>
          <w:rFonts w:ascii="Times New Roman" w:hAnsi="Times New Roman" w:cs="Times New Roman"/>
        </w:rPr>
        <w:t>un ownership</w:t>
      </w:r>
      <w:r w:rsidRPr="005074DF">
        <w:rPr>
          <w:rFonts w:ascii="Times New Roman" w:hAnsi="Times New Roman" w:cs="Times New Roman"/>
        </w:rPr>
        <w:t xml:space="preserve">, </w:t>
      </w:r>
      <w:r w:rsidR="00E3270D" w:rsidRPr="005074DF">
        <w:rPr>
          <w:rFonts w:ascii="Times New Roman" w:hAnsi="Times New Roman" w:cs="Times New Roman"/>
        </w:rPr>
        <w:t xml:space="preserve">median household income, </w:t>
      </w:r>
      <w:r w:rsidRPr="005074DF">
        <w:rPr>
          <w:rFonts w:ascii="Times New Roman" w:hAnsi="Times New Roman" w:cs="Times New Roman"/>
        </w:rPr>
        <w:t>unemployment rates</w:t>
      </w:r>
      <w:r w:rsidR="00567DFB" w:rsidRPr="005074DF">
        <w:rPr>
          <w:rFonts w:ascii="Times New Roman" w:hAnsi="Times New Roman" w:cs="Times New Roman"/>
        </w:rPr>
        <w:t xml:space="preserve">, </w:t>
      </w:r>
      <w:r w:rsidR="005B49BB" w:rsidRPr="005074DF">
        <w:rPr>
          <w:rFonts w:ascii="Times New Roman" w:hAnsi="Times New Roman" w:cs="Times New Roman"/>
        </w:rPr>
        <w:t>education leve</w:t>
      </w:r>
      <w:r w:rsidR="005B49BB">
        <w:rPr>
          <w:rFonts w:ascii="Times New Roman" w:hAnsi="Times New Roman" w:cs="Times New Roman"/>
        </w:rPr>
        <w:t xml:space="preserve">l, </w:t>
      </w:r>
      <w:r w:rsidR="00003F91" w:rsidRPr="005074DF">
        <w:rPr>
          <w:rFonts w:ascii="Times New Roman" w:hAnsi="Times New Roman" w:cs="Times New Roman"/>
        </w:rPr>
        <w:t xml:space="preserve">median age, </w:t>
      </w:r>
      <w:r w:rsidRPr="005074DF">
        <w:rPr>
          <w:rFonts w:ascii="Times New Roman" w:hAnsi="Times New Roman" w:cs="Times New Roman"/>
        </w:rPr>
        <w:t>and race structure</w:t>
      </w:r>
    </w:p>
    <w:p w14:paraId="59F73CC7" w14:textId="77777777" w:rsidR="009C126D" w:rsidRPr="005074DF" w:rsidRDefault="009C126D" w:rsidP="009C126D">
      <w:pPr>
        <w:pStyle w:val="Default"/>
        <w:ind w:left="720"/>
        <w:rPr>
          <w:rFonts w:ascii="Times New Roman" w:hAnsi="Times New Roman" w:cs="Times New Roman"/>
        </w:rPr>
      </w:pPr>
    </w:p>
    <w:p w14:paraId="0114F77C" w14:textId="2E78BDA4" w:rsidR="0057457F" w:rsidRPr="005074DF" w:rsidRDefault="009C126D" w:rsidP="009C126D">
      <w:pPr>
        <w:pStyle w:val="Default"/>
        <w:rPr>
          <w:rFonts w:ascii="Times New Roman" w:hAnsi="Times New Roman" w:cs="Times New Roman"/>
          <w:u w:val="single"/>
        </w:rPr>
      </w:pPr>
      <w:r w:rsidRPr="005074DF">
        <w:rPr>
          <w:rFonts w:ascii="Times New Roman" w:hAnsi="Times New Roman" w:cs="Times New Roman"/>
          <w:u w:val="single"/>
        </w:rPr>
        <w:t xml:space="preserve">Data management and </w:t>
      </w:r>
      <w:r w:rsidR="00245EB9" w:rsidRPr="005074DF">
        <w:rPr>
          <w:rFonts w:ascii="Times New Roman" w:hAnsi="Times New Roman" w:cs="Times New Roman"/>
          <w:u w:val="single"/>
        </w:rPr>
        <w:t>a</w:t>
      </w:r>
      <w:r w:rsidRPr="005074DF">
        <w:rPr>
          <w:rFonts w:ascii="Times New Roman" w:hAnsi="Times New Roman" w:cs="Times New Roman"/>
          <w:u w:val="single"/>
        </w:rPr>
        <w:t>nalysis</w:t>
      </w:r>
    </w:p>
    <w:p w14:paraId="4047A236" w14:textId="69596A1C" w:rsidR="009C126D" w:rsidRPr="005074DF" w:rsidRDefault="009C126D" w:rsidP="009C126D">
      <w:pPr>
        <w:pStyle w:val="Default"/>
        <w:rPr>
          <w:rFonts w:ascii="Times New Roman" w:hAnsi="Times New Roman" w:cs="Times New Roman"/>
        </w:rPr>
      </w:pPr>
      <w:r w:rsidRPr="005074DF">
        <w:rPr>
          <w:rFonts w:ascii="Times New Roman" w:hAnsi="Times New Roman" w:cs="Times New Roman"/>
        </w:rPr>
        <w:t>In Excel, I turned the raw data into structured data using the steps below:</w:t>
      </w:r>
    </w:p>
    <w:p w14:paraId="68A9419C" w14:textId="3BFFC2DE" w:rsidR="005074DF" w:rsidRPr="005074DF" w:rsidRDefault="005074DF" w:rsidP="009C126D">
      <w:pPr>
        <w:pStyle w:val="Default"/>
        <w:numPr>
          <w:ilvl w:val="0"/>
          <w:numId w:val="21"/>
        </w:numPr>
        <w:rPr>
          <w:rFonts w:ascii="Times New Roman" w:hAnsi="Times New Roman" w:cs="Times New Roman"/>
        </w:rPr>
      </w:pPr>
      <w:r w:rsidRPr="005074DF">
        <w:rPr>
          <w:rFonts w:ascii="Times New Roman" w:hAnsi="Times New Roman" w:cs="Times New Roman"/>
        </w:rPr>
        <w:t>Created an Excel table for the gun death rate per 100K population of US and major peer countries.</w:t>
      </w:r>
    </w:p>
    <w:p w14:paraId="26489B1E" w14:textId="0D8ED0F4" w:rsidR="009C126D" w:rsidRPr="005074DF" w:rsidRDefault="009C126D" w:rsidP="009C126D">
      <w:pPr>
        <w:pStyle w:val="Default"/>
        <w:numPr>
          <w:ilvl w:val="0"/>
          <w:numId w:val="21"/>
        </w:numPr>
        <w:rPr>
          <w:rFonts w:ascii="Times New Roman" w:hAnsi="Times New Roman" w:cs="Times New Roman"/>
        </w:rPr>
      </w:pPr>
      <w:r w:rsidRPr="005074DF">
        <w:rPr>
          <w:rFonts w:ascii="Times New Roman" w:hAnsi="Times New Roman" w:cs="Times New Roman"/>
        </w:rPr>
        <w:t>Create</w:t>
      </w:r>
      <w:r w:rsidR="00E3270D" w:rsidRPr="005074DF">
        <w:rPr>
          <w:rFonts w:ascii="Times New Roman" w:hAnsi="Times New Roman" w:cs="Times New Roman"/>
        </w:rPr>
        <w:t>d</w:t>
      </w:r>
      <w:r w:rsidRPr="005074DF">
        <w:rPr>
          <w:rFonts w:ascii="Times New Roman" w:hAnsi="Times New Roman" w:cs="Times New Roman"/>
        </w:rPr>
        <w:t xml:space="preserve"> a</w:t>
      </w:r>
      <w:r w:rsidR="000E777A" w:rsidRPr="005074DF">
        <w:rPr>
          <w:rFonts w:ascii="Times New Roman" w:hAnsi="Times New Roman" w:cs="Times New Roman"/>
        </w:rPr>
        <w:t>n</w:t>
      </w:r>
      <w:r w:rsidRPr="005074DF">
        <w:rPr>
          <w:rFonts w:ascii="Times New Roman" w:hAnsi="Times New Roman" w:cs="Times New Roman"/>
        </w:rPr>
        <w:t xml:space="preserve"> </w:t>
      </w:r>
      <w:r w:rsidR="000E777A" w:rsidRPr="005074DF">
        <w:rPr>
          <w:rFonts w:ascii="Times New Roman" w:hAnsi="Times New Roman" w:cs="Times New Roman"/>
        </w:rPr>
        <w:t xml:space="preserve">Excel </w:t>
      </w:r>
      <w:r w:rsidRPr="005074DF">
        <w:rPr>
          <w:rFonts w:ascii="Times New Roman" w:hAnsi="Times New Roman" w:cs="Times New Roman"/>
        </w:rPr>
        <w:t xml:space="preserve">table for </w:t>
      </w:r>
      <w:r w:rsidR="000E777A" w:rsidRPr="005074DF">
        <w:rPr>
          <w:rFonts w:ascii="Times New Roman" w:hAnsi="Times New Roman" w:cs="Times New Roman"/>
        </w:rPr>
        <w:t xml:space="preserve">US gun death </w:t>
      </w:r>
      <w:r w:rsidRPr="005074DF">
        <w:rPr>
          <w:rFonts w:ascii="Times New Roman" w:hAnsi="Times New Roman" w:cs="Times New Roman"/>
        </w:rPr>
        <w:t xml:space="preserve">trend </w:t>
      </w:r>
      <w:r w:rsidR="000E777A" w:rsidRPr="005074DF">
        <w:rPr>
          <w:rFonts w:ascii="Times New Roman" w:hAnsi="Times New Roman" w:cs="Times New Roman"/>
        </w:rPr>
        <w:t>from 2007 to 2017 and calculate</w:t>
      </w:r>
      <w:r w:rsidR="00003F91">
        <w:rPr>
          <w:rFonts w:ascii="Times New Roman" w:hAnsi="Times New Roman" w:cs="Times New Roman"/>
        </w:rPr>
        <w:t>d</w:t>
      </w:r>
      <w:r w:rsidR="000E777A" w:rsidRPr="005074DF">
        <w:rPr>
          <w:rFonts w:ascii="Times New Roman" w:hAnsi="Times New Roman" w:cs="Times New Roman"/>
        </w:rPr>
        <w:t xml:space="preserve"> the year-by-year change percentages and the change percentage </w:t>
      </w:r>
      <w:r w:rsidR="00D11422" w:rsidRPr="005074DF">
        <w:rPr>
          <w:rFonts w:ascii="Times New Roman" w:hAnsi="Times New Roman" w:cs="Times New Roman"/>
        </w:rPr>
        <w:t xml:space="preserve">rate </w:t>
      </w:r>
      <w:r w:rsidR="000E777A" w:rsidRPr="005074DF">
        <w:rPr>
          <w:rFonts w:ascii="Times New Roman" w:hAnsi="Times New Roman" w:cs="Times New Roman"/>
        </w:rPr>
        <w:t>of</w:t>
      </w:r>
      <w:r w:rsidR="00D11422" w:rsidRPr="005074DF">
        <w:rPr>
          <w:rFonts w:ascii="Times New Roman" w:hAnsi="Times New Roman" w:cs="Times New Roman"/>
        </w:rPr>
        <w:t xml:space="preserve"> 2017 vs 2007</w:t>
      </w:r>
      <w:r w:rsidR="00E3270D" w:rsidRPr="005074DF">
        <w:rPr>
          <w:rFonts w:ascii="Times New Roman" w:hAnsi="Times New Roman" w:cs="Times New Roman"/>
        </w:rPr>
        <w:t>.</w:t>
      </w:r>
    </w:p>
    <w:p w14:paraId="030A458F" w14:textId="65A2AC7B" w:rsidR="00D11422" w:rsidRPr="005074DF" w:rsidRDefault="00380BAE" w:rsidP="009C126D">
      <w:pPr>
        <w:pStyle w:val="Default"/>
        <w:numPr>
          <w:ilvl w:val="0"/>
          <w:numId w:val="21"/>
        </w:numPr>
        <w:rPr>
          <w:rFonts w:ascii="Times New Roman" w:hAnsi="Times New Roman" w:cs="Times New Roman"/>
        </w:rPr>
      </w:pPr>
      <w:r w:rsidRPr="005074DF">
        <w:rPr>
          <w:rFonts w:ascii="Times New Roman" w:hAnsi="Times New Roman" w:cs="Times New Roman"/>
        </w:rPr>
        <w:t xml:space="preserve">Created an Excel table for current status at the state level by using state name as primary key and the VLOOKUP formula to join the data (gun death rate, ownership, income, unemployment, </w:t>
      </w:r>
      <w:r w:rsidR="00181932" w:rsidRPr="005074DF">
        <w:rPr>
          <w:rFonts w:ascii="Times New Roman" w:hAnsi="Times New Roman" w:cs="Times New Roman"/>
        </w:rPr>
        <w:t xml:space="preserve">education, </w:t>
      </w:r>
      <w:r w:rsidR="00181932">
        <w:rPr>
          <w:rFonts w:ascii="Times New Roman" w:hAnsi="Times New Roman" w:cs="Times New Roman"/>
        </w:rPr>
        <w:t xml:space="preserve">age, </w:t>
      </w:r>
      <w:r w:rsidRPr="005074DF">
        <w:rPr>
          <w:rFonts w:ascii="Times New Roman" w:hAnsi="Times New Roman" w:cs="Times New Roman"/>
        </w:rPr>
        <w:t>and race).</w:t>
      </w:r>
    </w:p>
    <w:p w14:paraId="7D08F02C" w14:textId="0C23FBD5" w:rsidR="00E3270D" w:rsidRPr="005074DF" w:rsidRDefault="00E3270D" w:rsidP="009C126D">
      <w:pPr>
        <w:pStyle w:val="Default"/>
        <w:numPr>
          <w:ilvl w:val="0"/>
          <w:numId w:val="21"/>
        </w:numPr>
        <w:rPr>
          <w:rFonts w:ascii="Times New Roman" w:hAnsi="Times New Roman" w:cs="Times New Roman"/>
        </w:rPr>
      </w:pPr>
      <w:r w:rsidRPr="005074DF">
        <w:rPr>
          <w:rFonts w:ascii="Times New Roman" w:hAnsi="Times New Roman" w:cs="Times New Roman"/>
        </w:rPr>
        <w:t>Used the maximum, minimum, median, average, and standard deviation functions to genera</w:t>
      </w:r>
      <w:r w:rsidR="00413EEF">
        <w:rPr>
          <w:rFonts w:ascii="Times New Roman" w:hAnsi="Times New Roman" w:cs="Times New Roman"/>
        </w:rPr>
        <w:t>te</w:t>
      </w:r>
      <w:r w:rsidRPr="005074DF">
        <w:rPr>
          <w:rFonts w:ascii="Times New Roman" w:hAnsi="Times New Roman" w:cs="Times New Roman"/>
        </w:rPr>
        <w:t xml:space="preserve"> high-level statistical metrics across states.</w:t>
      </w:r>
    </w:p>
    <w:p w14:paraId="062841B3" w14:textId="4D7A77C1" w:rsidR="00380BAE" w:rsidRPr="005074DF" w:rsidRDefault="00380BAE" w:rsidP="009C126D">
      <w:pPr>
        <w:pStyle w:val="Default"/>
        <w:numPr>
          <w:ilvl w:val="0"/>
          <w:numId w:val="21"/>
        </w:numPr>
        <w:rPr>
          <w:rFonts w:ascii="Times New Roman" w:hAnsi="Times New Roman" w:cs="Times New Roman"/>
        </w:rPr>
      </w:pPr>
      <w:r w:rsidRPr="005074DF">
        <w:rPr>
          <w:rFonts w:ascii="Times New Roman" w:hAnsi="Times New Roman" w:cs="Times New Roman"/>
        </w:rPr>
        <w:t>Us</w:t>
      </w:r>
      <w:r w:rsidR="00E3270D" w:rsidRPr="005074DF">
        <w:rPr>
          <w:rFonts w:ascii="Times New Roman" w:hAnsi="Times New Roman" w:cs="Times New Roman"/>
        </w:rPr>
        <w:t xml:space="preserve">ed </w:t>
      </w:r>
      <w:r w:rsidRPr="005074DF">
        <w:rPr>
          <w:rFonts w:ascii="Times New Roman" w:hAnsi="Times New Roman" w:cs="Times New Roman"/>
        </w:rPr>
        <w:t xml:space="preserve">the CORRELATION function to </w:t>
      </w:r>
      <w:r w:rsidR="00245EB9" w:rsidRPr="005074DF">
        <w:rPr>
          <w:rFonts w:ascii="Times New Roman" w:hAnsi="Times New Roman" w:cs="Times New Roman"/>
        </w:rPr>
        <w:t>quantify</w:t>
      </w:r>
      <w:r w:rsidRPr="005074DF">
        <w:rPr>
          <w:rFonts w:ascii="Times New Roman" w:hAnsi="Times New Roman" w:cs="Times New Roman"/>
        </w:rPr>
        <w:t xml:space="preserve"> correlation coefficient between rate of gun deaths and the other </w:t>
      </w:r>
      <w:r w:rsidR="006D3C26" w:rsidRPr="005074DF">
        <w:rPr>
          <w:rFonts w:ascii="Times New Roman" w:hAnsi="Times New Roman" w:cs="Times New Roman"/>
        </w:rPr>
        <w:t>demographic factors</w:t>
      </w:r>
      <w:r w:rsidR="00E3270D" w:rsidRPr="005074DF">
        <w:rPr>
          <w:rFonts w:ascii="Times New Roman" w:hAnsi="Times New Roman" w:cs="Times New Roman"/>
        </w:rPr>
        <w:t>.</w:t>
      </w:r>
    </w:p>
    <w:p w14:paraId="7C45665B" w14:textId="77777777" w:rsidR="006D3C26" w:rsidRPr="005074DF" w:rsidRDefault="006D3C26" w:rsidP="006D3C26">
      <w:pPr>
        <w:pStyle w:val="Default"/>
        <w:ind w:left="720"/>
        <w:rPr>
          <w:rFonts w:ascii="Times New Roman" w:hAnsi="Times New Roman" w:cs="Times New Roman"/>
        </w:rPr>
      </w:pPr>
    </w:p>
    <w:p w14:paraId="44968E49" w14:textId="41118E4F" w:rsidR="00DD40A4" w:rsidRPr="005074DF" w:rsidRDefault="00E3270D" w:rsidP="005E0938">
      <w:pPr>
        <w:pStyle w:val="Default"/>
        <w:rPr>
          <w:rFonts w:ascii="Times New Roman" w:hAnsi="Times New Roman" w:cs="Times New Roman"/>
          <w:u w:val="single"/>
        </w:rPr>
      </w:pPr>
      <w:r w:rsidRPr="005074DF">
        <w:rPr>
          <w:rFonts w:ascii="Times New Roman" w:hAnsi="Times New Roman" w:cs="Times New Roman"/>
          <w:u w:val="single"/>
        </w:rPr>
        <w:t>Chart and Map Development</w:t>
      </w:r>
    </w:p>
    <w:p w14:paraId="42EEB5B9" w14:textId="24E54F4A" w:rsidR="00E11163" w:rsidRPr="005074DF" w:rsidRDefault="00E11163" w:rsidP="00E11163">
      <w:pPr>
        <w:pStyle w:val="Default"/>
        <w:numPr>
          <w:ilvl w:val="0"/>
          <w:numId w:val="26"/>
        </w:numPr>
        <w:rPr>
          <w:rFonts w:ascii="Times New Roman" w:hAnsi="Times New Roman" w:cs="Times New Roman"/>
        </w:rPr>
      </w:pPr>
      <w:r w:rsidRPr="005074DF">
        <w:rPr>
          <w:rFonts w:ascii="Times New Roman" w:hAnsi="Times New Roman" w:cs="Times New Roman"/>
        </w:rPr>
        <w:t>Chart development in Excel</w:t>
      </w:r>
    </w:p>
    <w:p w14:paraId="7EBFAC31" w14:textId="3839EFB2" w:rsidR="005074DF" w:rsidRPr="005074DF" w:rsidRDefault="005074DF" w:rsidP="00E11163">
      <w:pPr>
        <w:pStyle w:val="Default"/>
        <w:numPr>
          <w:ilvl w:val="1"/>
          <w:numId w:val="26"/>
        </w:numPr>
        <w:rPr>
          <w:rFonts w:ascii="Times New Roman" w:hAnsi="Times New Roman" w:cs="Times New Roman"/>
        </w:rPr>
      </w:pPr>
      <w:r w:rsidRPr="005074DF">
        <w:rPr>
          <w:rFonts w:ascii="Times New Roman" w:hAnsi="Times New Roman" w:cs="Times New Roman"/>
        </w:rPr>
        <w:t>Using the structured data on the gun death rate of US and peer countries table in Excel, I create</w:t>
      </w:r>
      <w:r w:rsidR="00D554AD">
        <w:rPr>
          <w:rFonts w:ascii="Times New Roman" w:hAnsi="Times New Roman" w:cs="Times New Roman"/>
        </w:rPr>
        <w:t>d</w:t>
      </w:r>
      <w:r w:rsidRPr="005074DF">
        <w:rPr>
          <w:rFonts w:ascii="Times New Roman" w:hAnsi="Times New Roman" w:cs="Times New Roman"/>
        </w:rPr>
        <w:t xml:space="preserve"> a bar graph to present a visual view of peer comparison.</w:t>
      </w:r>
    </w:p>
    <w:p w14:paraId="38614FFA" w14:textId="13778E38" w:rsidR="00AC6425" w:rsidRPr="005074DF" w:rsidRDefault="00E11163" w:rsidP="00E11163">
      <w:pPr>
        <w:pStyle w:val="Default"/>
        <w:numPr>
          <w:ilvl w:val="1"/>
          <w:numId w:val="26"/>
        </w:numPr>
        <w:rPr>
          <w:rFonts w:ascii="Times New Roman" w:hAnsi="Times New Roman" w:cs="Times New Roman"/>
        </w:rPr>
      </w:pPr>
      <w:r w:rsidRPr="005074DF">
        <w:rPr>
          <w:rFonts w:ascii="Times New Roman" w:hAnsi="Times New Roman" w:cs="Times New Roman"/>
        </w:rPr>
        <w:t xml:space="preserve">Using the </w:t>
      </w:r>
      <w:r w:rsidR="00AC6425" w:rsidRPr="005074DF">
        <w:rPr>
          <w:rFonts w:ascii="Times New Roman" w:hAnsi="Times New Roman" w:cs="Times New Roman"/>
        </w:rPr>
        <w:t xml:space="preserve">structured data on the </w:t>
      </w:r>
      <w:r w:rsidRPr="005074DF">
        <w:rPr>
          <w:rFonts w:ascii="Times New Roman" w:hAnsi="Times New Roman" w:cs="Times New Roman"/>
        </w:rPr>
        <w:t xml:space="preserve">US gun death trend table in Excel, I created a line </w:t>
      </w:r>
      <w:r w:rsidR="00AC6425" w:rsidRPr="005074DF">
        <w:rPr>
          <w:rFonts w:ascii="Times New Roman" w:hAnsi="Times New Roman" w:cs="Times New Roman"/>
        </w:rPr>
        <w:t>graph to illustrate the trends over time.</w:t>
      </w:r>
    </w:p>
    <w:p w14:paraId="4A49F297" w14:textId="07C5C082" w:rsidR="0083126D" w:rsidRPr="005074DF" w:rsidRDefault="00AC6425" w:rsidP="00FD0B6F">
      <w:pPr>
        <w:pStyle w:val="Default"/>
        <w:numPr>
          <w:ilvl w:val="1"/>
          <w:numId w:val="26"/>
        </w:numPr>
        <w:rPr>
          <w:rFonts w:ascii="Times New Roman" w:hAnsi="Times New Roman" w:cs="Times New Roman"/>
        </w:rPr>
      </w:pPr>
      <w:r w:rsidRPr="005074DF">
        <w:rPr>
          <w:rFonts w:ascii="Times New Roman" w:hAnsi="Times New Roman" w:cs="Times New Roman"/>
        </w:rPr>
        <w:lastRenderedPageBreak/>
        <w:t>Using the structured data on the current status table in Excel</w:t>
      </w:r>
      <w:r w:rsidR="006D3C26" w:rsidRPr="005074DF">
        <w:rPr>
          <w:rFonts w:ascii="Times New Roman" w:hAnsi="Times New Roman" w:cs="Times New Roman"/>
        </w:rPr>
        <w:t xml:space="preserve">, I developed </w:t>
      </w:r>
      <w:r w:rsidR="00265E5D" w:rsidRPr="005074DF">
        <w:rPr>
          <w:rFonts w:ascii="Times New Roman" w:hAnsi="Times New Roman" w:cs="Times New Roman"/>
        </w:rPr>
        <w:t xml:space="preserve">XY scatter </w:t>
      </w:r>
      <w:r w:rsidR="00003F91">
        <w:rPr>
          <w:rFonts w:ascii="Times New Roman" w:hAnsi="Times New Roman" w:cs="Times New Roman"/>
        </w:rPr>
        <w:t>charts</w:t>
      </w:r>
      <w:r w:rsidR="006D3C26" w:rsidRPr="005074DF">
        <w:rPr>
          <w:rFonts w:ascii="Times New Roman" w:hAnsi="Times New Roman" w:cs="Times New Roman"/>
        </w:rPr>
        <w:t xml:space="preserve"> to </w:t>
      </w:r>
      <w:r w:rsidR="0083126D" w:rsidRPr="005074DF">
        <w:rPr>
          <w:rFonts w:ascii="Times New Roman" w:hAnsi="Times New Roman" w:cs="Times New Roman"/>
        </w:rPr>
        <w:t>display</w:t>
      </w:r>
      <w:r w:rsidR="006D3C26" w:rsidRPr="005074DF">
        <w:rPr>
          <w:rFonts w:ascii="Times New Roman" w:hAnsi="Times New Roman" w:cs="Times New Roman"/>
        </w:rPr>
        <w:t xml:space="preserve"> the </w:t>
      </w:r>
      <w:r w:rsidRPr="005074DF">
        <w:rPr>
          <w:rFonts w:ascii="Times New Roman" w:hAnsi="Times New Roman" w:cs="Times New Roman"/>
        </w:rPr>
        <w:t>relationship</w:t>
      </w:r>
      <w:r w:rsidR="006D3C26" w:rsidRPr="005074DF">
        <w:rPr>
          <w:rFonts w:ascii="Times New Roman" w:hAnsi="Times New Roman" w:cs="Times New Roman"/>
        </w:rPr>
        <w:t xml:space="preserve"> </w:t>
      </w:r>
      <w:r w:rsidR="0083126D" w:rsidRPr="005074DF">
        <w:rPr>
          <w:rFonts w:ascii="Times New Roman" w:hAnsi="Times New Roman" w:cs="Times New Roman"/>
        </w:rPr>
        <w:t>between</w:t>
      </w:r>
      <w:r w:rsidR="006D3C26" w:rsidRPr="005074DF">
        <w:rPr>
          <w:rFonts w:ascii="Times New Roman" w:hAnsi="Times New Roman" w:cs="Times New Roman"/>
        </w:rPr>
        <w:t xml:space="preserve"> </w:t>
      </w:r>
      <w:r w:rsidR="0083126D" w:rsidRPr="005074DF">
        <w:rPr>
          <w:rFonts w:ascii="Times New Roman" w:hAnsi="Times New Roman" w:cs="Times New Roman"/>
        </w:rPr>
        <w:t xml:space="preserve">gun death rates and each demographic variable and </w:t>
      </w:r>
      <w:r w:rsidR="00003F91">
        <w:rPr>
          <w:rFonts w:ascii="Times New Roman" w:hAnsi="Times New Roman" w:cs="Times New Roman"/>
        </w:rPr>
        <w:t>quantified</w:t>
      </w:r>
      <w:r w:rsidR="0083126D" w:rsidRPr="005074DF">
        <w:rPr>
          <w:rFonts w:ascii="Times New Roman" w:hAnsi="Times New Roman" w:cs="Times New Roman"/>
        </w:rPr>
        <w:t xml:space="preserve"> their correlation. </w:t>
      </w:r>
    </w:p>
    <w:p w14:paraId="36562AEB" w14:textId="77777777" w:rsidR="00AC6425" w:rsidRPr="005074DF" w:rsidRDefault="00AC6425" w:rsidP="00AC6425">
      <w:pPr>
        <w:pStyle w:val="Default"/>
        <w:ind w:left="1440"/>
        <w:rPr>
          <w:rFonts w:ascii="Times New Roman" w:hAnsi="Times New Roman" w:cs="Times New Roman"/>
        </w:rPr>
      </w:pPr>
    </w:p>
    <w:p w14:paraId="347856FE" w14:textId="34403CB0" w:rsidR="0083126D" w:rsidRPr="005074DF" w:rsidRDefault="0083126D" w:rsidP="00265E5D">
      <w:pPr>
        <w:pStyle w:val="Default"/>
        <w:numPr>
          <w:ilvl w:val="0"/>
          <w:numId w:val="26"/>
        </w:numPr>
        <w:rPr>
          <w:rFonts w:ascii="Times New Roman" w:hAnsi="Times New Roman" w:cs="Times New Roman"/>
        </w:rPr>
      </w:pPr>
      <w:r w:rsidRPr="005074DF">
        <w:rPr>
          <w:rFonts w:ascii="Times New Roman" w:hAnsi="Times New Roman" w:cs="Times New Roman"/>
        </w:rPr>
        <w:t xml:space="preserve">Map </w:t>
      </w:r>
      <w:r w:rsidR="00265E5D" w:rsidRPr="005074DF">
        <w:rPr>
          <w:rFonts w:ascii="Times New Roman" w:hAnsi="Times New Roman" w:cs="Times New Roman"/>
        </w:rPr>
        <w:t>d</w:t>
      </w:r>
      <w:r w:rsidRPr="005074DF">
        <w:rPr>
          <w:rFonts w:ascii="Times New Roman" w:hAnsi="Times New Roman" w:cs="Times New Roman"/>
        </w:rPr>
        <w:t>evelopment</w:t>
      </w:r>
      <w:r w:rsidR="00265E5D" w:rsidRPr="005074DF">
        <w:rPr>
          <w:rFonts w:ascii="Times New Roman" w:hAnsi="Times New Roman" w:cs="Times New Roman"/>
        </w:rPr>
        <w:t xml:space="preserve"> in ArcMap</w:t>
      </w:r>
    </w:p>
    <w:p w14:paraId="5B8A94A4" w14:textId="09D5B512" w:rsidR="0083126D" w:rsidRPr="005074DF" w:rsidRDefault="0083126D" w:rsidP="00265E5D">
      <w:pPr>
        <w:pStyle w:val="Default"/>
        <w:ind w:left="720"/>
        <w:rPr>
          <w:rFonts w:ascii="Times New Roman" w:hAnsi="Times New Roman" w:cs="Times New Roman"/>
        </w:rPr>
      </w:pPr>
      <w:r w:rsidRPr="005074DF">
        <w:rPr>
          <w:rFonts w:ascii="Times New Roman" w:hAnsi="Times New Roman" w:cs="Times New Roman"/>
        </w:rPr>
        <w:t>Once the trend</w:t>
      </w:r>
      <w:r w:rsidR="00265E5D" w:rsidRPr="005074DF">
        <w:rPr>
          <w:rFonts w:ascii="Times New Roman" w:hAnsi="Times New Roman" w:cs="Times New Roman"/>
        </w:rPr>
        <w:t xml:space="preserve"> chart and XY scatter charts </w:t>
      </w:r>
      <w:r w:rsidR="00003F91">
        <w:rPr>
          <w:rFonts w:ascii="Times New Roman" w:hAnsi="Times New Roman" w:cs="Times New Roman"/>
        </w:rPr>
        <w:t>were</w:t>
      </w:r>
      <w:r w:rsidR="00265E5D" w:rsidRPr="005074DF">
        <w:rPr>
          <w:rFonts w:ascii="Times New Roman" w:hAnsi="Times New Roman" w:cs="Times New Roman"/>
        </w:rPr>
        <w:t xml:space="preserve"> created in Excel, </w:t>
      </w:r>
      <w:r w:rsidRPr="005074DF">
        <w:rPr>
          <w:rFonts w:ascii="Times New Roman" w:hAnsi="Times New Roman" w:cs="Times New Roman"/>
        </w:rPr>
        <w:t xml:space="preserve">I began </w:t>
      </w:r>
      <w:r w:rsidR="008A65E9">
        <w:rPr>
          <w:rFonts w:ascii="Times New Roman" w:hAnsi="Times New Roman" w:cs="Times New Roman"/>
        </w:rPr>
        <w:t>developing</w:t>
      </w:r>
      <w:r w:rsidRPr="005074DF">
        <w:rPr>
          <w:rFonts w:ascii="Times New Roman" w:hAnsi="Times New Roman" w:cs="Times New Roman"/>
        </w:rPr>
        <w:t xml:space="preserve"> my bivariate maps </w:t>
      </w:r>
      <w:r w:rsidR="00265E5D" w:rsidRPr="005074DF">
        <w:rPr>
          <w:rFonts w:ascii="Times New Roman" w:hAnsi="Times New Roman" w:cs="Times New Roman"/>
        </w:rPr>
        <w:t xml:space="preserve">in ArcMap </w:t>
      </w:r>
      <w:r w:rsidRPr="005074DF">
        <w:rPr>
          <w:rFonts w:ascii="Times New Roman" w:hAnsi="Times New Roman" w:cs="Times New Roman"/>
        </w:rPr>
        <w:t>for gun death rates and each demographic factor using the following steps:</w:t>
      </w:r>
    </w:p>
    <w:p w14:paraId="6780E152" w14:textId="5586D8F5" w:rsidR="00AF3FAF" w:rsidRPr="00BB7656" w:rsidRDefault="00AF3FAF" w:rsidP="00AF3FAF">
      <w:pPr>
        <w:pStyle w:val="Default"/>
        <w:numPr>
          <w:ilvl w:val="0"/>
          <w:numId w:val="23"/>
        </w:numPr>
        <w:rPr>
          <w:rFonts w:ascii="Times New Roman" w:hAnsi="Times New Roman" w:cs="Times New Roman"/>
        </w:rPr>
      </w:pPr>
      <w:r w:rsidRPr="00BB7656">
        <w:rPr>
          <w:rFonts w:ascii="Times New Roman" w:hAnsi="Times New Roman" w:cs="Times New Roman"/>
        </w:rPr>
        <w:t>Unzip</w:t>
      </w:r>
      <w:r w:rsidR="00BB7656" w:rsidRPr="00BB7656">
        <w:rPr>
          <w:rFonts w:ascii="Times New Roman" w:hAnsi="Times New Roman" w:cs="Times New Roman"/>
        </w:rPr>
        <w:t>ped</w:t>
      </w:r>
      <w:r w:rsidRPr="00BB7656">
        <w:rPr>
          <w:rFonts w:ascii="Times New Roman" w:hAnsi="Times New Roman" w:cs="Times New Roman"/>
        </w:rPr>
        <w:t xml:space="preserve"> the US states shapefile to my Bivariate Map folder. </w:t>
      </w:r>
    </w:p>
    <w:p w14:paraId="192D764B" w14:textId="6B682763" w:rsidR="004D141B" w:rsidRPr="00BB7656" w:rsidRDefault="00AF3FAF" w:rsidP="004D141B">
      <w:pPr>
        <w:pStyle w:val="Default"/>
        <w:numPr>
          <w:ilvl w:val="0"/>
          <w:numId w:val="23"/>
        </w:numPr>
        <w:rPr>
          <w:rFonts w:ascii="Times New Roman" w:hAnsi="Times New Roman" w:cs="Times New Roman"/>
        </w:rPr>
      </w:pPr>
      <w:r w:rsidRPr="00BB7656">
        <w:rPr>
          <w:rFonts w:ascii="Times New Roman" w:hAnsi="Times New Roman" w:cs="Times New Roman"/>
        </w:rPr>
        <w:t>Open</w:t>
      </w:r>
      <w:r w:rsidR="00BB7656" w:rsidRPr="00BB7656">
        <w:rPr>
          <w:rFonts w:ascii="Times New Roman" w:hAnsi="Times New Roman" w:cs="Times New Roman"/>
        </w:rPr>
        <w:t>ed</w:t>
      </w:r>
      <w:r w:rsidRPr="00BB7656">
        <w:rPr>
          <w:rFonts w:ascii="Times New Roman" w:hAnsi="Times New Roman" w:cs="Times New Roman"/>
        </w:rPr>
        <w:t xml:space="preserve"> ArcMap and add</w:t>
      </w:r>
      <w:r w:rsidR="00BB7656" w:rsidRPr="00BB7656">
        <w:rPr>
          <w:rFonts w:ascii="Times New Roman" w:hAnsi="Times New Roman" w:cs="Times New Roman"/>
        </w:rPr>
        <w:t>ed</w:t>
      </w:r>
      <w:r w:rsidRPr="00BB7656">
        <w:rPr>
          <w:rFonts w:ascii="Times New Roman" w:hAnsi="Times New Roman" w:cs="Times New Roman"/>
        </w:rPr>
        <w:t xml:space="preserve"> the shapefile to the table of content</w:t>
      </w:r>
      <w:r w:rsidR="004D141B" w:rsidRPr="00BB7656">
        <w:rPr>
          <w:rFonts w:ascii="Times New Roman" w:hAnsi="Times New Roman" w:cs="Times New Roman"/>
        </w:rPr>
        <w:t>s, change</w:t>
      </w:r>
      <w:r w:rsidR="00BB7656" w:rsidRPr="00BB7656">
        <w:rPr>
          <w:rFonts w:ascii="Times New Roman" w:hAnsi="Times New Roman" w:cs="Times New Roman"/>
        </w:rPr>
        <w:t>d</w:t>
      </w:r>
      <w:r w:rsidR="004D141B" w:rsidRPr="00BB7656">
        <w:rPr>
          <w:rFonts w:ascii="Times New Roman" w:hAnsi="Times New Roman" w:cs="Times New Roman"/>
        </w:rPr>
        <w:t xml:space="preserve"> the layer’s coordinate system to North American Lambert Conical Projection. </w:t>
      </w:r>
    </w:p>
    <w:p w14:paraId="33CDA1D9" w14:textId="648EEE18" w:rsidR="004D141B" w:rsidRPr="00BB7656" w:rsidRDefault="004D141B" w:rsidP="004D141B">
      <w:pPr>
        <w:pStyle w:val="Default"/>
        <w:numPr>
          <w:ilvl w:val="0"/>
          <w:numId w:val="23"/>
        </w:numPr>
        <w:rPr>
          <w:rFonts w:ascii="Times New Roman" w:hAnsi="Times New Roman" w:cs="Times New Roman"/>
        </w:rPr>
      </w:pPr>
      <w:r w:rsidRPr="00BB7656">
        <w:rPr>
          <w:rFonts w:ascii="Times New Roman" w:hAnsi="Times New Roman" w:cs="Times New Roman"/>
        </w:rPr>
        <w:t>Zoom</w:t>
      </w:r>
      <w:r w:rsidR="00BB7656" w:rsidRPr="00BB7656">
        <w:rPr>
          <w:rFonts w:ascii="Times New Roman" w:hAnsi="Times New Roman" w:cs="Times New Roman"/>
        </w:rPr>
        <w:t>ed</w:t>
      </w:r>
      <w:r w:rsidRPr="00BB7656">
        <w:rPr>
          <w:rFonts w:ascii="Times New Roman" w:hAnsi="Times New Roman" w:cs="Times New Roman"/>
        </w:rPr>
        <w:t xml:space="preserve"> in to mainland USA.</w:t>
      </w:r>
    </w:p>
    <w:p w14:paraId="4EAC3BFA" w14:textId="6E8615A4" w:rsidR="00AF3FAF" w:rsidRPr="00BB7656" w:rsidRDefault="00D91FA8" w:rsidP="00AF3FAF">
      <w:pPr>
        <w:pStyle w:val="Default"/>
        <w:numPr>
          <w:ilvl w:val="0"/>
          <w:numId w:val="23"/>
        </w:numPr>
        <w:rPr>
          <w:rFonts w:ascii="Times New Roman" w:hAnsi="Times New Roman" w:cs="Times New Roman"/>
        </w:rPr>
      </w:pPr>
      <w:r w:rsidRPr="00BB7656">
        <w:rPr>
          <w:rFonts w:ascii="Times New Roman" w:hAnsi="Times New Roman" w:cs="Times New Roman"/>
        </w:rPr>
        <w:t>Conduct</w:t>
      </w:r>
      <w:r w:rsidR="00BB7656" w:rsidRPr="00BB7656">
        <w:rPr>
          <w:rFonts w:ascii="Times New Roman" w:hAnsi="Times New Roman" w:cs="Times New Roman"/>
        </w:rPr>
        <w:t>ed</w:t>
      </w:r>
      <w:r w:rsidRPr="00BB7656">
        <w:rPr>
          <w:rFonts w:ascii="Times New Roman" w:hAnsi="Times New Roman" w:cs="Times New Roman"/>
        </w:rPr>
        <w:t xml:space="preserve"> a table join by s</w:t>
      </w:r>
      <w:r w:rsidR="00AF3FAF" w:rsidRPr="00BB7656">
        <w:rPr>
          <w:rFonts w:ascii="Times New Roman" w:hAnsi="Times New Roman" w:cs="Times New Roman"/>
        </w:rPr>
        <w:t>elect</w:t>
      </w:r>
      <w:r w:rsidRPr="00BB7656">
        <w:rPr>
          <w:rFonts w:ascii="Times New Roman" w:hAnsi="Times New Roman" w:cs="Times New Roman"/>
        </w:rPr>
        <w:t>ing</w:t>
      </w:r>
      <w:r w:rsidR="00AF3FAF" w:rsidRPr="00BB7656">
        <w:rPr>
          <w:rFonts w:ascii="Times New Roman" w:hAnsi="Times New Roman" w:cs="Times New Roman"/>
        </w:rPr>
        <w:t xml:space="preserve"> the state name </w:t>
      </w:r>
      <w:r w:rsidR="004D141B" w:rsidRPr="00BB7656">
        <w:rPr>
          <w:rFonts w:ascii="Times New Roman" w:hAnsi="Times New Roman" w:cs="Times New Roman"/>
        </w:rPr>
        <w:t xml:space="preserve">column </w:t>
      </w:r>
      <w:r w:rsidR="00AF3FAF" w:rsidRPr="00BB7656">
        <w:rPr>
          <w:rFonts w:ascii="Times New Roman" w:hAnsi="Times New Roman" w:cs="Times New Roman"/>
        </w:rPr>
        <w:t>in the shapefile as the field in the layer to join, add</w:t>
      </w:r>
      <w:r w:rsidRPr="00BB7656">
        <w:rPr>
          <w:rFonts w:ascii="Times New Roman" w:hAnsi="Times New Roman" w:cs="Times New Roman"/>
        </w:rPr>
        <w:t xml:space="preserve">ing </w:t>
      </w:r>
      <w:r w:rsidR="00AF3FAF" w:rsidRPr="00BB7656">
        <w:rPr>
          <w:rFonts w:ascii="Times New Roman" w:hAnsi="Times New Roman" w:cs="Times New Roman"/>
        </w:rPr>
        <w:t>the respective CSV files for gun death rate and gun ownership,</w:t>
      </w:r>
      <w:r w:rsidR="00C9731A" w:rsidRPr="00BB7656">
        <w:rPr>
          <w:rFonts w:ascii="Times New Roman" w:hAnsi="Times New Roman" w:cs="Times New Roman"/>
        </w:rPr>
        <w:t xml:space="preserve"> </w:t>
      </w:r>
      <w:r w:rsidR="00AF3FAF" w:rsidRPr="00BB7656">
        <w:rPr>
          <w:rFonts w:ascii="Times New Roman" w:hAnsi="Times New Roman" w:cs="Times New Roman"/>
        </w:rPr>
        <w:t>and choos</w:t>
      </w:r>
      <w:r w:rsidRPr="00BB7656">
        <w:rPr>
          <w:rFonts w:ascii="Times New Roman" w:hAnsi="Times New Roman" w:cs="Times New Roman"/>
        </w:rPr>
        <w:t>ing</w:t>
      </w:r>
      <w:r w:rsidR="00AF3FAF" w:rsidRPr="00BB7656">
        <w:rPr>
          <w:rFonts w:ascii="Times New Roman" w:hAnsi="Times New Roman" w:cs="Times New Roman"/>
        </w:rPr>
        <w:t xml:space="preserve"> the </w:t>
      </w:r>
      <w:r w:rsidR="00C9731A" w:rsidRPr="00BB7656">
        <w:rPr>
          <w:rFonts w:ascii="Times New Roman" w:hAnsi="Times New Roman" w:cs="Times New Roman"/>
        </w:rPr>
        <w:t xml:space="preserve">state name </w:t>
      </w:r>
      <w:r w:rsidR="004D141B" w:rsidRPr="00BB7656">
        <w:rPr>
          <w:rFonts w:ascii="Times New Roman" w:hAnsi="Times New Roman" w:cs="Times New Roman"/>
        </w:rPr>
        <w:t>column</w:t>
      </w:r>
      <w:r w:rsidR="00AF3FAF" w:rsidRPr="00BB7656">
        <w:rPr>
          <w:rFonts w:ascii="Times New Roman" w:hAnsi="Times New Roman" w:cs="Times New Roman"/>
        </w:rPr>
        <w:t xml:space="preserve"> in the CSV to base the join on. </w:t>
      </w:r>
    </w:p>
    <w:p w14:paraId="60702324" w14:textId="17B37F53" w:rsidR="00AF3FAF" w:rsidRPr="00BB7656" w:rsidRDefault="00AF3FAF" w:rsidP="00AF3FAF">
      <w:pPr>
        <w:pStyle w:val="Default"/>
        <w:numPr>
          <w:ilvl w:val="0"/>
          <w:numId w:val="23"/>
        </w:numPr>
        <w:rPr>
          <w:rFonts w:ascii="Times New Roman" w:hAnsi="Times New Roman" w:cs="Times New Roman"/>
        </w:rPr>
      </w:pPr>
      <w:r w:rsidRPr="00BB7656">
        <w:rPr>
          <w:rFonts w:ascii="Times New Roman" w:hAnsi="Times New Roman" w:cs="Times New Roman"/>
        </w:rPr>
        <w:t>Open</w:t>
      </w:r>
      <w:r w:rsidR="00BB7656" w:rsidRPr="00BB7656">
        <w:rPr>
          <w:rFonts w:ascii="Times New Roman" w:hAnsi="Times New Roman" w:cs="Times New Roman"/>
        </w:rPr>
        <w:t>ed</w:t>
      </w:r>
      <w:r w:rsidRPr="00BB7656">
        <w:rPr>
          <w:rFonts w:ascii="Times New Roman" w:hAnsi="Times New Roman" w:cs="Times New Roman"/>
        </w:rPr>
        <w:t xml:space="preserve"> the shapefile’s properties and in the symbology tab, select</w:t>
      </w:r>
      <w:r w:rsidR="00BB7656" w:rsidRPr="00BB7656">
        <w:rPr>
          <w:rFonts w:ascii="Times New Roman" w:hAnsi="Times New Roman" w:cs="Times New Roman"/>
        </w:rPr>
        <w:t>ed</w:t>
      </w:r>
      <w:r w:rsidRPr="00BB7656">
        <w:rPr>
          <w:rFonts w:ascii="Times New Roman" w:hAnsi="Times New Roman" w:cs="Times New Roman"/>
        </w:rPr>
        <w:t xml:space="preserve"> the quantities section and specif</w:t>
      </w:r>
      <w:r w:rsidR="00BB7656" w:rsidRPr="00BB7656">
        <w:rPr>
          <w:rFonts w:ascii="Times New Roman" w:hAnsi="Times New Roman" w:cs="Times New Roman"/>
        </w:rPr>
        <w:t>ied</w:t>
      </w:r>
      <w:r w:rsidRPr="00BB7656">
        <w:rPr>
          <w:rFonts w:ascii="Times New Roman" w:hAnsi="Times New Roman" w:cs="Times New Roman"/>
        </w:rPr>
        <w:t xml:space="preserve"> the value</w:t>
      </w:r>
      <w:r w:rsidR="00C9731A" w:rsidRPr="00BB7656">
        <w:rPr>
          <w:rFonts w:ascii="Times New Roman" w:hAnsi="Times New Roman" w:cs="Times New Roman"/>
        </w:rPr>
        <w:t xml:space="preserve"> as the rate of gun deaths</w:t>
      </w:r>
      <w:r w:rsidRPr="00BB7656">
        <w:rPr>
          <w:rFonts w:ascii="Times New Roman" w:hAnsi="Times New Roman" w:cs="Times New Roman"/>
        </w:rPr>
        <w:t>.</w:t>
      </w:r>
    </w:p>
    <w:p w14:paraId="0DA36262" w14:textId="5C28443B" w:rsidR="00AF3FAF" w:rsidRPr="00BB7656" w:rsidRDefault="00AF3FAF" w:rsidP="00AF3FAF">
      <w:pPr>
        <w:pStyle w:val="Default"/>
        <w:numPr>
          <w:ilvl w:val="0"/>
          <w:numId w:val="23"/>
        </w:numPr>
        <w:rPr>
          <w:rFonts w:ascii="Times New Roman" w:hAnsi="Times New Roman" w:cs="Times New Roman"/>
        </w:rPr>
      </w:pPr>
      <w:r w:rsidRPr="00BB7656">
        <w:rPr>
          <w:rFonts w:ascii="Times New Roman" w:hAnsi="Times New Roman" w:cs="Times New Roman"/>
        </w:rPr>
        <w:t xml:space="preserve">Chose a color ramp using the </w:t>
      </w:r>
      <w:r w:rsidR="00C9731A" w:rsidRPr="00BB7656">
        <w:rPr>
          <w:rFonts w:ascii="Times New Roman" w:hAnsi="Times New Roman" w:cs="Times New Roman"/>
        </w:rPr>
        <w:t>web</w:t>
      </w:r>
      <w:r w:rsidRPr="00BB7656">
        <w:rPr>
          <w:rFonts w:ascii="Times New Roman" w:hAnsi="Times New Roman" w:cs="Times New Roman"/>
        </w:rPr>
        <w:t xml:space="preserve">site Color Brewer for </w:t>
      </w:r>
      <w:r w:rsidR="00C9731A" w:rsidRPr="00BB7656">
        <w:rPr>
          <w:rFonts w:ascii="Times New Roman" w:hAnsi="Times New Roman" w:cs="Times New Roman"/>
        </w:rPr>
        <w:t>the</w:t>
      </w:r>
      <w:r w:rsidR="004D141B" w:rsidRPr="00BB7656">
        <w:rPr>
          <w:rFonts w:ascii="Times New Roman" w:hAnsi="Times New Roman" w:cs="Times New Roman"/>
        </w:rPr>
        <w:t xml:space="preserve"> map</w:t>
      </w:r>
      <w:r w:rsidR="00C9731A" w:rsidRPr="00BB7656">
        <w:rPr>
          <w:rFonts w:ascii="Times New Roman" w:hAnsi="Times New Roman" w:cs="Times New Roman"/>
        </w:rPr>
        <w:t xml:space="preserve"> with gun death rate only</w:t>
      </w:r>
      <w:r w:rsidR="004D141B" w:rsidRPr="00BB7656">
        <w:rPr>
          <w:rFonts w:ascii="Times New Roman" w:hAnsi="Times New Roman" w:cs="Times New Roman"/>
        </w:rPr>
        <w:t xml:space="preserve"> and </w:t>
      </w:r>
      <w:r w:rsidRPr="00BB7656">
        <w:rPr>
          <w:rFonts w:ascii="Times New Roman" w:hAnsi="Times New Roman" w:cs="Times New Roman"/>
        </w:rPr>
        <w:t xml:space="preserve">the color map provided in Lab 4 </w:t>
      </w:r>
      <w:r w:rsidR="004D141B" w:rsidRPr="00BB7656">
        <w:rPr>
          <w:rFonts w:ascii="Times New Roman" w:hAnsi="Times New Roman" w:cs="Times New Roman"/>
        </w:rPr>
        <w:t xml:space="preserve">for </w:t>
      </w:r>
      <w:r w:rsidR="00C9731A" w:rsidRPr="00BB7656">
        <w:rPr>
          <w:rFonts w:ascii="Times New Roman" w:hAnsi="Times New Roman" w:cs="Times New Roman"/>
        </w:rPr>
        <w:t>gun death rate vs gun ownership</w:t>
      </w:r>
      <w:r w:rsidR="004D141B" w:rsidRPr="00BB7656">
        <w:rPr>
          <w:rFonts w:ascii="Times New Roman" w:hAnsi="Times New Roman" w:cs="Times New Roman"/>
        </w:rPr>
        <w:t xml:space="preserve">. </w:t>
      </w:r>
    </w:p>
    <w:p w14:paraId="58DA9C3B" w14:textId="671039F3" w:rsidR="004D141B" w:rsidRPr="00413FB9" w:rsidRDefault="00BB7656" w:rsidP="00AF3FAF">
      <w:pPr>
        <w:pStyle w:val="Default"/>
        <w:numPr>
          <w:ilvl w:val="0"/>
          <w:numId w:val="23"/>
        </w:numPr>
        <w:rPr>
          <w:rFonts w:ascii="Times New Roman" w:hAnsi="Times New Roman" w:cs="Times New Roman"/>
          <w:color w:val="auto"/>
        </w:rPr>
      </w:pPr>
      <w:r w:rsidRPr="00BB7656">
        <w:rPr>
          <w:rFonts w:ascii="Times New Roman" w:hAnsi="Times New Roman" w:cs="Times New Roman"/>
        </w:rPr>
        <w:t>Added</w:t>
      </w:r>
      <w:r w:rsidR="004D141B" w:rsidRPr="00BB7656">
        <w:rPr>
          <w:rFonts w:ascii="Times New Roman" w:hAnsi="Times New Roman" w:cs="Times New Roman"/>
        </w:rPr>
        <w:t xml:space="preserve"> two more </w:t>
      </w:r>
      <w:r w:rsidR="00EF2948" w:rsidRPr="00BB7656">
        <w:rPr>
          <w:rFonts w:ascii="Times New Roman" w:hAnsi="Times New Roman" w:cs="Times New Roman"/>
        </w:rPr>
        <w:t>data frames</w:t>
      </w:r>
      <w:r w:rsidR="004D141B" w:rsidRPr="00BB7656">
        <w:rPr>
          <w:rFonts w:ascii="Times New Roman" w:hAnsi="Times New Roman" w:cs="Times New Roman"/>
        </w:rPr>
        <w:t>, cop</w:t>
      </w:r>
      <w:r w:rsidRPr="00BB7656">
        <w:rPr>
          <w:rFonts w:ascii="Times New Roman" w:hAnsi="Times New Roman" w:cs="Times New Roman"/>
        </w:rPr>
        <w:t>ied</w:t>
      </w:r>
      <w:r w:rsidR="004D141B" w:rsidRPr="00BB7656">
        <w:rPr>
          <w:rFonts w:ascii="Times New Roman" w:hAnsi="Times New Roman" w:cs="Times New Roman"/>
        </w:rPr>
        <w:t xml:space="preserve"> and paste</w:t>
      </w:r>
      <w:r w:rsidRPr="00BB7656">
        <w:rPr>
          <w:rFonts w:ascii="Times New Roman" w:hAnsi="Times New Roman" w:cs="Times New Roman"/>
        </w:rPr>
        <w:t>d</w:t>
      </w:r>
      <w:r w:rsidR="004D141B" w:rsidRPr="00BB7656">
        <w:rPr>
          <w:rFonts w:ascii="Times New Roman" w:hAnsi="Times New Roman" w:cs="Times New Roman"/>
        </w:rPr>
        <w:t xml:space="preserve"> the </w:t>
      </w:r>
      <w:r w:rsidR="00EF2948" w:rsidRPr="00BB7656">
        <w:rPr>
          <w:rFonts w:ascii="Times New Roman" w:hAnsi="Times New Roman" w:cs="Times New Roman"/>
        </w:rPr>
        <w:t>shapefile configured with Lambert Conformal Conic Projection, gun death rate CSV, and gun ownership CSV</w:t>
      </w:r>
      <w:r w:rsidR="004D141B" w:rsidRPr="00BB7656">
        <w:rPr>
          <w:rFonts w:ascii="Times New Roman" w:hAnsi="Times New Roman" w:cs="Times New Roman"/>
        </w:rPr>
        <w:t xml:space="preserve"> into the two </w:t>
      </w:r>
      <w:r w:rsidR="00EF2948" w:rsidRPr="00BB7656">
        <w:rPr>
          <w:rFonts w:ascii="Times New Roman" w:hAnsi="Times New Roman" w:cs="Times New Roman"/>
        </w:rPr>
        <w:t>data frames</w:t>
      </w:r>
      <w:r w:rsidR="004D141B" w:rsidRPr="00BB7656">
        <w:rPr>
          <w:rFonts w:ascii="Times New Roman" w:hAnsi="Times New Roman" w:cs="Times New Roman"/>
        </w:rPr>
        <w:t xml:space="preserve"> and zoom</w:t>
      </w:r>
      <w:r w:rsidRPr="00BB7656">
        <w:rPr>
          <w:rFonts w:ascii="Times New Roman" w:hAnsi="Times New Roman" w:cs="Times New Roman"/>
        </w:rPr>
        <w:t>ed</w:t>
      </w:r>
      <w:r w:rsidR="004D141B" w:rsidRPr="00BB7656">
        <w:rPr>
          <w:rFonts w:ascii="Times New Roman" w:hAnsi="Times New Roman" w:cs="Times New Roman"/>
        </w:rPr>
        <w:t xml:space="preserve"> in on Alaska and Hawaii</w:t>
      </w:r>
      <w:r w:rsidR="0009337D">
        <w:rPr>
          <w:rFonts w:ascii="Times New Roman" w:hAnsi="Times New Roman" w:cs="Times New Roman"/>
        </w:rPr>
        <w:t xml:space="preserve"> respectively</w:t>
      </w:r>
      <w:r w:rsidR="00003F91">
        <w:rPr>
          <w:rFonts w:ascii="Times New Roman" w:hAnsi="Times New Roman" w:cs="Times New Roman"/>
        </w:rPr>
        <w:t>.</w:t>
      </w:r>
      <w:r w:rsidR="0009337D" w:rsidRPr="002A2D94">
        <w:rPr>
          <w:rFonts w:ascii="Times New Roman" w:hAnsi="Times New Roman" w:cs="Times New Roman"/>
          <w:color w:val="FF0000"/>
        </w:rPr>
        <w:t xml:space="preserve"> </w:t>
      </w:r>
      <w:r w:rsidR="00003F91" w:rsidRPr="00413FB9">
        <w:rPr>
          <w:rFonts w:ascii="Times New Roman" w:hAnsi="Times New Roman" w:cs="Times New Roman"/>
          <w:color w:val="auto"/>
        </w:rPr>
        <w:t>T</w:t>
      </w:r>
      <w:r w:rsidR="0009337D" w:rsidRPr="00413FB9">
        <w:rPr>
          <w:rFonts w:ascii="Times New Roman" w:hAnsi="Times New Roman" w:cs="Times New Roman"/>
          <w:color w:val="auto"/>
        </w:rPr>
        <w:t xml:space="preserve">hese two frames </w:t>
      </w:r>
      <w:r w:rsidR="00003F91" w:rsidRPr="00413FB9">
        <w:rPr>
          <w:rFonts w:ascii="Times New Roman" w:hAnsi="Times New Roman" w:cs="Times New Roman"/>
          <w:color w:val="auto"/>
        </w:rPr>
        <w:t>are</w:t>
      </w:r>
      <w:r w:rsidR="0009337D" w:rsidRPr="00413FB9">
        <w:rPr>
          <w:rFonts w:ascii="Times New Roman" w:hAnsi="Times New Roman" w:cs="Times New Roman"/>
          <w:color w:val="auto"/>
        </w:rPr>
        <w:t xml:space="preserve"> added in map layout </w:t>
      </w:r>
      <w:proofErr w:type="gramStart"/>
      <w:r w:rsidR="0009337D" w:rsidRPr="00413FB9">
        <w:rPr>
          <w:rFonts w:ascii="Times New Roman" w:hAnsi="Times New Roman" w:cs="Times New Roman"/>
          <w:color w:val="auto"/>
        </w:rPr>
        <w:t>view</w:t>
      </w:r>
      <w:proofErr w:type="gramEnd"/>
      <w:r w:rsidR="0009337D" w:rsidRPr="00413FB9">
        <w:rPr>
          <w:rFonts w:ascii="Times New Roman" w:hAnsi="Times New Roman" w:cs="Times New Roman"/>
          <w:color w:val="auto"/>
        </w:rPr>
        <w:t xml:space="preserve"> so I have all US states. </w:t>
      </w:r>
    </w:p>
    <w:p w14:paraId="6AB88384" w14:textId="77777777" w:rsidR="0009337D" w:rsidRDefault="00414A26" w:rsidP="00914CE9">
      <w:pPr>
        <w:pStyle w:val="Default"/>
        <w:numPr>
          <w:ilvl w:val="0"/>
          <w:numId w:val="23"/>
        </w:numPr>
        <w:rPr>
          <w:rFonts w:ascii="Times New Roman" w:hAnsi="Times New Roman" w:cs="Times New Roman"/>
        </w:rPr>
      </w:pPr>
      <w:r w:rsidRPr="00BB7656">
        <w:rPr>
          <w:rFonts w:ascii="Times New Roman" w:hAnsi="Times New Roman" w:cs="Times New Roman"/>
        </w:rPr>
        <w:t>Add</w:t>
      </w:r>
      <w:r w:rsidR="00BB7656" w:rsidRPr="00BB7656">
        <w:rPr>
          <w:rFonts w:ascii="Times New Roman" w:hAnsi="Times New Roman" w:cs="Times New Roman"/>
        </w:rPr>
        <w:t>ed</w:t>
      </w:r>
      <w:r w:rsidRPr="00BB7656">
        <w:rPr>
          <w:rFonts w:ascii="Times New Roman" w:hAnsi="Times New Roman" w:cs="Times New Roman"/>
        </w:rPr>
        <w:t xml:space="preserve"> all required map components (title, legend, scale bar, north arrow, author)</w:t>
      </w:r>
      <w:r w:rsidR="0009337D">
        <w:rPr>
          <w:rFonts w:ascii="Times New Roman" w:hAnsi="Times New Roman" w:cs="Times New Roman"/>
        </w:rPr>
        <w:t xml:space="preserve"> in layout view. </w:t>
      </w:r>
    </w:p>
    <w:p w14:paraId="5AE980F7" w14:textId="3EE39DE7" w:rsidR="004D141B" w:rsidRDefault="0009337D" w:rsidP="00914CE9">
      <w:pPr>
        <w:pStyle w:val="Default"/>
        <w:numPr>
          <w:ilvl w:val="0"/>
          <w:numId w:val="23"/>
        </w:numPr>
        <w:rPr>
          <w:rFonts w:ascii="Times New Roman" w:hAnsi="Times New Roman" w:cs="Times New Roman"/>
          <w:color w:val="auto"/>
        </w:rPr>
      </w:pPr>
      <w:r w:rsidRPr="00413FB9">
        <w:rPr>
          <w:rFonts w:ascii="Times New Roman" w:hAnsi="Times New Roman" w:cs="Times New Roman"/>
          <w:color w:val="auto"/>
        </w:rPr>
        <w:t>R</w:t>
      </w:r>
      <w:r w:rsidR="00414A26" w:rsidRPr="00413FB9">
        <w:rPr>
          <w:rFonts w:ascii="Times New Roman" w:hAnsi="Times New Roman" w:cs="Times New Roman"/>
          <w:color w:val="auto"/>
        </w:rPr>
        <w:t>epeat</w:t>
      </w:r>
      <w:r w:rsidR="00BB7656" w:rsidRPr="00413FB9">
        <w:rPr>
          <w:rFonts w:ascii="Times New Roman" w:hAnsi="Times New Roman" w:cs="Times New Roman"/>
          <w:color w:val="auto"/>
        </w:rPr>
        <w:t>ed</w:t>
      </w:r>
      <w:r w:rsidR="00414A26" w:rsidRPr="00413FB9">
        <w:rPr>
          <w:rFonts w:ascii="Times New Roman" w:hAnsi="Times New Roman" w:cs="Times New Roman"/>
          <w:color w:val="auto"/>
        </w:rPr>
        <w:t xml:space="preserve"> </w:t>
      </w:r>
      <w:r w:rsidR="00413FB9" w:rsidRPr="00413FB9">
        <w:rPr>
          <w:rFonts w:ascii="Times New Roman" w:hAnsi="Times New Roman" w:cs="Times New Roman"/>
          <w:color w:val="auto"/>
        </w:rPr>
        <w:t xml:space="preserve">the steps above </w:t>
      </w:r>
      <w:r w:rsidR="00414A26" w:rsidRPr="00413FB9">
        <w:rPr>
          <w:rFonts w:ascii="Times New Roman" w:hAnsi="Times New Roman" w:cs="Times New Roman"/>
          <w:color w:val="auto"/>
        </w:rPr>
        <w:t xml:space="preserve">for gun death rate </w:t>
      </w:r>
      <w:r w:rsidR="00413FB9" w:rsidRPr="00413FB9">
        <w:rPr>
          <w:rFonts w:ascii="Times New Roman" w:hAnsi="Times New Roman" w:cs="Times New Roman"/>
          <w:color w:val="auto"/>
        </w:rPr>
        <w:t xml:space="preserve">and </w:t>
      </w:r>
      <w:r w:rsidR="00414A26" w:rsidRPr="00413FB9">
        <w:rPr>
          <w:rFonts w:ascii="Times New Roman" w:hAnsi="Times New Roman" w:cs="Times New Roman"/>
          <w:color w:val="auto"/>
        </w:rPr>
        <w:t>all other demographic factors (race</w:t>
      </w:r>
      <w:r w:rsidRPr="00413FB9">
        <w:rPr>
          <w:rFonts w:ascii="Times New Roman" w:hAnsi="Times New Roman" w:cs="Times New Roman"/>
          <w:color w:val="auto"/>
        </w:rPr>
        <w:t xml:space="preserve">, age, education, unemployment) </w:t>
      </w:r>
      <w:r w:rsidR="00413FB9" w:rsidRPr="00413FB9">
        <w:rPr>
          <w:rFonts w:ascii="Times New Roman" w:hAnsi="Times New Roman" w:cs="Times New Roman"/>
          <w:color w:val="auto"/>
        </w:rPr>
        <w:t>for</w:t>
      </w:r>
      <w:r w:rsidRPr="00413FB9">
        <w:rPr>
          <w:rFonts w:ascii="Times New Roman" w:hAnsi="Times New Roman" w:cs="Times New Roman"/>
          <w:color w:val="auto"/>
        </w:rPr>
        <w:t xml:space="preserve"> different maps. </w:t>
      </w:r>
    </w:p>
    <w:p w14:paraId="3D2D6D20" w14:textId="7F3BABC2" w:rsidR="000605EB" w:rsidRPr="000605EB" w:rsidRDefault="000605EB" w:rsidP="000605EB">
      <w:pPr>
        <w:pStyle w:val="Default"/>
        <w:numPr>
          <w:ilvl w:val="0"/>
          <w:numId w:val="23"/>
        </w:numPr>
        <w:rPr>
          <w:rFonts w:ascii="Times New Roman" w:hAnsi="Times New Roman" w:cs="Times New Roman"/>
        </w:rPr>
      </w:pPr>
      <w:r w:rsidRPr="00D7073F">
        <w:rPr>
          <w:rFonts w:ascii="Times New Roman" w:hAnsi="Times New Roman" w:cs="Times New Roman"/>
        </w:rPr>
        <w:t>Used the Excel XY scatter graphs and ArcMap bivariate maps to analyze the correlation between the gun death rate and gun ownership and other demographic factors.</w:t>
      </w:r>
    </w:p>
    <w:p w14:paraId="56783C9B" w14:textId="77777777" w:rsidR="00181932" w:rsidRDefault="00181932" w:rsidP="00181932">
      <w:pPr>
        <w:pStyle w:val="Default"/>
        <w:ind w:left="1080"/>
        <w:rPr>
          <w:rFonts w:ascii="Times New Roman" w:hAnsi="Times New Roman" w:cs="Times New Roman"/>
        </w:rPr>
      </w:pPr>
    </w:p>
    <w:p w14:paraId="0E1A3456" w14:textId="4076D0DB" w:rsidR="00914CE9" w:rsidRPr="00914CE9" w:rsidRDefault="00181932" w:rsidP="00181932">
      <w:pPr>
        <w:pStyle w:val="Default"/>
        <w:ind w:left="1080"/>
        <w:rPr>
          <w:rFonts w:ascii="Times New Roman" w:hAnsi="Times New Roman" w:cs="Times New Roman"/>
        </w:rPr>
      </w:pPr>
      <w:r>
        <w:rPr>
          <w:rFonts w:ascii="Times New Roman" w:hAnsi="Times New Roman" w:cs="Times New Roman"/>
        </w:rPr>
        <w:t>(</w:t>
      </w:r>
      <w:r w:rsidR="00914CE9">
        <w:rPr>
          <w:rFonts w:ascii="Times New Roman" w:hAnsi="Times New Roman" w:cs="Times New Roman"/>
        </w:rPr>
        <w:t>The lessons I learned through this project are discussed in the conclusion section.</w:t>
      </w:r>
      <w:r>
        <w:rPr>
          <w:rFonts w:ascii="Times New Roman" w:hAnsi="Times New Roman" w:cs="Times New Roman"/>
        </w:rPr>
        <w:t>)</w:t>
      </w:r>
      <w:r w:rsidR="00914CE9">
        <w:rPr>
          <w:rFonts w:ascii="Times New Roman" w:hAnsi="Times New Roman" w:cs="Times New Roman"/>
        </w:rPr>
        <w:t xml:space="preserve"> </w:t>
      </w:r>
    </w:p>
    <w:p w14:paraId="7DE6DFA4" w14:textId="77777777" w:rsidR="00265E5D" w:rsidRPr="005074DF" w:rsidRDefault="00265E5D" w:rsidP="00BB387F">
      <w:pPr>
        <w:pStyle w:val="Default"/>
        <w:rPr>
          <w:rFonts w:ascii="Times New Roman" w:hAnsi="Times New Roman" w:cs="Times New Roman"/>
        </w:rPr>
      </w:pPr>
    </w:p>
    <w:p w14:paraId="364F6DA6" w14:textId="452FD51A" w:rsidR="00265E5D" w:rsidRPr="005074DF" w:rsidRDefault="00265E5D" w:rsidP="00BB387F">
      <w:pPr>
        <w:pStyle w:val="Default"/>
        <w:rPr>
          <w:rFonts w:ascii="Times New Roman" w:hAnsi="Times New Roman" w:cs="Times New Roman"/>
          <w:u w:val="single"/>
        </w:rPr>
      </w:pPr>
      <w:r w:rsidRPr="005074DF">
        <w:rPr>
          <w:rFonts w:ascii="Times New Roman" w:hAnsi="Times New Roman" w:cs="Times New Roman"/>
          <w:u w:val="single"/>
        </w:rPr>
        <w:t>Spatial Analysis</w:t>
      </w:r>
    </w:p>
    <w:p w14:paraId="68C60826" w14:textId="6C8C196F" w:rsidR="0083126D" w:rsidRPr="005074DF" w:rsidRDefault="004D141B" w:rsidP="00BB387F">
      <w:pPr>
        <w:pStyle w:val="Default"/>
        <w:rPr>
          <w:rFonts w:ascii="Times New Roman" w:hAnsi="Times New Roman" w:cs="Times New Roman"/>
        </w:rPr>
      </w:pPr>
      <w:r w:rsidRPr="005074DF">
        <w:rPr>
          <w:rFonts w:ascii="Times New Roman" w:hAnsi="Times New Roman" w:cs="Times New Roman"/>
        </w:rPr>
        <w:t xml:space="preserve">After I created the bivariate maps, I conducted spatial </w:t>
      </w:r>
      <w:r w:rsidR="00E15994">
        <w:rPr>
          <w:rFonts w:ascii="Times New Roman" w:hAnsi="Times New Roman" w:cs="Times New Roman"/>
        </w:rPr>
        <w:t xml:space="preserve">autocorrelation </w:t>
      </w:r>
      <w:r w:rsidRPr="005074DF">
        <w:rPr>
          <w:rFonts w:ascii="Times New Roman" w:hAnsi="Times New Roman" w:cs="Times New Roman"/>
        </w:rPr>
        <w:t xml:space="preserve">analysis using the Global Moran’s I tool in Geoprocessing </w:t>
      </w:r>
      <w:r w:rsidR="00E15994">
        <w:rPr>
          <w:rFonts w:ascii="Times New Roman" w:hAnsi="Times New Roman" w:cs="Times New Roman"/>
        </w:rPr>
        <w:t xml:space="preserve">tools to determine if the </w:t>
      </w:r>
      <w:r w:rsidR="00A0124F">
        <w:rPr>
          <w:rFonts w:ascii="Times New Roman" w:hAnsi="Times New Roman" w:cs="Times New Roman"/>
        </w:rPr>
        <w:t xml:space="preserve">spatial distribution of </w:t>
      </w:r>
      <w:r w:rsidR="00E15994">
        <w:rPr>
          <w:rFonts w:ascii="Times New Roman" w:hAnsi="Times New Roman" w:cs="Times New Roman"/>
        </w:rPr>
        <w:t xml:space="preserve">data on gun violence by state is </w:t>
      </w:r>
      <w:r w:rsidR="00A0124F">
        <w:rPr>
          <w:rFonts w:ascii="Times New Roman" w:hAnsi="Times New Roman" w:cs="Times New Roman"/>
        </w:rPr>
        <w:t>random or not</w:t>
      </w:r>
      <w:r w:rsidR="00E15994">
        <w:rPr>
          <w:rFonts w:ascii="Times New Roman" w:hAnsi="Times New Roman" w:cs="Times New Roman"/>
        </w:rPr>
        <w:t xml:space="preserve"> </w:t>
      </w:r>
      <w:r w:rsidR="00BB387F" w:rsidRPr="005074DF">
        <w:rPr>
          <w:rFonts w:ascii="Times New Roman" w:hAnsi="Times New Roman" w:cs="Times New Roman"/>
        </w:rPr>
        <w:t>by following the steps</w:t>
      </w:r>
      <w:r w:rsidR="00E15994">
        <w:rPr>
          <w:rFonts w:ascii="Times New Roman" w:hAnsi="Times New Roman" w:cs="Times New Roman"/>
        </w:rPr>
        <w:t xml:space="preserve"> listed below</w:t>
      </w:r>
      <w:r w:rsidR="00BB387F" w:rsidRPr="005074DF">
        <w:rPr>
          <w:rFonts w:ascii="Times New Roman" w:hAnsi="Times New Roman" w:cs="Times New Roman"/>
        </w:rPr>
        <w:t>:</w:t>
      </w:r>
    </w:p>
    <w:p w14:paraId="7BB39585" w14:textId="298CE53B" w:rsidR="00BB387F" w:rsidRPr="00D7073F" w:rsidRDefault="008D3176" w:rsidP="00BB387F">
      <w:pPr>
        <w:pStyle w:val="Default"/>
        <w:numPr>
          <w:ilvl w:val="0"/>
          <w:numId w:val="25"/>
        </w:numPr>
        <w:rPr>
          <w:rFonts w:ascii="Times New Roman" w:hAnsi="Times New Roman" w:cs="Times New Roman"/>
        </w:rPr>
      </w:pPr>
      <w:r w:rsidRPr="00D7073F">
        <w:rPr>
          <w:rFonts w:ascii="Times New Roman" w:hAnsi="Times New Roman" w:cs="Times New Roman"/>
        </w:rPr>
        <w:t>Using a query definition to exclude D.C, Alaska, and Hawaii</w:t>
      </w:r>
      <w:r w:rsidR="00C079BB" w:rsidRPr="00D7073F">
        <w:rPr>
          <w:rFonts w:ascii="Times New Roman" w:hAnsi="Times New Roman" w:cs="Times New Roman"/>
        </w:rPr>
        <w:t xml:space="preserve"> in the map before running Global Moran’s I for spatial autocorrelation,</w:t>
      </w:r>
      <w:r w:rsidR="001807E2" w:rsidRPr="00D7073F">
        <w:rPr>
          <w:rFonts w:ascii="Times New Roman" w:hAnsi="Times New Roman" w:cs="Times New Roman"/>
        </w:rPr>
        <w:t xml:space="preserve"> </w:t>
      </w:r>
      <w:r w:rsidR="00320403" w:rsidRPr="00D7073F">
        <w:rPr>
          <w:rFonts w:ascii="Times New Roman" w:hAnsi="Times New Roman" w:cs="Times New Roman"/>
        </w:rPr>
        <w:t xml:space="preserve">I </w:t>
      </w:r>
      <w:r w:rsidR="001807E2" w:rsidRPr="00D7073F">
        <w:rPr>
          <w:rFonts w:ascii="Times New Roman" w:hAnsi="Times New Roman" w:cs="Times New Roman"/>
        </w:rPr>
        <w:t>export</w:t>
      </w:r>
      <w:r w:rsidR="00320403" w:rsidRPr="00D7073F">
        <w:rPr>
          <w:rFonts w:ascii="Times New Roman" w:hAnsi="Times New Roman" w:cs="Times New Roman"/>
        </w:rPr>
        <w:t>ed</w:t>
      </w:r>
      <w:r w:rsidRPr="00D7073F">
        <w:rPr>
          <w:rFonts w:ascii="Times New Roman" w:hAnsi="Times New Roman" w:cs="Times New Roman"/>
        </w:rPr>
        <w:t xml:space="preserve"> the selected features</w:t>
      </w:r>
      <w:r w:rsidR="001807E2" w:rsidRPr="00D7073F">
        <w:rPr>
          <w:rFonts w:ascii="Times New Roman" w:hAnsi="Times New Roman" w:cs="Times New Roman"/>
        </w:rPr>
        <w:t xml:space="preserve"> as a new shapefile. </w:t>
      </w:r>
      <w:r w:rsidR="00C079BB" w:rsidRPr="00D7073F">
        <w:rPr>
          <w:rFonts w:ascii="Times New Roman" w:hAnsi="Times New Roman" w:cs="Times New Roman"/>
        </w:rPr>
        <w:t>I</w:t>
      </w:r>
      <w:r w:rsidR="003D7947" w:rsidRPr="00D7073F">
        <w:rPr>
          <w:rFonts w:ascii="Times New Roman" w:hAnsi="Times New Roman" w:cs="Times New Roman"/>
        </w:rPr>
        <w:t xml:space="preserve"> did not include D.C because there is no value</w:t>
      </w:r>
      <w:r w:rsidR="00A0124F">
        <w:rPr>
          <w:rFonts w:ascii="Times New Roman" w:hAnsi="Times New Roman" w:cs="Times New Roman"/>
        </w:rPr>
        <w:t xml:space="preserve"> for rate of gun death in D.C</w:t>
      </w:r>
      <w:r w:rsidR="003D7947" w:rsidRPr="00D7073F">
        <w:rPr>
          <w:rFonts w:ascii="Times New Roman" w:hAnsi="Times New Roman" w:cs="Times New Roman"/>
        </w:rPr>
        <w:t xml:space="preserve">. Alaska and Hawaii are also </w:t>
      </w:r>
      <w:r w:rsidR="00320403" w:rsidRPr="00D7073F">
        <w:rPr>
          <w:rFonts w:ascii="Times New Roman" w:hAnsi="Times New Roman" w:cs="Times New Roman"/>
        </w:rPr>
        <w:t>ex</w:t>
      </w:r>
      <w:r w:rsidR="003D7947" w:rsidRPr="00D7073F">
        <w:rPr>
          <w:rFonts w:ascii="Times New Roman" w:hAnsi="Times New Roman" w:cs="Times New Roman"/>
        </w:rPr>
        <w:t xml:space="preserve">cluded because they are not connected to the continental states, making them outliers for the analysis. </w:t>
      </w:r>
      <w:proofErr w:type="gramStart"/>
      <w:r w:rsidR="003D7947" w:rsidRPr="00D7073F">
        <w:rPr>
          <w:rFonts w:ascii="Times New Roman" w:hAnsi="Times New Roman" w:cs="Times New Roman"/>
        </w:rPr>
        <w:t>Moran’s</w:t>
      </w:r>
      <w:proofErr w:type="gramEnd"/>
      <w:r w:rsidR="003D7947" w:rsidRPr="00D7073F">
        <w:rPr>
          <w:rFonts w:ascii="Times New Roman" w:hAnsi="Times New Roman" w:cs="Times New Roman"/>
        </w:rPr>
        <w:t xml:space="preserve"> I does not run with them</w:t>
      </w:r>
      <w:r w:rsidR="0009337D">
        <w:rPr>
          <w:rFonts w:ascii="Times New Roman" w:hAnsi="Times New Roman" w:cs="Times New Roman"/>
        </w:rPr>
        <w:t xml:space="preserve"> due to threshold distance issue</w:t>
      </w:r>
      <w:r w:rsidR="003D7947" w:rsidRPr="00D7073F">
        <w:rPr>
          <w:rFonts w:ascii="Times New Roman" w:hAnsi="Times New Roman" w:cs="Times New Roman"/>
        </w:rPr>
        <w:t xml:space="preserve">. </w:t>
      </w:r>
    </w:p>
    <w:p w14:paraId="213B431A" w14:textId="068E9FA4" w:rsidR="001807E2" w:rsidRPr="00D7073F" w:rsidRDefault="001807E2" w:rsidP="00BB387F">
      <w:pPr>
        <w:pStyle w:val="Default"/>
        <w:numPr>
          <w:ilvl w:val="0"/>
          <w:numId w:val="25"/>
        </w:numPr>
        <w:rPr>
          <w:rFonts w:ascii="Times New Roman" w:hAnsi="Times New Roman" w:cs="Times New Roman"/>
        </w:rPr>
      </w:pPr>
      <w:r w:rsidRPr="00D7073F">
        <w:rPr>
          <w:rFonts w:ascii="Times New Roman" w:hAnsi="Times New Roman" w:cs="Times New Roman"/>
        </w:rPr>
        <w:t>Using the Project tool,</w:t>
      </w:r>
      <w:r w:rsidR="002E7640" w:rsidRPr="00D7073F">
        <w:rPr>
          <w:rFonts w:ascii="Times New Roman" w:hAnsi="Times New Roman" w:cs="Times New Roman"/>
        </w:rPr>
        <w:t xml:space="preserve"> I</w:t>
      </w:r>
      <w:r w:rsidRPr="00D7073F">
        <w:rPr>
          <w:rFonts w:ascii="Times New Roman" w:hAnsi="Times New Roman" w:cs="Times New Roman"/>
        </w:rPr>
        <w:t xml:space="preserve"> set the new shapefile’s coordinate system to North American Lam</w:t>
      </w:r>
      <w:r w:rsidR="0009337D">
        <w:rPr>
          <w:rFonts w:ascii="Times New Roman" w:hAnsi="Times New Roman" w:cs="Times New Roman"/>
        </w:rPr>
        <w:t>bert Conformal Conic Projection</w:t>
      </w:r>
      <w:r w:rsidR="0009337D" w:rsidRPr="002A2D94">
        <w:rPr>
          <w:rFonts w:ascii="Times New Roman" w:hAnsi="Times New Roman" w:cs="Times New Roman"/>
          <w:color w:val="FF0000"/>
        </w:rPr>
        <w:t xml:space="preserve">, </w:t>
      </w:r>
      <w:r w:rsidR="0009337D" w:rsidRPr="00413FB9">
        <w:rPr>
          <w:rFonts w:ascii="Times New Roman" w:hAnsi="Times New Roman" w:cs="Times New Roman"/>
          <w:color w:val="auto"/>
        </w:rPr>
        <w:t xml:space="preserve">a good choice for an east-west extending mid-latitude country/continent like USA and Canada. </w:t>
      </w:r>
    </w:p>
    <w:p w14:paraId="5DEE6E2F" w14:textId="36F3F49C" w:rsidR="001807E2" w:rsidRPr="00D7073F" w:rsidRDefault="001807E2" w:rsidP="00BB387F">
      <w:pPr>
        <w:pStyle w:val="Default"/>
        <w:numPr>
          <w:ilvl w:val="0"/>
          <w:numId w:val="25"/>
        </w:numPr>
        <w:rPr>
          <w:rFonts w:ascii="Times New Roman" w:hAnsi="Times New Roman" w:cs="Times New Roman"/>
        </w:rPr>
      </w:pPr>
      <w:r w:rsidRPr="00D7073F">
        <w:rPr>
          <w:rFonts w:ascii="Times New Roman" w:hAnsi="Times New Roman" w:cs="Times New Roman"/>
        </w:rPr>
        <w:lastRenderedPageBreak/>
        <w:t xml:space="preserve">Opening Global </w:t>
      </w:r>
      <w:proofErr w:type="gramStart"/>
      <w:r w:rsidRPr="00D7073F">
        <w:rPr>
          <w:rFonts w:ascii="Times New Roman" w:hAnsi="Times New Roman" w:cs="Times New Roman"/>
        </w:rPr>
        <w:t>Moran’s</w:t>
      </w:r>
      <w:proofErr w:type="gramEnd"/>
      <w:r w:rsidRPr="00D7073F">
        <w:rPr>
          <w:rFonts w:ascii="Times New Roman" w:hAnsi="Times New Roman" w:cs="Times New Roman"/>
        </w:rPr>
        <w:t xml:space="preserve"> I</w:t>
      </w:r>
      <w:r w:rsidR="0047247F" w:rsidRPr="00D7073F">
        <w:rPr>
          <w:rFonts w:ascii="Times New Roman" w:hAnsi="Times New Roman" w:cs="Times New Roman"/>
        </w:rPr>
        <w:t xml:space="preserve"> tool</w:t>
      </w:r>
      <w:r w:rsidRPr="00D7073F">
        <w:rPr>
          <w:rFonts w:ascii="Times New Roman" w:hAnsi="Times New Roman" w:cs="Times New Roman"/>
        </w:rPr>
        <w:t xml:space="preserve">, </w:t>
      </w:r>
      <w:r w:rsidR="002E7640" w:rsidRPr="00D7073F">
        <w:rPr>
          <w:rFonts w:ascii="Times New Roman" w:hAnsi="Times New Roman" w:cs="Times New Roman"/>
        </w:rPr>
        <w:t xml:space="preserve">I </w:t>
      </w:r>
      <w:r w:rsidRPr="00D7073F">
        <w:rPr>
          <w:rFonts w:ascii="Times New Roman" w:hAnsi="Times New Roman" w:cs="Times New Roman"/>
        </w:rPr>
        <w:t>select</w:t>
      </w:r>
      <w:r w:rsidR="002E7640" w:rsidRPr="00D7073F">
        <w:rPr>
          <w:rFonts w:ascii="Times New Roman" w:hAnsi="Times New Roman" w:cs="Times New Roman"/>
        </w:rPr>
        <w:t>ed</w:t>
      </w:r>
      <w:r w:rsidRPr="00D7073F">
        <w:rPr>
          <w:rFonts w:ascii="Times New Roman" w:hAnsi="Times New Roman" w:cs="Times New Roman"/>
        </w:rPr>
        <w:t xml:space="preserve"> the projected shapefile as </w:t>
      </w:r>
      <w:r w:rsidR="00921CC6" w:rsidRPr="00D7073F">
        <w:rPr>
          <w:rFonts w:ascii="Times New Roman" w:hAnsi="Times New Roman" w:cs="Times New Roman"/>
        </w:rPr>
        <w:t>the input feature class, the gun death rate as input fi</w:t>
      </w:r>
      <w:r w:rsidR="00724A7B" w:rsidRPr="00D7073F">
        <w:rPr>
          <w:rFonts w:ascii="Times New Roman" w:hAnsi="Times New Roman" w:cs="Times New Roman"/>
        </w:rPr>
        <w:t>eld</w:t>
      </w:r>
      <w:r w:rsidR="00921CC6" w:rsidRPr="00D7073F">
        <w:rPr>
          <w:rFonts w:ascii="Times New Roman" w:hAnsi="Times New Roman" w:cs="Times New Roman"/>
        </w:rPr>
        <w:t>, and set the threshold distance as 500</w:t>
      </w:r>
      <w:r w:rsidR="00724A7B" w:rsidRPr="00D7073F">
        <w:rPr>
          <w:rFonts w:ascii="Times New Roman" w:hAnsi="Times New Roman" w:cs="Times New Roman"/>
        </w:rPr>
        <w:t>,</w:t>
      </w:r>
      <w:r w:rsidR="00921CC6" w:rsidRPr="00D7073F">
        <w:rPr>
          <w:rFonts w:ascii="Times New Roman" w:hAnsi="Times New Roman" w:cs="Times New Roman"/>
        </w:rPr>
        <w:t xml:space="preserve">000 meters. </w:t>
      </w:r>
    </w:p>
    <w:p w14:paraId="3282B09E" w14:textId="17223DA4" w:rsidR="003D7947" w:rsidRPr="00D7073F" w:rsidRDefault="00245EB9" w:rsidP="00BB387F">
      <w:pPr>
        <w:pStyle w:val="Default"/>
        <w:numPr>
          <w:ilvl w:val="0"/>
          <w:numId w:val="25"/>
        </w:numPr>
        <w:rPr>
          <w:rFonts w:ascii="Times New Roman" w:hAnsi="Times New Roman" w:cs="Times New Roman"/>
        </w:rPr>
      </w:pPr>
      <w:r w:rsidRPr="00D7073F">
        <w:rPr>
          <w:rFonts w:ascii="Times New Roman" w:hAnsi="Times New Roman" w:cs="Times New Roman"/>
        </w:rPr>
        <w:t>S</w:t>
      </w:r>
      <w:r w:rsidR="003D7947" w:rsidRPr="00D7073F">
        <w:rPr>
          <w:rFonts w:ascii="Times New Roman" w:hAnsi="Times New Roman" w:cs="Times New Roman"/>
        </w:rPr>
        <w:t>pecif</w:t>
      </w:r>
      <w:r w:rsidR="002E7640" w:rsidRPr="00D7073F">
        <w:rPr>
          <w:rFonts w:ascii="Times New Roman" w:hAnsi="Times New Roman" w:cs="Times New Roman"/>
        </w:rPr>
        <w:t>ied</w:t>
      </w:r>
      <w:r w:rsidR="003D7947" w:rsidRPr="00D7073F">
        <w:rPr>
          <w:rFonts w:ascii="Times New Roman" w:hAnsi="Times New Roman" w:cs="Times New Roman"/>
        </w:rPr>
        <w:t xml:space="preserve"> </w:t>
      </w:r>
      <w:r w:rsidR="002E7640" w:rsidRPr="00D7073F">
        <w:rPr>
          <w:rFonts w:ascii="Times New Roman" w:hAnsi="Times New Roman" w:cs="Times New Roman"/>
        </w:rPr>
        <w:t>the</w:t>
      </w:r>
      <w:r w:rsidR="003D7947" w:rsidRPr="00D7073F">
        <w:rPr>
          <w:rFonts w:ascii="Times New Roman" w:hAnsi="Times New Roman" w:cs="Times New Roman"/>
        </w:rPr>
        <w:t xml:space="preserve"> threshold distance </w:t>
      </w:r>
      <w:r w:rsidR="002E7640" w:rsidRPr="00D7073F">
        <w:rPr>
          <w:rFonts w:ascii="Times New Roman" w:hAnsi="Times New Roman" w:cs="Times New Roman"/>
        </w:rPr>
        <w:t xml:space="preserve">as 500,000 meters </w:t>
      </w:r>
      <w:r w:rsidR="003D7947" w:rsidRPr="00D7073F">
        <w:rPr>
          <w:rFonts w:ascii="Times New Roman" w:hAnsi="Times New Roman" w:cs="Times New Roman"/>
        </w:rPr>
        <w:t>because without it</w:t>
      </w:r>
      <w:r w:rsidR="00C079BB" w:rsidRPr="00D7073F">
        <w:rPr>
          <w:rFonts w:ascii="Times New Roman" w:hAnsi="Times New Roman" w:cs="Times New Roman"/>
        </w:rPr>
        <w:t xml:space="preserve">, the tool throws a warning 000853, which states that the minimum distance to ensure every feature has at least one neighbor will be used. </w:t>
      </w:r>
      <w:r w:rsidR="00EE5076">
        <w:rPr>
          <w:rFonts w:ascii="Times New Roman" w:hAnsi="Times New Roman" w:cs="Times New Roman"/>
        </w:rPr>
        <w:t xml:space="preserve">I also set the standardization as Row because states are polygons, and the Row option reduces bias for polygon features. </w:t>
      </w:r>
    </w:p>
    <w:p w14:paraId="0B61C129" w14:textId="6E1ACB75" w:rsidR="00B45719" w:rsidRPr="00D7073F" w:rsidRDefault="00A0124F" w:rsidP="00445F89">
      <w:pPr>
        <w:pStyle w:val="Default"/>
        <w:numPr>
          <w:ilvl w:val="0"/>
          <w:numId w:val="25"/>
        </w:numPr>
        <w:rPr>
          <w:rFonts w:ascii="Times New Roman" w:hAnsi="Times New Roman" w:cs="Times New Roman"/>
        </w:rPr>
      </w:pPr>
      <w:r>
        <w:rPr>
          <w:rFonts w:ascii="Times New Roman" w:hAnsi="Times New Roman" w:cs="Times New Roman"/>
        </w:rPr>
        <w:t>Selected “Display results</w:t>
      </w:r>
      <w:r w:rsidR="00653A5B">
        <w:rPr>
          <w:rFonts w:ascii="Times New Roman" w:hAnsi="Times New Roman" w:cs="Times New Roman"/>
        </w:rPr>
        <w:t>”,</w:t>
      </w:r>
      <w:r>
        <w:rPr>
          <w:rFonts w:ascii="Times New Roman" w:hAnsi="Times New Roman" w:cs="Times New Roman"/>
        </w:rPr>
        <w:t xml:space="preserve"> then r</w:t>
      </w:r>
      <w:r w:rsidR="00B45719" w:rsidRPr="00D7073F">
        <w:rPr>
          <w:rFonts w:ascii="Times New Roman" w:hAnsi="Times New Roman" w:cs="Times New Roman"/>
        </w:rPr>
        <w:t>an</w:t>
      </w:r>
      <w:r w:rsidR="00921CC6" w:rsidRPr="00D7073F">
        <w:rPr>
          <w:rFonts w:ascii="Times New Roman" w:hAnsi="Times New Roman" w:cs="Times New Roman"/>
        </w:rPr>
        <w:t xml:space="preserve"> the test and document</w:t>
      </w:r>
      <w:r w:rsidR="00B45719" w:rsidRPr="00D7073F">
        <w:rPr>
          <w:rFonts w:ascii="Times New Roman" w:hAnsi="Times New Roman" w:cs="Times New Roman"/>
        </w:rPr>
        <w:t>ed</w:t>
      </w:r>
      <w:r w:rsidR="00921CC6" w:rsidRPr="00D7073F">
        <w:rPr>
          <w:rFonts w:ascii="Times New Roman" w:hAnsi="Times New Roman" w:cs="Times New Roman"/>
        </w:rPr>
        <w:t xml:space="preserve"> the Moran’s Index, expected value, variance, z-score, and p-</w:t>
      </w:r>
      <w:r w:rsidR="00B45719" w:rsidRPr="00D7073F">
        <w:rPr>
          <w:rFonts w:ascii="Times New Roman" w:hAnsi="Times New Roman" w:cs="Times New Roman"/>
        </w:rPr>
        <w:t>value</w:t>
      </w:r>
      <w:r w:rsidR="00653A5B">
        <w:rPr>
          <w:rFonts w:ascii="Times New Roman" w:hAnsi="Times New Roman" w:cs="Times New Roman"/>
        </w:rPr>
        <w:t>.</w:t>
      </w:r>
    </w:p>
    <w:p w14:paraId="698312AF" w14:textId="17B22911" w:rsidR="00921CC6" w:rsidRPr="00D7073F" w:rsidRDefault="00724A7B" w:rsidP="00445F89">
      <w:pPr>
        <w:pStyle w:val="Default"/>
        <w:numPr>
          <w:ilvl w:val="0"/>
          <w:numId w:val="25"/>
        </w:numPr>
        <w:rPr>
          <w:rFonts w:ascii="Times New Roman" w:hAnsi="Times New Roman" w:cs="Times New Roman"/>
        </w:rPr>
      </w:pPr>
      <w:r w:rsidRPr="00D7073F">
        <w:rPr>
          <w:rFonts w:ascii="Times New Roman" w:hAnsi="Times New Roman" w:cs="Times New Roman"/>
        </w:rPr>
        <w:t>Save</w:t>
      </w:r>
      <w:r w:rsidR="00B45719" w:rsidRPr="00D7073F">
        <w:rPr>
          <w:rFonts w:ascii="Times New Roman" w:hAnsi="Times New Roman" w:cs="Times New Roman"/>
        </w:rPr>
        <w:t>d</w:t>
      </w:r>
      <w:r w:rsidRPr="00D7073F">
        <w:rPr>
          <w:rFonts w:ascii="Times New Roman" w:hAnsi="Times New Roman" w:cs="Times New Roman"/>
        </w:rPr>
        <w:t xml:space="preserve"> </w:t>
      </w:r>
      <w:r w:rsidR="00A0124F">
        <w:rPr>
          <w:rFonts w:ascii="Times New Roman" w:hAnsi="Times New Roman" w:cs="Times New Roman"/>
        </w:rPr>
        <w:t>screenshot of results page with bell curve and significant values</w:t>
      </w:r>
      <w:r w:rsidRPr="00D7073F">
        <w:rPr>
          <w:rFonts w:ascii="Times New Roman" w:hAnsi="Times New Roman" w:cs="Times New Roman"/>
        </w:rPr>
        <w:t xml:space="preserve"> to the project folder.</w:t>
      </w:r>
    </w:p>
    <w:p w14:paraId="6A267505" w14:textId="77777777" w:rsidR="006D3C26" w:rsidRPr="005074DF" w:rsidRDefault="006D3C26" w:rsidP="005E0938">
      <w:pPr>
        <w:pStyle w:val="Default"/>
        <w:rPr>
          <w:rFonts w:ascii="Times New Roman" w:hAnsi="Times New Roman" w:cs="Times New Roman"/>
        </w:rPr>
      </w:pPr>
    </w:p>
    <w:p w14:paraId="3BD9E4D7" w14:textId="03CC3CC4" w:rsidR="007F30E3" w:rsidRPr="005074DF" w:rsidRDefault="009F0F91" w:rsidP="005E0938">
      <w:pPr>
        <w:pStyle w:val="Default"/>
        <w:rPr>
          <w:rFonts w:ascii="Times New Roman" w:hAnsi="Times New Roman" w:cs="Times New Roman"/>
          <w:b/>
          <w:bCs/>
        </w:rPr>
      </w:pPr>
      <w:r w:rsidRPr="005074DF">
        <w:rPr>
          <w:rFonts w:ascii="Times New Roman" w:hAnsi="Times New Roman" w:cs="Times New Roman"/>
          <w:b/>
          <w:bCs/>
        </w:rPr>
        <w:t>Results</w:t>
      </w:r>
    </w:p>
    <w:p w14:paraId="5A63E7E6" w14:textId="14FC26AA" w:rsidR="00E7363D" w:rsidRDefault="005074DF" w:rsidP="005E0938">
      <w:pPr>
        <w:pStyle w:val="Default"/>
        <w:rPr>
          <w:rFonts w:ascii="Times New Roman" w:hAnsi="Times New Roman" w:cs="Times New Roman"/>
        </w:rPr>
      </w:pPr>
      <w:r>
        <w:rPr>
          <w:rFonts w:ascii="Times New Roman" w:hAnsi="Times New Roman" w:cs="Times New Roman"/>
        </w:rPr>
        <w:t xml:space="preserve">The peer comparison bar chart shows that </w:t>
      </w:r>
      <w:r w:rsidR="008924C5" w:rsidRPr="005074DF">
        <w:rPr>
          <w:rFonts w:ascii="Times New Roman" w:hAnsi="Times New Roman" w:cs="Times New Roman"/>
        </w:rPr>
        <w:t xml:space="preserve">gun death </w:t>
      </w:r>
      <w:r w:rsidR="008A1045">
        <w:rPr>
          <w:rFonts w:ascii="Times New Roman" w:hAnsi="Times New Roman" w:cs="Times New Roman"/>
        </w:rPr>
        <w:t xml:space="preserve">rate </w:t>
      </w:r>
      <w:r w:rsidR="008924C5" w:rsidRPr="005074DF">
        <w:rPr>
          <w:rFonts w:ascii="Times New Roman" w:hAnsi="Times New Roman" w:cs="Times New Roman"/>
        </w:rPr>
        <w:t>in the US is much higher than that of peer countries</w:t>
      </w:r>
      <w:r w:rsidR="00794362">
        <w:rPr>
          <w:rFonts w:ascii="Times New Roman" w:hAnsi="Times New Roman" w:cs="Times New Roman"/>
        </w:rPr>
        <w:t xml:space="preserve"> because among these countries, </w:t>
      </w:r>
      <w:r w:rsidR="00181932">
        <w:rPr>
          <w:rFonts w:ascii="Times New Roman" w:hAnsi="Times New Roman" w:cs="Times New Roman"/>
        </w:rPr>
        <w:t xml:space="preserve">only </w:t>
      </w:r>
      <w:r w:rsidR="00794362">
        <w:rPr>
          <w:rFonts w:ascii="Times New Roman" w:hAnsi="Times New Roman" w:cs="Times New Roman"/>
        </w:rPr>
        <w:t>the US allows individuals to bear arms.</w:t>
      </w:r>
      <w:r w:rsidR="008924C5" w:rsidRPr="005074DF">
        <w:rPr>
          <w:rFonts w:ascii="Times New Roman" w:hAnsi="Times New Roman" w:cs="Times New Roman"/>
        </w:rPr>
        <w:t xml:space="preserve"> </w:t>
      </w:r>
      <w:r w:rsidR="00524EED">
        <w:rPr>
          <w:rFonts w:ascii="Times New Roman" w:hAnsi="Times New Roman" w:cs="Times New Roman"/>
        </w:rPr>
        <w:t xml:space="preserve"> </w:t>
      </w:r>
      <w:r w:rsidR="008924C5" w:rsidRPr="005074DF">
        <w:rPr>
          <w:rFonts w:ascii="Times New Roman" w:hAnsi="Times New Roman" w:cs="Times New Roman"/>
        </w:rPr>
        <w:t>The line</w:t>
      </w:r>
      <w:r w:rsidR="00524EED">
        <w:rPr>
          <w:rFonts w:ascii="Times New Roman" w:hAnsi="Times New Roman" w:cs="Times New Roman"/>
        </w:rPr>
        <w:t>ar</w:t>
      </w:r>
      <w:r w:rsidR="008924C5" w:rsidRPr="005074DF">
        <w:rPr>
          <w:rFonts w:ascii="Times New Roman" w:hAnsi="Times New Roman" w:cs="Times New Roman"/>
        </w:rPr>
        <w:t xml:space="preserve"> </w:t>
      </w:r>
      <w:r>
        <w:rPr>
          <w:rFonts w:ascii="Times New Roman" w:hAnsi="Times New Roman" w:cs="Times New Roman"/>
        </w:rPr>
        <w:t xml:space="preserve">10-year trending </w:t>
      </w:r>
      <w:r w:rsidR="008924C5" w:rsidRPr="005074DF">
        <w:rPr>
          <w:rFonts w:ascii="Times New Roman" w:hAnsi="Times New Roman" w:cs="Times New Roman"/>
        </w:rPr>
        <w:t xml:space="preserve">graph </w:t>
      </w:r>
      <w:r>
        <w:rPr>
          <w:rFonts w:ascii="Times New Roman" w:hAnsi="Times New Roman" w:cs="Times New Roman"/>
        </w:rPr>
        <w:t>demonstrates</w:t>
      </w:r>
      <w:r w:rsidR="00F87FCE" w:rsidRPr="005074DF">
        <w:rPr>
          <w:rFonts w:ascii="Times New Roman" w:hAnsi="Times New Roman" w:cs="Times New Roman"/>
        </w:rPr>
        <w:t xml:space="preserve"> that US gun death rate of 2017 has significantly increased from 2007 by 27.4%, especially since 2015. These findings </w:t>
      </w:r>
      <w:r>
        <w:rPr>
          <w:rFonts w:ascii="Times New Roman" w:hAnsi="Times New Roman" w:cs="Times New Roman"/>
        </w:rPr>
        <w:t xml:space="preserve">prove that the US gun </w:t>
      </w:r>
      <w:r w:rsidR="00AB19DE">
        <w:rPr>
          <w:rFonts w:ascii="Times New Roman" w:hAnsi="Times New Roman" w:cs="Times New Roman"/>
        </w:rPr>
        <w:t>violence</w:t>
      </w:r>
      <w:r>
        <w:rPr>
          <w:rFonts w:ascii="Times New Roman" w:hAnsi="Times New Roman" w:cs="Times New Roman"/>
        </w:rPr>
        <w:t xml:space="preserve"> is in rise and the current gun violence status is horrifi</w:t>
      </w:r>
      <w:r w:rsidR="00E7363D">
        <w:rPr>
          <w:rFonts w:ascii="Times New Roman" w:hAnsi="Times New Roman" w:cs="Times New Roman"/>
        </w:rPr>
        <w:t xml:space="preserve">c, which </w:t>
      </w:r>
      <w:r w:rsidR="00F87FCE" w:rsidRPr="005074DF">
        <w:rPr>
          <w:rFonts w:ascii="Times New Roman" w:hAnsi="Times New Roman" w:cs="Times New Roman"/>
        </w:rPr>
        <w:t>raise</w:t>
      </w:r>
      <w:r w:rsidR="002A2D94">
        <w:rPr>
          <w:rFonts w:ascii="Times New Roman" w:hAnsi="Times New Roman" w:cs="Times New Roman"/>
        </w:rPr>
        <w:t>s</w:t>
      </w:r>
      <w:r w:rsidR="00F87FCE" w:rsidRPr="005074DF">
        <w:rPr>
          <w:rFonts w:ascii="Times New Roman" w:hAnsi="Times New Roman" w:cs="Times New Roman"/>
        </w:rPr>
        <w:t xml:space="preserve"> questions on what caused the increase in gun death rates</w:t>
      </w:r>
      <w:r w:rsidR="00E7363D">
        <w:rPr>
          <w:rFonts w:ascii="Times New Roman" w:hAnsi="Times New Roman" w:cs="Times New Roman"/>
        </w:rPr>
        <w:t xml:space="preserve">, and whether or not the </w:t>
      </w:r>
      <w:r w:rsidR="00443FB2">
        <w:rPr>
          <w:rFonts w:ascii="Times New Roman" w:hAnsi="Times New Roman" w:cs="Times New Roman"/>
        </w:rPr>
        <w:t xml:space="preserve">national </w:t>
      </w:r>
      <w:r w:rsidR="00E7363D">
        <w:rPr>
          <w:rFonts w:ascii="Times New Roman" w:hAnsi="Times New Roman" w:cs="Times New Roman"/>
        </w:rPr>
        <w:t xml:space="preserve">gun violence status </w:t>
      </w:r>
      <w:r w:rsidR="00443FB2">
        <w:rPr>
          <w:rFonts w:ascii="Times New Roman" w:hAnsi="Times New Roman" w:cs="Times New Roman"/>
        </w:rPr>
        <w:t>i</w:t>
      </w:r>
      <w:r w:rsidR="007C2B6D">
        <w:rPr>
          <w:rFonts w:ascii="Times New Roman" w:hAnsi="Times New Roman" w:cs="Times New Roman"/>
        </w:rPr>
        <w:t>s</w:t>
      </w:r>
      <w:r w:rsidR="00443FB2">
        <w:rPr>
          <w:rFonts w:ascii="Times New Roman" w:hAnsi="Times New Roman" w:cs="Times New Roman"/>
        </w:rPr>
        <w:t xml:space="preserve"> consistent across states</w:t>
      </w:r>
      <w:r w:rsidR="00F87FCE" w:rsidRPr="005074DF">
        <w:rPr>
          <w:rFonts w:ascii="Times New Roman" w:hAnsi="Times New Roman" w:cs="Times New Roman"/>
        </w:rPr>
        <w:t xml:space="preserve">. </w:t>
      </w:r>
      <w:r w:rsidR="00B546F3">
        <w:rPr>
          <w:rFonts w:ascii="Times New Roman" w:hAnsi="Times New Roman" w:cs="Times New Roman"/>
        </w:rPr>
        <w:t>The</w:t>
      </w:r>
      <w:r w:rsidR="00B546F3" w:rsidRPr="005074DF">
        <w:rPr>
          <w:rFonts w:ascii="Times New Roman" w:hAnsi="Times New Roman" w:cs="Times New Roman"/>
        </w:rPr>
        <w:t xml:space="preserve"> </w:t>
      </w:r>
      <w:r w:rsidR="00B546F3">
        <w:rPr>
          <w:rFonts w:ascii="Times New Roman" w:hAnsi="Times New Roman" w:cs="Times New Roman"/>
        </w:rPr>
        <w:t>Excel XY scatter graphs</w:t>
      </w:r>
      <w:r w:rsidR="00B546F3" w:rsidRPr="005074DF">
        <w:rPr>
          <w:rFonts w:ascii="Times New Roman" w:hAnsi="Times New Roman" w:cs="Times New Roman"/>
        </w:rPr>
        <w:t xml:space="preserve"> </w:t>
      </w:r>
      <w:r w:rsidR="00B546F3">
        <w:rPr>
          <w:rFonts w:ascii="Times New Roman" w:hAnsi="Times New Roman" w:cs="Times New Roman"/>
        </w:rPr>
        <w:t xml:space="preserve">and </w:t>
      </w:r>
      <w:r w:rsidR="00B546F3" w:rsidRPr="005074DF">
        <w:rPr>
          <w:rFonts w:ascii="Times New Roman" w:hAnsi="Times New Roman" w:cs="Times New Roman"/>
        </w:rPr>
        <w:t xml:space="preserve">bivariate maps </w:t>
      </w:r>
      <w:r w:rsidR="00B546F3">
        <w:rPr>
          <w:rFonts w:ascii="Times New Roman" w:hAnsi="Times New Roman" w:cs="Times New Roman"/>
        </w:rPr>
        <w:t>are created to evaluate the gun violence</w:t>
      </w:r>
      <w:r w:rsidR="00791435">
        <w:rPr>
          <w:rFonts w:ascii="Times New Roman" w:hAnsi="Times New Roman" w:cs="Times New Roman"/>
        </w:rPr>
        <w:t xml:space="preserve"> </w:t>
      </w:r>
      <w:r w:rsidR="00B546F3">
        <w:rPr>
          <w:rFonts w:ascii="Times New Roman" w:hAnsi="Times New Roman" w:cs="Times New Roman"/>
        </w:rPr>
        <w:t>at the state level</w:t>
      </w:r>
      <w:r w:rsidR="00791435">
        <w:rPr>
          <w:rFonts w:ascii="Times New Roman" w:hAnsi="Times New Roman" w:cs="Times New Roman"/>
        </w:rPr>
        <w:t xml:space="preserve"> and analyze multiple contributions of different factors.</w:t>
      </w:r>
    </w:p>
    <w:p w14:paraId="12C6FCAF" w14:textId="53C0ABBE" w:rsidR="00003F91" w:rsidRDefault="00003F91" w:rsidP="005E0938">
      <w:pPr>
        <w:pStyle w:val="Default"/>
        <w:rPr>
          <w:rFonts w:ascii="Times New Roman" w:hAnsi="Times New Roman" w:cs="Times New Roman"/>
        </w:rPr>
      </w:pPr>
    </w:p>
    <w:p w14:paraId="3EA91A8E" w14:textId="232D88EA" w:rsidR="00974B72" w:rsidRPr="00983057" w:rsidRDefault="007C2B6D" w:rsidP="00983057">
      <w:pPr>
        <w:pStyle w:val="Default"/>
        <w:spacing w:after="80"/>
        <w:ind w:left="180" w:right="-360"/>
        <w:rPr>
          <w:rFonts w:ascii="Times New Roman" w:hAnsi="Times New Roman" w:cs="Times New Roman"/>
          <w:i/>
          <w:iCs/>
        </w:rPr>
      </w:pPr>
      <w:r w:rsidRPr="007C2B6D">
        <w:rPr>
          <w:noProof/>
        </w:rPr>
        <w:drawing>
          <wp:inline distT="0" distB="0" distL="0" distR="0" wp14:anchorId="4F1F96B6" wp14:editId="13AEF907">
            <wp:extent cx="2845728" cy="170948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0010" cy="1736090"/>
                    </a:xfrm>
                    <a:prstGeom prst="rect">
                      <a:avLst/>
                    </a:prstGeom>
                    <a:noFill/>
                    <a:ln>
                      <a:noFill/>
                    </a:ln>
                  </pic:spPr>
                </pic:pic>
              </a:graphicData>
            </a:graphic>
          </wp:inline>
        </w:drawing>
      </w:r>
      <w:r w:rsidR="008924C5" w:rsidRPr="005074DF">
        <w:rPr>
          <w:rFonts w:ascii="Times New Roman" w:hAnsi="Times New Roman" w:cs="Times New Roman"/>
          <w:i/>
          <w:iCs/>
        </w:rPr>
        <w:t xml:space="preserve">  </w:t>
      </w:r>
      <w:r w:rsidRPr="007C2B6D">
        <w:rPr>
          <w:noProof/>
        </w:rPr>
        <w:drawing>
          <wp:inline distT="0" distB="0" distL="0" distR="0" wp14:anchorId="25271A7D" wp14:editId="3F0E7FEC">
            <wp:extent cx="2806502" cy="1685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7467" cy="1734562"/>
                    </a:xfrm>
                    <a:prstGeom prst="rect">
                      <a:avLst/>
                    </a:prstGeom>
                    <a:noFill/>
                    <a:ln>
                      <a:noFill/>
                    </a:ln>
                  </pic:spPr>
                </pic:pic>
              </a:graphicData>
            </a:graphic>
          </wp:inline>
        </w:drawing>
      </w:r>
    </w:p>
    <w:p w14:paraId="1BBFAAF1" w14:textId="24EA4DFA" w:rsidR="00983057" w:rsidRDefault="00295330" w:rsidP="00983057">
      <w:pPr>
        <w:pStyle w:val="Default"/>
        <w:widowControl w:val="0"/>
        <w:snapToGrid w:val="0"/>
        <w:rPr>
          <w:rFonts w:ascii="Times New Roman" w:hAnsi="Times New Roman" w:cs="Times New Roman"/>
        </w:rPr>
      </w:pPr>
      <w:r>
        <w:rPr>
          <w:rFonts w:ascii="Times New Roman" w:hAnsi="Times New Roman" w:cs="Times New Roman"/>
          <w:i/>
          <w:iCs/>
          <w:noProof/>
          <w:lang w:eastAsia="zh-CN"/>
        </w:rPr>
        <mc:AlternateContent>
          <mc:Choice Requires="wps">
            <w:drawing>
              <wp:anchor distT="0" distB="0" distL="114300" distR="114300" simplePos="0" relativeHeight="251679743" behindDoc="0" locked="0" layoutInCell="1" allowOverlap="1" wp14:anchorId="0CD251C4" wp14:editId="625E3703">
                <wp:simplePos x="0" y="0"/>
                <wp:positionH relativeFrom="column">
                  <wp:posOffset>2941955</wp:posOffset>
                </wp:positionH>
                <wp:positionV relativeFrom="paragraph">
                  <wp:posOffset>5080</wp:posOffset>
                </wp:positionV>
                <wp:extent cx="1496060" cy="180975"/>
                <wp:effectExtent l="0" t="0" r="8890" b="9525"/>
                <wp:wrapNone/>
                <wp:docPr id="5" name="Rectangle 5"/>
                <wp:cNvGraphicFramePr/>
                <a:graphic xmlns:a="http://schemas.openxmlformats.org/drawingml/2006/main">
                  <a:graphicData uri="http://schemas.microsoft.com/office/word/2010/wordprocessingShape">
                    <wps:wsp>
                      <wps:cNvSpPr/>
                      <wps:spPr>
                        <a:xfrm>
                          <a:off x="0" y="0"/>
                          <a:ext cx="1496060" cy="180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110415E" w14:textId="47D0A2C8" w:rsidR="00FD0B6F" w:rsidRPr="007C2B6D" w:rsidRDefault="00FD0B6F" w:rsidP="007C2B6D">
                            <w:pPr>
                              <w:rPr>
                                <w:rFonts w:ascii="Times New Roman" w:hAnsi="Times New Roman" w:cs="Times New Roman"/>
                                <w:color w:val="595959" w:themeColor="text1" w:themeTint="A6"/>
                                <w:sz w:val="12"/>
                                <w:szCs w:val="12"/>
                              </w:rPr>
                            </w:pPr>
                            <w:r w:rsidRPr="007C2B6D">
                              <w:rPr>
                                <w:rFonts w:ascii="Times New Roman" w:hAnsi="Times New Roman" w:cs="Times New Roman"/>
                                <w:color w:val="595959" w:themeColor="text1" w:themeTint="A6"/>
                                <w:sz w:val="12"/>
                                <w:szCs w:val="12"/>
                              </w:rPr>
                              <w:t xml:space="preserve">Data source: </w:t>
                            </w:r>
                            <w:r w:rsidR="007C2B6D" w:rsidRPr="007C2B6D">
                              <w:rPr>
                                <w:rFonts w:ascii="Times New Roman" w:hAnsi="Times New Roman" w:cs="Times New Roman"/>
                                <w:color w:val="595959" w:themeColor="text1" w:themeTint="A6"/>
                                <w:sz w:val="12"/>
                                <w:szCs w:val="12"/>
                              </w:rPr>
                              <w:t xml:space="preserve">Statisat </w:t>
                            </w:r>
                            <w:r w:rsidR="007C2B6D">
                              <w:rPr>
                                <w:rFonts w:ascii="Times New Roman" w:hAnsi="Times New Roman" w:cs="Times New Roman"/>
                                <w:color w:val="595959" w:themeColor="text1" w:themeTint="A6"/>
                                <w:sz w:val="12"/>
                                <w:szCs w:val="12"/>
                              </w:rPr>
                              <w:t>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D251C4" id="Rectangle 5" o:spid="_x0000_s1026" style="position:absolute;margin-left:231.65pt;margin-top:.4pt;width:117.8pt;height:14.25pt;z-index:251679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" fillcolor="white [3201]" stroked="f" strokeweight="1pt">
                <v:textbox>
                  <w:txbxContent>
                    <w:p w14:paraId="0110415E" w14:textId="47D0A2C8" w:rsidR="00FD0B6F" w:rsidRPr="007C2B6D" w:rsidRDefault="00FD0B6F" w:rsidP="007C2B6D">
                      <w:pPr>
                        <w:rPr>
                          <w:rFonts w:ascii="Times New Roman" w:hAnsi="Times New Roman" w:cs="Times New Roman"/>
                          <w:color w:val="595959" w:themeColor="text1" w:themeTint="A6"/>
                          <w:sz w:val="12"/>
                          <w:szCs w:val="12"/>
                        </w:rPr>
                      </w:pPr>
                      <w:r w:rsidRPr="007C2B6D">
                        <w:rPr>
                          <w:rFonts w:ascii="Times New Roman" w:hAnsi="Times New Roman" w:cs="Times New Roman"/>
                          <w:color w:val="595959" w:themeColor="text1" w:themeTint="A6"/>
                          <w:sz w:val="12"/>
                          <w:szCs w:val="12"/>
                        </w:rPr>
                        <w:t xml:space="preserve">Data source: </w:t>
                      </w:r>
                      <w:r w:rsidR="007C2B6D" w:rsidRPr="007C2B6D">
                        <w:rPr>
                          <w:rFonts w:ascii="Times New Roman" w:hAnsi="Times New Roman" w:cs="Times New Roman"/>
                          <w:color w:val="595959" w:themeColor="text1" w:themeTint="A6"/>
                          <w:sz w:val="12"/>
                          <w:szCs w:val="12"/>
                        </w:rPr>
                        <w:t xml:space="preserve">Statisat </w:t>
                      </w:r>
                      <w:r w:rsidR="007C2B6D">
                        <w:rPr>
                          <w:rFonts w:ascii="Times New Roman" w:hAnsi="Times New Roman" w:cs="Times New Roman"/>
                          <w:color w:val="595959" w:themeColor="text1" w:themeTint="A6"/>
                          <w:sz w:val="12"/>
                          <w:szCs w:val="12"/>
                        </w:rPr>
                        <w:t>2019</w:t>
                      </w:r>
                    </w:p>
                  </w:txbxContent>
                </v:textbox>
              </v:rect>
            </w:pict>
          </mc:Fallback>
        </mc:AlternateContent>
      </w:r>
      <w:r>
        <w:rPr>
          <w:rFonts w:ascii="Times New Roman" w:hAnsi="Times New Roman" w:cs="Times New Roman"/>
          <w:i/>
          <w:iCs/>
          <w:noProof/>
          <w:lang w:eastAsia="zh-CN"/>
        </w:rPr>
        <mc:AlternateContent>
          <mc:Choice Requires="wps">
            <w:drawing>
              <wp:anchor distT="0" distB="0" distL="114300" distR="114300" simplePos="0" relativeHeight="251680768" behindDoc="0" locked="0" layoutInCell="1" allowOverlap="1" wp14:anchorId="34AB96AD" wp14:editId="2475EB4D">
                <wp:simplePos x="0" y="0"/>
                <wp:positionH relativeFrom="column">
                  <wp:posOffset>117475</wp:posOffset>
                </wp:positionH>
                <wp:positionV relativeFrom="paragraph">
                  <wp:posOffset>5715</wp:posOffset>
                </wp:positionV>
                <wp:extent cx="1463040" cy="180975"/>
                <wp:effectExtent l="0" t="0" r="3810" b="9525"/>
                <wp:wrapNone/>
                <wp:docPr id="4" name="Rectangle 4"/>
                <wp:cNvGraphicFramePr/>
                <a:graphic xmlns:a="http://schemas.openxmlformats.org/drawingml/2006/main">
                  <a:graphicData uri="http://schemas.microsoft.com/office/word/2010/wordprocessingShape">
                    <wps:wsp>
                      <wps:cNvSpPr/>
                      <wps:spPr>
                        <a:xfrm>
                          <a:off x="0" y="0"/>
                          <a:ext cx="1463040" cy="180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493ED9" w14:textId="413A1D12" w:rsidR="00FD0B6F" w:rsidRPr="007C2B6D" w:rsidRDefault="00FD0B6F" w:rsidP="007C2B6D">
                            <w:pPr>
                              <w:rPr>
                                <w:rFonts w:ascii="Times New Roman" w:hAnsi="Times New Roman" w:cs="Times New Roman"/>
                                <w:color w:val="404040" w:themeColor="text1" w:themeTint="BF"/>
                                <w:sz w:val="12"/>
                                <w:szCs w:val="12"/>
                              </w:rPr>
                            </w:pPr>
                            <w:r w:rsidRPr="007C2B6D">
                              <w:rPr>
                                <w:rFonts w:ascii="Times New Roman" w:hAnsi="Times New Roman" w:cs="Times New Roman"/>
                                <w:color w:val="404040" w:themeColor="text1" w:themeTint="BF"/>
                                <w:sz w:val="12"/>
                                <w:szCs w:val="12"/>
                              </w:rPr>
                              <w:t xml:space="preserve">Data source: </w:t>
                            </w:r>
                            <w:r w:rsidRPr="007C2B6D">
                              <w:rPr>
                                <w:rFonts w:ascii="Times New Roman" w:hAnsi="Times New Roman" w:cs="Times New Roman"/>
                                <w:color w:val="404040" w:themeColor="text1" w:themeTint="BF"/>
                                <w:sz w:val="12"/>
                                <w:szCs w:val="12"/>
                              </w:rPr>
                              <w:t xml:space="preserve">Giffords Law Center </w:t>
                            </w:r>
                            <w:r w:rsidR="007C2B6D">
                              <w:rPr>
                                <w:rFonts w:ascii="Times New Roman" w:hAnsi="Times New Roman" w:cs="Times New Roman"/>
                                <w:color w:val="404040" w:themeColor="text1" w:themeTint="BF"/>
                                <w:sz w:val="12"/>
                                <w:szCs w:val="12"/>
                              </w:rPr>
                              <w:t>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4AB96AD" id="Rectangle 4" o:spid="_x0000_s1027" style="position:absolute;margin-left:9.25pt;margin-top:.45pt;width:115.2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" fillcolor="white [3201]" stroked="f" strokeweight="1pt">
                <v:textbox>
                  <w:txbxContent>
                    <w:p w14:paraId="15493ED9" w14:textId="413A1D12" w:rsidR="00FD0B6F" w:rsidRPr="007C2B6D" w:rsidRDefault="00FD0B6F" w:rsidP="007C2B6D">
                      <w:pPr>
                        <w:rPr>
                          <w:rFonts w:ascii="Times New Roman" w:hAnsi="Times New Roman" w:cs="Times New Roman"/>
                          <w:color w:val="404040" w:themeColor="text1" w:themeTint="BF"/>
                          <w:sz w:val="12"/>
                          <w:szCs w:val="12"/>
                        </w:rPr>
                      </w:pPr>
                      <w:r w:rsidRPr="007C2B6D">
                        <w:rPr>
                          <w:rFonts w:ascii="Times New Roman" w:hAnsi="Times New Roman" w:cs="Times New Roman"/>
                          <w:color w:val="404040" w:themeColor="text1" w:themeTint="BF"/>
                          <w:sz w:val="12"/>
                          <w:szCs w:val="12"/>
                        </w:rPr>
                        <w:t xml:space="preserve">Data source: </w:t>
                      </w:r>
                      <w:proofErr w:type="spellStart"/>
                      <w:r w:rsidRPr="007C2B6D">
                        <w:rPr>
                          <w:rFonts w:ascii="Times New Roman" w:hAnsi="Times New Roman" w:cs="Times New Roman"/>
                          <w:color w:val="404040" w:themeColor="text1" w:themeTint="BF"/>
                          <w:sz w:val="12"/>
                          <w:szCs w:val="12"/>
                        </w:rPr>
                        <w:t>Giffords</w:t>
                      </w:r>
                      <w:proofErr w:type="spellEnd"/>
                      <w:r w:rsidRPr="007C2B6D">
                        <w:rPr>
                          <w:rFonts w:ascii="Times New Roman" w:hAnsi="Times New Roman" w:cs="Times New Roman"/>
                          <w:color w:val="404040" w:themeColor="text1" w:themeTint="BF"/>
                          <w:sz w:val="12"/>
                          <w:szCs w:val="12"/>
                        </w:rPr>
                        <w:t xml:space="preserve"> Law Center </w:t>
                      </w:r>
                      <w:r w:rsidR="007C2B6D">
                        <w:rPr>
                          <w:rFonts w:ascii="Times New Roman" w:hAnsi="Times New Roman" w:cs="Times New Roman"/>
                          <w:color w:val="404040" w:themeColor="text1" w:themeTint="BF"/>
                          <w:sz w:val="12"/>
                          <w:szCs w:val="12"/>
                        </w:rPr>
                        <w:t>2018</w:t>
                      </w:r>
                    </w:p>
                  </w:txbxContent>
                </v:textbox>
              </v:rect>
            </w:pict>
          </mc:Fallback>
        </mc:AlternateContent>
      </w:r>
    </w:p>
    <w:p w14:paraId="76D0699E" w14:textId="77777777" w:rsidR="00295330" w:rsidRDefault="00295330" w:rsidP="00F159A2">
      <w:pPr>
        <w:pStyle w:val="Default"/>
        <w:spacing w:after="80"/>
        <w:rPr>
          <w:rFonts w:ascii="Times New Roman" w:hAnsi="Times New Roman" w:cs="Times New Roman"/>
        </w:rPr>
      </w:pPr>
    </w:p>
    <w:p w14:paraId="5FB23A56" w14:textId="117CAB9D" w:rsidR="00F159A2" w:rsidRDefault="00D22253" w:rsidP="00F159A2">
      <w:pPr>
        <w:pStyle w:val="Default"/>
        <w:spacing w:after="80"/>
        <w:rPr>
          <w:rFonts w:ascii="Times New Roman" w:hAnsi="Times New Roman" w:cs="Times New Roman"/>
        </w:rPr>
      </w:pPr>
      <w:r>
        <w:rPr>
          <w:rFonts w:ascii="Times New Roman" w:hAnsi="Times New Roman" w:cs="Times New Roman"/>
        </w:rPr>
        <w:t>T</w:t>
      </w:r>
      <w:r w:rsidR="00965A5E">
        <w:rPr>
          <w:rFonts w:ascii="Times New Roman" w:hAnsi="Times New Roman" w:cs="Times New Roman"/>
        </w:rPr>
        <w:t>he scatterplot</w:t>
      </w:r>
      <w:r>
        <w:rPr>
          <w:rFonts w:ascii="Times New Roman" w:hAnsi="Times New Roman" w:cs="Times New Roman"/>
        </w:rPr>
        <w:t>s</w:t>
      </w:r>
      <w:r w:rsidR="00965A5E">
        <w:rPr>
          <w:rFonts w:ascii="Times New Roman" w:hAnsi="Times New Roman" w:cs="Times New Roman"/>
        </w:rPr>
        <w:t xml:space="preserve"> in Excel </w:t>
      </w:r>
      <w:r>
        <w:rPr>
          <w:rFonts w:ascii="Times New Roman" w:hAnsi="Times New Roman" w:cs="Times New Roman"/>
        </w:rPr>
        <w:t xml:space="preserve">and </w:t>
      </w:r>
      <w:r w:rsidR="00061741">
        <w:rPr>
          <w:rFonts w:ascii="Times New Roman" w:hAnsi="Times New Roman" w:cs="Times New Roman"/>
        </w:rPr>
        <w:t xml:space="preserve">the </w:t>
      </w:r>
      <w:r>
        <w:rPr>
          <w:rFonts w:ascii="Times New Roman" w:hAnsi="Times New Roman" w:cs="Times New Roman"/>
        </w:rPr>
        <w:t>bivariate maps</w:t>
      </w:r>
      <w:r w:rsidR="00061741">
        <w:rPr>
          <w:rFonts w:ascii="Times New Roman" w:hAnsi="Times New Roman" w:cs="Times New Roman"/>
        </w:rPr>
        <w:t xml:space="preserve"> using</w:t>
      </w:r>
      <w:r>
        <w:rPr>
          <w:rFonts w:ascii="Times New Roman" w:hAnsi="Times New Roman" w:cs="Times New Roman"/>
        </w:rPr>
        <w:t xml:space="preserve"> </w:t>
      </w:r>
      <w:r w:rsidR="00A95035" w:rsidRPr="005074DF">
        <w:rPr>
          <w:rFonts w:ascii="Times New Roman" w:hAnsi="Times New Roman" w:cs="Times New Roman"/>
        </w:rPr>
        <w:t>spatial attribute and querying</w:t>
      </w:r>
      <w:r w:rsidR="00061741">
        <w:rPr>
          <w:rFonts w:ascii="Times New Roman" w:hAnsi="Times New Roman" w:cs="Times New Roman"/>
        </w:rPr>
        <w:t xml:space="preserve"> in ArcMap</w:t>
      </w:r>
      <w:r w:rsidR="0076159A">
        <w:rPr>
          <w:rFonts w:ascii="Times New Roman" w:hAnsi="Times New Roman" w:cs="Times New Roman"/>
        </w:rPr>
        <w:t xml:space="preserve"> </w:t>
      </w:r>
      <w:r w:rsidR="009E5592" w:rsidRPr="005074DF">
        <w:rPr>
          <w:rFonts w:ascii="Times New Roman" w:hAnsi="Times New Roman" w:cs="Times New Roman"/>
        </w:rPr>
        <w:t xml:space="preserve">visually represent the relationship between gun </w:t>
      </w:r>
      <w:r w:rsidR="00061741">
        <w:rPr>
          <w:rFonts w:ascii="Times New Roman" w:hAnsi="Times New Roman" w:cs="Times New Roman"/>
        </w:rPr>
        <w:t>violence</w:t>
      </w:r>
      <w:r w:rsidR="009E5592" w:rsidRPr="005074DF">
        <w:rPr>
          <w:rFonts w:ascii="Times New Roman" w:hAnsi="Times New Roman" w:cs="Times New Roman"/>
        </w:rPr>
        <w:t xml:space="preserve"> and other demographic factors</w:t>
      </w:r>
      <w:r w:rsidR="0076159A">
        <w:rPr>
          <w:rFonts w:ascii="Times New Roman" w:hAnsi="Times New Roman" w:cs="Times New Roman"/>
        </w:rPr>
        <w:t xml:space="preserve"> </w:t>
      </w:r>
      <w:r w:rsidR="00983057">
        <w:rPr>
          <w:rFonts w:ascii="Times New Roman" w:hAnsi="Times New Roman" w:cs="Times New Roman"/>
        </w:rPr>
        <w:t xml:space="preserve">all at the state level (gun ownership, income, unemployment, education, </w:t>
      </w:r>
      <w:r w:rsidR="00003F91">
        <w:rPr>
          <w:rFonts w:ascii="Times New Roman" w:hAnsi="Times New Roman" w:cs="Times New Roman"/>
        </w:rPr>
        <w:t xml:space="preserve">median age, </w:t>
      </w:r>
      <w:r w:rsidR="00983057">
        <w:rPr>
          <w:rFonts w:ascii="Times New Roman" w:hAnsi="Times New Roman" w:cs="Times New Roman"/>
        </w:rPr>
        <w:t>and race)</w:t>
      </w:r>
      <w:r w:rsidR="00983057" w:rsidRPr="005074DF">
        <w:rPr>
          <w:rFonts w:ascii="Times New Roman" w:hAnsi="Times New Roman" w:cs="Times New Roman"/>
        </w:rPr>
        <w:t xml:space="preserve">. From the </w:t>
      </w:r>
      <w:r w:rsidR="00983057">
        <w:rPr>
          <w:rFonts w:ascii="Times New Roman" w:hAnsi="Times New Roman" w:cs="Times New Roman"/>
        </w:rPr>
        <w:t>bivariate maps and scatter graphs</w:t>
      </w:r>
      <w:r w:rsidR="00983057" w:rsidRPr="005074DF">
        <w:rPr>
          <w:rFonts w:ascii="Times New Roman" w:hAnsi="Times New Roman" w:cs="Times New Roman"/>
        </w:rPr>
        <w:t xml:space="preserve">, I </w:t>
      </w:r>
      <w:r w:rsidR="00983057">
        <w:rPr>
          <w:rFonts w:ascii="Times New Roman" w:hAnsi="Times New Roman" w:cs="Times New Roman"/>
        </w:rPr>
        <w:t>generated</w:t>
      </w:r>
      <w:r w:rsidR="00983057" w:rsidRPr="005074DF">
        <w:rPr>
          <w:rFonts w:ascii="Times New Roman" w:hAnsi="Times New Roman" w:cs="Times New Roman"/>
        </w:rPr>
        <w:t xml:space="preserve"> the following</w:t>
      </w:r>
      <w:r w:rsidR="00983057">
        <w:rPr>
          <w:rFonts w:ascii="Times New Roman" w:hAnsi="Times New Roman" w:cs="Times New Roman"/>
        </w:rPr>
        <w:t xml:space="preserve"> insightful</w:t>
      </w:r>
      <w:r w:rsidR="00983057" w:rsidRPr="005074DF">
        <w:rPr>
          <w:rFonts w:ascii="Times New Roman" w:hAnsi="Times New Roman" w:cs="Times New Roman"/>
        </w:rPr>
        <w:t xml:space="preserve"> findings</w:t>
      </w:r>
      <w:r w:rsidR="00F159A2">
        <w:rPr>
          <w:rFonts w:ascii="Times New Roman" w:hAnsi="Times New Roman" w:cs="Times New Roman"/>
        </w:rPr>
        <w:t>.</w:t>
      </w:r>
    </w:p>
    <w:p w14:paraId="41011C6B" w14:textId="0CA7D040" w:rsidR="00983057" w:rsidRDefault="00983057" w:rsidP="00C72A24">
      <w:pPr>
        <w:pStyle w:val="Default"/>
        <w:spacing w:after="80"/>
        <w:rPr>
          <w:rFonts w:ascii="Times New Roman" w:hAnsi="Times New Roman" w:cs="Times New Roman"/>
        </w:rPr>
      </w:pPr>
      <w:r w:rsidRPr="007C3C9B">
        <w:rPr>
          <w:rFonts w:ascii="Times New Roman" w:hAnsi="Times New Roman" w:cs="Times New Roman"/>
        </w:rPr>
        <w:t xml:space="preserve">The first major finding is </w:t>
      </w:r>
      <w:r w:rsidR="007C2B6D">
        <w:rPr>
          <w:rFonts w:ascii="Times New Roman" w:hAnsi="Times New Roman" w:cs="Times New Roman"/>
        </w:rPr>
        <w:t xml:space="preserve">that </w:t>
      </w:r>
      <w:r w:rsidRPr="007C3C9B">
        <w:rPr>
          <w:rFonts w:ascii="Times New Roman" w:hAnsi="Times New Roman" w:cs="Times New Roman"/>
        </w:rPr>
        <w:t xml:space="preserve">across all states and at the individual state level, there is strong correlation between rate of firearm deaths and percent of gun ownership. In the bottom left, the XY scatterplot shows that the gun death rate increases with gun ownership with a correlation coefficient of 0.7. The bivariate map at the bottom right shows that the consistent correlation between gun death rate vs gun ownership exists at the individual state level. </w:t>
      </w:r>
    </w:p>
    <w:p w14:paraId="2C4AC88F" w14:textId="334EB535" w:rsidR="009541CB" w:rsidRDefault="00983057" w:rsidP="00C72A24">
      <w:pPr>
        <w:pStyle w:val="Default"/>
        <w:spacing w:after="80"/>
        <w:rPr>
          <w:rFonts w:ascii="Times New Roman" w:hAnsi="Times New Roman" w:cs="Times New Roman"/>
        </w:rPr>
      </w:pPr>
      <w:r w:rsidRPr="007C3C9B">
        <w:rPr>
          <w:rFonts w:ascii="Times New Roman" w:hAnsi="Times New Roman" w:cs="Times New Roman"/>
        </w:rPr>
        <w:t>For example, states in the dark violet color, including Alaska, Arkansas, Louisiana, Mississippi, Alabama, and Tennessee have high rates of gun ownership and high rates of gun death</w:t>
      </w:r>
      <w:r w:rsidR="00F159A2">
        <w:rPr>
          <w:rFonts w:ascii="Times New Roman" w:hAnsi="Times New Roman" w:cs="Times New Roman"/>
        </w:rPr>
        <w:t>.</w:t>
      </w:r>
      <w:r w:rsidRPr="007C3C9B">
        <w:rPr>
          <w:rFonts w:ascii="Times New Roman" w:hAnsi="Times New Roman" w:cs="Times New Roman"/>
        </w:rPr>
        <w:t xml:space="preserve"> As another example, states that are light purple such as Utah, Colorado, Texas, and Florida have </w:t>
      </w:r>
      <w:r w:rsidRPr="007C3C9B">
        <w:rPr>
          <w:rFonts w:ascii="Times New Roman" w:hAnsi="Times New Roman" w:cs="Times New Roman"/>
        </w:rPr>
        <w:lastRenderedPageBreak/>
        <w:t xml:space="preserve">medium rates of gun death rate and ownership. Finally, states that are a whitish pink color like Nebraska, New York, and Illinois have low rates of gun deaths and ownership. The map shows no states that are blue green, which have high rates of gun death and low rates of gun ownership. </w:t>
      </w:r>
    </w:p>
    <w:p w14:paraId="58F95845" w14:textId="7AC8D741" w:rsidR="00983057" w:rsidRDefault="00983057" w:rsidP="00295330">
      <w:pPr>
        <w:pStyle w:val="Default"/>
        <w:spacing w:after="80"/>
        <w:rPr>
          <w:rFonts w:ascii="Times New Roman" w:hAnsi="Times New Roman" w:cs="Times New Roman"/>
        </w:rPr>
      </w:pPr>
      <w:r w:rsidRPr="007C3C9B">
        <w:rPr>
          <w:rFonts w:ascii="Times New Roman" w:hAnsi="Times New Roman" w:cs="Times New Roman"/>
        </w:rPr>
        <w:t>Th</w:t>
      </w:r>
      <w:r w:rsidR="000B5876">
        <w:rPr>
          <w:rFonts w:ascii="Times New Roman" w:hAnsi="Times New Roman" w:cs="Times New Roman"/>
        </w:rPr>
        <w:t>is</w:t>
      </w:r>
      <w:r w:rsidRPr="007C3C9B">
        <w:rPr>
          <w:rFonts w:ascii="Times New Roman" w:hAnsi="Times New Roman" w:cs="Times New Roman"/>
        </w:rPr>
        <w:t xml:space="preserve"> finding indicate</w:t>
      </w:r>
      <w:r w:rsidR="000B5876">
        <w:rPr>
          <w:rFonts w:ascii="Times New Roman" w:hAnsi="Times New Roman" w:cs="Times New Roman"/>
        </w:rPr>
        <w:t>s</w:t>
      </w:r>
      <w:r w:rsidRPr="007C3C9B">
        <w:rPr>
          <w:rFonts w:ascii="Times New Roman" w:hAnsi="Times New Roman" w:cs="Times New Roman"/>
        </w:rPr>
        <w:t xml:space="preserve"> that the immediate solution to reduce firearm fatalities is to reduce easy access to guns through stricter gun control laws.</w:t>
      </w:r>
      <w:r>
        <w:rPr>
          <w:rFonts w:ascii="Times New Roman" w:hAnsi="Times New Roman" w:cs="Times New Roman"/>
        </w:rPr>
        <w:t xml:space="preserve"> However, the </w:t>
      </w:r>
      <w:r w:rsidR="000B5876">
        <w:rPr>
          <w:rFonts w:ascii="Times New Roman" w:hAnsi="Times New Roman" w:cs="Times New Roman"/>
        </w:rPr>
        <w:t xml:space="preserve">overall </w:t>
      </w:r>
      <w:r>
        <w:rPr>
          <w:rFonts w:ascii="Times New Roman" w:hAnsi="Times New Roman" w:cs="Times New Roman"/>
        </w:rPr>
        <w:t>correlation</w:t>
      </w:r>
      <w:r w:rsidR="000B5876">
        <w:rPr>
          <w:rFonts w:ascii="Times New Roman" w:hAnsi="Times New Roman" w:cs="Times New Roman"/>
        </w:rPr>
        <w:t xml:space="preserve"> of gun ownership and gun death rate</w:t>
      </w:r>
      <w:r>
        <w:rPr>
          <w:rFonts w:ascii="Times New Roman" w:hAnsi="Times New Roman" w:cs="Times New Roman"/>
        </w:rPr>
        <w:t xml:space="preserve"> is not a perfect one. A small number of states such as California, Missouri, Oregon, and Pennsylvania have medium rates of gun death but low rates of gun ownership</w:t>
      </w:r>
      <w:r w:rsidR="00295330">
        <w:rPr>
          <w:rFonts w:ascii="Times New Roman" w:hAnsi="Times New Roman" w:cs="Times New Roman"/>
        </w:rPr>
        <w:t>, and Hawaii has a high rate of gun ownership yet the lowest gun death rate.</w:t>
      </w:r>
      <w:r>
        <w:rPr>
          <w:rFonts w:ascii="Times New Roman" w:hAnsi="Times New Roman" w:cs="Times New Roman"/>
        </w:rPr>
        <w:t xml:space="preserve"> This indicates that there are other major factors that play a role in gun violence. </w:t>
      </w:r>
    </w:p>
    <w:p w14:paraId="05F6E316" w14:textId="77777777" w:rsidR="00295330" w:rsidRDefault="00295330" w:rsidP="00295330">
      <w:pPr>
        <w:pStyle w:val="Default"/>
        <w:spacing w:after="80"/>
        <w:rPr>
          <w:rFonts w:ascii="Times New Roman" w:hAnsi="Times New Roman" w:cs="Times New Roman"/>
        </w:rPr>
      </w:pPr>
    </w:p>
    <w:p w14:paraId="2B865306" w14:textId="398ADB2F" w:rsidR="007F4359" w:rsidRPr="007F4359" w:rsidRDefault="009C49C5" w:rsidP="00295330">
      <w:pPr>
        <w:pStyle w:val="Default"/>
        <w:tabs>
          <w:tab w:val="left" w:pos="9000"/>
        </w:tabs>
        <w:spacing w:after="80"/>
        <w:ind w:left="180"/>
        <w:rPr>
          <w:rFonts w:ascii="Times New Roman" w:hAnsi="Times New Roman" w:cs="Times New Roman"/>
        </w:rPr>
      </w:pPr>
      <w:r w:rsidRPr="009C49C5">
        <w:rPr>
          <w:noProof/>
        </w:rPr>
        <w:drawing>
          <wp:inline distT="0" distB="0" distL="0" distR="0" wp14:anchorId="1C3A34FA" wp14:editId="6774EA9B">
            <wp:extent cx="2721511" cy="214974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7345" cy="2185945"/>
                    </a:xfrm>
                    <a:prstGeom prst="rect">
                      <a:avLst/>
                    </a:prstGeom>
                    <a:noFill/>
                    <a:ln>
                      <a:noFill/>
                    </a:ln>
                  </pic:spPr>
                </pic:pic>
              </a:graphicData>
            </a:graphic>
          </wp:inline>
        </w:drawing>
      </w:r>
      <w:r>
        <w:rPr>
          <w:rFonts w:ascii="Times New Roman" w:hAnsi="Times New Roman" w:cs="Times New Roman"/>
          <w:noProof/>
          <w:lang w:eastAsia="zh-CN"/>
        </w:rPr>
        <w:t xml:space="preserve">  </w:t>
      </w:r>
      <w:r w:rsidR="009541CB" w:rsidRPr="007C3C9B">
        <w:rPr>
          <w:rFonts w:ascii="Times New Roman" w:hAnsi="Times New Roman" w:cs="Times New Roman"/>
          <w:noProof/>
          <w:lang w:eastAsia="zh-CN"/>
        </w:rPr>
        <w:drawing>
          <wp:inline distT="0" distB="0" distL="0" distR="0" wp14:anchorId="7FCDAE37" wp14:editId="50E1A64C">
            <wp:extent cx="2796803" cy="21456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03911" cy="2151118"/>
                    </a:xfrm>
                    <a:prstGeom prst="rect">
                      <a:avLst/>
                    </a:prstGeom>
                  </pic:spPr>
                </pic:pic>
              </a:graphicData>
            </a:graphic>
          </wp:inline>
        </w:drawing>
      </w:r>
      <w:r w:rsidR="00983057">
        <w:rPr>
          <w:rFonts w:ascii="Times New Roman" w:hAnsi="Times New Roman" w:cs="Times New Roman"/>
        </w:rPr>
        <w:t xml:space="preserve"> </w:t>
      </w:r>
    </w:p>
    <w:p w14:paraId="1F54C0FF" w14:textId="77777777" w:rsidR="00295330" w:rsidRDefault="00295330" w:rsidP="00C72A24">
      <w:pPr>
        <w:pStyle w:val="Default"/>
        <w:spacing w:after="80"/>
        <w:rPr>
          <w:rFonts w:ascii="Times New Roman" w:hAnsi="Times New Roman" w:cs="Times New Roman"/>
        </w:rPr>
      </w:pPr>
    </w:p>
    <w:p w14:paraId="05659B8E" w14:textId="6B7269E1" w:rsidR="0091275F" w:rsidRDefault="0091275F" w:rsidP="00C72A24">
      <w:pPr>
        <w:pStyle w:val="Default"/>
        <w:spacing w:after="80"/>
        <w:rPr>
          <w:rFonts w:ascii="Times New Roman" w:hAnsi="Times New Roman" w:cs="Times New Roman"/>
          <w:noProof/>
        </w:rPr>
      </w:pPr>
      <w:r>
        <w:rPr>
          <w:rFonts w:ascii="Times New Roman" w:hAnsi="Times New Roman" w:cs="Times New Roman"/>
        </w:rPr>
        <w:t xml:space="preserve">In order to find the other contributing factors to gun violence, I analyzed the correlation between gun death rates and other spatial demographic variables such as income, unemployment, education level, </w:t>
      </w:r>
      <w:r w:rsidR="000B5876">
        <w:rPr>
          <w:rFonts w:ascii="Times New Roman" w:hAnsi="Times New Roman" w:cs="Times New Roman"/>
        </w:rPr>
        <w:t xml:space="preserve">median age, </w:t>
      </w:r>
      <w:r>
        <w:rPr>
          <w:rFonts w:ascii="Times New Roman" w:hAnsi="Times New Roman" w:cs="Times New Roman"/>
        </w:rPr>
        <w:t xml:space="preserve">and race. </w:t>
      </w:r>
    </w:p>
    <w:p w14:paraId="5D243DEF" w14:textId="2F9462CC" w:rsidR="009C49C5" w:rsidRPr="0091275F" w:rsidRDefault="004D0397" w:rsidP="005D318C">
      <w:pPr>
        <w:pStyle w:val="Default"/>
        <w:rPr>
          <w:rFonts w:ascii="Times New Roman" w:hAnsi="Times New Roman" w:cs="Times New Roman"/>
        </w:rPr>
      </w:pPr>
      <w:r>
        <w:rPr>
          <w:rFonts w:ascii="Times New Roman" w:hAnsi="Times New Roman" w:cs="Times New Roman"/>
        </w:rPr>
        <w:t xml:space="preserve">In the XY scatterplot for rate of gun death and average household income, the correlation coefficient is </w:t>
      </w:r>
      <w:r w:rsidR="0091275F" w:rsidRPr="0091275F">
        <w:rPr>
          <w:rFonts w:ascii="Times New Roman" w:hAnsi="Times New Roman" w:cs="Times New Roman"/>
        </w:rPr>
        <w:t>-0.</w:t>
      </w:r>
      <w:r>
        <w:rPr>
          <w:rFonts w:ascii="Times New Roman" w:hAnsi="Times New Roman" w:cs="Times New Roman"/>
        </w:rPr>
        <w:t xml:space="preserve">6, and </w:t>
      </w:r>
      <w:r w:rsidR="00ED5427">
        <w:rPr>
          <w:rFonts w:ascii="Times New Roman" w:hAnsi="Times New Roman" w:cs="Times New Roman"/>
        </w:rPr>
        <w:t>gun death rates decrease as income increases</w:t>
      </w:r>
      <w:r w:rsidR="000544CF">
        <w:rPr>
          <w:rFonts w:ascii="Times New Roman" w:hAnsi="Times New Roman" w:cs="Times New Roman"/>
        </w:rPr>
        <w:t>.</w:t>
      </w:r>
      <w:r w:rsidR="0091275F" w:rsidRPr="0091275F">
        <w:rPr>
          <w:rFonts w:ascii="Times New Roman" w:hAnsi="Times New Roman" w:cs="Times New Roman"/>
        </w:rPr>
        <w:t xml:space="preserve"> This indicates </w:t>
      </w:r>
      <w:r>
        <w:rPr>
          <w:rFonts w:ascii="Times New Roman" w:hAnsi="Times New Roman" w:cs="Times New Roman"/>
        </w:rPr>
        <w:t xml:space="preserve">that </w:t>
      </w:r>
      <w:r w:rsidR="00ED5427">
        <w:rPr>
          <w:rFonts w:ascii="Times New Roman" w:hAnsi="Times New Roman" w:cs="Times New Roman"/>
        </w:rPr>
        <w:t xml:space="preserve">the </w:t>
      </w:r>
      <w:r>
        <w:rPr>
          <w:rFonts w:ascii="Times New Roman" w:hAnsi="Times New Roman" w:cs="Times New Roman"/>
        </w:rPr>
        <w:t xml:space="preserve">rate of gun death and </w:t>
      </w:r>
      <w:r w:rsidR="00026B01">
        <w:rPr>
          <w:rFonts w:ascii="Times New Roman" w:hAnsi="Times New Roman" w:cs="Times New Roman"/>
        </w:rPr>
        <w:t xml:space="preserve">average household income has a </w:t>
      </w:r>
      <w:r w:rsidR="00BE77A8">
        <w:rPr>
          <w:rFonts w:ascii="Times New Roman" w:hAnsi="Times New Roman" w:cs="Times New Roman"/>
        </w:rPr>
        <w:t>moderate</w:t>
      </w:r>
      <w:r w:rsidR="00026B01">
        <w:rPr>
          <w:rFonts w:ascii="Times New Roman" w:hAnsi="Times New Roman" w:cs="Times New Roman"/>
        </w:rPr>
        <w:t xml:space="preserve"> negative correlation.</w:t>
      </w:r>
      <w:r w:rsidR="00ED5427">
        <w:rPr>
          <w:rFonts w:ascii="Times New Roman" w:hAnsi="Times New Roman" w:cs="Times New Roman"/>
        </w:rPr>
        <w:t xml:space="preserve"> States with lower income levels generally have higher rates of gun deaths.</w:t>
      </w:r>
      <w:r w:rsidR="00295330">
        <w:rPr>
          <w:rFonts w:ascii="Times New Roman" w:hAnsi="Times New Roman" w:cs="Times New Roman"/>
        </w:rPr>
        <w:t xml:space="preserve"> </w:t>
      </w:r>
      <w:r w:rsidR="00A35336">
        <w:rPr>
          <w:rFonts w:ascii="Times New Roman" w:hAnsi="Times New Roman" w:cs="Times New Roman"/>
        </w:rPr>
        <w:t xml:space="preserve">The negative correlation can be seen in the </w:t>
      </w:r>
      <w:r w:rsidR="00671CA4">
        <w:rPr>
          <w:rFonts w:ascii="Times New Roman" w:hAnsi="Times New Roman" w:cs="Times New Roman"/>
        </w:rPr>
        <w:t>bivariate map</w:t>
      </w:r>
      <w:r w:rsidR="00A35336">
        <w:rPr>
          <w:rFonts w:ascii="Times New Roman" w:hAnsi="Times New Roman" w:cs="Times New Roman"/>
        </w:rPr>
        <w:t xml:space="preserve"> for </w:t>
      </w:r>
      <w:r w:rsidR="0091275F" w:rsidRPr="0091275F">
        <w:rPr>
          <w:rFonts w:ascii="Times New Roman" w:hAnsi="Times New Roman" w:cs="Times New Roman"/>
        </w:rPr>
        <w:t>gun death rate and average</w:t>
      </w:r>
      <w:r w:rsidR="000B5876">
        <w:rPr>
          <w:rFonts w:ascii="Times New Roman" w:hAnsi="Times New Roman" w:cs="Times New Roman"/>
        </w:rPr>
        <w:t xml:space="preserve"> household</w:t>
      </w:r>
      <w:r w:rsidR="0091275F" w:rsidRPr="0091275F">
        <w:rPr>
          <w:rFonts w:ascii="Times New Roman" w:hAnsi="Times New Roman" w:cs="Times New Roman"/>
        </w:rPr>
        <w:t xml:space="preserve"> income</w:t>
      </w:r>
      <w:r w:rsidR="00ED5427">
        <w:rPr>
          <w:rFonts w:ascii="Times New Roman" w:hAnsi="Times New Roman" w:cs="Times New Roman"/>
        </w:rPr>
        <w:t>. States that are light blue, such as New Mexico, Idaho, Arkansas, or Tennessee, have high rates of gun deaths and low income</w:t>
      </w:r>
      <w:r w:rsidR="000544CF">
        <w:rPr>
          <w:rFonts w:ascii="Times New Roman" w:hAnsi="Times New Roman" w:cs="Times New Roman"/>
        </w:rPr>
        <w:t>. The</w:t>
      </w:r>
      <w:r w:rsidR="00BE77A8">
        <w:rPr>
          <w:rFonts w:ascii="Times New Roman" w:hAnsi="Times New Roman" w:cs="Times New Roman"/>
        </w:rPr>
        <w:t xml:space="preserve"> </w:t>
      </w:r>
      <w:r w:rsidR="0091275F" w:rsidRPr="0091275F">
        <w:rPr>
          <w:rFonts w:ascii="Times New Roman" w:hAnsi="Times New Roman" w:cs="Times New Roman"/>
        </w:rPr>
        <w:t xml:space="preserve">states that </w:t>
      </w:r>
      <w:r w:rsidR="00BE77A8">
        <w:rPr>
          <w:rFonts w:ascii="Times New Roman" w:hAnsi="Times New Roman" w:cs="Times New Roman"/>
        </w:rPr>
        <w:t xml:space="preserve">are lavender, such as Texas, Georgia, Oregon, and Kansas, </w:t>
      </w:r>
      <w:r w:rsidR="0091275F" w:rsidRPr="0091275F">
        <w:rPr>
          <w:rFonts w:ascii="Times New Roman" w:hAnsi="Times New Roman" w:cs="Times New Roman"/>
        </w:rPr>
        <w:t xml:space="preserve">have </w:t>
      </w:r>
      <w:r w:rsidR="00BE77A8">
        <w:rPr>
          <w:rFonts w:ascii="Times New Roman" w:hAnsi="Times New Roman" w:cs="Times New Roman"/>
        </w:rPr>
        <w:t>medium gun</w:t>
      </w:r>
      <w:r w:rsidR="0091275F" w:rsidRPr="0091275F">
        <w:rPr>
          <w:rFonts w:ascii="Times New Roman" w:hAnsi="Times New Roman" w:cs="Times New Roman"/>
        </w:rPr>
        <w:t xml:space="preserve"> death rates and </w:t>
      </w:r>
      <w:r w:rsidR="00BE77A8">
        <w:rPr>
          <w:rFonts w:ascii="Times New Roman" w:hAnsi="Times New Roman" w:cs="Times New Roman"/>
        </w:rPr>
        <w:t>medium</w:t>
      </w:r>
      <w:r w:rsidR="0091275F" w:rsidRPr="0091275F">
        <w:rPr>
          <w:rFonts w:ascii="Times New Roman" w:hAnsi="Times New Roman" w:cs="Times New Roman"/>
        </w:rPr>
        <w:t xml:space="preserve"> household income</w:t>
      </w:r>
      <w:r w:rsidR="00BE77A8">
        <w:rPr>
          <w:rFonts w:ascii="Times New Roman" w:hAnsi="Times New Roman" w:cs="Times New Roman"/>
        </w:rPr>
        <w:t xml:space="preserve">. As for states that </w:t>
      </w:r>
      <w:r w:rsidR="0091275F" w:rsidRPr="0091275F">
        <w:rPr>
          <w:rFonts w:ascii="Times New Roman" w:hAnsi="Times New Roman" w:cs="Times New Roman"/>
        </w:rPr>
        <w:t xml:space="preserve">are </w:t>
      </w:r>
      <w:r w:rsidR="00BE77A8">
        <w:rPr>
          <w:rFonts w:ascii="Times New Roman" w:hAnsi="Times New Roman" w:cs="Times New Roman"/>
        </w:rPr>
        <w:t xml:space="preserve">light purple like </w:t>
      </w:r>
      <w:r w:rsidR="0091275F" w:rsidRPr="0091275F">
        <w:rPr>
          <w:rFonts w:ascii="Times New Roman" w:hAnsi="Times New Roman" w:cs="Times New Roman"/>
        </w:rPr>
        <w:t>Washington, Minnesota, Illinois,</w:t>
      </w:r>
      <w:r w:rsidR="00A27774">
        <w:rPr>
          <w:rFonts w:ascii="Times New Roman" w:hAnsi="Times New Roman" w:cs="Times New Roman"/>
        </w:rPr>
        <w:t xml:space="preserve"> </w:t>
      </w:r>
      <w:r w:rsidR="0091275F" w:rsidRPr="0091275F">
        <w:rPr>
          <w:rFonts w:ascii="Times New Roman" w:hAnsi="Times New Roman" w:cs="Times New Roman"/>
        </w:rPr>
        <w:t xml:space="preserve">and </w:t>
      </w:r>
      <w:r w:rsidR="00A27774">
        <w:rPr>
          <w:rFonts w:ascii="Times New Roman" w:hAnsi="Times New Roman" w:cs="Times New Roman"/>
        </w:rPr>
        <w:t xml:space="preserve">New York, they have low rates of gun death and high levels of household income. </w:t>
      </w:r>
      <w:r w:rsidR="00295330">
        <w:rPr>
          <w:rFonts w:ascii="Times New Roman" w:hAnsi="Times New Roman" w:cs="Times New Roman"/>
        </w:rPr>
        <w:t>Based on this finding, improving</w:t>
      </w:r>
      <w:r w:rsidR="00F0719B">
        <w:rPr>
          <w:rFonts w:ascii="Times New Roman" w:hAnsi="Times New Roman" w:cs="Times New Roman"/>
        </w:rPr>
        <w:t xml:space="preserve"> community safety</w:t>
      </w:r>
      <w:r w:rsidR="00A27774">
        <w:rPr>
          <w:rFonts w:ascii="Times New Roman" w:hAnsi="Times New Roman" w:cs="Times New Roman"/>
        </w:rPr>
        <w:t xml:space="preserve"> th</w:t>
      </w:r>
      <w:r w:rsidR="000B5876">
        <w:rPr>
          <w:rFonts w:ascii="Times New Roman" w:hAnsi="Times New Roman" w:cs="Times New Roman"/>
        </w:rPr>
        <w:t>r</w:t>
      </w:r>
      <w:r w:rsidR="00A27774">
        <w:rPr>
          <w:rFonts w:ascii="Times New Roman" w:hAnsi="Times New Roman" w:cs="Times New Roman"/>
        </w:rPr>
        <w:t xml:space="preserve">ough increasing income and reducing poverty </w:t>
      </w:r>
      <w:r w:rsidR="00295330">
        <w:rPr>
          <w:rFonts w:ascii="Times New Roman" w:hAnsi="Times New Roman" w:cs="Times New Roman"/>
        </w:rPr>
        <w:t>would help lower the gun death rate</w:t>
      </w:r>
      <w:r w:rsidR="006757C0">
        <w:rPr>
          <w:rFonts w:ascii="Times New Roman" w:hAnsi="Times New Roman" w:cs="Times New Roman"/>
        </w:rPr>
        <w:t>.</w:t>
      </w:r>
    </w:p>
    <w:p w14:paraId="5E20424B" w14:textId="707C256F" w:rsidR="009C49C5" w:rsidRDefault="009C49C5" w:rsidP="009C49C5">
      <w:pPr>
        <w:pStyle w:val="Default"/>
        <w:spacing w:after="80"/>
        <w:ind w:left="180"/>
        <w:rPr>
          <w:rFonts w:ascii="Times New Roman" w:hAnsi="Times New Roman" w:cs="Times New Roman"/>
          <w:noProof/>
          <w:lang w:eastAsia="zh-CN"/>
        </w:rPr>
      </w:pPr>
      <w:r w:rsidRPr="009C49C5">
        <w:rPr>
          <w:noProof/>
        </w:rPr>
        <w:lastRenderedPageBreak/>
        <w:drawing>
          <wp:inline distT="0" distB="0" distL="0" distR="0" wp14:anchorId="0258FC3F" wp14:editId="04BAEB6C">
            <wp:extent cx="2705100" cy="21339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6857" cy="2135300"/>
                    </a:xfrm>
                    <a:prstGeom prst="rect">
                      <a:avLst/>
                    </a:prstGeom>
                    <a:noFill/>
                    <a:ln>
                      <a:noFill/>
                    </a:ln>
                  </pic:spPr>
                </pic:pic>
              </a:graphicData>
            </a:graphic>
          </wp:inline>
        </w:drawing>
      </w:r>
      <w:r>
        <w:rPr>
          <w:rFonts w:ascii="Times New Roman" w:hAnsi="Times New Roman" w:cs="Times New Roman"/>
          <w:noProof/>
          <w:lang w:eastAsia="zh-CN"/>
        </w:rPr>
        <w:t xml:space="preserve">  </w:t>
      </w:r>
      <w:r w:rsidRPr="005074DF">
        <w:rPr>
          <w:rFonts w:ascii="Times New Roman" w:hAnsi="Times New Roman" w:cs="Times New Roman"/>
          <w:noProof/>
          <w:lang w:eastAsia="zh-CN"/>
        </w:rPr>
        <w:drawing>
          <wp:inline distT="0" distB="0" distL="0" distR="0" wp14:anchorId="0939FA5B" wp14:editId="3F4F02DC">
            <wp:extent cx="2841567" cy="2133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42721" cy="2134467"/>
                    </a:xfrm>
                    <a:prstGeom prst="rect">
                      <a:avLst/>
                    </a:prstGeom>
                  </pic:spPr>
                </pic:pic>
              </a:graphicData>
            </a:graphic>
          </wp:inline>
        </w:drawing>
      </w:r>
    </w:p>
    <w:p w14:paraId="75F24564" w14:textId="77777777" w:rsidR="00064B4F" w:rsidRDefault="00064B4F" w:rsidP="00064B4F">
      <w:pPr>
        <w:pStyle w:val="Default"/>
        <w:ind w:left="720"/>
        <w:rPr>
          <w:rFonts w:ascii="Times New Roman" w:hAnsi="Times New Roman" w:cs="Times New Roman"/>
        </w:rPr>
      </w:pPr>
    </w:p>
    <w:p w14:paraId="4DB10C00" w14:textId="0CBD4894" w:rsidR="00556EC4" w:rsidRPr="00FD0B6F" w:rsidRDefault="006757C0" w:rsidP="00C72A24">
      <w:pPr>
        <w:pStyle w:val="Default"/>
        <w:rPr>
          <w:rFonts w:ascii="Times New Roman" w:hAnsi="Times New Roman" w:cs="Times New Roman"/>
          <w:noProof/>
        </w:rPr>
      </w:pPr>
      <w:r>
        <w:rPr>
          <w:rFonts w:ascii="Times New Roman" w:hAnsi="Times New Roman" w:cs="Times New Roman"/>
        </w:rPr>
        <w:t xml:space="preserve">One </w:t>
      </w:r>
      <w:r w:rsidR="00295330">
        <w:rPr>
          <w:rFonts w:ascii="Times New Roman" w:hAnsi="Times New Roman" w:cs="Times New Roman"/>
        </w:rPr>
        <w:t>way</w:t>
      </w:r>
      <w:r>
        <w:rPr>
          <w:rFonts w:ascii="Times New Roman" w:hAnsi="Times New Roman" w:cs="Times New Roman"/>
        </w:rPr>
        <w:t xml:space="preserve"> to increase average household income is to create more employment opportunities.</w:t>
      </w:r>
      <w:r w:rsidR="00A43B58">
        <w:rPr>
          <w:rFonts w:ascii="Times New Roman" w:hAnsi="Times New Roman" w:cs="Times New Roman"/>
        </w:rPr>
        <w:t xml:space="preserve"> I analyzed the correlation between</w:t>
      </w:r>
      <w:r w:rsidR="00E32A48">
        <w:rPr>
          <w:rFonts w:ascii="Times New Roman" w:hAnsi="Times New Roman" w:cs="Times New Roman"/>
        </w:rPr>
        <w:t xml:space="preserve"> unemployment and rate of gun death, which showed an overall positive moderate correlation of 0.5</w:t>
      </w:r>
      <w:r w:rsidR="00914251">
        <w:rPr>
          <w:rFonts w:ascii="Times New Roman" w:hAnsi="Times New Roman" w:cs="Times New Roman"/>
        </w:rPr>
        <w:t>,</w:t>
      </w:r>
      <w:r w:rsidR="00064B4F">
        <w:rPr>
          <w:rFonts w:ascii="Times New Roman" w:hAnsi="Times New Roman" w:cs="Times New Roman"/>
        </w:rPr>
        <w:t xml:space="preserve"> </w:t>
      </w:r>
      <w:r w:rsidR="00914251">
        <w:rPr>
          <w:rFonts w:ascii="Times New Roman" w:hAnsi="Times New Roman" w:cs="Times New Roman"/>
        </w:rPr>
        <w:t>meaning</w:t>
      </w:r>
      <w:r w:rsidR="00064B4F">
        <w:rPr>
          <w:rFonts w:ascii="Times New Roman" w:hAnsi="Times New Roman" w:cs="Times New Roman"/>
        </w:rPr>
        <w:t xml:space="preserve"> </w:t>
      </w:r>
      <w:r w:rsidR="00914251">
        <w:rPr>
          <w:rFonts w:ascii="Times New Roman" w:hAnsi="Times New Roman" w:cs="Times New Roman"/>
        </w:rPr>
        <w:t xml:space="preserve">the </w:t>
      </w:r>
      <w:r w:rsidR="00064B4F">
        <w:rPr>
          <w:rFonts w:ascii="Times New Roman" w:hAnsi="Times New Roman" w:cs="Times New Roman"/>
        </w:rPr>
        <w:t xml:space="preserve">gun death rate </w:t>
      </w:r>
      <w:r w:rsidR="00914251">
        <w:rPr>
          <w:rFonts w:ascii="Times New Roman" w:hAnsi="Times New Roman" w:cs="Times New Roman"/>
        </w:rPr>
        <w:t xml:space="preserve">tends to </w:t>
      </w:r>
      <w:r w:rsidR="00064B4F">
        <w:rPr>
          <w:rFonts w:ascii="Times New Roman" w:hAnsi="Times New Roman" w:cs="Times New Roman"/>
        </w:rPr>
        <w:t xml:space="preserve">increase as unemployment rate increases. </w:t>
      </w:r>
      <w:r w:rsidR="00E32A48">
        <w:rPr>
          <w:rFonts w:ascii="Times New Roman" w:hAnsi="Times New Roman" w:cs="Times New Roman"/>
        </w:rPr>
        <w:t>From the bivariate map</w:t>
      </w:r>
      <w:r w:rsidR="005612EF">
        <w:rPr>
          <w:rFonts w:ascii="Times New Roman" w:hAnsi="Times New Roman" w:cs="Times New Roman"/>
        </w:rPr>
        <w:t>s</w:t>
      </w:r>
      <w:r w:rsidR="00E32A48">
        <w:rPr>
          <w:rFonts w:ascii="Times New Roman" w:hAnsi="Times New Roman" w:cs="Times New Roman"/>
        </w:rPr>
        <w:t xml:space="preserve">, </w:t>
      </w:r>
      <w:r w:rsidR="00556EC4">
        <w:rPr>
          <w:rFonts w:ascii="Times New Roman" w:hAnsi="Times New Roman" w:cs="Times New Roman"/>
        </w:rPr>
        <w:t xml:space="preserve">states like Louisiana, Mississippi, Kentucky, New Mexico, and West Virginia have </w:t>
      </w:r>
      <w:r w:rsidR="00E32A48">
        <w:rPr>
          <w:rFonts w:ascii="Times New Roman" w:hAnsi="Times New Roman" w:cs="Times New Roman"/>
        </w:rPr>
        <w:t>high unemployment levels</w:t>
      </w:r>
      <w:r w:rsidR="00556EC4">
        <w:rPr>
          <w:rFonts w:ascii="Times New Roman" w:hAnsi="Times New Roman" w:cs="Times New Roman"/>
        </w:rPr>
        <w:t xml:space="preserve"> </w:t>
      </w:r>
      <w:r w:rsidR="00E32A48">
        <w:rPr>
          <w:rFonts w:ascii="Times New Roman" w:hAnsi="Times New Roman" w:cs="Times New Roman"/>
        </w:rPr>
        <w:t>and high rates</w:t>
      </w:r>
      <w:r w:rsidR="005612EF">
        <w:rPr>
          <w:rFonts w:ascii="Times New Roman" w:hAnsi="Times New Roman" w:cs="Times New Roman"/>
        </w:rPr>
        <w:t xml:space="preserve"> </w:t>
      </w:r>
      <w:r w:rsidR="00E32A48">
        <w:rPr>
          <w:rFonts w:ascii="Times New Roman" w:hAnsi="Times New Roman" w:cs="Times New Roman"/>
        </w:rPr>
        <w:t xml:space="preserve">of </w:t>
      </w:r>
      <w:r w:rsidR="00A35336">
        <w:rPr>
          <w:rFonts w:ascii="Times New Roman" w:hAnsi="Times New Roman" w:cs="Times New Roman"/>
        </w:rPr>
        <w:t>gun death</w:t>
      </w:r>
      <w:r w:rsidR="005612EF">
        <w:rPr>
          <w:rFonts w:ascii="Times New Roman" w:hAnsi="Times New Roman" w:cs="Times New Roman"/>
        </w:rPr>
        <w:t>.</w:t>
      </w:r>
      <w:r w:rsidR="00556EC4">
        <w:rPr>
          <w:rFonts w:ascii="Times New Roman" w:hAnsi="Times New Roman" w:cs="Times New Roman"/>
        </w:rPr>
        <w:t xml:space="preserve"> For other s</w:t>
      </w:r>
      <w:r w:rsidR="005612EF">
        <w:rPr>
          <w:rFonts w:ascii="Times New Roman" w:hAnsi="Times New Roman" w:cs="Times New Roman"/>
        </w:rPr>
        <w:t xml:space="preserve">tates </w:t>
      </w:r>
      <w:r w:rsidR="00556EC4">
        <w:rPr>
          <w:rFonts w:ascii="Times New Roman" w:hAnsi="Times New Roman" w:cs="Times New Roman"/>
        </w:rPr>
        <w:t xml:space="preserve">such as Minnesota, Wisconsin, Maryland, and Connecticut, they have </w:t>
      </w:r>
      <w:r w:rsidR="005612EF">
        <w:rPr>
          <w:rFonts w:ascii="Times New Roman" w:hAnsi="Times New Roman" w:cs="Times New Roman"/>
        </w:rPr>
        <w:t>low</w:t>
      </w:r>
      <w:r w:rsidR="0054061E">
        <w:rPr>
          <w:rFonts w:ascii="Times New Roman" w:hAnsi="Times New Roman" w:cs="Times New Roman"/>
        </w:rPr>
        <w:t xml:space="preserve"> unemployment and low rates o</w:t>
      </w:r>
      <w:r w:rsidR="00556EC4">
        <w:rPr>
          <w:rFonts w:ascii="Times New Roman" w:hAnsi="Times New Roman" w:cs="Times New Roman"/>
        </w:rPr>
        <w:t xml:space="preserve">f </w:t>
      </w:r>
      <w:r w:rsidR="0054061E">
        <w:rPr>
          <w:rFonts w:ascii="Times New Roman" w:hAnsi="Times New Roman" w:cs="Times New Roman"/>
        </w:rPr>
        <w:t>gun death</w:t>
      </w:r>
      <w:r w:rsidR="00556EC4">
        <w:rPr>
          <w:rFonts w:ascii="Times New Roman" w:hAnsi="Times New Roman" w:cs="Times New Roman"/>
        </w:rPr>
        <w:t xml:space="preserve">. </w:t>
      </w:r>
      <w:proofErr w:type="gramStart"/>
      <w:r w:rsidR="00556EC4">
        <w:rPr>
          <w:rFonts w:ascii="Times New Roman" w:hAnsi="Times New Roman" w:cs="Times New Roman"/>
        </w:rPr>
        <w:t>It is clear that increasing</w:t>
      </w:r>
      <w:proofErr w:type="gramEnd"/>
      <w:r w:rsidR="00556EC4">
        <w:rPr>
          <w:rFonts w:ascii="Times New Roman" w:hAnsi="Times New Roman" w:cs="Times New Roman"/>
        </w:rPr>
        <w:t xml:space="preserve"> employment is an important </w:t>
      </w:r>
      <w:r w:rsidR="00064B4F">
        <w:rPr>
          <w:rFonts w:ascii="Times New Roman" w:hAnsi="Times New Roman" w:cs="Times New Roman"/>
        </w:rPr>
        <w:t>enabler</w:t>
      </w:r>
      <w:r w:rsidR="00556EC4">
        <w:rPr>
          <w:rFonts w:ascii="Times New Roman" w:hAnsi="Times New Roman" w:cs="Times New Roman"/>
        </w:rPr>
        <w:t xml:space="preserve"> in reducing gun violence. </w:t>
      </w:r>
    </w:p>
    <w:p w14:paraId="0295B7A4" w14:textId="77777777" w:rsidR="00556EC4" w:rsidRDefault="00556EC4" w:rsidP="00556EC4">
      <w:pPr>
        <w:pStyle w:val="Default"/>
        <w:ind w:left="720"/>
        <w:rPr>
          <w:rFonts w:ascii="Times New Roman" w:hAnsi="Times New Roman" w:cs="Times New Roman"/>
          <w:noProof/>
        </w:rPr>
      </w:pPr>
    </w:p>
    <w:p w14:paraId="468B74B9" w14:textId="19ACCA9D" w:rsidR="0091275F" w:rsidRDefault="009C49C5" w:rsidP="00A95219">
      <w:pPr>
        <w:pStyle w:val="Default"/>
        <w:ind w:left="180"/>
        <w:rPr>
          <w:rFonts w:ascii="Times New Roman" w:hAnsi="Times New Roman" w:cs="Times New Roman"/>
          <w:noProof/>
        </w:rPr>
      </w:pPr>
      <w:r w:rsidRPr="009C49C5">
        <w:rPr>
          <w:noProof/>
        </w:rPr>
        <w:drawing>
          <wp:inline distT="0" distB="0" distL="0" distR="0" wp14:anchorId="02CBB0BE" wp14:editId="02D19C03">
            <wp:extent cx="2742565" cy="2127717"/>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9179" cy="2171639"/>
                    </a:xfrm>
                    <a:prstGeom prst="rect">
                      <a:avLst/>
                    </a:prstGeom>
                    <a:noFill/>
                    <a:ln>
                      <a:noFill/>
                    </a:ln>
                  </pic:spPr>
                </pic:pic>
              </a:graphicData>
            </a:graphic>
          </wp:inline>
        </w:drawing>
      </w:r>
      <w:r w:rsidR="00556EC4">
        <w:rPr>
          <w:rFonts w:ascii="Times New Roman" w:hAnsi="Times New Roman" w:cs="Times New Roman"/>
        </w:rPr>
        <w:t xml:space="preserve"> </w:t>
      </w:r>
      <w:r w:rsidR="0091275F">
        <w:rPr>
          <w:rFonts w:ascii="Times New Roman" w:hAnsi="Times New Roman" w:cs="Times New Roman"/>
          <w:noProof/>
        </w:rPr>
        <w:t xml:space="preserve"> </w:t>
      </w:r>
      <w:r w:rsidR="0091275F" w:rsidRPr="005074DF">
        <w:rPr>
          <w:rFonts w:ascii="Times New Roman" w:hAnsi="Times New Roman" w:cs="Times New Roman"/>
          <w:noProof/>
          <w:lang w:eastAsia="zh-CN"/>
        </w:rPr>
        <w:drawing>
          <wp:inline distT="0" distB="0" distL="0" distR="0" wp14:anchorId="35B777BC" wp14:editId="20BEF64E">
            <wp:extent cx="2781300" cy="216927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35329" cy="2211410"/>
                    </a:xfrm>
                    <a:prstGeom prst="rect">
                      <a:avLst/>
                    </a:prstGeom>
                  </pic:spPr>
                </pic:pic>
              </a:graphicData>
            </a:graphic>
          </wp:inline>
        </w:drawing>
      </w:r>
    </w:p>
    <w:p w14:paraId="068742D5" w14:textId="2A8A46EE" w:rsidR="0091275F" w:rsidRDefault="0091275F" w:rsidP="0091275F">
      <w:pPr>
        <w:pStyle w:val="Default"/>
        <w:spacing w:after="80"/>
        <w:ind w:left="720"/>
        <w:rPr>
          <w:rFonts w:ascii="Times New Roman" w:hAnsi="Times New Roman" w:cs="Times New Roman"/>
          <w:noProof/>
        </w:rPr>
      </w:pPr>
    </w:p>
    <w:p w14:paraId="327631DF" w14:textId="6D24ECD1" w:rsidR="00FD0B6F" w:rsidRDefault="00C72A24" w:rsidP="00C72A24">
      <w:pPr>
        <w:pStyle w:val="Default"/>
        <w:rPr>
          <w:rFonts w:ascii="Times New Roman" w:hAnsi="Times New Roman" w:cs="Times New Roman"/>
        </w:rPr>
      </w:pPr>
      <w:r>
        <w:rPr>
          <w:rFonts w:ascii="Times New Roman" w:hAnsi="Times New Roman" w:cs="Times New Roman"/>
        </w:rPr>
        <w:t>Besides analyzing the relationship of unemployment rate and gun death rate, I quantified the correlation of education level and gun death rate which is -0.4</w:t>
      </w:r>
      <w:r w:rsidR="00FD0B6F" w:rsidRPr="00FD0B6F">
        <w:rPr>
          <w:rFonts w:ascii="Times New Roman" w:hAnsi="Times New Roman" w:cs="Times New Roman"/>
        </w:rPr>
        <w:t xml:space="preserve">. From the scatterplot for rate of gun death and education level, higher levels of education are associated with lower rates of gun death. The map also shows the </w:t>
      </w:r>
      <w:r>
        <w:rPr>
          <w:rFonts w:ascii="Times New Roman" w:hAnsi="Times New Roman" w:cs="Times New Roman"/>
        </w:rPr>
        <w:t xml:space="preserve">moderate </w:t>
      </w:r>
      <w:r w:rsidR="00FD0B6F" w:rsidRPr="00FD0B6F">
        <w:rPr>
          <w:rFonts w:ascii="Times New Roman" w:hAnsi="Times New Roman" w:cs="Times New Roman"/>
        </w:rPr>
        <w:t>negative correlation at the state level. States like Kanas, Colorado, and Utah have high levels of education and low levels of gun deaths</w:t>
      </w:r>
      <w:r w:rsidR="00FD0B6F">
        <w:rPr>
          <w:rFonts w:ascii="Times New Roman" w:hAnsi="Times New Roman" w:cs="Times New Roman"/>
        </w:rPr>
        <w:t xml:space="preserve">, while states like Illinois and Nevada, Arizona, Louisiana, and Alabama have low education levels and high rates of gun deaths. Thus, increasing education is key to reducing gun death rates. </w:t>
      </w:r>
    </w:p>
    <w:p w14:paraId="3ACAB270" w14:textId="77777777" w:rsidR="00FD0B6F" w:rsidRPr="00FD0B6F" w:rsidRDefault="00FD0B6F" w:rsidP="00FD0B6F">
      <w:pPr>
        <w:pStyle w:val="Default"/>
        <w:ind w:left="720"/>
        <w:rPr>
          <w:rFonts w:ascii="Times New Roman" w:hAnsi="Times New Roman" w:cs="Times New Roman"/>
        </w:rPr>
      </w:pPr>
    </w:p>
    <w:p w14:paraId="109C46B5" w14:textId="5BF3ECE6" w:rsidR="00A95219" w:rsidRDefault="009C49C5" w:rsidP="00A95219">
      <w:pPr>
        <w:pStyle w:val="Default"/>
        <w:ind w:left="180"/>
        <w:rPr>
          <w:rFonts w:ascii="Times New Roman" w:hAnsi="Times New Roman" w:cs="Times New Roman"/>
          <w:noProof/>
          <w:lang w:eastAsia="zh-CN"/>
        </w:rPr>
      </w:pPr>
      <w:r w:rsidRPr="009C49C5">
        <w:rPr>
          <w:noProof/>
        </w:rPr>
        <w:lastRenderedPageBreak/>
        <w:drawing>
          <wp:inline distT="0" distB="0" distL="0" distR="0" wp14:anchorId="51D2CFA6" wp14:editId="050638AC">
            <wp:extent cx="2727960" cy="21763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3326" cy="2196615"/>
                    </a:xfrm>
                    <a:prstGeom prst="rect">
                      <a:avLst/>
                    </a:prstGeom>
                    <a:noFill/>
                    <a:ln>
                      <a:noFill/>
                    </a:ln>
                  </pic:spPr>
                </pic:pic>
              </a:graphicData>
            </a:graphic>
          </wp:inline>
        </w:drawing>
      </w:r>
      <w:r w:rsidR="00A95219">
        <w:rPr>
          <w:rFonts w:ascii="Times New Roman" w:hAnsi="Times New Roman" w:cs="Times New Roman"/>
          <w:noProof/>
          <w:lang w:eastAsia="zh-CN"/>
        </w:rPr>
        <w:t xml:space="preserve">  </w:t>
      </w:r>
      <w:r w:rsidR="00A95219" w:rsidRPr="005074DF">
        <w:rPr>
          <w:rFonts w:ascii="Times New Roman" w:hAnsi="Times New Roman" w:cs="Times New Roman"/>
          <w:noProof/>
          <w:lang w:eastAsia="zh-CN"/>
        </w:rPr>
        <w:drawing>
          <wp:inline distT="0" distB="0" distL="0" distR="0" wp14:anchorId="37D42380" wp14:editId="5227D5A1">
            <wp:extent cx="2800350" cy="2175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05978" cy="2257460"/>
                    </a:xfrm>
                    <a:prstGeom prst="rect">
                      <a:avLst/>
                    </a:prstGeom>
                  </pic:spPr>
                </pic:pic>
              </a:graphicData>
            </a:graphic>
          </wp:inline>
        </w:drawing>
      </w:r>
    </w:p>
    <w:p w14:paraId="083858F5" w14:textId="77777777" w:rsidR="00FD0B6F" w:rsidRDefault="00FD0B6F" w:rsidP="00FD0B6F">
      <w:pPr>
        <w:pStyle w:val="Default"/>
        <w:rPr>
          <w:rFonts w:ascii="Times New Roman" w:hAnsi="Times New Roman" w:cs="Times New Roman"/>
        </w:rPr>
      </w:pPr>
    </w:p>
    <w:p w14:paraId="484A2EA7" w14:textId="2B63CCF8" w:rsidR="001C605A" w:rsidRDefault="00FD0B6F" w:rsidP="00C72A24">
      <w:pPr>
        <w:pStyle w:val="Default"/>
        <w:spacing w:after="80"/>
        <w:rPr>
          <w:rFonts w:ascii="Times New Roman" w:hAnsi="Times New Roman" w:cs="Times New Roman"/>
        </w:rPr>
      </w:pPr>
      <w:r>
        <w:rPr>
          <w:rFonts w:ascii="Times New Roman" w:hAnsi="Times New Roman" w:cs="Times New Roman"/>
        </w:rPr>
        <w:t>When it comes to education, it is important to focus on you</w:t>
      </w:r>
      <w:r w:rsidR="00914251">
        <w:rPr>
          <w:rFonts w:ascii="Times New Roman" w:hAnsi="Times New Roman" w:cs="Times New Roman"/>
        </w:rPr>
        <w:t>th</w:t>
      </w:r>
      <w:r>
        <w:rPr>
          <w:rFonts w:ascii="Times New Roman" w:hAnsi="Times New Roman" w:cs="Times New Roman"/>
        </w:rPr>
        <w:t xml:space="preserve"> populations. </w:t>
      </w:r>
      <w:r w:rsidR="0091275F">
        <w:rPr>
          <w:rFonts w:ascii="Times New Roman" w:hAnsi="Times New Roman" w:cs="Times New Roman"/>
        </w:rPr>
        <w:t xml:space="preserve">After analyzing median age and gun death rates, </w:t>
      </w:r>
      <w:r>
        <w:rPr>
          <w:rFonts w:ascii="Times New Roman" w:hAnsi="Times New Roman" w:cs="Times New Roman"/>
        </w:rPr>
        <w:t>I found that they</w:t>
      </w:r>
      <w:r w:rsidR="00914251">
        <w:rPr>
          <w:rFonts w:ascii="Times New Roman" w:hAnsi="Times New Roman" w:cs="Times New Roman"/>
        </w:rPr>
        <w:t xml:space="preserve"> have a</w:t>
      </w:r>
      <w:r w:rsidR="00C459C3">
        <w:rPr>
          <w:rFonts w:ascii="Times New Roman" w:hAnsi="Times New Roman" w:cs="Times New Roman"/>
        </w:rPr>
        <w:t xml:space="preserve"> correlation of -0.3</w:t>
      </w:r>
      <w:r w:rsidR="00914251">
        <w:rPr>
          <w:rFonts w:ascii="Times New Roman" w:hAnsi="Times New Roman" w:cs="Times New Roman"/>
        </w:rPr>
        <w:t>, which</w:t>
      </w:r>
      <w:r w:rsidR="00C459C3">
        <w:rPr>
          <w:rFonts w:ascii="Times New Roman" w:hAnsi="Times New Roman" w:cs="Times New Roman"/>
        </w:rPr>
        <w:t xml:space="preserve"> is weak but still negatively associated. This shows that younger people are </w:t>
      </w:r>
      <w:r w:rsidR="00914251">
        <w:rPr>
          <w:rFonts w:ascii="Times New Roman" w:hAnsi="Times New Roman" w:cs="Times New Roman"/>
        </w:rPr>
        <w:t xml:space="preserve">more </w:t>
      </w:r>
      <w:r w:rsidR="00C459C3">
        <w:rPr>
          <w:rFonts w:ascii="Times New Roman" w:hAnsi="Times New Roman" w:cs="Times New Roman"/>
        </w:rPr>
        <w:t xml:space="preserve">prone to gun violence. </w:t>
      </w:r>
      <w:r>
        <w:rPr>
          <w:rFonts w:ascii="Times New Roman" w:hAnsi="Times New Roman" w:cs="Times New Roman"/>
        </w:rPr>
        <w:t xml:space="preserve"> </w:t>
      </w:r>
      <w:r w:rsidR="00C459C3">
        <w:rPr>
          <w:rFonts w:ascii="Times New Roman" w:hAnsi="Times New Roman" w:cs="Times New Roman"/>
        </w:rPr>
        <w:t xml:space="preserve">In the bivariate map, states with </w:t>
      </w:r>
      <w:r w:rsidR="001C605A">
        <w:rPr>
          <w:rFonts w:ascii="Times New Roman" w:hAnsi="Times New Roman" w:cs="Times New Roman"/>
        </w:rPr>
        <w:t xml:space="preserve">lower median ages such as </w:t>
      </w:r>
      <w:r w:rsidR="001C605A" w:rsidRPr="00FD0B6F">
        <w:rPr>
          <w:rFonts w:ascii="Times New Roman" w:hAnsi="Times New Roman" w:cs="Times New Roman"/>
        </w:rPr>
        <w:t>Idaho, Wyoming, and Louisiana</w:t>
      </w:r>
      <w:r w:rsidR="001C605A">
        <w:rPr>
          <w:rFonts w:ascii="Times New Roman" w:hAnsi="Times New Roman" w:cs="Times New Roman"/>
        </w:rPr>
        <w:t xml:space="preserve"> also </w:t>
      </w:r>
      <w:r w:rsidR="001C605A" w:rsidRPr="00FD0B6F">
        <w:rPr>
          <w:rFonts w:ascii="Times New Roman" w:hAnsi="Times New Roman" w:cs="Times New Roman"/>
        </w:rPr>
        <w:t>have high rates of gun death</w:t>
      </w:r>
      <w:r w:rsidR="001C605A">
        <w:rPr>
          <w:rFonts w:ascii="Times New Roman" w:hAnsi="Times New Roman" w:cs="Times New Roman"/>
        </w:rPr>
        <w:t xml:space="preserve">. It is crucial for these states to focus on educating young people on gun safety and creating employment opportunities for them. </w:t>
      </w:r>
    </w:p>
    <w:p w14:paraId="54FB97AD" w14:textId="1F7A619D" w:rsidR="00991B1B" w:rsidRPr="005074DF" w:rsidRDefault="006077D6" w:rsidP="00C72A24">
      <w:pPr>
        <w:pStyle w:val="Default"/>
        <w:spacing w:after="80"/>
        <w:rPr>
          <w:rFonts w:ascii="Times New Roman" w:hAnsi="Times New Roman" w:cs="Times New Roman"/>
          <w:noProof/>
        </w:rPr>
      </w:pPr>
      <w:r>
        <w:rPr>
          <w:rFonts w:ascii="Times New Roman" w:hAnsi="Times New Roman" w:cs="Times New Roman"/>
        </w:rPr>
        <w:t>There are some exceptions to the negative correlation shown in the scatter plot and bivariate map. Montana, South Carolina, and West Virginia have a</w:t>
      </w:r>
      <w:r w:rsidR="00914251">
        <w:rPr>
          <w:rFonts w:ascii="Times New Roman" w:hAnsi="Times New Roman" w:cs="Times New Roman"/>
        </w:rPr>
        <w:t xml:space="preserve"> midrange </w:t>
      </w:r>
      <w:r w:rsidR="008E1FBF" w:rsidRPr="005074DF">
        <w:rPr>
          <w:rFonts w:ascii="Times New Roman" w:hAnsi="Times New Roman" w:cs="Times New Roman"/>
        </w:rPr>
        <w:t>median age and high rates of gun deaths</w:t>
      </w:r>
      <w:r w:rsidR="00BF75FA">
        <w:rPr>
          <w:rFonts w:ascii="Times New Roman" w:hAnsi="Times New Roman" w:cs="Times New Roman"/>
        </w:rPr>
        <w:t xml:space="preserve"> as indicated by their dark green color</w:t>
      </w:r>
      <w:r>
        <w:rPr>
          <w:rFonts w:ascii="Times New Roman" w:hAnsi="Times New Roman" w:cs="Times New Roman"/>
        </w:rPr>
        <w:t xml:space="preserve">. </w:t>
      </w:r>
      <w:r w:rsidR="008E1FBF" w:rsidRPr="005074DF">
        <w:rPr>
          <w:rFonts w:ascii="Times New Roman" w:hAnsi="Times New Roman" w:cs="Times New Roman"/>
        </w:rPr>
        <w:t xml:space="preserve">As for </w:t>
      </w:r>
      <w:r w:rsidR="00BF75FA">
        <w:rPr>
          <w:rFonts w:ascii="Times New Roman" w:hAnsi="Times New Roman" w:cs="Times New Roman"/>
        </w:rPr>
        <w:t xml:space="preserve">Nebraska and North Dakota, their color is light gray, which indicates low rates of gun death and low median ages. </w:t>
      </w:r>
      <w:r w:rsidR="0060104F">
        <w:rPr>
          <w:rFonts w:ascii="Times New Roman" w:hAnsi="Times New Roman" w:cs="Times New Roman"/>
        </w:rPr>
        <w:t xml:space="preserve">These outliers </w:t>
      </w:r>
      <w:r w:rsidR="006C6E24">
        <w:rPr>
          <w:rFonts w:ascii="Times New Roman" w:hAnsi="Times New Roman" w:cs="Times New Roman"/>
        </w:rPr>
        <w:t xml:space="preserve">reiterate that there is not a single force driving gun violence. To really solve the gun violence issue, we need to take a comprehensive approach. </w:t>
      </w:r>
    </w:p>
    <w:p w14:paraId="027EA27D" w14:textId="03B5C71F" w:rsidR="00A95219" w:rsidRDefault="009C49C5" w:rsidP="00A95219">
      <w:pPr>
        <w:pStyle w:val="Default"/>
        <w:spacing w:after="80"/>
        <w:ind w:left="360" w:right="-450" w:hanging="180"/>
        <w:rPr>
          <w:rFonts w:ascii="Times New Roman" w:hAnsi="Times New Roman" w:cs="Times New Roman"/>
          <w:noProof/>
          <w:lang w:eastAsia="zh-CN"/>
        </w:rPr>
      </w:pPr>
      <w:r w:rsidRPr="009C49C5">
        <w:rPr>
          <w:noProof/>
        </w:rPr>
        <w:drawing>
          <wp:inline distT="0" distB="0" distL="0" distR="0" wp14:anchorId="510B129C" wp14:editId="2258C27E">
            <wp:extent cx="2726055" cy="211368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55381" cy="2136426"/>
                    </a:xfrm>
                    <a:prstGeom prst="rect">
                      <a:avLst/>
                    </a:prstGeom>
                    <a:noFill/>
                    <a:ln>
                      <a:noFill/>
                    </a:ln>
                  </pic:spPr>
                </pic:pic>
              </a:graphicData>
            </a:graphic>
          </wp:inline>
        </w:drawing>
      </w:r>
      <w:r w:rsidR="00A95219">
        <w:rPr>
          <w:rFonts w:ascii="Times New Roman" w:hAnsi="Times New Roman" w:cs="Times New Roman"/>
          <w:noProof/>
          <w:lang w:eastAsia="zh-CN"/>
        </w:rPr>
        <w:t xml:space="preserve">  </w:t>
      </w:r>
      <w:r w:rsidR="00A95219" w:rsidRPr="005074DF">
        <w:rPr>
          <w:rFonts w:ascii="Times New Roman" w:hAnsi="Times New Roman" w:cs="Times New Roman"/>
          <w:noProof/>
          <w:lang w:eastAsia="zh-CN"/>
        </w:rPr>
        <w:drawing>
          <wp:inline distT="0" distB="0" distL="0" distR="0" wp14:anchorId="6FA4913A" wp14:editId="0911AF27">
            <wp:extent cx="2804160" cy="21176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54426" cy="2155658"/>
                    </a:xfrm>
                    <a:prstGeom prst="rect">
                      <a:avLst/>
                    </a:prstGeom>
                  </pic:spPr>
                </pic:pic>
              </a:graphicData>
            </a:graphic>
          </wp:inline>
        </w:drawing>
      </w:r>
    </w:p>
    <w:p w14:paraId="02673F6C" w14:textId="69E380A5" w:rsidR="00AC3453" w:rsidRDefault="00AC3453" w:rsidP="00A95219">
      <w:pPr>
        <w:pStyle w:val="Default"/>
        <w:spacing w:after="80"/>
        <w:ind w:left="360" w:right="-450" w:hanging="360"/>
        <w:rPr>
          <w:rFonts w:ascii="Times New Roman" w:hAnsi="Times New Roman" w:cs="Times New Roman"/>
          <w:noProof/>
        </w:rPr>
      </w:pPr>
    </w:p>
    <w:p w14:paraId="46760D76" w14:textId="67B2C4CA" w:rsidR="005E3C06" w:rsidRDefault="006C6E24" w:rsidP="00C72A24">
      <w:pPr>
        <w:pStyle w:val="Default"/>
        <w:rPr>
          <w:rFonts w:ascii="Times New Roman" w:hAnsi="Times New Roman" w:cs="Times New Roman"/>
        </w:rPr>
      </w:pPr>
      <w:r>
        <w:rPr>
          <w:rFonts w:ascii="Times New Roman" w:hAnsi="Times New Roman" w:cs="Times New Roman"/>
        </w:rPr>
        <w:t xml:space="preserve">To have a comprehensive analysis, I also </w:t>
      </w:r>
      <w:r w:rsidR="00B01923" w:rsidRPr="005074DF">
        <w:rPr>
          <w:rFonts w:ascii="Times New Roman" w:hAnsi="Times New Roman" w:cs="Times New Roman"/>
        </w:rPr>
        <w:t xml:space="preserve">analyzed the correlation of gun death rates </w:t>
      </w:r>
      <w:r w:rsidR="00914251">
        <w:rPr>
          <w:rFonts w:ascii="Times New Roman" w:hAnsi="Times New Roman" w:cs="Times New Roman"/>
        </w:rPr>
        <w:t>and</w:t>
      </w:r>
      <w:r w:rsidR="00B01923" w:rsidRPr="005074DF">
        <w:rPr>
          <w:rFonts w:ascii="Times New Roman" w:hAnsi="Times New Roman" w:cs="Times New Roman"/>
        </w:rPr>
        <w:t xml:space="preserve"> races</w:t>
      </w:r>
      <w:r w:rsidR="005E3C06">
        <w:rPr>
          <w:rFonts w:ascii="Times New Roman" w:hAnsi="Times New Roman" w:cs="Times New Roman"/>
        </w:rPr>
        <w:t>.</w:t>
      </w:r>
      <w:r w:rsidR="00B01923" w:rsidRPr="005074DF">
        <w:rPr>
          <w:rFonts w:ascii="Times New Roman" w:hAnsi="Times New Roman" w:cs="Times New Roman"/>
        </w:rPr>
        <w:t xml:space="preserve"> </w:t>
      </w:r>
    </w:p>
    <w:p w14:paraId="5D45EE41" w14:textId="6EC70CED" w:rsidR="005E3C06" w:rsidRDefault="005E3C06" w:rsidP="005E3C06">
      <w:pPr>
        <w:rPr>
          <w:rFonts w:ascii="Times New Roman" w:hAnsi="Times New Roman" w:cs="Times New Roman"/>
        </w:rPr>
      </w:pPr>
      <w:r w:rsidRPr="00FD0B6F">
        <w:rPr>
          <w:rFonts w:ascii="Times New Roman" w:hAnsi="Times New Roman" w:cs="Times New Roman"/>
        </w:rPr>
        <w:t xml:space="preserve">From the scatterplot </w:t>
      </w:r>
      <w:r>
        <w:rPr>
          <w:rFonts w:ascii="Times New Roman" w:hAnsi="Times New Roman" w:cs="Times New Roman"/>
        </w:rPr>
        <w:t xml:space="preserve">below </w:t>
      </w:r>
      <w:r w:rsidRPr="00FD0B6F">
        <w:rPr>
          <w:rFonts w:ascii="Times New Roman" w:hAnsi="Times New Roman" w:cs="Times New Roman"/>
        </w:rPr>
        <w:t xml:space="preserve">for rate of gun death and </w:t>
      </w:r>
      <w:r>
        <w:rPr>
          <w:rFonts w:ascii="Times New Roman" w:hAnsi="Times New Roman" w:cs="Times New Roman"/>
        </w:rPr>
        <w:t xml:space="preserve">African American proportion, gun death rate increases as </w:t>
      </w:r>
      <w:r w:rsidR="00914251">
        <w:rPr>
          <w:rFonts w:ascii="Times New Roman" w:hAnsi="Times New Roman" w:cs="Times New Roman"/>
        </w:rPr>
        <w:t xml:space="preserve">the proportion of </w:t>
      </w:r>
      <w:r>
        <w:rPr>
          <w:rFonts w:ascii="Times New Roman" w:hAnsi="Times New Roman" w:cs="Times New Roman"/>
        </w:rPr>
        <w:t xml:space="preserve">African American increases with </w:t>
      </w:r>
      <w:r w:rsidR="00914251">
        <w:rPr>
          <w:rFonts w:ascii="Times New Roman" w:hAnsi="Times New Roman" w:cs="Times New Roman"/>
        </w:rPr>
        <w:t xml:space="preserve">a </w:t>
      </w:r>
      <w:r>
        <w:rPr>
          <w:rFonts w:ascii="Times New Roman" w:hAnsi="Times New Roman" w:cs="Times New Roman"/>
        </w:rPr>
        <w:t>correlation of 0.3.</w:t>
      </w:r>
      <w:r w:rsidRPr="005074DF">
        <w:rPr>
          <w:rFonts w:ascii="Times New Roman" w:hAnsi="Times New Roman" w:cs="Times New Roman"/>
        </w:rPr>
        <w:t xml:space="preserve"> In the map showing gun death rate vs </w:t>
      </w:r>
      <w:r w:rsidR="00914251">
        <w:rPr>
          <w:rFonts w:ascii="Times New Roman" w:hAnsi="Times New Roman" w:cs="Times New Roman"/>
        </w:rPr>
        <w:t xml:space="preserve">proportion of </w:t>
      </w:r>
      <w:r w:rsidRPr="005074DF">
        <w:rPr>
          <w:rFonts w:ascii="Times New Roman" w:hAnsi="Times New Roman" w:cs="Times New Roman"/>
        </w:rPr>
        <w:t xml:space="preserve">African American, the states with the largest </w:t>
      </w:r>
      <w:r w:rsidR="00914251">
        <w:rPr>
          <w:rFonts w:ascii="Times New Roman" w:hAnsi="Times New Roman" w:cs="Times New Roman"/>
        </w:rPr>
        <w:t xml:space="preserve">proportions of </w:t>
      </w:r>
      <w:r w:rsidRPr="005074DF">
        <w:rPr>
          <w:rFonts w:ascii="Times New Roman" w:hAnsi="Times New Roman" w:cs="Times New Roman"/>
        </w:rPr>
        <w:t>African American</w:t>
      </w:r>
      <w:r w:rsidR="00914251">
        <w:rPr>
          <w:rFonts w:ascii="Times New Roman" w:hAnsi="Times New Roman" w:cs="Times New Roman"/>
        </w:rPr>
        <w:t>s</w:t>
      </w:r>
      <w:r w:rsidRPr="005074DF">
        <w:rPr>
          <w:rFonts w:ascii="Times New Roman" w:hAnsi="Times New Roman" w:cs="Times New Roman"/>
        </w:rPr>
        <w:t xml:space="preserve"> (Arkansas, Louisiana, Tennessee, Mississippi, Alabama, and South Carolina) also have high rates of gun deaths. In states with </w:t>
      </w:r>
      <w:r w:rsidR="00705654">
        <w:rPr>
          <w:rFonts w:ascii="Times New Roman" w:hAnsi="Times New Roman" w:cs="Times New Roman"/>
        </w:rPr>
        <w:t xml:space="preserve">a smaller proportion of </w:t>
      </w:r>
      <w:r w:rsidRPr="005074DF">
        <w:rPr>
          <w:rFonts w:ascii="Times New Roman" w:hAnsi="Times New Roman" w:cs="Times New Roman"/>
        </w:rPr>
        <w:t>African American</w:t>
      </w:r>
      <w:r w:rsidR="00705654">
        <w:rPr>
          <w:rFonts w:ascii="Times New Roman" w:hAnsi="Times New Roman" w:cs="Times New Roman"/>
        </w:rPr>
        <w:t>s</w:t>
      </w:r>
      <w:r w:rsidRPr="005074DF">
        <w:rPr>
          <w:rFonts w:ascii="Times New Roman" w:hAnsi="Times New Roman" w:cs="Times New Roman"/>
        </w:rPr>
        <w:t xml:space="preserve">, gun death rates appear to be lower. </w:t>
      </w:r>
    </w:p>
    <w:p w14:paraId="29DE1842" w14:textId="70B68BA6" w:rsidR="005E3C06" w:rsidRDefault="005E3C06" w:rsidP="005E3C06">
      <w:r w:rsidRPr="005074DF">
        <w:rPr>
          <w:rFonts w:ascii="Times New Roman" w:hAnsi="Times New Roman" w:cs="Times New Roman"/>
          <w:noProof/>
          <w:lang w:eastAsia="zh-CN"/>
        </w:rPr>
        <w:lastRenderedPageBreak/>
        <w:drawing>
          <wp:anchor distT="0" distB="0" distL="114300" distR="114300" simplePos="0" relativeHeight="251689984" behindDoc="1" locked="0" layoutInCell="1" allowOverlap="1" wp14:anchorId="4178D66D" wp14:editId="5FF02FF1">
            <wp:simplePos x="0" y="0"/>
            <wp:positionH relativeFrom="column">
              <wp:posOffset>2846070</wp:posOffset>
            </wp:positionH>
            <wp:positionV relativeFrom="paragraph">
              <wp:posOffset>3175</wp:posOffset>
            </wp:positionV>
            <wp:extent cx="2747010" cy="2219960"/>
            <wp:effectExtent l="0" t="0" r="0" b="8890"/>
            <wp:wrapTight wrapText="bothSides">
              <wp:wrapPolygon edited="0">
                <wp:start x="0" y="0"/>
                <wp:lineTo x="0" y="21501"/>
                <wp:lineTo x="21420" y="21501"/>
                <wp:lineTo x="2142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47010" cy="2219960"/>
                    </a:xfrm>
                    <a:prstGeom prst="rect">
                      <a:avLst/>
                    </a:prstGeom>
                  </pic:spPr>
                </pic:pic>
              </a:graphicData>
            </a:graphic>
            <wp14:sizeRelH relativeFrom="margin">
              <wp14:pctWidth>0</wp14:pctWidth>
            </wp14:sizeRelH>
            <wp14:sizeRelV relativeFrom="margin">
              <wp14:pctHeight>0</wp14:pctHeight>
            </wp14:sizeRelV>
          </wp:anchor>
        </w:drawing>
      </w:r>
      <w:r w:rsidRPr="009C49C5">
        <w:rPr>
          <w:noProof/>
        </w:rPr>
        <w:drawing>
          <wp:inline distT="0" distB="0" distL="0" distR="0" wp14:anchorId="2CEBA6E9" wp14:editId="676F0B37">
            <wp:extent cx="2725420" cy="22199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25420" cy="2219960"/>
                    </a:xfrm>
                    <a:prstGeom prst="rect">
                      <a:avLst/>
                    </a:prstGeom>
                    <a:noFill/>
                    <a:ln>
                      <a:noFill/>
                    </a:ln>
                  </pic:spPr>
                </pic:pic>
              </a:graphicData>
            </a:graphic>
          </wp:inline>
        </w:drawing>
      </w:r>
    </w:p>
    <w:p w14:paraId="732607FD" w14:textId="7D909FD7" w:rsidR="00712557" w:rsidRPr="005074DF" w:rsidRDefault="005E3C06" w:rsidP="00C72A24">
      <w:pPr>
        <w:pStyle w:val="Default"/>
        <w:rPr>
          <w:rFonts w:ascii="Times New Roman" w:hAnsi="Times New Roman" w:cs="Times New Roman"/>
        </w:rPr>
      </w:pPr>
      <w:r>
        <w:rPr>
          <w:rFonts w:ascii="Times New Roman" w:hAnsi="Times New Roman" w:cs="Times New Roman"/>
        </w:rPr>
        <w:t xml:space="preserve">I did the same analysis across races and </w:t>
      </w:r>
      <w:r w:rsidR="00B01923" w:rsidRPr="005074DF">
        <w:rPr>
          <w:rFonts w:ascii="Times New Roman" w:hAnsi="Times New Roman" w:cs="Times New Roman"/>
        </w:rPr>
        <w:t xml:space="preserve">found that </w:t>
      </w:r>
      <w:r>
        <w:rPr>
          <w:rFonts w:ascii="Times New Roman" w:hAnsi="Times New Roman" w:cs="Times New Roman"/>
        </w:rPr>
        <w:t xml:space="preserve">among the races, </w:t>
      </w:r>
      <w:r w:rsidR="00B01923" w:rsidRPr="005074DF">
        <w:rPr>
          <w:rFonts w:ascii="Times New Roman" w:hAnsi="Times New Roman" w:cs="Times New Roman"/>
        </w:rPr>
        <w:t>African American populations and Native American populations are the most at risk</w:t>
      </w:r>
      <w:r w:rsidR="000A4D2F" w:rsidRPr="005074DF">
        <w:rPr>
          <w:rFonts w:ascii="Times New Roman" w:hAnsi="Times New Roman" w:cs="Times New Roman"/>
        </w:rPr>
        <w:t xml:space="preserve">, as their correlation with gun death rates of 0.3 are the highest. </w:t>
      </w:r>
      <w:r>
        <w:rPr>
          <w:rFonts w:ascii="Times New Roman" w:hAnsi="Times New Roman" w:cs="Times New Roman"/>
        </w:rPr>
        <w:t xml:space="preserve">I also quantified </w:t>
      </w:r>
      <w:r w:rsidR="007B1BE0" w:rsidRPr="005074DF">
        <w:rPr>
          <w:rFonts w:ascii="Times New Roman" w:hAnsi="Times New Roman" w:cs="Times New Roman"/>
        </w:rPr>
        <w:t xml:space="preserve">the correlation </w:t>
      </w:r>
      <w:r w:rsidR="000A4D2F" w:rsidRPr="005074DF">
        <w:rPr>
          <w:rFonts w:ascii="Times New Roman" w:hAnsi="Times New Roman" w:cs="Times New Roman"/>
        </w:rPr>
        <w:t>between</w:t>
      </w:r>
      <w:r w:rsidR="007B1BE0" w:rsidRPr="005074DF">
        <w:rPr>
          <w:rFonts w:ascii="Times New Roman" w:hAnsi="Times New Roman" w:cs="Times New Roman"/>
        </w:rPr>
        <w:t xml:space="preserve"> each race</w:t>
      </w:r>
      <w:r w:rsidR="000A4D2F" w:rsidRPr="005074DF">
        <w:rPr>
          <w:rFonts w:ascii="Times New Roman" w:hAnsi="Times New Roman" w:cs="Times New Roman"/>
        </w:rPr>
        <w:t xml:space="preserve"> and rate of gun death, along with other spatial variables</w:t>
      </w:r>
      <w:r>
        <w:rPr>
          <w:rFonts w:ascii="Times New Roman" w:hAnsi="Times New Roman" w:cs="Times New Roman"/>
        </w:rPr>
        <w:t xml:space="preserve"> (as shown in the table below)</w:t>
      </w:r>
      <w:r w:rsidR="00F1739F" w:rsidRPr="005074DF">
        <w:rPr>
          <w:rFonts w:ascii="Times New Roman" w:hAnsi="Times New Roman" w:cs="Times New Roman"/>
        </w:rPr>
        <w:t xml:space="preserve">.  </w:t>
      </w:r>
      <w:r w:rsidR="006C6E24">
        <w:rPr>
          <w:rFonts w:ascii="Times New Roman" w:hAnsi="Times New Roman" w:cs="Times New Roman"/>
        </w:rPr>
        <w:t xml:space="preserve">Although </w:t>
      </w:r>
      <w:r w:rsidR="00705654">
        <w:rPr>
          <w:rFonts w:ascii="Times New Roman" w:hAnsi="Times New Roman" w:cs="Times New Roman"/>
        </w:rPr>
        <w:t xml:space="preserve">the proportion of </w:t>
      </w:r>
      <w:r w:rsidR="006C6E24">
        <w:rPr>
          <w:rFonts w:ascii="Times New Roman" w:hAnsi="Times New Roman" w:cs="Times New Roman"/>
        </w:rPr>
        <w:t>African American</w:t>
      </w:r>
      <w:r w:rsidR="00705654">
        <w:rPr>
          <w:rFonts w:ascii="Times New Roman" w:hAnsi="Times New Roman" w:cs="Times New Roman"/>
        </w:rPr>
        <w:t>s ha</w:t>
      </w:r>
      <w:r>
        <w:rPr>
          <w:rFonts w:ascii="Times New Roman" w:hAnsi="Times New Roman" w:cs="Times New Roman"/>
        </w:rPr>
        <w:t xml:space="preserve">s </w:t>
      </w:r>
      <w:r w:rsidR="00705654">
        <w:rPr>
          <w:rFonts w:ascii="Times New Roman" w:hAnsi="Times New Roman" w:cs="Times New Roman"/>
        </w:rPr>
        <w:t>a weak negative association</w:t>
      </w:r>
      <w:r>
        <w:rPr>
          <w:rFonts w:ascii="Times New Roman" w:hAnsi="Times New Roman" w:cs="Times New Roman"/>
        </w:rPr>
        <w:t xml:space="preserve"> with gun ownership</w:t>
      </w:r>
      <w:r w:rsidR="006C6E24">
        <w:rPr>
          <w:rFonts w:ascii="Times New Roman" w:hAnsi="Times New Roman" w:cs="Times New Roman"/>
        </w:rPr>
        <w:t xml:space="preserve">, their </w:t>
      </w:r>
      <w:r>
        <w:rPr>
          <w:rFonts w:ascii="Times New Roman" w:hAnsi="Times New Roman" w:cs="Times New Roman"/>
        </w:rPr>
        <w:t xml:space="preserve">high </w:t>
      </w:r>
      <w:r w:rsidR="006C6E24">
        <w:rPr>
          <w:rFonts w:ascii="Times New Roman" w:hAnsi="Times New Roman" w:cs="Times New Roman"/>
        </w:rPr>
        <w:t xml:space="preserve">gun death rate </w:t>
      </w:r>
      <w:r w:rsidR="000B688D">
        <w:rPr>
          <w:rFonts w:ascii="Times New Roman" w:hAnsi="Times New Roman" w:cs="Times New Roman"/>
        </w:rPr>
        <w:t>is</w:t>
      </w:r>
      <w:r w:rsidR="006C6E24">
        <w:rPr>
          <w:rFonts w:ascii="Times New Roman" w:hAnsi="Times New Roman" w:cs="Times New Roman"/>
        </w:rPr>
        <w:t xml:space="preserve"> associated with lower household income, lower education level, and higher unemployment rate. This </w:t>
      </w:r>
      <w:r w:rsidR="000B688D">
        <w:rPr>
          <w:rFonts w:ascii="Times New Roman" w:hAnsi="Times New Roman" w:cs="Times New Roman"/>
        </w:rPr>
        <w:t xml:space="preserve">finding demonstrates that to reduce gun violence </w:t>
      </w:r>
      <w:r w:rsidR="00EB2BF5">
        <w:rPr>
          <w:rFonts w:ascii="Times New Roman" w:hAnsi="Times New Roman" w:cs="Times New Roman"/>
        </w:rPr>
        <w:t>in</w:t>
      </w:r>
      <w:r w:rsidR="000B688D">
        <w:rPr>
          <w:rFonts w:ascii="Times New Roman" w:hAnsi="Times New Roman" w:cs="Times New Roman"/>
        </w:rPr>
        <w:t xml:space="preserve"> African American</w:t>
      </w:r>
      <w:r w:rsidR="00EB2BF5">
        <w:rPr>
          <w:rFonts w:ascii="Times New Roman" w:hAnsi="Times New Roman" w:cs="Times New Roman"/>
        </w:rPr>
        <w:t xml:space="preserve"> society</w:t>
      </w:r>
      <w:r w:rsidR="000B688D">
        <w:rPr>
          <w:rFonts w:ascii="Times New Roman" w:hAnsi="Times New Roman" w:cs="Times New Roman"/>
        </w:rPr>
        <w:t xml:space="preserve">, the focus should be on </w:t>
      </w:r>
      <w:r w:rsidR="00EB2BF5">
        <w:rPr>
          <w:rFonts w:ascii="Times New Roman" w:hAnsi="Times New Roman" w:cs="Times New Roman"/>
        </w:rPr>
        <w:t>improving</w:t>
      </w:r>
      <w:r w:rsidR="000B688D">
        <w:rPr>
          <w:rFonts w:ascii="Times New Roman" w:hAnsi="Times New Roman" w:cs="Times New Roman"/>
        </w:rPr>
        <w:t xml:space="preserve"> education and employment. As for Native Americans, the gun violence control efforts will be to reduce easy access to guns</w:t>
      </w:r>
      <w:r w:rsidR="00EF4C31">
        <w:rPr>
          <w:rFonts w:ascii="Times New Roman" w:hAnsi="Times New Roman" w:cs="Times New Roman"/>
        </w:rPr>
        <w:t xml:space="preserve"> </w:t>
      </w:r>
      <w:r w:rsidR="000B688D">
        <w:rPr>
          <w:rFonts w:ascii="Times New Roman" w:hAnsi="Times New Roman" w:cs="Times New Roman"/>
        </w:rPr>
        <w:t>and improve education and employment opportunity with young people.</w:t>
      </w:r>
    </w:p>
    <w:p w14:paraId="1EBDB71C" w14:textId="77777777" w:rsidR="000B688D" w:rsidRDefault="000B688D" w:rsidP="00E11853">
      <w:pPr>
        <w:pStyle w:val="Default"/>
        <w:spacing w:after="80"/>
        <w:ind w:left="1980"/>
        <w:rPr>
          <w:rFonts w:ascii="Times New Roman" w:hAnsi="Times New Roman" w:cs="Times New Roman"/>
          <w:noProof/>
          <w:lang w:eastAsia="zh-CN"/>
        </w:rPr>
      </w:pPr>
    </w:p>
    <w:p w14:paraId="1881C6FD" w14:textId="7C7E9241" w:rsidR="007B1BE0" w:rsidRPr="005074DF" w:rsidRDefault="000A4D2F" w:rsidP="000B688D">
      <w:pPr>
        <w:pStyle w:val="Default"/>
        <w:spacing w:after="80"/>
        <w:ind w:left="1170"/>
        <w:rPr>
          <w:rFonts w:ascii="Times New Roman" w:hAnsi="Times New Roman" w:cs="Times New Roman"/>
        </w:rPr>
      </w:pPr>
      <w:r w:rsidRPr="005074DF">
        <w:rPr>
          <w:rFonts w:ascii="Times New Roman" w:hAnsi="Times New Roman" w:cs="Times New Roman"/>
          <w:noProof/>
          <w:lang w:eastAsia="zh-CN"/>
        </w:rPr>
        <w:drawing>
          <wp:inline distT="0" distB="0" distL="0" distR="0" wp14:anchorId="098B5244" wp14:editId="240CF92D">
            <wp:extent cx="4934666" cy="14547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3793" cy="1528170"/>
                    </a:xfrm>
                    <a:prstGeom prst="rect">
                      <a:avLst/>
                    </a:prstGeom>
                    <a:noFill/>
                    <a:ln>
                      <a:noFill/>
                    </a:ln>
                  </pic:spPr>
                </pic:pic>
              </a:graphicData>
            </a:graphic>
          </wp:inline>
        </w:drawing>
      </w:r>
    </w:p>
    <w:p w14:paraId="7182EC1B" w14:textId="77777777" w:rsidR="00F1739F" w:rsidRPr="005074DF" w:rsidRDefault="00F1739F" w:rsidP="005E0938">
      <w:pPr>
        <w:pStyle w:val="Default"/>
        <w:spacing w:after="80"/>
        <w:ind w:left="720"/>
        <w:rPr>
          <w:rFonts w:ascii="Times New Roman" w:hAnsi="Times New Roman" w:cs="Times New Roman"/>
        </w:rPr>
      </w:pPr>
    </w:p>
    <w:p w14:paraId="7D93AC90" w14:textId="17A3680A" w:rsidR="00B93B21" w:rsidRPr="00D57AD5" w:rsidRDefault="00B93B21" w:rsidP="00B93B21">
      <w:pPr>
        <w:pStyle w:val="Default"/>
        <w:spacing w:after="80"/>
        <w:rPr>
          <w:rFonts w:ascii="Times New Roman" w:hAnsi="Times New Roman" w:cs="Times New Roman"/>
          <w:u w:val="single"/>
        </w:rPr>
      </w:pPr>
      <w:r w:rsidRPr="00D57AD5">
        <w:rPr>
          <w:rFonts w:ascii="Times New Roman" w:hAnsi="Times New Roman" w:cs="Times New Roman"/>
          <w:u w:val="single"/>
        </w:rPr>
        <w:t>Spatial Autocorrelation Trial:</w:t>
      </w:r>
    </w:p>
    <w:p w14:paraId="122CA8D8" w14:textId="108D7739" w:rsidR="00CC771E" w:rsidRDefault="00EE5076" w:rsidP="00CC771E">
      <w:pPr>
        <w:pStyle w:val="Default"/>
        <w:spacing w:after="80"/>
        <w:rPr>
          <w:rFonts w:ascii="Times New Roman" w:hAnsi="Times New Roman" w:cs="Times New Roman"/>
        </w:rPr>
      </w:pPr>
      <w:r>
        <w:rPr>
          <w:rFonts w:ascii="Times New Roman" w:hAnsi="Times New Roman" w:cs="Times New Roman"/>
        </w:rPr>
        <w:t xml:space="preserve">After running a Global Moran I’s Trial on the map with gun death rates by state, the following results were returned. </w:t>
      </w:r>
      <w:r w:rsidR="00CC771E">
        <w:rPr>
          <w:rFonts w:ascii="Times New Roman" w:hAnsi="Times New Roman" w:cs="Times New Roman"/>
        </w:rPr>
        <w:t>Spatial autocorrelation always begins with the null hypothesis that the data is randomly distributed. As the p-value for this trial is 0, and the z-score is 6.131524 (which is a high positive value), I rejected the null hypothesis and concluded that gun violence by state is clustered. That is, state</w:t>
      </w:r>
      <w:r w:rsidR="00705654">
        <w:rPr>
          <w:rFonts w:ascii="Times New Roman" w:hAnsi="Times New Roman" w:cs="Times New Roman"/>
        </w:rPr>
        <w:t>s</w:t>
      </w:r>
      <w:r w:rsidR="00CC771E">
        <w:rPr>
          <w:rFonts w:ascii="Times New Roman" w:hAnsi="Times New Roman" w:cs="Times New Roman"/>
        </w:rPr>
        <w:t xml:space="preserve"> with similar rates of gun violence tend to be close to each other spatially. </w:t>
      </w:r>
      <w:r w:rsidR="00705654">
        <w:rPr>
          <w:rFonts w:ascii="Times New Roman" w:hAnsi="Times New Roman" w:cs="Times New Roman"/>
        </w:rPr>
        <w:t>The results of this spatial correlation test indicate that the states in each region should take a similar approach to resolving their gun rate issues.</w:t>
      </w:r>
    </w:p>
    <w:p w14:paraId="1C42528A" w14:textId="23B4E289" w:rsidR="00A95219" w:rsidRDefault="00CC771E" w:rsidP="008D6395">
      <w:pPr>
        <w:pStyle w:val="Default"/>
        <w:spacing w:after="80"/>
        <w:rPr>
          <w:rFonts w:ascii="Times New Roman" w:hAnsi="Times New Roman" w:cs="Times New Roman"/>
        </w:rPr>
      </w:pPr>
      <w:r w:rsidRPr="007C3C9B">
        <w:rPr>
          <w:rFonts w:ascii="Times New Roman" w:hAnsi="Times New Roman" w:cs="Times New Roman"/>
          <w:noProof/>
          <w:lang w:eastAsia="zh-CN"/>
        </w:rPr>
        <w:lastRenderedPageBreak/>
        <w:drawing>
          <wp:anchor distT="0" distB="0" distL="114300" distR="114300" simplePos="0" relativeHeight="251691008" behindDoc="1" locked="0" layoutInCell="1" allowOverlap="1" wp14:anchorId="4C9057A5" wp14:editId="311CCFE3">
            <wp:simplePos x="0" y="0"/>
            <wp:positionH relativeFrom="column">
              <wp:posOffset>-178129</wp:posOffset>
            </wp:positionH>
            <wp:positionV relativeFrom="paragraph">
              <wp:posOffset>652821</wp:posOffset>
            </wp:positionV>
            <wp:extent cx="2469147" cy="1875101"/>
            <wp:effectExtent l="0" t="0" r="7620" b="0"/>
            <wp:wrapTight wrapText="bothSides">
              <wp:wrapPolygon edited="0">
                <wp:start x="0" y="0"/>
                <wp:lineTo x="0" y="21293"/>
                <wp:lineTo x="21500" y="21293"/>
                <wp:lineTo x="2150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69147" cy="1875101"/>
                    </a:xfrm>
                    <a:prstGeom prst="rect">
                      <a:avLst/>
                    </a:prstGeom>
                  </pic:spPr>
                </pic:pic>
              </a:graphicData>
            </a:graphic>
          </wp:anchor>
        </w:drawing>
      </w:r>
      <w:r w:rsidRPr="00C357BF">
        <w:rPr>
          <w:rFonts w:ascii="Times New Roman" w:hAnsi="Times New Roman" w:cs="Times New Roman"/>
          <w:noProof/>
        </w:rPr>
        <w:drawing>
          <wp:inline distT="0" distB="0" distL="0" distR="0" wp14:anchorId="42EB826E" wp14:editId="14D00CA7">
            <wp:extent cx="3224472" cy="3304950"/>
            <wp:effectExtent l="19050" t="19050" r="1460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54641" cy="3335872"/>
                    </a:xfrm>
                    <a:prstGeom prst="rect">
                      <a:avLst/>
                    </a:prstGeom>
                    <a:ln>
                      <a:solidFill>
                        <a:schemeClr val="tx1">
                          <a:lumMod val="65000"/>
                          <a:lumOff val="35000"/>
                        </a:schemeClr>
                      </a:solidFill>
                    </a:ln>
                  </pic:spPr>
                </pic:pic>
              </a:graphicData>
            </a:graphic>
          </wp:inline>
        </w:drawing>
      </w:r>
    </w:p>
    <w:p w14:paraId="7A0962D8" w14:textId="653CAF42" w:rsidR="005F1D59" w:rsidRDefault="005F1D59" w:rsidP="00B059A7">
      <w:pPr>
        <w:pStyle w:val="Default"/>
        <w:spacing w:after="80"/>
        <w:rPr>
          <w:rFonts w:ascii="Times New Roman" w:hAnsi="Times New Roman" w:cs="Times New Roman"/>
          <w:b/>
          <w:bCs/>
        </w:rPr>
      </w:pPr>
      <w:r>
        <w:rPr>
          <w:rFonts w:ascii="Times New Roman" w:hAnsi="Times New Roman" w:cs="Times New Roman"/>
          <w:b/>
          <w:bCs/>
        </w:rPr>
        <w:t>Conclusion</w:t>
      </w:r>
    </w:p>
    <w:p w14:paraId="1CBBB6AA" w14:textId="4BEC6FEE" w:rsidR="00DF687E" w:rsidRDefault="00DF687E" w:rsidP="00DF687E">
      <w:pPr>
        <w:pStyle w:val="Default"/>
        <w:rPr>
          <w:rFonts w:ascii="Times New Roman" w:hAnsi="Times New Roman" w:cs="Times New Roman"/>
        </w:rPr>
      </w:pPr>
      <w:r>
        <w:rPr>
          <w:rFonts w:ascii="Times New Roman" w:hAnsi="Times New Roman" w:cs="Times New Roman"/>
        </w:rPr>
        <w:t>The results of my GIS project showed that gun violence in the US is higher than that of peer countries</w:t>
      </w:r>
      <w:r w:rsidR="00DB267A">
        <w:rPr>
          <w:rFonts w:ascii="Times New Roman" w:hAnsi="Times New Roman" w:cs="Times New Roman"/>
        </w:rPr>
        <w:t xml:space="preserve">, and research indicates this is most likely due to </w:t>
      </w:r>
      <w:r>
        <w:rPr>
          <w:rFonts w:ascii="Times New Roman" w:hAnsi="Times New Roman" w:cs="Times New Roman"/>
        </w:rPr>
        <w:t xml:space="preserve">the US </w:t>
      </w:r>
      <w:r w:rsidR="00DB267A">
        <w:rPr>
          <w:rFonts w:ascii="Times New Roman" w:hAnsi="Times New Roman" w:cs="Times New Roman"/>
        </w:rPr>
        <w:t>being the</w:t>
      </w:r>
      <w:r>
        <w:rPr>
          <w:rFonts w:ascii="Times New Roman" w:hAnsi="Times New Roman" w:cs="Times New Roman"/>
        </w:rPr>
        <w:t xml:space="preserve"> only nation with the right to bear arms among these </w:t>
      </w:r>
      <w:r w:rsidR="000D55A2">
        <w:rPr>
          <w:rFonts w:ascii="Times New Roman" w:hAnsi="Times New Roman" w:cs="Times New Roman"/>
        </w:rPr>
        <w:t xml:space="preserve">wealthy </w:t>
      </w:r>
      <w:r>
        <w:rPr>
          <w:rFonts w:ascii="Times New Roman" w:hAnsi="Times New Roman" w:cs="Times New Roman"/>
        </w:rPr>
        <w:t>countries. Currently, the amount of gun violence in the US has seen an increase over the past few years</w:t>
      </w:r>
      <w:r w:rsidR="00E07A39">
        <w:rPr>
          <w:rFonts w:ascii="Times New Roman" w:hAnsi="Times New Roman" w:cs="Times New Roman"/>
        </w:rPr>
        <w:t xml:space="preserve"> </w:t>
      </w:r>
      <w:r w:rsidR="000D55A2">
        <w:rPr>
          <w:rFonts w:ascii="Times New Roman" w:hAnsi="Times New Roman" w:cs="Times New Roman"/>
        </w:rPr>
        <w:t xml:space="preserve">potentially </w:t>
      </w:r>
      <w:r w:rsidR="00E07A39">
        <w:rPr>
          <w:rFonts w:ascii="Times New Roman" w:hAnsi="Times New Roman" w:cs="Times New Roman"/>
        </w:rPr>
        <w:t xml:space="preserve">due to </w:t>
      </w:r>
      <w:r w:rsidR="00DB267A">
        <w:rPr>
          <w:rFonts w:ascii="Times New Roman" w:hAnsi="Times New Roman" w:cs="Times New Roman"/>
        </w:rPr>
        <w:t>a</w:t>
      </w:r>
      <w:r w:rsidR="00E07A39">
        <w:rPr>
          <w:rFonts w:ascii="Times New Roman" w:hAnsi="Times New Roman" w:cs="Times New Roman"/>
        </w:rPr>
        <w:t xml:space="preserve"> lack of effective measures to control the issue of gun violence. Also, the rate of gun death does have a pattern by state, with states having similar levels of firearm deaths generally be</w:t>
      </w:r>
      <w:r w:rsidR="00DB267A">
        <w:rPr>
          <w:rFonts w:ascii="Times New Roman" w:hAnsi="Times New Roman" w:cs="Times New Roman"/>
        </w:rPr>
        <w:t>ing</w:t>
      </w:r>
      <w:r w:rsidR="00E07A39">
        <w:rPr>
          <w:rFonts w:ascii="Times New Roman" w:hAnsi="Times New Roman" w:cs="Times New Roman"/>
        </w:rPr>
        <w:t xml:space="preserve"> close together. </w:t>
      </w:r>
      <w:r w:rsidR="00DB267A">
        <w:rPr>
          <w:rFonts w:ascii="Times New Roman" w:hAnsi="Times New Roman" w:cs="Times New Roman"/>
        </w:rPr>
        <w:t xml:space="preserve">Factors correlated with </w:t>
      </w:r>
      <w:r w:rsidR="00EF4C31">
        <w:rPr>
          <w:rFonts w:ascii="Times New Roman" w:hAnsi="Times New Roman" w:cs="Times New Roman"/>
        </w:rPr>
        <w:t xml:space="preserve">gun death, besides gun ownership, </w:t>
      </w:r>
      <w:r w:rsidR="00DB267A">
        <w:rPr>
          <w:rFonts w:ascii="Times New Roman" w:hAnsi="Times New Roman" w:cs="Times New Roman"/>
        </w:rPr>
        <w:t>include</w:t>
      </w:r>
      <w:r w:rsidR="00EF4C31">
        <w:rPr>
          <w:rFonts w:ascii="Times New Roman" w:hAnsi="Times New Roman" w:cs="Times New Roman"/>
        </w:rPr>
        <w:t xml:space="preserve"> low household income, unemployment, younger populations, low education levels, and areas with a high number of African Americans. </w:t>
      </w:r>
    </w:p>
    <w:p w14:paraId="2C96B0C8" w14:textId="77777777" w:rsidR="00DF687E" w:rsidRPr="00DF687E" w:rsidRDefault="00DF687E" w:rsidP="00DF687E">
      <w:pPr>
        <w:pStyle w:val="Default"/>
        <w:rPr>
          <w:rFonts w:ascii="Times New Roman" w:hAnsi="Times New Roman" w:cs="Times New Roman"/>
        </w:rPr>
      </w:pPr>
    </w:p>
    <w:p w14:paraId="19C180B5" w14:textId="014DF2DA" w:rsidR="00013EC6" w:rsidRDefault="00943E41" w:rsidP="00C679BA">
      <w:pPr>
        <w:pStyle w:val="Default"/>
        <w:rPr>
          <w:rFonts w:ascii="Times New Roman" w:hAnsi="Times New Roman" w:cs="Times New Roman"/>
        </w:rPr>
      </w:pPr>
      <w:r>
        <w:rPr>
          <w:rFonts w:ascii="Times New Roman" w:hAnsi="Times New Roman" w:cs="Times New Roman"/>
        </w:rPr>
        <w:t xml:space="preserve">The immediate ideal outcome </w:t>
      </w:r>
      <w:r w:rsidR="00013EC6">
        <w:rPr>
          <w:rFonts w:ascii="Times New Roman" w:hAnsi="Times New Roman" w:cs="Times New Roman"/>
        </w:rPr>
        <w:t xml:space="preserve">I hope to </w:t>
      </w:r>
      <w:r>
        <w:rPr>
          <w:rFonts w:ascii="Times New Roman" w:hAnsi="Times New Roman" w:cs="Times New Roman"/>
        </w:rPr>
        <w:t xml:space="preserve">see is that stricter policies are imposed to reduce </w:t>
      </w:r>
      <w:r w:rsidR="000D55A2">
        <w:rPr>
          <w:rFonts w:ascii="Times New Roman" w:hAnsi="Times New Roman" w:cs="Times New Roman"/>
        </w:rPr>
        <w:t xml:space="preserve">easy </w:t>
      </w:r>
      <w:r>
        <w:rPr>
          <w:rFonts w:ascii="Times New Roman" w:hAnsi="Times New Roman" w:cs="Times New Roman"/>
        </w:rPr>
        <w:t xml:space="preserve">access to firearms, as gun ownership is strongly correlated with gun death. </w:t>
      </w:r>
      <w:r w:rsidR="000E033C">
        <w:rPr>
          <w:rFonts w:ascii="Times New Roman" w:hAnsi="Times New Roman" w:cs="Times New Roman"/>
        </w:rPr>
        <w:t xml:space="preserve">State governments </w:t>
      </w:r>
      <w:r w:rsidR="00DB267A">
        <w:rPr>
          <w:rFonts w:ascii="Times New Roman" w:hAnsi="Times New Roman" w:cs="Times New Roman"/>
        </w:rPr>
        <w:t>should</w:t>
      </w:r>
      <w:r w:rsidR="000E033C">
        <w:rPr>
          <w:rFonts w:ascii="Times New Roman" w:hAnsi="Times New Roman" w:cs="Times New Roman"/>
        </w:rPr>
        <w:t xml:space="preserve"> pass stricter laws that regulate </w:t>
      </w:r>
      <w:r w:rsidR="00013EC6">
        <w:rPr>
          <w:rFonts w:ascii="Times New Roman" w:hAnsi="Times New Roman" w:cs="Times New Roman"/>
        </w:rPr>
        <w:t>firearm</w:t>
      </w:r>
      <w:r w:rsidR="000E033C">
        <w:rPr>
          <w:rFonts w:ascii="Times New Roman" w:hAnsi="Times New Roman" w:cs="Times New Roman"/>
        </w:rPr>
        <w:t xml:space="preserve"> use, and business codes must be implemented for arms sellers and weapon industries, such as reviewing a consumer’s background before issuing them a license to own firearms. A</w:t>
      </w:r>
      <w:r w:rsidR="00013EC6">
        <w:rPr>
          <w:rFonts w:ascii="Times New Roman" w:hAnsi="Times New Roman" w:cs="Times New Roman"/>
        </w:rPr>
        <w:t xml:space="preserve">t the same time, </w:t>
      </w:r>
      <w:r w:rsidR="00AB14B2">
        <w:rPr>
          <w:rFonts w:ascii="Times New Roman" w:hAnsi="Times New Roman" w:cs="Times New Roman"/>
        </w:rPr>
        <w:t xml:space="preserve">stricter laws alone cannot significantly reduce gun violence. </w:t>
      </w:r>
      <w:r w:rsidR="00C679BA">
        <w:rPr>
          <w:rFonts w:ascii="Times New Roman" w:hAnsi="Times New Roman" w:cs="Times New Roman"/>
        </w:rPr>
        <w:t xml:space="preserve">Thus, </w:t>
      </w:r>
      <w:r w:rsidR="00013EC6">
        <w:rPr>
          <w:rFonts w:ascii="Times New Roman" w:hAnsi="Times New Roman" w:cs="Times New Roman"/>
        </w:rPr>
        <w:t>a comprehensi</w:t>
      </w:r>
      <w:r w:rsidR="000E033C">
        <w:rPr>
          <w:rFonts w:ascii="Times New Roman" w:hAnsi="Times New Roman" w:cs="Times New Roman"/>
        </w:rPr>
        <w:t>ve</w:t>
      </w:r>
      <w:r w:rsidR="00013EC6">
        <w:rPr>
          <w:rFonts w:ascii="Times New Roman" w:hAnsi="Times New Roman" w:cs="Times New Roman"/>
        </w:rPr>
        <w:t xml:space="preserve"> </w:t>
      </w:r>
      <w:r w:rsidR="00F82EDF">
        <w:rPr>
          <w:rFonts w:ascii="Times New Roman" w:hAnsi="Times New Roman" w:cs="Times New Roman"/>
        </w:rPr>
        <w:t xml:space="preserve">community </w:t>
      </w:r>
      <w:r w:rsidR="00013EC6">
        <w:rPr>
          <w:rFonts w:ascii="Times New Roman" w:hAnsi="Times New Roman" w:cs="Times New Roman"/>
        </w:rPr>
        <w:t xml:space="preserve">effort </w:t>
      </w:r>
      <w:r w:rsidR="00F82EDF">
        <w:rPr>
          <w:rFonts w:ascii="Times New Roman" w:hAnsi="Times New Roman" w:cs="Times New Roman"/>
        </w:rPr>
        <w:t xml:space="preserve">is needed to address the root </w:t>
      </w:r>
      <w:r w:rsidR="00C679BA">
        <w:rPr>
          <w:rFonts w:ascii="Times New Roman" w:hAnsi="Times New Roman" w:cs="Times New Roman"/>
        </w:rPr>
        <w:t xml:space="preserve">of the issue and </w:t>
      </w:r>
      <w:r w:rsidR="00AB14B2">
        <w:rPr>
          <w:rFonts w:ascii="Times New Roman" w:hAnsi="Times New Roman" w:cs="Times New Roman"/>
        </w:rPr>
        <w:t>prevent access to firearms</w:t>
      </w:r>
      <w:r w:rsidR="00F82EDF">
        <w:rPr>
          <w:rFonts w:ascii="Times New Roman" w:hAnsi="Times New Roman" w:cs="Times New Roman"/>
        </w:rPr>
        <w:t xml:space="preserve">. </w:t>
      </w:r>
      <w:r w:rsidR="00C679BA">
        <w:rPr>
          <w:rFonts w:ascii="Times New Roman" w:hAnsi="Times New Roman" w:cs="Times New Roman"/>
        </w:rPr>
        <w:t>For example</w:t>
      </w:r>
      <w:r w:rsidR="00AB14B2">
        <w:rPr>
          <w:rFonts w:ascii="Times New Roman" w:hAnsi="Times New Roman" w:cs="Times New Roman"/>
        </w:rPr>
        <w:t xml:space="preserve">, </w:t>
      </w:r>
      <w:r w:rsidR="008D6395">
        <w:rPr>
          <w:rFonts w:ascii="Times New Roman" w:hAnsi="Times New Roman" w:cs="Times New Roman"/>
        </w:rPr>
        <w:t xml:space="preserve">to ensure that people are employed and away from gun violence, </w:t>
      </w:r>
      <w:r w:rsidR="00AB14B2">
        <w:rPr>
          <w:rFonts w:ascii="Times New Roman" w:hAnsi="Times New Roman" w:cs="Times New Roman"/>
        </w:rPr>
        <w:t>more education programs are needed to teach people the dangers of firearms and to follow the law</w:t>
      </w:r>
      <w:r w:rsidR="00C679BA">
        <w:rPr>
          <w:rFonts w:ascii="Times New Roman" w:hAnsi="Times New Roman" w:cs="Times New Roman"/>
        </w:rPr>
        <w:t xml:space="preserve">, especially young </w:t>
      </w:r>
      <w:r w:rsidR="00921C6C">
        <w:rPr>
          <w:rFonts w:ascii="Times New Roman" w:hAnsi="Times New Roman" w:cs="Times New Roman"/>
        </w:rPr>
        <w:t>people</w:t>
      </w:r>
      <w:r w:rsidR="00C679BA">
        <w:rPr>
          <w:rFonts w:ascii="Times New Roman" w:hAnsi="Times New Roman" w:cs="Times New Roman"/>
        </w:rPr>
        <w:t xml:space="preserve"> and African Americans. </w:t>
      </w:r>
      <w:r w:rsidR="008346AB">
        <w:rPr>
          <w:rFonts w:ascii="Times New Roman" w:hAnsi="Times New Roman" w:cs="Times New Roman"/>
        </w:rPr>
        <w:t xml:space="preserve">Finally, to effectively implement these comprehensive community strategies, </w:t>
      </w:r>
      <w:r w:rsidR="008825BE">
        <w:rPr>
          <w:rFonts w:ascii="Times New Roman" w:hAnsi="Times New Roman" w:cs="Times New Roman"/>
        </w:rPr>
        <w:t xml:space="preserve">deeper research and analysis </w:t>
      </w:r>
      <w:r w:rsidR="000D55A2">
        <w:rPr>
          <w:rFonts w:ascii="Times New Roman" w:hAnsi="Times New Roman" w:cs="Times New Roman"/>
        </w:rPr>
        <w:t>is</w:t>
      </w:r>
      <w:r w:rsidR="008346AB">
        <w:rPr>
          <w:rFonts w:ascii="Times New Roman" w:hAnsi="Times New Roman" w:cs="Times New Roman"/>
        </w:rPr>
        <w:t xml:space="preserve"> needed at the state level </w:t>
      </w:r>
      <w:r w:rsidR="00F12ACC">
        <w:rPr>
          <w:rFonts w:ascii="Times New Roman" w:hAnsi="Times New Roman" w:cs="Times New Roman"/>
        </w:rPr>
        <w:t xml:space="preserve">to determine the contributing factors behind each state, </w:t>
      </w:r>
      <w:r w:rsidR="008346AB">
        <w:rPr>
          <w:rFonts w:ascii="Times New Roman" w:hAnsi="Times New Roman" w:cs="Times New Roman"/>
        </w:rPr>
        <w:t>sinc</w:t>
      </w:r>
      <w:r w:rsidR="00F12ACC">
        <w:rPr>
          <w:rFonts w:ascii="Times New Roman" w:hAnsi="Times New Roman" w:cs="Times New Roman"/>
        </w:rPr>
        <w:t>e the</w:t>
      </w:r>
      <w:r w:rsidR="008346AB">
        <w:rPr>
          <w:rFonts w:ascii="Times New Roman" w:hAnsi="Times New Roman" w:cs="Times New Roman"/>
        </w:rPr>
        <w:t xml:space="preserve"> amount of gun violence</w:t>
      </w:r>
      <w:r w:rsidR="00F12ACC">
        <w:rPr>
          <w:rFonts w:ascii="Times New Roman" w:hAnsi="Times New Roman" w:cs="Times New Roman"/>
        </w:rPr>
        <w:t xml:space="preserve"> is different for each state. </w:t>
      </w:r>
      <w:r w:rsidR="008825BE">
        <w:rPr>
          <w:rFonts w:ascii="Times New Roman" w:hAnsi="Times New Roman" w:cs="Times New Roman"/>
        </w:rPr>
        <w:t>E</w:t>
      </w:r>
      <w:r w:rsidR="00F12ACC">
        <w:rPr>
          <w:rFonts w:ascii="Times New Roman" w:hAnsi="Times New Roman" w:cs="Times New Roman"/>
        </w:rPr>
        <w:t>very category of gun violence</w:t>
      </w:r>
      <w:r w:rsidR="00BD1E88">
        <w:rPr>
          <w:rFonts w:ascii="Times New Roman" w:hAnsi="Times New Roman" w:cs="Times New Roman"/>
        </w:rPr>
        <w:t xml:space="preserve"> - </w:t>
      </w:r>
      <w:r w:rsidR="00F12ACC">
        <w:rPr>
          <w:rFonts w:ascii="Times New Roman" w:hAnsi="Times New Roman" w:cs="Times New Roman"/>
        </w:rPr>
        <w:t xml:space="preserve">suicides, homicides, or law enforcement operations </w:t>
      </w:r>
      <w:r w:rsidR="008825BE">
        <w:rPr>
          <w:rFonts w:ascii="Times New Roman" w:hAnsi="Times New Roman" w:cs="Times New Roman"/>
        </w:rPr>
        <w:t>– also needs to be researched</w:t>
      </w:r>
      <w:r w:rsidR="00BD1E88">
        <w:rPr>
          <w:rFonts w:ascii="Times New Roman" w:hAnsi="Times New Roman" w:cs="Times New Roman"/>
        </w:rPr>
        <w:t xml:space="preserve"> </w:t>
      </w:r>
      <w:r w:rsidR="00F12ACC">
        <w:rPr>
          <w:rFonts w:ascii="Times New Roman" w:hAnsi="Times New Roman" w:cs="Times New Roman"/>
        </w:rPr>
        <w:t xml:space="preserve">to determine the </w:t>
      </w:r>
      <w:r w:rsidR="00BD1E88">
        <w:rPr>
          <w:rFonts w:ascii="Times New Roman" w:hAnsi="Times New Roman" w:cs="Times New Roman"/>
        </w:rPr>
        <w:t xml:space="preserve">specific causes of each. </w:t>
      </w:r>
    </w:p>
    <w:p w14:paraId="64F50689" w14:textId="7D10EB7F" w:rsidR="00013EC6" w:rsidRDefault="00013EC6" w:rsidP="00013EC6">
      <w:pPr>
        <w:pStyle w:val="Default"/>
        <w:rPr>
          <w:rFonts w:ascii="Times New Roman" w:hAnsi="Times New Roman" w:cs="Times New Roman"/>
        </w:rPr>
      </w:pPr>
    </w:p>
    <w:p w14:paraId="0D27701C" w14:textId="2D5E3B34" w:rsidR="008825BE" w:rsidRDefault="008825BE" w:rsidP="00013EC6">
      <w:pPr>
        <w:pStyle w:val="Default"/>
        <w:rPr>
          <w:rFonts w:ascii="Times New Roman" w:hAnsi="Times New Roman" w:cs="Times New Roman"/>
        </w:rPr>
      </w:pPr>
      <w:r>
        <w:rPr>
          <w:rFonts w:ascii="Times New Roman" w:hAnsi="Times New Roman" w:cs="Times New Roman"/>
        </w:rPr>
        <w:t xml:space="preserve">If I </w:t>
      </w:r>
      <w:r w:rsidR="007444E0">
        <w:rPr>
          <w:rFonts w:ascii="Times New Roman" w:hAnsi="Times New Roman" w:cs="Times New Roman"/>
        </w:rPr>
        <w:t>were</w:t>
      </w:r>
      <w:r>
        <w:rPr>
          <w:rFonts w:ascii="Times New Roman" w:hAnsi="Times New Roman" w:cs="Times New Roman"/>
        </w:rPr>
        <w:t xml:space="preserve"> given more time on the project, I would have gathered more specific data about the different </w:t>
      </w:r>
      <w:r w:rsidR="00397B91">
        <w:rPr>
          <w:rFonts w:ascii="Times New Roman" w:hAnsi="Times New Roman" w:cs="Times New Roman"/>
        </w:rPr>
        <w:t xml:space="preserve">types of </w:t>
      </w:r>
      <w:r>
        <w:rPr>
          <w:rFonts w:ascii="Times New Roman" w:hAnsi="Times New Roman" w:cs="Times New Roman"/>
        </w:rPr>
        <w:t xml:space="preserve">gun violence </w:t>
      </w:r>
      <w:r w:rsidR="00397B91">
        <w:rPr>
          <w:rFonts w:ascii="Times New Roman" w:hAnsi="Times New Roman" w:cs="Times New Roman"/>
        </w:rPr>
        <w:t>and analyze</w:t>
      </w:r>
      <w:r w:rsidR="000D55A2">
        <w:rPr>
          <w:rFonts w:ascii="Times New Roman" w:hAnsi="Times New Roman" w:cs="Times New Roman"/>
        </w:rPr>
        <w:t>d</w:t>
      </w:r>
      <w:r w:rsidR="00397B91">
        <w:rPr>
          <w:rFonts w:ascii="Times New Roman" w:hAnsi="Times New Roman" w:cs="Times New Roman"/>
        </w:rPr>
        <w:t xml:space="preserve"> their root causes</w:t>
      </w:r>
      <w:r>
        <w:rPr>
          <w:rFonts w:ascii="Times New Roman" w:hAnsi="Times New Roman" w:cs="Times New Roman"/>
        </w:rPr>
        <w:t xml:space="preserve">. </w:t>
      </w:r>
      <w:r w:rsidR="00397B91">
        <w:rPr>
          <w:rFonts w:ascii="Times New Roman" w:hAnsi="Times New Roman" w:cs="Times New Roman"/>
        </w:rPr>
        <w:t xml:space="preserve">For example, to reduce instances of suicide, more mental health support and stress reduction is needed. To control levels of </w:t>
      </w:r>
      <w:r w:rsidR="00397B91">
        <w:rPr>
          <w:rFonts w:ascii="Times New Roman" w:hAnsi="Times New Roman" w:cs="Times New Roman"/>
        </w:rPr>
        <w:lastRenderedPageBreak/>
        <w:t xml:space="preserve">homicide, there needs to be more crime watch in communities. Also, I would have looked the unique causes of gun death in each state because the amount of gun violence is different by state, meaning that every state needs its own policies when addressing gun death. </w:t>
      </w:r>
      <w:r w:rsidR="000D55A2">
        <w:rPr>
          <w:rFonts w:ascii="Times New Roman" w:hAnsi="Times New Roman" w:cs="Times New Roman"/>
        </w:rPr>
        <w:t>I would have also liked to research the exact causes that led to a spike in the gun death rate starting in 2015, as I focused more on variations across states than across time.</w:t>
      </w:r>
    </w:p>
    <w:p w14:paraId="53F47ECB" w14:textId="65B10524" w:rsidR="00397B91" w:rsidRDefault="00397B91" w:rsidP="00013EC6">
      <w:pPr>
        <w:pStyle w:val="Default"/>
        <w:rPr>
          <w:rFonts w:ascii="Times New Roman" w:hAnsi="Times New Roman" w:cs="Times New Roman"/>
        </w:rPr>
      </w:pPr>
    </w:p>
    <w:p w14:paraId="2708AE68" w14:textId="12DDF6F5" w:rsidR="00013EC6" w:rsidRDefault="00397B91" w:rsidP="00013EC6">
      <w:pPr>
        <w:pStyle w:val="Default"/>
        <w:rPr>
          <w:rFonts w:ascii="Times New Roman" w:hAnsi="Times New Roman" w:cs="Times New Roman"/>
        </w:rPr>
      </w:pPr>
      <w:r>
        <w:rPr>
          <w:rFonts w:ascii="Times New Roman" w:hAnsi="Times New Roman" w:cs="Times New Roman"/>
        </w:rPr>
        <w:t>Some</w:t>
      </w:r>
      <w:r w:rsidR="008825BE">
        <w:rPr>
          <w:rFonts w:ascii="Times New Roman" w:hAnsi="Times New Roman" w:cs="Times New Roman"/>
        </w:rPr>
        <w:t xml:space="preserve"> part</w:t>
      </w:r>
      <w:r>
        <w:rPr>
          <w:rFonts w:ascii="Times New Roman" w:hAnsi="Times New Roman" w:cs="Times New Roman"/>
        </w:rPr>
        <w:t>s</w:t>
      </w:r>
      <w:r w:rsidR="008825BE">
        <w:rPr>
          <w:rFonts w:ascii="Times New Roman" w:hAnsi="Times New Roman" w:cs="Times New Roman"/>
        </w:rPr>
        <w:t xml:space="preserve"> of the project that went well for me was that I was</w:t>
      </w:r>
      <w:r w:rsidR="00013EC6">
        <w:rPr>
          <w:rFonts w:ascii="Times New Roman" w:hAnsi="Times New Roman" w:cs="Times New Roman"/>
        </w:rPr>
        <w:t xml:space="preserve"> able to develop proposal and identify relevant data, follow</w:t>
      </w:r>
      <w:r>
        <w:rPr>
          <w:rFonts w:ascii="Times New Roman" w:hAnsi="Times New Roman" w:cs="Times New Roman"/>
        </w:rPr>
        <w:t xml:space="preserve"> </w:t>
      </w:r>
      <w:r w:rsidR="00013EC6">
        <w:rPr>
          <w:rFonts w:ascii="Times New Roman" w:hAnsi="Times New Roman" w:cs="Times New Roman"/>
        </w:rPr>
        <w:t xml:space="preserve">an organized project plan from initial proposal to revision to develop and refine project methods (revision – problem with shapefile), </w:t>
      </w:r>
      <w:r>
        <w:rPr>
          <w:rFonts w:ascii="Times New Roman" w:hAnsi="Times New Roman" w:cs="Times New Roman"/>
        </w:rPr>
        <w:t>as well as l</w:t>
      </w:r>
      <w:r w:rsidR="00013EC6">
        <w:rPr>
          <w:rFonts w:ascii="Times New Roman" w:hAnsi="Times New Roman" w:cs="Times New Roman"/>
        </w:rPr>
        <w:t>everag</w:t>
      </w:r>
      <w:r>
        <w:rPr>
          <w:rFonts w:ascii="Times New Roman" w:hAnsi="Times New Roman" w:cs="Times New Roman"/>
        </w:rPr>
        <w:t>ing</w:t>
      </w:r>
      <w:r w:rsidR="00013EC6">
        <w:rPr>
          <w:rFonts w:ascii="Times New Roman" w:hAnsi="Times New Roman" w:cs="Times New Roman"/>
        </w:rPr>
        <w:t xml:space="preserve"> functions of Excel and Arc Map to determine correlation and trends and spatial relations by state, respectively. </w:t>
      </w:r>
    </w:p>
    <w:p w14:paraId="4AEC5391" w14:textId="77777777" w:rsidR="00314407" w:rsidRDefault="00314407" w:rsidP="00314407">
      <w:pPr>
        <w:pStyle w:val="Default"/>
        <w:rPr>
          <w:rFonts w:ascii="Times New Roman" w:hAnsi="Times New Roman" w:cs="Times New Roman"/>
        </w:rPr>
      </w:pPr>
    </w:p>
    <w:p w14:paraId="13179032" w14:textId="26AF608A" w:rsidR="00013EC6" w:rsidRDefault="00314407" w:rsidP="00013EC6">
      <w:pPr>
        <w:pStyle w:val="Default"/>
        <w:rPr>
          <w:rFonts w:ascii="Times New Roman" w:hAnsi="Times New Roman" w:cs="Times New Roman"/>
        </w:rPr>
      </w:pPr>
      <w:r>
        <w:rPr>
          <w:rFonts w:ascii="Times New Roman" w:hAnsi="Times New Roman" w:cs="Times New Roman"/>
        </w:rPr>
        <w:t xml:space="preserve">This project was a real eye opener for me, and in doing it I have learned how to better tackle future </w:t>
      </w:r>
      <w:r w:rsidR="007C73C9">
        <w:rPr>
          <w:rFonts w:ascii="Times New Roman" w:hAnsi="Times New Roman" w:cs="Times New Roman"/>
        </w:rPr>
        <w:t xml:space="preserve">GIS </w:t>
      </w:r>
      <w:r>
        <w:rPr>
          <w:rFonts w:ascii="Times New Roman" w:hAnsi="Times New Roman" w:cs="Times New Roman"/>
        </w:rPr>
        <w:t>projects. I ran into a few problems but resolved them and improved my GIS skills as a result. Below are some examples of the lessons I learned through this project:</w:t>
      </w:r>
    </w:p>
    <w:p w14:paraId="71D86495" w14:textId="092797CC" w:rsidR="00397B91" w:rsidRPr="00397B91" w:rsidRDefault="00397B91" w:rsidP="00013EC6">
      <w:pPr>
        <w:pStyle w:val="Default"/>
        <w:rPr>
          <w:rFonts w:ascii="Times New Roman" w:hAnsi="Times New Roman" w:cs="Times New Roman"/>
          <w:u w:val="single"/>
        </w:rPr>
      </w:pPr>
    </w:p>
    <w:p w14:paraId="2B205CD8" w14:textId="61D11CF1" w:rsidR="00397B91" w:rsidRDefault="00397B91" w:rsidP="00013EC6">
      <w:pPr>
        <w:pStyle w:val="Default"/>
        <w:rPr>
          <w:rFonts w:ascii="Times New Roman" w:hAnsi="Times New Roman" w:cs="Times New Roman"/>
        </w:rPr>
      </w:pPr>
      <w:r>
        <w:rPr>
          <w:rFonts w:ascii="Times New Roman" w:hAnsi="Times New Roman" w:cs="Times New Roman"/>
        </w:rPr>
        <w:t>One p</w:t>
      </w:r>
      <w:r w:rsidR="00013EC6">
        <w:rPr>
          <w:rFonts w:ascii="Times New Roman" w:hAnsi="Times New Roman" w:cs="Times New Roman"/>
        </w:rPr>
        <w:t>roblem</w:t>
      </w:r>
      <w:r>
        <w:rPr>
          <w:rFonts w:ascii="Times New Roman" w:hAnsi="Times New Roman" w:cs="Times New Roman"/>
        </w:rPr>
        <w:t xml:space="preserve"> I had while developing maps was that DC’s data was null because it was unavailable, and that DC is not technically a state. To resolve this issue, I created a category called “No Data”, indicating that DC was not part of the analysis.</w:t>
      </w:r>
    </w:p>
    <w:p w14:paraId="0F4D0326" w14:textId="77777777" w:rsidR="00397B91" w:rsidRDefault="00397B91" w:rsidP="00397B91">
      <w:pPr>
        <w:pStyle w:val="Default"/>
        <w:rPr>
          <w:rFonts w:ascii="Times New Roman" w:hAnsi="Times New Roman" w:cs="Times New Roman"/>
        </w:rPr>
      </w:pPr>
    </w:p>
    <w:p w14:paraId="6285F619" w14:textId="146DECFE" w:rsidR="00914CE9" w:rsidRDefault="0075462B" w:rsidP="00397B91">
      <w:pPr>
        <w:pStyle w:val="Default"/>
        <w:rPr>
          <w:rFonts w:ascii="Times New Roman" w:hAnsi="Times New Roman" w:cs="Times New Roman"/>
        </w:rPr>
      </w:pPr>
      <w:r>
        <w:rPr>
          <w:rFonts w:ascii="Times New Roman" w:hAnsi="Times New Roman" w:cs="Times New Roman"/>
        </w:rPr>
        <w:t>Another problem arose while</w:t>
      </w:r>
      <w:r w:rsidR="001B16D0" w:rsidRPr="005074DF">
        <w:rPr>
          <w:rFonts w:ascii="Times New Roman" w:hAnsi="Times New Roman" w:cs="Times New Roman"/>
        </w:rPr>
        <w:t xml:space="preserve"> I was creating other bivariate maps for gun death rate vs age, race, income, unemployment, and education</w:t>
      </w:r>
      <w:r>
        <w:rPr>
          <w:rFonts w:ascii="Times New Roman" w:hAnsi="Times New Roman" w:cs="Times New Roman"/>
        </w:rPr>
        <w:t xml:space="preserve">. </w:t>
      </w:r>
      <w:r w:rsidR="001B16D0" w:rsidRPr="005074DF">
        <w:rPr>
          <w:rFonts w:ascii="Times New Roman" w:hAnsi="Times New Roman" w:cs="Times New Roman"/>
        </w:rPr>
        <w:t xml:space="preserve">Whenever I added the states shapefile to a new map, the </w:t>
      </w:r>
      <w:r>
        <w:rPr>
          <w:rFonts w:ascii="Times New Roman" w:hAnsi="Times New Roman" w:cs="Times New Roman"/>
        </w:rPr>
        <w:t>it</w:t>
      </w:r>
      <w:r w:rsidR="001B16D0" w:rsidRPr="005074DF">
        <w:rPr>
          <w:rFonts w:ascii="Times New Roman" w:hAnsi="Times New Roman" w:cs="Times New Roman"/>
        </w:rPr>
        <w:t xml:space="preserve"> always </w:t>
      </w:r>
      <w:r>
        <w:rPr>
          <w:rFonts w:ascii="Times New Roman" w:hAnsi="Times New Roman" w:cs="Times New Roman"/>
        </w:rPr>
        <w:t xml:space="preserve">contained the </w:t>
      </w:r>
      <w:r w:rsidR="001B16D0" w:rsidRPr="005074DF">
        <w:rPr>
          <w:rFonts w:ascii="Times New Roman" w:hAnsi="Times New Roman" w:cs="Times New Roman"/>
        </w:rPr>
        <w:t xml:space="preserve">joined CSV for the previous map’s data. For example, when making the map for gun death rate vs median age, </w:t>
      </w:r>
      <w:r>
        <w:rPr>
          <w:rFonts w:ascii="Times New Roman" w:hAnsi="Times New Roman" w:cs="Times New Roman"/>
        </w:rPr>
        <w:t xml:space="preserve">I found </w:t>
      </w:r>
      <w:r w:rsidRPr="005074DF">
        <w:rPr>
          <w:rFonts w:ascii="Times New Roman" w:hAnsi="Times New Roman" w:cs="Times New Roman"/>
        </w:rPr>
        <w:t xml:space="preserve">the tables from the gun ownership CSV </w:t>
      </w:r>
      <w:r>
        <w:rPr>
          <w:rFonts w:ascii="Times New Roman" w:hAnsi="Times New Roman" w:cs="Times New Roman"/>
        </w:rPr>
        <w:t xml:space="preserve">in </w:t>
      </w:r>
      <w:r w:rsidR="001B16D0" w:rsidRPr="005074DF">
        <w:rPr>
          <w:rFonts w:ascii="Times New Roman" w:hAnsi="Times New Roman" w:cs="Times New Roman"/>
        </w:rPr>
        <w:t>the shapefile</w:t>
      </w:r>
      <w:r>
        <w:rPr>
          <w:rFonts w:ascii="Times New Roman" w:hAnsi="Times New Roman" w:cs="Times New Roman"/>
        </w:rPr>
        <w:t>’s attribute table</w:t>
      </w:r>
      <w:r w:rsidR="001B16D0" w:rsidRPr="005074DF">
        <w:rPr>
          <w:rFonts w:ascii="Times New Roman" w:hAnsi="Times New Roman" w:cs="Times New Roman"/>
        </w:rPr>
        <w:t xml:space="preserve">. The previous map also </w:t>
      </w:r>
      <w:r>
        <w:rPr>
          <w:rFonts w:ascii="Times New Roman" w:hAnsi="Times New Roman" w:cs="Times New Roman"/>
        </w:rPr>
        <w:t>had an error</w:t>
      </w:r>
      <w:r w:rsidR="001B16D0" w:rsidRPr="005074DF">
        <w:rPr>
          <w:rFonts w:ascii="Times New Roman" w:hAnsi="Times New Roman" w:cs="Times New Roman"/>
        </w:rPr>
        <w:t xml:space="preserve">: when I re-opened the map for gun death rates and gun ownership, </w:t>
      </w:r>
      <w:r>
        <w:rPr>
          <w:rFonts w:ascii="Times New Roman" w:hAnsi="Times New Roman" w:cs="Times New Roman"/>
        </w:rPr>
        <w:t xml:space="preserve">it did not </w:t>
      </w:r>
      <w:r w:rsidR="009F628C">
        <w:rPr>
          <w:rFonts w:ascii="Times New Roman" w:hAnsi="Times New Roman" w:cs="Times New Roman"/>
        </w:rPr>
        <w:t xml:space="preserve">have </w:t>
      </w:r>
      <w:r>
        <w:rPr>
          <w:rFonts w:ascii="Times New Roman" w:hAnsi="Times New Roman" w:cs="Times New Roman"/>
        </w:rPr>
        <w:t>its shapefile</w:t>
      </w:r>
      <w:r w:rsidR="001B16D0" w:rsidRPr="005074DF">
        <w:rPr>
          <w:rFonts w:ascii="Times New Roman" w:hAnsi="Times New Roman" w:cs="Times New Roman"/>
        </w:rPr>
        <w:t>.</w:t>
      </w:r>
      <w:r w:rsidR="003A537A">
        <w:rPr>
          <w:rFonts w:ascii="Times New Roman" w:hAnsi="Times New Roman" w:cs="Times New Roman"/>
        </w:rPr>
        <w:t xml:space="preserve"> </w:t>
      </w:r>
      <w:r w:rsidR="007444E0">
        <w:rPr>
          <w:rFonts w:ascii="Times New Roman" w:hAnsi="Times New Roman" w:cs="Times New Roman"/>
        </w:rPr>
        <w:t>After investigating</w:t>
      </w:r>
      <w:r w:rsidR="003A537A">
        <w:rPr>
          <w:rFonts w:ascii="Times New Roman" w:hAnsi="Times New Roman" w:cs="Times New Roman"/>
        </w:rPr>
        <w:t>, I learned that a s</w:t>
      </w:r>
      <w:r w:rsidR="001B16D0" w:rsidRPr="005074DF">
        <w:rPr>
          <w:rFonts w:ascii="Times New Roman" w:hAnsi="Times New Roman" w:cs="Times New Roman"/>
        </w:rPr>
        <w:t>hapefile can only be joined with one CSV at a time,</w:t>
      </w:r>
      <w:r w:rsidR="003A537A">
        <w:rPr>
          <w:rFonts w:ascii="Times New Roman" w:hAnsi="Times New Roman" w:cs="Times New Roman"/>
        </w:rPr>
        <w:t xml:space="preserve"> so</w:t>
      </w:r>
      <w:r w:rsidR="001B16D0" w:rsidRPr="005074DF">
        <w:rPr>
          <w:rFonts w:ascii="Times New Roman" w:hAnsi="Times New Roman" w:cs="Times New Roman"/>
        </w:rPr>
        <w:t xml:space="preserve"> I </w:t>
      </w:r>
      <w:r w:rsidR="003A537A">
        <w:rPr>
          <w:rFonts w:ascii="Times New Roman" w:hAnsi="Times New Roman" w:cs="Times New Roman"/>
        </w:rPr>
        <w:t>made</w:t>
      </w:r>
      <w:r w:rsidR="001B16D0" w:rsidRPr="005074DF">
        <w:rPr>
          <w:rFonts w:ascii="Times New Roman" w:hAnsi="Times New Roman" w:cs="Times New Roman"/>
        </w:rPr>
        <w:t xml:space="preserve"> different copies of the US states shapefile from the zipped folder, </w:t>
      </w:r>
      <w:r w:rsidR="003A537A">
        <w:rPr>
          <w:rFonts w:ascii="Times New Roman" w:hAnsi="Times New Roman" w:cs="Times New Roman"/>
        </w:rPr>
        <w:t>joining one CSV to one</w:t>
      </w:r>
      <w:r w:rsidR="001B16D0" w:rsidRPr="005074DF">
        <w:rPr>
          <w:rFonts w:ascii="Times New Roman" w:hAnsi="Times New Roman" w:cs="Times New Roman"/>
        </w:rPr>
        <w:t xml:space="preserve"> shapefile. As a result, each shapefile has its own joined CS</w:t>
      </w:r>
      <w:r w:rsidR="003A537A">
        <w:rPr>
          <w:rFonts w:ascii="Times New Roman" w:hAnsi="Times New Roman" w:cs="Times New Roman"/>
        </w:rPr>
        <w:t xml:space="preserve">V and no longer </w:t>
      </w:r>
      <w:r w:rsidR="001B16D0" w:rsidRPr="005074DF">
        <w:rPr>
          <w:rFonts w:ascii="Times New Roman" w:hAnsi="Times New Roman" w:cs="Times New Roman"/>
        </w:rPr>
        <w:t>disappear</w:t>
      </w:r>
      <w:r w:rsidR="007444E0">
        <w:rPr>
          <w:rFonts w:ascii="Times New Roman" w:hAnsi="Times New Roman" w:cs="Times New Roman"/>
        </w:rPr>
        <w:t>s</w:t>
      </w:r>
      <w:r w:rsidR="003A537A">
        <w:rPr>
          <w:rFonts w:ascii="Times New Roman" w:hAnsi="Times New Roman" w:cs="Times New Roman"/>
        </w:rPr>
        <w:t xml:space="preserve"> from the map</w:t>
      </w:r>
      <w:r w:rsidR="001B16D0" w:rsidRPr="005074DF">
        <w:rPr>
          <w:rFonts w:ascii="Times New Roman" w:hAnsi="Times New Roman" w:cs="Times New Roman"/>
        </w:rPr>
        <w:t xml:space="preserve">. </w:t>
      </w:r>
    </w:p>
    <w:p w14:paraId="461F8575" w14:textId="424FA982" w:rsidR="00397B91" w:rsidRDefault="00397B91" w:rsidP="00397B91">
      <w:pPr>
        <w:pStyle w:val="Default"/>
        <w:rPr>
          <w:rFonts w:ascii="Times New Roman" w:hAnsi="Times New Roman" w:cs="Times New Roman"/>
        </w:rPr>
      </w:pPr>
    </w:p>
    <w:p w14:paraId="0526C1A3" w14:textId="2C6D614E" w:rsidR="00397B91" w:rsidRDefault="00397B91" w:rsidP="00397B91">
      <w:pPr>
        <w:pStyle w:val="Default"/>
        <w:rPr>
          <w:rFonts w:ascii="Times New Roman" w:hAnsi="Times New Roman" w:cs="Times New Roman"/>
        </w:rPr>
      </w:pPr>
      <w:r>
        <w:rPr>
          <w:rFonts w:ascii="Times New Roman" w:hAnsi="Times New Roman" w:cs="Times New Roman"/>
        </w:rPr>
        <w:t xml:space="preserve">Finally, when it came to spatial analysis, I had to exclude Alaska and Hawaii from the layer to analyze because they are not spatially joined with continental states. </w:t>
      </w:r>
      <w:r w:rsidR="006F6BD6">
        <w:rPr>
          <w:rFonts w:ascii="Times New Roman" w:hAnsi="Times New Roman" w:cs="Times New Roman"/>
        </w:rPr>
        <w:t xml:space="preserve">Alaska is connected Canada, and Hawaii is an island chain. </w:t>
      </w:r>
    </w:p>
    <w:p w14:paraId="34653875" w14:textId="40D96D86" w:rsidR="00914CE9" w:rsidRDefault="00914CE9" w:rsidP="005E0938">
      <w:pPr>
        <w:pStyle w:val="Default"/>
        <w:rPr>
          <w:rFonts w:ascii="Times New Roman" w:hAnsi="Times New Roman" w:cs="Times New Roman"/>
        </w:rPr>
      </w:pPr>
    </w:p>
    <w:p w14:paraId="704B7F6D" w14:textId="19C60C31" w:rsidR="0089753F" w:rsidRPr="005074DF" w:rsidRDefault="0089753F" w:rsidP="005E0938">
      <w:pPr>
        <w:pStyle w:val="Default"/>
        <w:rPr>
          <w:rFonts w:ascii="Times New Roman" w:hAnsi="Times New Roman" w:cs="Times New Roman"/>
        </w:rPr>
      </w:pPr>
      <w:r>
        <w:rPr>
          <w:rFonts w:ascii="Times New Roman" w:hAnsi="Times New Roman" w:cs="Times New Roman"/>
        </w:rPr>
        <w:t xml:space="preserve">Over the course of the project, I was able </w:t>
      </w:r>
      <w:r w:rsidR="007444E0">
        <w:rPr>
          <w:rFonts w:ascii="Times New Roman" w:hAnsi="Times New Roman" w:cs="Times New Roman"/>
        </w:rPr>
        <w:t xml:space="preserve">to </w:t>
      </w:r>
      <w:r w:rsidR="00D70A9E">
        <w:rPr>
          <w:rFonts w:ascii="Times New Roman" w:hAnsi="Times New Roman" w:cs="Times New Roman"/>
        </w:rPr>
        <w:t>apply the learnings throughout the semester to this project</w:t>
      </w:r>
      <w:r w:rsidR="00B819A0">
        <w:rPr>
          <w:rFonts w:ascii="Times New Roman" w:hAnsi="Times New Roman" w:cs="Times New Roman"/>
        </w:rPr>
        <w:t xml:space="preserve">, such as analyzing the correlation with gun death and demographic factor using bivariate maps. At the same time, I got to </w:t>
      </w:r>
      <w:r>
        <w:rPr>
          <w:rFonts w:ascii="Times New Roman" w:hAnsi="Times New Roman" w:cs="Times New Roman"/>
        </w:rPr>
        <w:t>explore</w:t>
      </w:r>
      <w:r w:rsidR="00B819A0">
        <w:rPr>
          <w:rFonts w:ascii="Times New Roman" w:hAnsi="Times New Roman" w:cs="Times New Roman"/>
        </w:rPr>
        <w:t xml:space="preserve"> the new tool of spatial autocorrelation to determine if data is clustered and visually display the correlation in graphs. Most of all, the project raised many interesting questions that were worthy of investigating</w:t>
      </w:r>
      <w:r w:rsidR="008D6395">
        <w:rPr>
          <w:rFonts w:ascii="Times New Roman" w:hAnsi="Times New Roman" w:cs="Times New Roman"/>
        </w:rPr>
        <w:t xml:space="preserve"> to better understand the causes and trends of gun violence, </w:t>
      </w:r>
      <w:r w:rsidR="007444E0">
        <w:rPr>
          <w:rFonts w:ascii="Times New Roman" w:hAnsi="Times New Roman" w:cs="Times New Roman"/>
        </w:rPr>
        <w:t xml:space="preserve">and </w:t>
      </w:r>
      <w:r w:rsidR="008D6395">
        <w:rPr>
          <w:rFonts w:ascii="Times New Roman" w:hAnsi="Times New Roman" w:cs="Times New Roman"/>
        </w:rPr>
        <w:t xml:space="preserve">what we can do the prevent gun violence as a society. </w:t>
      </w:r>
    </w:p>
    <w:sectPr w:rsidR="0089753F" w:rsidRPr="005074DF" w:rsidSect="005B49BB">
      <w:head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19829" w14:textId="77777777" w:rsidR="00472051" w:rsidRDefault="00472051" w:rsidP="005E0938">
      <w:pPr>
        <w:spacing w:after="0" w:line="240" w:lineRule="auto"/>
      </w:pPr>
      <w:r>
        <w:separator/>
      </w:r>
    </w:p>
  </w:endnote>
  <w:endnote w:type="continuationSeparator" w:id="0">
    <w:p w14:paraId="2B1F44D6" w14:textId="77777777" w:rsidR="00472051" w:rsidRDefault="00472051" w:rsidP="005E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0A97A" w14:textId="77777777" w:rsidR="00472051" w:rsidRDefault="00472051" w:rsidP="005E0938">
      <w:pPr>
        <w:spacing w:after="0" w:line="240" w:lineRule="auto"/>
      </w:pPr>
      <w:r>
        <w:separator/>
      </w:r>
    </w:p>
  </w:footnote>
  <w:footnote w:type="continuationSeparator" w:id="0">
    <w:p w14:paraId="3C5AB1AD" w14:textId="77777777" w:rsidR="00472051" w:rsidRDefault="00472051" w:rsidP="005E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1515E0A0" w14:textId="3758160F" w:rsidR="00FD0B6F" w:rsidRPr="005B49BB" w:rsidRDefault="005B49BB" w:rsidP="005B49BB">
        <w:pPr>
          <w:pStyle w:val="Header"/>
          <w:ind w:right="-90"/>
          <w:jc w:val="center"/>
          <w:rPr>
            <w:rFonts w:ascii="Times New Roman" w:hAnsi="Times New Roman" w:cs="Times New Roman"/>
            <w:sz w:val="24"/>
            <w:szCs w:val="24"/>
          </w:rPr>
        </w:pPr>
        <w:r>
          <w:t xml:space="preserve">Leon Deng </w:t>
        </w:r>
        <w:r>
          <w:tab/>
        </w:r>
        <w:r>
          <w:tab/>
          <w:t xml:space="preserve">        P</w:t>
        </w:r>
        <w:r w:rsidR="00FD0B6F" w:rsidRPr="00B917FD">
          <w:rPr>
            <w:rFonts w:ascii="Times New Roman" w:hAnsi="Times New Roman" w:cs="Times New Roman"/>
            <w:sz w:val="24"/>
            <w:szCs w:val="24"/>
          </w:rPr>
          <w:t xml:space="preserve">age </w:t>
        </w:r>
        <w:r w:rsidR="00FD0B6F" w:rsidRPr="00B917FD">
          <w:rPr>
            <w:rFonts w:ascii="Times New Roman" w:hAnsi="Times New Roman" w:cs="Times New Roman"/>
            <w:sz w:val="24"/>
            <w:szCs w:val="24"/>
          </w:rPr>
          <w:fldChar w:fldCharType="begin"/>
        </w:r>
        <w:r w:rsidR="00FD0B6F" w:rsidRPr="00B917FD">
          <w:rPr>
            <w:rFonts w:ascii="Times New Roman" w:hAnsi="Times New Roman" w:cs="Times New Roman"/>
            <w:sz w:val="24"/>
            <w:szCs w:val="24"/>
          </w:rPr>
          <w:instrText xml:space="preserve"> PAGE </w:instrText>
        </w:r>
        <w:r w:rsidR="00FD0B6F" w:rsidRPr="00B917FD">
          <w:rPr>
            <w:rFonts w:ascii="Times New Roman" w:hAnsi="Times New Roman" w:cs="Times New Roman"/>
            <w:sz w:val="24"/>
            <w:szCs w:val="24"/>
          </w:rPr>
          <w:fldChar w:fldCharType="separate"/>
        </w:r>
        <w:r w:rsidR="007304FE">
          <w:rPr>
            <w:rFonts w:ascii="Times New Roman" w:hAnsi="Times New Roman" w:cs="Times New Roman"/>
            <w:noProof/>
            <w:sz w:val="24"/>
            <w:szCs w:val="24"/>
          </w:rPr>
          <w:t>5</w:t>
        </w:r>
        <w:r w:rsidR="00FD0B6F" w:rsidRPr="00B917FD">
          <w:rPr>
            <w:rFonts w:ascii="Times New Roman" w:hAnsi="Times New Roman" w:cs="Times New Roman"/>
            <w:sz w:val="24"/>
            <w:szCs w:val="24"/>
          </w:rPr>
          <w:fldChar w:fldCharType="end"/>
        </w:r>
        <w:r w:rsidR="00FD0B6F" w:rsidRPr="00B917FD">
          <w:rPr>
            <w:rFonts w:ascii="Times New Roman" w:hAnsi="Times New Roman" w:cs="Times New Roman"/>
            <w:sz w:val="24"/>
            <w:szCs w:val="24"/>
          </w:rPr>
          <w:t xml:space="preserve"> </w:t>
        </w:r>
      </w:p>
    </w:sdtContent>
  </w:sdt>
  <w:p w14:paraId="00DADD2C" w14:textId="68B7F39F" w:rsidR="00FD0B6F" w:rsidRPr="005E0938" w:rsidRDefault="00FD0B6F" w:rsidP="005E0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14B9"/>
    <w:multiLevelType w:val="hybridMultilevel"/>
    <w:tmpl w:val="8042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4E89"/>
    <w:multiLevelType w:val="hybridMultilevel"/>
    <w:tmpl w:val="B638F96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3324B6"/>
    <w:multiLevelType w:val="hybridMultilevel"/>
    <w:tmpl w:val="25E8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D069A"/>
    <w:multiLevelType w:val="hybridMultilevel"/>
    <w:tmpl w:val="D762536C"/>
    <w:lvl w:ilvl="0" w:tplc="04090011">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065AE"/>
    <w:multiLevelType w:val="hybridMultilevel"/>
    <w:tmpl w:val="0BB0D406"/>
    <w:lvl w:ilvl="0" w:tplc="1610BCEC">
      <w:start w:val="1"/>
      <w:numFmt w:val="decimal"/>
      <w:lvlText w:val="%1."/>
      <w:lvlJc w:val="left"/>
      <w:pPr>
        <w:ind w:left="1500" w:hanging="360"/>
      </w:pPr>
      <w:rPr>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9F74346"/>
    <w:multiLevelType w:val="hybridMultilevel"/>
    <w:tmpl w:val="1112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C6701"/>
    <w:multiLevelType w:val="hybridMultilevel"/>
    <w:tmpl w:val="D3562586"/>
    <w:lvl w:ilvl="0" w:tplc="04090011">
      <w:start w:val="1"/>
      <w:numFmt w:val="decimal"/>
      <w:lvlText w:val="%1)"/>
      <w:lvlJc w:val="left"/>
      <w:pPr>
        <w:ind w:left="1500" w:hanging="360"/>
      </w:pPr>
      <w:rPr>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0B91085"/>
    <w:multiLevelType w:val="hybridMultilevel"/>
    <w:tmpl w:val="300CA8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F265B"/>
    <w:multiLevelType w:val="hybridMultilevel"/>
    <w:tmpl w:val="4EF477D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2E6518D4"/>
    <w:multiLevelType w:val="hybridMultilevel"/>
    <w:tmpl w:val="68D40EE8"/>
    <w:lvl w:ilvl="0" w:tplc="04090001">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B39DE"/>
    <w:multiLevelType w:val="hybridMultilevel"/>
    <w:tmpl w:val="83DE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E491F"/>
    <w:multiLevelType w:val="hybridMultilevel"/>
    <w:tmpl w:val="F5520D00"/>
    <w:lvl w:ilvl="0" w:tplc="04090001">
      <w:start w:val="1"/>
      <w:numFmt w:val="bullet"/>
      <w:lvlText w:val=""/>
      <w:lvlJc w:val="left"/>
      <w:pPr>
        <w:ind w:left="720" w:hanging="360"/>
      </w:pPr>
      <w:rPr>
        <w:rFonts w:ascii="Symbol" w:hAnsi="Symbol" w:hint="default"/>
      </w:rPr>
    </w:lvl>
    <w:lvl w:ilvl="1" w:tplc="1324B61E">
      <w:numFmt w:val="bullet"/>
      <w:lvlText w:val="•"/>
      <w:lvlJc w:val="left"/>
      <w:pPr>
        <w:ind w:left="1440" w:hanging="360"/>
      </w:pPr>
      <w:rPr>
        <w:rFonts w:ascii="Georgia" w:eastAsiaTheme="minorHAnsi" w:hAnsi="Georgia" w:cs="Georg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476C2"/>
    <w:multiLevelType w:val="hybridMultilevel"/>
    <w:tmpl w:val="8FE6D2A0"/>
    <w:lvl w:ilvl="0" w:tplc="04090001">
      <w:start w:val="1"/>
      <w:numFmt w:val="bullet"/>
      <w:lvlText w:val=""/>
      <w:lvlJc w:val="left"/>
      <w:pPr>
        <w:ind w:left="150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4A724D39"/>
    <w:multiLevelType w:val="hybridMultilevel"/>
    <w:tmpl w:val="78D2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06176"/>
    <w:multiLevelType w:val="hybridMultilevel"/>
    <w:tmpl w:val="AB627FE6"/>
    <w:lvl w:ilvl="0" w:tplc="1610BCEC">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7443D3"/>
    <w:multiLevelType w:val="hybridMultilevel"/>
    <w:tmpl w:val="8BE42B4A"/>
    <w:lvl w:ilvl="0" w:tplc="04090001">
      <w:start w:val="1"/>
      <w:numFmt w:val="bullet"/>
      <w:lvlText w:val=""/>
      <w:lvlJc w:val="left"/>
      <w:pPr>
        <w:ind w:left="780" w:hanging="360"/>
      </w:pPr>
      <w:rPr>
        <w:rFonts w:ascii="Symbol" w:hAnsi="Symbol" w:cs="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16" w15:restartNumberingAfterBreak="0">
    <w:nsid w:val="55F30EDC"/>
    <w:multiLevelType w:val="hybridMultilevel"/>
    <w:tmpl w:val="751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00024D"/>
    <w:multiLevelType w:val="hybridMultilevel"/>
    <w:tmpl w:val="FF34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07B0F"/>
    <w:multiLevelType w:val="hybridMultilevel"/>
    <w:tmpl w:val="4AFE69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2F3AF4"/>
    <w:multiLevelType w:val="hybridMultilevel"/>
    <w:tmpl w:val="CEE8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9C0C1A"/>
    <w:multiLevelType w:val="hybridMultilevel"/>
    <w:tmpl w:val="ECCE310E"/>
    <w:lvl w:ilvl="0" w:tplc="04090011">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E6E60"/>
    <w:multiLevelType w:val="hybridMultilevel"/>
    <w:tmpl w:val="2CA03E5C"/>
    <w:lvl w:ilvl="0" w:tplc="1610BCEC">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0024C"/>
    <w:multiLevelType w:val="hybridMultilevel"/>
    <w:tmpl w:val="0BB0D406"/>
    <w:lvl w:ilvl="0" w:tplc="1610BCEC">
      <w:start w:val="1"/>
      <w:numFmt w:val="decimal"/>
      <w:lvlText w:val="%1."/>
      <w:lvlJc w:val="left"/>
      <w:pPr>
        <w:ind w:left="1500" w:hanging="360"/>
      </w:pPr>
      <w:rPr>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38105E5"/>
    <w:multiLevelType w:val="hybridMultilevel"/>
    <w:tmpl w:val="84CAD0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4" w15:restartNumberingAfterBreak="0">
    <w:nsid w:val="64111A78"/>
    <w:multiLevelType w:val="hybridMultilevel"/>
    <w:tmpl w:val="6D28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635F7"/>
    <w:multiLevelType w:val="hybridMultilevel"/>
    <w:tmpl w:val="ECA4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6405A"/>
    <w:multiLevelType w:val="hybridMultilevel"/>
    <w:tmpl w:val="0E8087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DDF5F17"/>
    <w:multiLevelType w:val="hybridMultilevel"/>
    <w:tmpl w:val="8EE6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827A1"/>
    <w:multiLevelType w:val="hybridMultilevel"/>
    <w:tmpl w:val="FECCA2BC"/>
    <w:lvl w:ilvl="0" w:tplc="04090011">
      <w:start w:val="1"/>
      <w:numFmt w:val="decimal"/>
      <w:lvlText w:val="%1)"/>
      <w:lvlJc w:val="left"/>
      <w:pPr>
        <w:ind w:left="720" w:hanging="360"/>
      </w:pPr>
      <w:rPr>
        <w:rFonts w:hint="default"/>
      </w:rPr>
    </w:lvl>
    <w:lvl w:ilvl="1" w:tplc="1324B61E">
      <w:numFmt w:val="bullet"/>
      <w:lvlText w:val="•"/>
      <w:lvlJc w:val="left"/>
      <w:pPr>
        <w:ind w:left="1440" w:hanging="360"/>
      </w:pPr>
      <w:rPr>
        <w:rFonts w:ascii="Georgia" w:eastAsiaTheme="minorHAnsi" w:hAnsi="Georgia" w:cs="Georg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0071A9"/>
    <w:multiLevelType w:val="hybridMultilevel"/>
    <w:tmpl w:val="820CA3C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51527"/>
    <w:multiLevelType w:val="hybridMultilevel"/>
    <w:tmpl w:val="3E5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17"/>
  </w:num>
  <w:num w:numId="4">
    <w:abstractNumId w:val="14"/>
  </w:num>
  <w:num w:numId="5">
    <w:abstractNumId w:val="21"/>
  </w:num>
  <w:num w:numId="6">
    <w:abstractNumId w:val="11"/>
  </w:num>
  <w:num w:numId="7">
    <w:abstractNumId w:val="4"/>
  </w:num>
  <w:num w:numId="8">
    <w:abstractNumId w:val="22"/>
  </w:num>
  <w:num w:numId="9">
    <w:abstractNumId w:val="20"/>
  </w:num>
  <w:num w:numId="10">
    <w:abstractNumId w:val="3"/>
  </w:num>
  <w:num w:numId="11">
    <w:abstractNumId w:val="28"/>
  </w:num>
  <w:num w:numId="12">
    <w:abstractNumId w:val="6"/>
  </w:num>
  <w:num w:numId="13">
    <w:abstractNumId w:val="9"/>
  </w:num>
  <w:num w:numId="14">
    <w:abstractNumId w:val="27"/>
  </w:num>
  <w:num w:numId="15">
    <w:abstractNumId w:val="7"/>
  </w:num>
  <w:num w:numId="16">
    <w:abstractNumId w:val="29"/>
  </w:num>
  <w:num w:numId="17">
    <w:abstractNumId w:val="25"/>
  </w:num>
  <w:num w:numId="18">
    <w:abstractNumId w:val="12"/>
  </w:num>
  <w:num w:numId="19">
    <w:abstractNumId w:val="0"/>
  </w:num>
  <w:num w:numId="20">
    <w:abstractNumId w:val="5"/>
  </w:num>
  <w:num w:numId="21">
    <w:abstractNumId w:val="13"/>
  </w:num>
  <w:num w:numId="22">
    <w:abstractNumId w:val="2"/>
  </w:num>
  <w:num w:numId="23">
    <w:abstractNumId w:val="18"/>
  </w:num>
  <w:num w:numId="24">
    <w:abstractNumId w:val="16"/>
  </w:num>
  <w:num w:numId="25">
    <w:abstractNumId w:val="10"/>
  </w:num>
  <w:num w:numId="26">
    <w:abstractNumId w:val="1"/>
  </w:num>
  <w:num w:numId="27">
    <w:abstractNumId w:val="23"/>
  </w:num>
  <w:num w:numId="28">
    <w:abstractNumId w:val="8"/>
  </w:num>
  <w:num w:numId="29">
    <w:abstractNumId w:val="26"/>
  </w:num>
  <w:num w:numId="30">
    <w:abstractNumId w:val="3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2B"/>
    <w:rsid w:val="00002F61"/>
    <w:rsid w:val="00003243"/>
    <w:rsid w:val="00003F91"/>
    <w:rsid w:val="00004FA4"/>
    <w:rsid w:val="00013EC6"/>
    <w:rsid w:val="00017B6C"/>
    <w:rsid w:val="0002366D"/>
    <w:rsid w:val="00026B01"/>
    <w:rsid w:val="0003241E"/>
    <w:rsid w:val="00034D92"/>
    <w:rsid w:val="00037B5B"/>
    <w:rsid w:val="00044661"/>
    <w:rsid w:val="000544CF"/>
    <w:rsid w:val="000605EB"/>
    <w:rsid w:val="00060657"/>
    <w:rsid w:val="00061741"/>
    <w:rsid w:val="00064598"/>
    <w:rsid w:val="00064B4F"/>
    <w:rsid w:val="0007037A"/>
    <w:rsid w:val="000736D9"/>
    <w:rsid w:val="00076037"/>
    <w:rsid w:val="00085158"/>
    <w:rsid w:val="0009337D"/>
    <w:rsid w:val="000A4C0A"/>
    <w:rsid w:val="000A4D2F"/>
    <w:rsid w:val="000A6E9B"/>
    <w:rsid w:val="000B5876"/>
    <w:rsid w:val="000B688D"/>
    <w:rsid w:val="000C5277"/>
    <w:rsid w:val="000C7E20"/>
    <w:rsid w:val="000D3C0A"/>
    <w:rsid w:val="000D55A2"/>
    <w:rsid w:val="000E033C"/>
    <w:rsid w:val="000E150A"/>
    <w:rsid w:val="000E4031"/>
    <w:rsid w:val="000E777A"/>
    <w:rsid w:val="000F0F86"/>
    <w:rsid w:val="000F5309"/>
    <w:rsid w:val="000F5755"/>
    <w:rsid w:val="00106762"/>
    <w:rsid w:val="00111BF5"/>
    <w:rsid w:val="00113181"/>
    <w:rsid w:val="00123215"/>
    <w:rsid w:val="00124EF6"/>
    <w:rsid w:val="001353E4"/>
    <w:rsid w:val="001353E9"/>
    <w:rsid w:val="00137BB4"/>
    <w:rsid w:val="00142B54"/>
    <w:rsid w:val="00145B66"/>
    <w:rsid w:val="00152B0B"/>
    <w:rsid w:val="00153917"/>
    <w:rsid w:val="00155006"/>
    <w:rsid w:val="0017751B"/>
    <w:rsid w:val="001807E2"/>
    <w:rsid w:val="00181932"/>
    <w:rsid w:val="00192382"/>
    <w:rsid w:val="00195D26"/>
    <w:rsid w:val="00195EFF"/>
    <w:rsid w:val="001A6357"/>
    <w:rsid w:val="001A66EA"/>
    <w:rsid w:val="001A7A9C"/>
    <w:rsid w:val="001B0671"/>
    <w:rsid w:val="001B16D0"/>
    <w:rsid w:val="001C4565"/>
    <w:rsid w:val="001C605A"/>
    <w:rsid w:val="001D05DB"/>
    <w:rsid w:val="001D6B7E"/>
    <w:rsid w:val="001E2216"/>
    <w:rsid w:val="001F17C8"/>
    <w:rsid w:val="001F310D"/>
    <w:rsid w:val="001F36E8"/>
    <w:rsid w:val="001F3C29"/>
    <w:rsid w:val="00201735"/>
    <w:rsid w:val="0021633F"/>
    <w:rsid w:val="0022507C"/>
    <w:rsid w:val="00245EB9"/>
    <w:rsid w:val="00265E5D"/>
    <w:rsid w:val="00284B90"/>
    <w:rsid w:val="0029400C"/>
    <w:rsid w:val="00295330"/>
    <w:rsid w:val="00296CDE"/>
    <w:rsid w:val="002A2D94"/>
    <w:rsid w:val="002B0A55"/>
    <w:rsid w:val="002B2045"/>
    <w:rsid w:val="002B6519"/>
    <w:rsid w:val="002B78E7"/>
    <w:rsid w:val="002C1E61"/>
    <w:rsid w:val="002C54C2"/>
    <w:rsid w:val="002C78AF"/>
    <w:rsid w:val="002E052D"/>
    <w:rsid w:val="002E7640"/>
    <w:rsid w:val="002F37EB"/>
    <w:rsid w:val="00314407"/>
    <w:rsid w:val="00320403"/>
    <w:rsid w:val="003222CD"/>
    <w:rsid w:val="00325FF1"/>
    <w:rsid w:val="00335ACF"/>
    <w:rsid w:val="003409E2"/>
    <w:rsid w:val="00345715"/>
    <w:rsid w:val="00345991"/>
    <w:rsid w:val="00347E57"/>
    <w:rsid w:val="003541F1"/>
    <w:rsid w:val="003603C1"/>
    <w:rsid w:val="003660E3"/>
    <w:rsid w:val="00371782"/>
    <w:rsid w:val="0037504C"/>
    <w:rsid w:val="00380BAE"/>
    <w:rsid w:val="00380CF7"/>
    <w:rsid w:val="003848C0"/>
    <w:rsid w:val="003859C1"/>
    <w:rsid w:val="0038624F"/>
    <w:rsid w:val="00387005"/>
    <w:rsid w:val="0039648E"/>
    <w:rsid w:val="00397B91"/>
    <w:rsid w:val="003A537A"/>
    <w:rsid w:val="003C218D"/>
    <w:rsid w:val="003C73FD"/>
    <w:rsid w:val="003D28C9"/>
    <w:rsid w:val="003D2DAF"/>
    <w:rsid w:val="003D7947"/>
    <w:rsid w:val="003E49A0"/>
    <w:rsid w:val="003F1F09"/>
    <w:rsid w:val="003F31AE"/>
    <w:rsid w:val="00402397"/>
    <w:rsid w:val="00411466"/>
    <w:rsid w:val="00413EEF"/>
    <w:rsid w:val="00413FB9"/>
    <w:rsid w:val="00414A26"/>
    <w:rsid w:val="0042307D"/>
    <w:rsid w:val="00426D44"/>
    <w:rsid w:val="00430EEB"/>
    <w:rsid w:val="004326E5"/>
    <w:rsid w:val="0043603B"/>
    <w:rsid w:val="004364C9"/>
    <w:rsid w:val="004402A8"/>
    <w:rsid w:val="0044077D"/>
    <w:rsid w:val="00440952"/>
    <w:rsid w:val="00443FB2"/>
    <w:rsid w:val="00445F89"/>
    <w:rsid w:val="004575D7"/>
    <w:rsid w:val="00471BEA"/>
    <w:rsid w:val="00472051"/>
    <w:rsid w:val="0047247F"/>
    <w:rsid w:val="00472C66"/>
    <w:rsid w:val="00477BFC"/>
    <w:rsid w:val="0048376A"/>
    <w:rsid w:val="00483777"/>
    <w:rsid w:val="00487619"/>
    <w:rsid w:val="00495C38"/>
    <w:rsid w:val="00496DCD"/>
    <w:rsid w:val="004C4F33"/>
    <w:rsid w:val="004C5CA8"/>
    <w:rsid w:val="004C6A12"/>
    <w:rsid w:val="004D0397"/>
    <w:rsid w:val="004D141B"/>
    <w:rsid w:val="004D231A"/>
    <w:rsid w:val="004D3F3B"/>
    <w:rsid w:val="004D4BB6"/>
    <w:rsid w:val="004D5048"/>
    <w:rsid w:val="004D727C"/>
    <w:rsid w:val="004D79FB"/>
    <w:rsid w:val="004E09C5"/>
    <w:rsid w:val="004E2983"/>
    <w:rsid w:val="004E5838"/>
    <w:rsid w:val="004F0832"/>
    <w:rsid w:val="004F2FBA"/>
    <w:rsid w:val="004F4B38"/>
    <w:rsid w:val="004F7942"/>
    <w:rsid w:val="005064DD"/>
    <w:rsid w:val="005074DF"/>
    <w:rsid w:val="00520E5B"/>
    <w:rsid w:val="00524EED"/>
    <w:rsid w:val="005267DC"/>
    <w:rsid w:val="0053196D"/>
    <w:rsid w:val="005350A1"/>
    <w:rsid w:val="0054061E"/>
    <w:rsid w:val="00547608"/>
    <w:rsid w:val="00547B3C"/>
    <w:rsid w:val="00547F21"/>
    <w:rsid w:val="005566FD"/>
    <w:rsid w:val="00556EC4"/>
    <w:rsid w:val="005612EF"/>
    <w:rsid w:val="00567DFB"/>
    <w:rsid w:val="00571CA9"/>
    <w:rsid w:val="0057457F"/>
    <w:rsid w:val="00580BB3"/>
    <w:rsid w:val="00581AE7"/>
    <w:rsid w:val="00584A31"/>
    <w:rsid w:val="0059480C"/>
    <w:rsid w:val="005948D4"/>
    <w:rsid w:val="005961D8"/>
    <w:rsid w:val="005A2007"/>
    <w:rsid w:val="005B49BB"/>
    <w:rsid w:val="005B531E"/>
    <w:rsid w:val="005D1FE1"/>
    <w:rsid w:val="005D2DA2"/>
    <w:rsid w:val="005D318C"/>
    <w:rsid w:val="005D7598"/>
    <w:rsid w:val="005E0938"/>
    <w:rsid w:val="005E3C06"/>
    <w:rsid w:val="005E450F"/>
    <w:rsid w:val="005E4E40"/>
    <w:rsid w:val="005E6779"/>
    <w:rsid w:val="005E7029"/>
    <w:rsid w:val="005F126F"/>
    <w:rsid w:val="005F1D59"/>
    <w:rsid w:val="005F21CA"/>
    <w:rsid w:val="005F262B"/>
    <w:rsid w:val="0060104F"/>
    <w:rsid w:val="0060428F"/>
    <w:rsid w:val="00604F59"/>
    <w:rsid w:val="00605C98"/>
    <w:rsid w:val="006077D6"/>
    <w:rsid w:val="00607851"/>
    <w:rsid w:val="00612A7C"/>
    <w:rsid w:val="006173CF"/>
    <w:rsid w:val="00624040"/>
    <w:rsid w:val="00624C4B"/>
    <w:rsid w:val="006269A6"/>
    <w:rsid w:val="00627B9A"/>
    <w:rsid w:val="00631E3F"/>
    <w:rsid w:val="00651B8A"/>
    <w:rsid w:val="006539D5"/>
    <w:rsid w:val="00653A5B"/>
    <w:rsid w:val="00661601"/>
    <w:rsid w:val="00671CA4"/>
    <w:rsid w:val="006757C0"/>
    <w:rsid w:val="0068633E"/>
    <w:rsid w:val="00692606"/>
    <w:rsid w:val="0069313C"/>
    <w:rsid w:val="0069363E"/>
    <w:rsid w:val="00697A25"/>
    <w:rsid w:val="006A0F52"/>
    <w:rsid w:val="006A4925"/>
    <w:rsid w:val="006A7A80"/>
    <w:rsid w:val="006B31C3"/>
    <w:rsid w:val="006C17E4"/>
    <w:rsid w:val="006C63E0"/>
    <w:rsid w:val="006C6E24"/>
    <w:rsid w:val="006D0750"/>
    <w:rsid w:val="006D3C26"/>
    <w:rsid w:val="006E0BE6"/>
    <w:rsid w:val="006E3146"/>
    <w:rsid w:val="006E4366"/>
    <w:rsid w:val="006E60C8"/>
    <w:rsid w:val="006F6BD6"/>
    <w:rsid w:val="00700BFC"/>
    <w:rsid w:val="0070246A"/>
    <w:rsid w:val="007038B3"/>
    <w:rsid w:val="00704BB8"/>
    <w:rsid w:val="00705654"/>
    <w:rsid w:val="00712557"/>
    <w:rsid w:val="00712D54"/>
    <w:rsid w:val="0071359E"/>
    <w:rsid w:val="00715EAF"/>
    <w:rsid w:val="00716462"/>
    <w:rsid w:val="00722418"/>
    <w:rsid w:val="007226E5"/>
    <w:rsid w:val="00724A7B"/>
    <w:rsid w:val="00724C4B"/>
    <w:rsid w:val="00724C80"/>
    <w:rsid w:val="007304FE"/>
    <w:rsid w:val="007324FD"/>
    <w:rsid w:val="007340D6"/>
    <w:rsid w:val="00737684"/>
    <w:rsid w:val="00737A35"/>
    <w:rsid w:val="00740C21"/>
    <w:rsid w:val="00742338"/>
    <w:rsid w:val="00742843"/>
    <w:rsid w:val="007444E0"/>
    <w:rsid w:val="007477F4"/>
    <w:rsid w:val="007510EC"/>
    <w:rsid w:val="0075462B"/>
    <w:rsid w:val="00754921"/>
    <w:rsid w:val="0076159A"/>
    <w:rsid w:val="007654BE"/>
    <w:rsid w:val="00765B10"/>
    <w:rsid w:val="007731C1"/>
    <w:rsid w:val="007767BD"/>
    <w:rsid w:val="00777F26"/>
    <w:rsid w:val="00782A83"/>
    <w:rsid w:val="00790133"/>
    <w:rsid w:val="00791435"/>
    <w:rsid w:val="007940D4"/>
    <w:rsid w:val="00794362"/>
    <w:rsid w:val="007A0D2C"/>
    <w:rsid w:val="007A343E"/>
    <w:rsid w:val="007B1BE0"/>
    <w:rsid w:val="007B59F4"/>
    <w:rsid w:val="007C2B6D"/>
    <w:rsid w:val="007C3C9B"/>
    <w:rsid w:val="007C43B6"/>
    <w:rsid w:val="007C5A15"/>
    <w:rsid w:val="007C6AB0"/>
    <w:rsid w:val="007C73C9"/>
    <w:rsid w:val="007D0970"/>
    <w:rsid w:val="007D2132"/>
    <w:rsid w:val="007D490B"/>
    <w:rsid w:val="007E0AA6"/>
    <w:rsid w:val="007E697B"/>
    <w:rsid w:val="007F30E3"/>
    <w:rsid w:val="007F4359"/>
    <w:rsid w:val="007F49BA"/>
    <w:rsid w:val="00800323"/>
    <w:rsid w:val="00801876"/>
    <w:rsid w:val="00805441"/>
    <w:rsid w:val="00807250"/>
    <w:rsid w:val="00807DE0"/>
    <w:rsid w:val="008137D3"/>
    <w:rsid w:val="008226F2"/>
    <w:rsid w:val="0082414A"/>
    <w:rsid w:val="008248E0"/>
    <w:rsid w:val="0082514F"/>
    <w:rsid w:val="0083126D"/>
    <w:rsid w:val="008346AB"/>
    <w:rsid w:val="00835611"/>
    <w:rsid w:val="008372EC"/>
    <w:rsid w:val="00844DAB"/>
    <w:rsid w:val="00847B5F"/>
    <w:rsid w:val="00847FB1"/>
    <w:rsid w:val="00856F41"/>
    <w:rsid w:val="00867126"/>
    <w:rsid w:val="00870B72"/>
    <w:rsid w:val="00876042"/>
    <w:rsid w:val="008825BE"/>
    <w:rsid w:val="008870C8"/>
    <w:rsid w:val="008924C5"/>
    <w:rsid w:val="00892C29"/>
    <w:rsid w:val="00893B04"/>
    <w:rsid w:val="00896356"/>
    <w:rsid w:val="0089753F"/>
    <w:rsid w:val="00897D0F"/>
    <w:rsid w:val="008A1045"/>
    <w:rsid w:val="008A2648"/>
    <w:rsid w:val="008A39B3"/>
    <w:rsid w:val="008A3EC6"/>
    <w:rsid w:val="008A65E9"/>
    <w:rsid w:val="008B3DBC"/>
    <w:rsid w:val="008C1F55"/>
    <w:rsid w:val="008C2A7D"/>
    <w:rsid w:val="008C6247"/>
    <w:rsid w:val="008D3176"/>
    <w:rsid w:val="008D6395"/>
    <w:rsid w:val="008E1FBF"/>
    <w:rsid w:val="008E3A16"/>
    <w:rsid w:val="008E5089"/>
    <w:rsid w:val="008F4A71"/>
    <w:rsid w:val="009000CE"/>
    <w:rsid w:val="00903926"/>
    <w:rsid w:val="0090700A"/>
    <w:rsid w:val="0091275F"/>
    <w:rsid w:val="00914251"/>
    <w:rsid w:val="00914CE9"/>
    <w:rsid w:val="0092013F"/>
    <w:rsid w:val="009203BA"/>
    <w:rsid w:val="00920414"/>
    <w:rsid w:val="00921C6C"/>
    <w:rsid w:val="00921CC6"/>
    <w:rsid w:val="00923B33"/>
    <w:rsid w:val="00926C3E"/>
    <w:rsid w:val="00933771"/>
    <w:rsid w:val="009339DA"/>
    <w:rsid w:val="00937CDF"/>
    <w:rsid w:val="0094163E"/>
    <w:rsid w:val="00943E41"/>
    <w:rsid w:val="009473AB"/>
    <w:rsid w:val="009541CB"/>
    <w:rsid w:val="0096199C"/>
    <w:rsid w:val="00962B65"/>
    <w:rsid w:val="00964C24"/>
    <w:rsid w:val="00965A5E"/>
    <w:rsid w:val="009660B5"/>
    <w:rsid w:val="0096630A"/>
    <w:rsid w:val="00973070"/>
    <w:rsid w:val="00974B72"/>
    <w:rsid w:val="00981206"/>
    <w:rsid w:val="00983057"/>
    <w:rsid w:val="0098683B"/>
    <w:rsid w:val="00991B1B"/>
    <w:rsid w:val="00993463"/>
    <w:rsid w:val="009938D7"/>
    <w:rsid w:val="009A1059"/>
    <w:rsid w:val="009A6798"/>
    <w:rsid w:val="009B12FF"/>
    <w:rsid w:val="009B488C"/>
    <w:rsid w:val="009C0BA9"/>
    <w:rsid w:val="009C0F7D"/>
    <w:rsid w:val="009C126D"/>
    <w:rsid w:val="009C49C5"/>
    <w:rsid w:val="009D0E54"/>
    <w:rsid w:val="009D0E89"/>
    <w:rsid w:val="009E4E10"/>
    <w:rsid w:val="009E5592"/>
    <w:rsid w:val="009E7536"/>
    <w:rsid w:val="009F0F91"/>
    <w:rsid w:val="009F628C"/>
    <w:rsid w:val="009F693F"/>
    <w:rsid w:val="00A006A3"/>
    <w:rsid w:val="00A0124F"/>
    <w:rsid w:val="00A118B2"/>
    <w:rsid w:val="00A16EDD"/>
    <w:rsid w:val="00A20E26"/>
    <w:rsid w:val="00A27774"/>
    <w:rsid w:val="00A33DA4"/>
    <w:rsid w:val="00A3490E"/>
    <w:rsid w:val="00A35336"/>
    <w:rsid w:val="00A3737B"/>
    <w:rsid w:val="00A41791"/>
    <w:rsid w:val="00A43B58"/>
    <w:rsid w:val="00A47321"/>
    <w:rsid w:val="00A546AC"/>
    <w:rsid w:val="00A71E39"/>
    <w:rsid w:val="00A721E8"/>
    <w:rsid w:val="00A76BA5"/>
    <w:rsid w:val="00A773BB"/>
    <w:rsid w:val="00A86477"/>
    <w:rsid w:val="00A921CB"/>
    <w:rsid w:val="00A924DE"/>
    <w:rsid w:val="00A93188"/>
    <w:rsid w:val="00A93C3C"/>
    <w:rsid w:val="00A95035"/>
    <w:rsid w:val="00A95219"/>
    <w:rsid w:val="00A95406"/>
    <w:rsid w:val="00AA5DC7"/>
    <w:rsid w:val="00AB14B2"/>
    <w:rsid w:val="00AB19DE"/>
    <w:rsid w:val="00AB71BF"/>
    <w:rsid w:val="00AB74A1"/>
    <w:rsid w:val="00AC3453"/>
    <w:rsid w:val="00AC6425"/>
    <w:rsid w:val="00AD1B50"/>
    <w:rsid w:val="00AD457E"/>
    <w:rsid w:val="00AF21D2"/>
    <w:rsid w:val="00AF3FAF"/>
    <w:rsid w:val="00AF5409"/>
    <w:rsid w:val="00AF65CA"/>
    <w:rsid w:val="00AF6D2A"/>
    <w:rsid w:val="00B00147"/>
    <w:rsid w:val="00B01923"/>
    <w:rsid w:val="00B01C81"/>
    <w:rsid w:val="00B02A5B"/>
    <w:rsid w:val="00B0594E"/>
    <w:rsid w:val="00B059A7"/>
    <w:rsid w:val="00B066CE"/>
    <w:rsid w:val="00B169F8"/>
    <w:rsid w:val="00B1791F"/>
    <w:rsid w:val="00B17D5A"/>
    <w:rsid w:val="00B24AF2"/>
    <w:rsid w:val="00B338B9"/>
    <w:rsid w:val="00B3454C"/>
    <w:rsid w:val="00B433F1"/>
    <w:rsid w:val="00B43D40"/>
    <w:rsid w:val="00B45719"/>
    <w:rsid w:val="00B46A28"/>
    <w:rsid w:val="00B4796C"/>
    <w:rsid w:val="00B546F3"/>
    <w:rsid w:val="00B62E06"/>
    <w:rsid w:val="00B7057F"/>
    <w:rsid w:val="00B74283"/>
    <w:rsid w:val="00B77F2A"/>
    <w:rsid w:val="00B819A0"/>
    <w:rsid w:val="00B85A3F"/>
    <w:rsid w:val="00B917FD"/>
    <w:rsid w:val="00B92093"/>
    <w:rsid w:val="00B93B21"/>
    <w:rsid w:val="00B93B2C"/>
    <w:rsid w:val="00BB05EA"/>
    <w:rsid w:val="00BB387F"/>
    <w:rsid w:val="00BB7656"/>
    <w:rsid w:val="00BC4BF0"/>
    <w:rsid w:val="00BC6CF2"/>
    <w:rsid w:val="00BD1E88"/>
    <w:rsid w:val="00BE088D"/>
    <w:rsid w:val="00BE61D5"/>
    <w:rsid w:val="00BE77A8"/>
    <w:rsid w:val="00BF01F9"/>
    <w:rsid w:val="00BF3A40"/>
    <w:rsid w:val="00BF44CE"/>
    <w:rsid w:val="00BF75FA"/>
    <w:rsid w:val="00C079BB"/>
    <w:rsid w:val="00C152FE"/>
    <w:rsid w:val="00C17613"/>
    <w:rsid w:val="00C21BF0"/>
    <w:rsid w:val="00C2499E"/>
    <w:rsid w:val="00C26C2B"/>
    <w:rsid w:val="00C27275"/>
    <w:rsid w:val="00C31C1D"/>
    <w:rsid w:val="00C34ECB"/>
    <w:rsid w:val="00C357BF"/>
    <w:rsid w:val="00C459C3"/>
    <w:rsid w:val="00C47DDA"/>
    <w:rsid w:val="00C54C74"/>
    <w:rsid w:val="00C63321"/>
    <w:rsid w:val="00C679BA"/>
    <w:rsid w:val="00C71A5E"/>
    <w:rsid w:val="00C729B4"/>
    <w:rsid w:val="00C72A24"/>
    <w:rsid w:val="00C75F7A"/>
    <w:rsid w:val="00C76F9A"/>
    <w:rsid w:val="00C9731A"/>
    <w:rsid w:val="00CA133A"/>
    <w:rsid w:val="00CA355C"/>
    <w:rsid w:val="00CA5138"/>
    <w:rsid w:val="00CB4C84"/>
    <w:rsid w:val="00CB7CBE"/>
    <w:rsid w:val="00CC1E28"/>
    <w:rsid w:val="00CC6013"/>
    <w:rsid w:val="00CC771E"/>
    <w:rsid w:val="00CD0ACF"/>
    <w:rsid w:val="00CD2B0F"/>
    <w:rsid w:val="00CD2C47"/>
    <w:rsid w:val="00CF4931"/>
    <w:rsid w:val="00CF769F"/>
    <w:rsid w:val="00D11214"/>
    <w:rsid w:val="00D11422"/>
    <w:rsid w:val="00D12CA7"/>
    <w:rsid w:val="00D17DDA"/>
    <w:rsid w:val="00D20459"/>
    <w:rsid w:val="00D22253"/>
    <w:rsid w:val="00D23E49"/>
    <w:rsid w:val="00D24073"/>
    <w:rsid w:val="00D3060F"/>
    <w:rsid w:val="00D31F55"/>
    <w:rsid w:val="00D36243"/>
    <w:rsid w:val="00D44DC3"/>
    <w:rsid w:val="00D45024"/>
    <w:rsid w:val="00D50C62"/>
    <w:rsid w:val="00D5451B"/>
    <w:rsid w:val="00D554AD"/>
    <w:rsid w:val="00D55DAB"/>
    <w:rsid w:val="00D575DE"/>
    <w:rsid w:val="00D57AD5"/>
    <w:rsid w:val="00D63C3A"/>
    <w:rsid w:val="00D7073F"/>
    <w:rsid w:val="00D70A9E"/>
    <w:rsid w:val="00D716F2"/>
    <w:rsid w:val="00D85802"/>
    <w:rsid w:val="00D864DF"/>
    <w:rsid w:val="00D90DE1"/>
    <w:rsid w:val="00D91CE5"/>
    <w:rsid w:val="00D91E7F"/>
    <w:rsid w:val="00D91FA8"/>
    <w:rsid w:val="00D94C11"/>
    <w:rsid w:val="00DA573D"/>
    <w:rsid w:val="00DB23BA"/>
    <w:rsid w:val="00DB267A"/>
    <w:rsid w:val="00DB349E"/>
    <w:rsid w:val="00DC17DE"/>
    <w:rsid w:val="00DC2728"/>
    <w:rsid w:val="00DD2B74"/>
    <w:rsid w:val="00DD345F"/>
    <w:rsid w:val="00DD40A4"/>
    <w:rsid w:val="00DD6081"/>
    <w:rsid w:val="00DE2B6B"/>
    <w:rsid w:val="00DE3161"/>
    <w:rsid w:val="00DF687E"/>
    <w:rsid w:val="00E010EE"/>
    <w:rsid w:val="00E05A62"/>
    <w:rsid w:val="00E07A39"/>
    <w:rsid w:val="00E11163"/>
    <w:rsid w:val="00E11853"/>
    <w:rsid w:val="00E12E99"/>
    <w:rsid w:val="00E15994"/>
    <w:rsid w:val="00E244A3"/>
    <w:rsid w:val="00E24A88"/>
    <w:rsid w:val="00E24AEF"/>
    <w:rsid w:val="00E24D44"/>
    <w:rsid w:val="00E3039F"/>
    <w:rsid w:val="00E3124F"/>
    <w:rsid w:val="00E314A8"/>
    <w:rsid w:val="00E3270D"/>
    <w:rsid w:val="00E32A48"/>
    <w:rsid w:val="00E33098"/>
    <w:rsid w:val="00E4545D"/>
    <w:rsid w:val="00E55762"/>
    <w:rsid w:val="00E623DA"/>
    <w:rsid w:val="00E6520E"/>
    <w:rsid w:val="00E67A27"/>
    <w:rsid w:val="00E7363D"/>
    <w:rsid w:val="00E74C3C"/>
    <w:rsid w:val="00E80A80"/>
    <w:rsid w:val="00E8404E"/>
    <w:rsid w:val="00E864C4"/>
    <w:rsid w:val="00E932C3"/>
    <w:rsid w:val="00E94BAC"/>
    <w:rsid w:val="00EA074C"/>
    <w:rsid w:val="00EA279B"/>
    <w:rsid w:val="00EA47D9"/>
    <w:rsid w:val="00EB2961"/>
    <w:rsid w:val="00EB2BF5"/>
    <w:rsid w:val="00EB728B"/>
    <w:rsid w:val="00ED4BCE"/>
    <w:rsid w:val="00ED5427"/>
    <w:rsid w:val="00EE184E"/>
    <w:rsid w:val="00EE2956"/>
    <w:rsid w:val="00EE5076"/>
    <w:rsid w:val="00EE5B8D"/>
    <w:rsid w:val="00EF2948"/>
    <w:rsid w:val="00EF334D"/>
    <w:rsid w:val="00EF4C31"/>
    <w:rsid w:val="00F01926"/>
    <w:rsid w:val="00F0719B"/>
    <w:rsid w:val="00F07F2E"/>
    <w:rsid w:val="00F11B64"/>
    <w:rsid w:val="00F12ACC"/>
    <w:rsid w:val="00F159A2"/>
    <w:rsid w:val="00F1739F"/>
    <w:rsid w:val="00F207E7"/>
    <w:rsid w:val="00F20A10"/>
    <w:rsid w:val="00F25B06"/>
    <w:rsid w:val="00F32C73"/>
    <w:rsid w:val="00F41400"/>
    <w:rsid w:val="00F45182"/>
    <w:rsid w:val="00F54F67"/>
    <w:rsid w:val="00F570BF"/>
    <w:rsid w:val="00F64719"/>
    <w:rsid w:val="00F64F78"/>
    <w:rsid w:val="00F66763"/>
    <w:rsid w:val="00F70C36"/>
    <w:rsid w:val="00F71732"/>
    <w:rsid w:val="00F81217"/>
    <w:rsid w:val="00F82894"/>
    <w:rsid w:val="00F82EDF"/>
    <w:rsid w:val="00F87FCE"/>
    <w:rsid w:val="00F93E54"/>
    <w:rsid w:val="00F964AB"/>
    <w:rsid w:val="00F96550"/>
    <w:rsid w:val="00FC52A9"/>
    <w:rsid w:val="00FC6748"/>
    <w:rsid w:val="00FD0B6F"/>
    <w:rsid w:val="00FD4C01"/>
    <w:rsid w:val="00FE47F2"/>
    <w:rsid w:val="00FF291A"/>
    <w:rsid w:val="00FF5EF0"/>
    <w:rsid w:val="00FF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79CA8"/>
  <w15:chartTrackingRefBased/>
  <w15:docId w15:val="{66A7A05C-7314-4F46-AFB0-85794B7D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30E3"/>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unhideWhenUsed/>
    <w:rsid w:val="00765B10"/>
    <w:rPr>
      <w:color w:val="0000FF"/>
      <w:u w:val="single"/>
    </w:rPr>
  </w:style>
  <w:style w:type="character" w:customStyle="1" w:styleId="UnresolvedMention1">
    <w:name w:val="Unresolved Mention1"/>
    <w:basedOn w:val="DefaultParagraphFont"/>
    <w:uiPriority w:val="99"/>
    <w:semiHidden/>
    <w:unhideWhenUsed/>
    <w:rsid w:val="00DD2B74"/>
    <w:rPr>
      <w:color w:val="605E5C"/>
      <w:shd w:val="clear" w:color="auto" w:fill="E1DFDD"/>
    </w:rPr>
  </w:style>
  <w:style w:type="character" w:styleId="FollowedHyperlink">
    <w:name w:val="FollowedHyperlink"/>
    <w:basedOn w:val="DefaultParagraphFont"/>
    <w:uiPriority w:val="99"/>
    <w:semiHidden/>
    <w:unhideWhenUsed/>
    <w:rsid w:val="00EA279B"/>
    <w:rPr>
      <w:color w:val="954F72" w:themeColor="followedHyperlink"/>
      <w:u w:val="single"/>
    </w:rPr>
  </w:style>
  <w:style w:type="paragraph" w:styleId="ListParagraph">
    <w:name w:val="List Paragraph"/>
    <w:basedOn w:val="Normal"/>
    <w:uiPriority w:val="34"/>
    <w:qFormat/>
    <w:rsid w:val="00BC4BF0"/>
    <w:pPr>
      <w:ind w:left="720"/>
      <w:contextualSpacing/>
    </w:pPr>
  </w:style>
  <w:style w:type="paragraph" w:styleId="Header">
    <w:name w:val="header"/>
    <w:basedOn w:val="Normal"/>
    <w:link w:val="HeaderChar"/>
    <w:uiPriority w:val="99"/>
    <w:unhideWhenUsed/>
    <w:rsid w:val="005E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938"/>
  </w:style>
  <w:style w:type="paragraph" w:styleId="Footer">
    <w:name w:val="footer"/>
    <w:basedOn w:val="Normal"/>
    <w:link w:val="FooterChar"/>
    <w:uiPriority w:val="99"/>
    <w:unhideWhenUsed/>
    <w:rsid w:val="005E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938"/>
  </w:style>
  <w:style w:type="character" w:styleId="CommentReference">
    <w:name w:val="annotation reference"/>
    <w:basedOn w:val="DefaultParagraphFont"/>
    <w:uiPriority w:val="99"/>
    <w:semiHidden/>
    <w:unhideWhenUsed/>
    <w:rsid w:val="00E7363D"/>
    <w:rPr>
      <w:sz w:val="16"/>
      <w:szCs w:val="16"/>
    </w:rPr>
  </w:style>
  <w:style w:type="paragraph" w:styleId="CommentText">
    <w:name w:val="annotation text"/>
    <w:basedOn w:val="Normal"/>
    <w:link w:val="CommentTextChar"/>
    <w:uiPriority w:val="99"/>
    <w:semiHidden/>
    <w:unhideWhenUsed/>
    <w:rsid w:val="00E7363D"/>
    <w:pPr>
      <w:spacing w:line="240" w:lineRule="auto"/>
    </w:pPr>
    <w:rPr>
      <w:sz w:val="20"/>
      <w:szCs w:val="20"/>
    </w:rPr>
  </w:style>
  <w:style w:type="character" w:customStyle="1" w:styleId="CommentTextChar">
    <w:name w:val="Comment Text Char"/>
    <w:basedOn w:val="DefaultParagraphFont"/>
    <w:link w:val="CommentText"/>
    <w:uiPriority w:val="99"/>
    <w:semiHidden/>
    <w:rsid w:val="00E7363D"/>
    <w:rPr>
      <w:sz w:val="20"/>
      <w:szCs w:val="20"/>
    </w:rPr>
  </w:style>
  <w:style w:type="paragraph" w:styleId="CommentSubject">
    <w:name w:val="annotation subject"/>
    <w:basedOn w:val="CommentText"/>
    <w:next w:val="CommentText"/>
    <w:link w:val="CommentSubjectChar"/>
    <w:uiPriority w:val="99"/>
    <w:semiHidden/>
    <w:unhideWhenUsed/>
    <w:rsid w:val="00E7363D"/>
    <w:rPr>
      <w:b/>
      <w:bCs/>
    </w:rPr>
  </w:style>
  <w:style w:type="character" w:customStyle="1" w:styleId="CommentSubjectChar">
    <w:name w:val="Comment Subject Char"/>
    <w:basedOn w:val="CommentTextChar"/>
    <w:link w:val="CommentSubject"/>
    <w:uiPriority w:val="99"/>
    <w:semiHidden/>
    <w:rsid w:val="00E7363D"/>
    <w:rPr>
      <w:b/>
      <w:bCs/>
      <w:sz w:val="20"/>
      <w:szCs w:val="20"/>
    </w:rPr>
  </w:style>
  <w:style w:type="paragraph" w:styleId="BalloonText">
    <w:name w:val="Balloon Text"/>
    <w:basedOn w:val="Normal"/>
    <w:link w:val="BalloonTextChar"/>
    <w:uiPriority w:val="99"/>
    <w:semiHidden/>
    <w:unhideWhenUsed/>
    <w:rsid w:val="00E73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6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1573">
      <w:bodyDiv w:val="1"/>
      <w:marLeft w:val="0"/>
      <w:marRight w:val="0"/>
      <w:marTop w:val="0"/>
      <w:marBottom w:val="0"/>
      <w:divBdr>
        <w:top w:val="none" w:sz="0" w:space="0" w:color="auto"/>
        <w:left w:val="none" w:sz="0" w:space="0" w:color="auto"/>
        <w:bottom w:val="none" w:sz="0" w:space="0" w:color="auto"/>
        <w:right w:val="none" w:sz="0" w:space="0" w:color="auto"/>
      </w:divBdr>
    </w:div>
    <w:div w:id="895746436">
      <w:bodyDiv w:val="1"/>
      <w:marLeft w:val="0"/>
      <w:marRight w:val="0"/>
      <w:marTop w:val="0"/>
      <w:marBottom w:val="0"/>
      <w:divBdr>
        <w:top w:val="none" w:sz="0" w:space="0" w:color="auto"/>
        <w:left w:val="none" w:sz="0" w:space="0" w:color="auto"/>
        <w:bottom w:val="none" w:sz="0" w:space="0" w:color="auto"/>
        <w:right w:val="none" w:sz="0" w:space="0" w:color="auto"/>
      </w:divBdr>
    </w:div>
    <w:div w:id="899906275">
      <w:bodyDiv w:val="1"/>
      <w:marLeft w:val="0"/>
      <w:marRight w:val="0"/>
      <w:marTop w:val="0"/>
      <w:marBottom w:val="0"/>
      <w:divBdr>
        <w:top w:val="none" w:sz="0" w:space="0" w:color="auto"/>
        <w:left w:val="none" w:sz="0" w:space="0" w:color="auto"/>
        <w:bottom w:val="none" w:sz="0" w:space="0" w:color="auto"/>
        <w:right w:val="none" w:sz="0" w:space="0" w:color="auto"/>
      </w:divBdr>
    </w:div>
    <w:div w:id="2052339169">
      <w:bodyDiv w:val="1"/>
      <w:marLeft w:val="0"/>
      <w:marRight w:val="0"/>
      <w:marTop w:val="0"/>
      <w:marBottom w:val="0"/>
      <w:divBdr>
        <w:top w:val="none" w:sz="0" w:space="0" w:color="auto"/>
        <w:left w:val="none" w:sz="0" w:space="0" w:color="auto"/>
        <w:bottom w:val="none" w:sz="0" w:space="0" w:color="auto"/>
        <w:right w:val="none" w:sz="0" w:space="0" w:color="auto"/>
      </w:divBdr>
      <w:divsChild>
        <w:div w:id="629670161">
          <w:marLeft w:val="0"/>
          <w:marRight w:val="480"/>
          <w:marTop w:val="0"/>
          <w:marBottom w:val="480"/>
          <w:divBdr>
            <w:top w:val="none" w:sz="0" w:space="0" w:color="auto"/>
            <w:left w:val="none" w:sz="0" w:space="0" w:color="auto"/>
            <w:bottom w:val="none" w:sz="0" w:space="0" w:color="auto"/>
            <w:right w:val="none" w:sz="0" w:space="0" w:color="auto"/>
          </w:divBdr>
        </w:div>
      </w:divsChild>
    </w:div>
    <w:div w:id="2110855271">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0">
          <w:marLeft w:val="0"/>
          <w:marRight w:val="48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58913/number-of-firearm-deaths-in-the-united-states/" TargetMode="External"/><Relationship Id="rId13" Type="http://schemas.openxmlformats.org/officeDocument/2006/relationships/hyperlink" Target="http://worldpopulationreview.com/states/high-school-graduation-rates-by-state/" TargetMode="Externa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emf"/><Relationship Id="rId34" Type="http://schemas.openxmlformats.org/officeDocument/2006/relationships/header" Target="header1.xml"/><Relationship Id="rId7" Type="http://schemas.openxmlformats.org/officeDocument/2006/relationships/hyperlink" Target="https://lawcenter.giffords.org/facts/gun-violence-statistics/" TargetMode="External"/><Relationship Id="rId12" Type="http://schemas.openxmlformats.org/officeDocument/2006/relationships/hyperlink" Target="http://worldpopulationreview.com/states/unemployment-rate-by-state/" TargetMode="External"/><Relationship Id="rId17" Type="http://schemas.openxmlformats.org/officeDocument/2006/relationships/image" Target="media/image1.emf"/><Relationship Id="rId25" Type="http://schemas.openxmlformats.org/officeDocument/2006/relationships/image" Target="media/image9.emf"/><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catalog.data.gov/dataset/tiger-line-shapefile-2017-nation-u-s-current-state-and-equivalent-nationa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ldpopulationreview.com/states/median-household-income-by-state/"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worldpopulationreview.com/states/states-by-race/" TargetMode="External"/><Relationship Id="rId23" Type="http://schemas.openxmlformats.org/officeDocument/2006/relationships/image" Target="media/image7.emf"/><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worldpopulationreview.com/states/gun-ownership-by-state/" TargetMode="External"/><Relationship Id="rId19" Type="http://schemas.openxmlformats.org/officeDocument/2006/relationships/image" Target="media/image3.emf"/><Relationship Id="rId31"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hyperlink" Target="http://worldpopulationreview.com/states/gun-deaths-by-state/" TargetMode="External"/><Relationship Id="rId14" Type="http://schemas.openxmlformats.org/officeDocument/2006/relationships/hyperlink" Target="http://worldpopulationreview.com/states/median-age-by-state/" TargetMode="External"/><Relationship Id="rId22" Type="http://schemas.openxmlformats.org/officeDocument/2006/relationships/image" Target="media/image6.png"/><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3562</Words>
  <Characters>20306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23821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Leon L</dc:creator>
  <cp:keywords/>
  <dc:description/>
  <cp:lastModifiedBy>Leon Deng</cp:lastModifiedBy>
  <cp:revision>2</cp:revision>
  <dcterms:created xsi:type="dcterms:W3CDTF">2020-05-16T03:58:00Z</dcterms:created>
  <dcterms:modified xsi:type="dcterms:W3CDTF">2020-05-16T03:58:00Z</dcterms:modified>
</cp:coreProperties>
</file>