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快捷键</w:t>
      </w:r>
    </w:p>
    <w:bookmarkStart w:id="20" w:name="win10"/>
    <w:p>
      <w:pPr>
        <w:pStyle w:val="Heading4"/>
      </w:pPr>
      <w:r>
        <w:t xml:space="preserve">win10</w:t>
      </w:r>
    </w:p>
    <w:p>
      <w:pPr>
        <w:numPr>
          <w:ilvl w:val="0"/>
          <w:numId w:val="1001"/>
        </w:numPr>
        <w:pStyle w:val="Compact"/>
      </w:pPr>
      <w:r>
        <w:t xml:space="preserve">win+s 全局搜索</w:t>
      </w:r>
    </w:p>
    <w:p>
      <w:pPr>
        <w:numPr>
          <w:ilvl w:val="0"/>
          <w:numId w:val="1001"/>
        </w:numPr>
        <w:pStyle w:val="Compact"/>
      </w:pPr>
      <w:r>
        <w:t xml:space="preserve">services.msc 打开服务</w:t>
      </w:r>
    </w:p>
    <w:bookmarkEnd w:id="20"/>
    <w:bookmarkStart w:id="21" w:name="idea"/>
    <w:p>
      <w:pPr>
        <w:pStyle w:val="Heading3"/>
      </w:pPr>
      <w:r>
        <w:t xml:space="preserve">IDEA</w:t>
      </w:r>
    </w:p>
    <w:p>
      <w:pPr>
        <w:numPr>
          <w:ilvl w:val="0"/>
          <w:numId w:val="1002"/>
        </w:numPr>
        <w:pStyle w:val="Compact"/>
      </w:pPr>
      <w:r>
        <w:t xml:space="preserve">shift+shift 搜索任何文件或類</w:t>
      </w:r>
    </w:p>
    <w:p>
      <w:pPr>
        <w:numPr>
          <w:ilvl w:val="0"/>
          <w:numId w:val="1002"/>
        </w:numPr>
        <w:pStyle w:val="Compact"/>
      </w:pPr>
      <w:r>
        <w:t xml:space="preserve">ctr+shift+r 可全局查找字符</w:t>
      </w:r>
    </w:p>
    <w:p>
      <w:pPr>
        <w:numPr>
          <w:ilvl w:val="0"/>
          <w:numId w:val="1002"/>
        </w:numPr>
        <w:pStyle w:val="Compact"/>
      </w:pPr>
      <w:r>
        <w:t xml:space="preserve">Ctrl+Alt+鼠标左键 查看接口的实现类</w:t>
      </w:r>
    </w:p>
    <w:p>
      <w:pPr>
        <w:numPr>
          <w:ilvl w:val="0"/>
          <w:numId w:val="1002"/>
        </w:numPr>
        <w:pStyle w:val="Compact"/>
      </w:pPr>
      <w:r>
        <w:t xml:space="preserve">File-&gt;Invalidate Caches 清理缓存 重新下载依赖</w:t>
      </w:r>
    </w:p>
    <w:p>
      <w:pPr>
        <w:numPr>
          <w:ilvl w:val="0"/>
          <w:numId w:val="1002"/>
        </w:numPr>
        <w:pStyle w:val="Compact"/>
      </w:pPr>
      <w:r>
        <w:t xml:space="preserve">setting.json设置 打开VSCode命令面板: mac: </w:t>
      </w:r>
      <w:r>
        <w:rPr>
          <w:rStyle w:val="VerbatimChar"/>
        </w:rPr>
        <w:t xml:space="preserve">command + p</w:t>
      </w:r>
      <w:r>
        <w:t xml:space="preserve"> window: </w:t>
      </w:r>
      <w:r>
        <w:rPr>
          <w:rStyle w:val="VerbatimChar"/>
        </w:rPr>
        <w:t xml:space="preserve">ctrl + p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window</w:t>
      </w:r>
      <w:r>
        <w:t xml:space="preserve">：</w:t>
      </w:r>
      <w:r>
        <w:rPr>
          <w:rStyle w:val="VerbatimChar"/>
        </w:rPr>
        <w:t xml:space="preserve">ctrl+win+i</w:t>
      </w:r>
      <w:r>
        <w:t xml:space="preserve"> </w:t>
      </w:r>
      <w:r>
        <w:t xml:space="preserve">快速添加注释</w:t>
      </w:r>
    </w:p>
    <w:bookmarkEnd w:id="21"/>
    <w:bookmarkStart w:id="22" w:name="hbuilderx"/>
    <w:p>
      <w:pPr>
        <w:pStyle w:val="Heading2"/>
      </w:pPr>
      <w:r>
        <w:t xml:space="preserve">Hbuilderx</w:t>
      </w:r>
    </w:p>
    <w:p>
      <w:pPr>
        <w:pStyle w:val="FirstParagraph"/>
      </w:pPr>
      <w:r>
        <w:t xml:space="preserve">对前端语言提供准确的代码提示和转到定义(Alt+鼠标左键)</w:t>
      </w:r>
    </w:p>
    <w:bookmarkEnd w:id="22"/>
    <w:bookmarkStart w:id="24" w:name="markdown"/>
    <w:p>
      <w:pPr>
        <w:pStyle w:val="Heading2"/>
      </w:pPr>
      <w:r>
        <w:t xml:space="preserve">markdown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斜体</w:t>
      </w:r>
    </w:p>
    <w:p>
      <w:pPr>
        <w:numPr>
          <w:ilvl w:val="0"/>
          <w:numId w:val="1003"/>
        </w:numPr>
        <w:pStyle w:val="Compact"/>
      </w:pPr>
      <w:r>
        <w:t xml:space="preserve">**加粗</w:t>
      </w:r>
    </w:p>
    <w:p>
      <w:pPr>
        <w:numPr>
          <w:ilvl w:val="0"/>
          <w:numId w:val="1003"/>
        </w:numPr>
        <w:pStyle w:val="Compact"/>
      </w:pPr>
      <w:r>
        <w:t xml:space="preserve">分割线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strike/>
        </w:rPr>
        <w:t xml:space="preserve">这是一段加了删除线的文本</w:t>
      </w:r>
    </w:p>
    <w:p>
      <w:pPr>
        <w:pStyle w:val="BodyText"/>
      </w:pPr>
      <w:r>
        <w:rPr>
          <w:u w:val="single"/>
        </w:rPr>
        <w:t xml:space="preserve">这是一段加了下划线的文本</w:t>
      </w:r>
    </w:p>
    <w:p>
      <w:pPr>
        <w:numPr>
          <w:ilvl w:val="0"/>
          <w:numId w:val="1004"/>
        </w:numPr>
        <w:pStyle w:val="Compact"/>
      </w:pPr>
      <w:r>
        <w:t xml:space="preserve">10.这是无序列表下，整十数排列的内容</w:t>
      </w:r>
    </w:p>
    <w:p>
      <w:pPr>
        <w:numPr>
          <w:ilvl w:val="0"/>
          <w:numId w:val="1004"/>
        </w:numPr>
        <w:pStyle w:val="Compact"/>
      </w:pPr>
      <w:r>
        <w:t xml:space="preserve">20.这是无序列表下，整十数排列的内容</w:t>
      </w:r>
    </w:p>
    <w:p>
      <w:pPr>
        <w:numPr>
          <w:ilvl w:val="0"/>
          <w:numId w:val="1004"/>
        </w:numPr>
        <w:pStyle w:val="Compact"/>
      </w:pPr>
      <w:r>
        <w:t xml:space="preserve">30.这是无序列表下，整十数排列的内容</w:t>
      </w:r>
    </w:p>
    <w:p>
      <w:pPr>
        <w:pStyle w:val="BlockText"/>
      </w:pPr>
      <w:r>
        <w:t xml:space="preserve">引用文本内容</w:t>
      </w:r>
      <w:r>
        <w:br/>
      </w:r>
      <w:r>
        <w:t xml:space="preserve">引用文本内容</w:t>
      </w:r>
    </w:p>
    <w:p>
      <w:pPr>
        <w:pStyle w:val="FirstParagraph"/>
      </w:pPr>
      <w:r>
        <w:t xml:space="preserve">连续敲两个enter键换行</w:t>
      </w:r>
      <w:r>
        <w:br/>
      </w:r>
      <w:r>
        <w:rPr>
          <w:rStyle w:val="VerbatimChar"/>
        </w:rPr>
        <w:t xml:space="preserve">这是一段行内代码</w:t>
      </w:r>
      <w:r>
        <w:br/>
      </w:r>
      <w:r>
        <w:rPr>
          <w:rStyle w:val="VerbatimChar"/>
        </w:rPr>
        <w:t xml:space="preserve">&lt;table border="1" cellspacing="0" width="500" height="500"&gt;</w:t>
      </w:r>
    </w:p>
    <w:p>
      <w:pPr>
        <w:pStyle w:val="SourceCode"/>
      </w:pPr>
      <w:r>
        <w:rPr>
          <w:rStyle w:val="VerbatimChar"/>
        </w:rPr>
        <w:t xml:space="preserve">代码内容</w:t>
      </w:r>
      <w:r>
        <w:br/>
      </w:r>
      <w:r>
        <w:rPr>
          <w:rStyle w:val="VerbatimChar"/>
        </w:rPr>
        <w:t xml:space="preserve">代码内容</w:t>
      </w:r>
      <w:r>
        <w:br/>
      </w:r>
      <w:r>
        <w:rPr>
          <w:rStyle w:val="VerbatimChar"/>
        </w:rPr>
        <w:t xml:space="preserve">代码内容</w:t>
      </w:r>
      <w:r>
        <w:br/>
      </w:r>
      <w:r>
        <w:rPr>
          <w:rStyle w:val="VerbatimChar"/>
        </w:rPr>
        <w:t xml:space="preserve">复制</w:t>
      </w:r>
    </w:p>
    <w:p>
      <w:pPr>
        <w:pStyle w:val="FirstParagraph"/>
      </w:pPr>
      <w:r>
        <w:br/>
      </w:r>
      <w:r>
        <w:t xml:space="preserve">这里是一段高亮文本</w:t>
      </w:r>
    </w:p>
    <w:p>
      <w:pPr>
        <w:numPr>
          <w:ilvl w:val="0"/>
          <w:numId w:val="1005"/>
        </w:numPr>
        <w:pStyle w:val="Compact"/>
      </w:pPr>
      <w:r>
        <w:t xml:space="preserve">**缩进：Tab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退格：</w:t>
      </w:r>
      <w:r>
        <w:t xml:space="preserve"> </w:t>
      </w:r>
      <w:r>
        <w:rPr>
          <w:bCs/>
          <w:b/>
        </w:rPr>
        <w:t xml:space="preserve">Shift</w:t>
      </w:r>
      <w:r>
        <w:t xml:space="preserve"> + </w:t>
      </w:r>
      <w:r>
        <w:rPr>
          <w:bCs/>
          <w:b/>
        </w:rPr>
        <w:t xml:space="preserve">Tab</w:t>
      </w:r>
    </w:p>
    <w:p>
      <w:pPr>
        <w:pStyle w:val="FirstParagraph"/>
      </w:pPr>
      <w:hyperlink r:id="rId23">
        <w:r>
          <w:rPr>
            <w:rStyle w:val="Hyperlink"/>
          </w:rPr>
          <w:t xml:space="preserve">百度一下，你就知道</w:t>
        </w:r>
      </w:hyperlink>
      <w:r>
        <w:t xml:space="preserve"> </w:t>
      </w:r>
      <w:r>
        <w:t xml:space="preserve">图像格式，就是在网页链接前面加个 </w:t>
      </w:r>
      <w:r>
        <w:rPr>
          <w:bCs/>
          <w:b/>
        </w:rPr>
        <w:t xml:space="preserve">!</w:t>
      </w:r>
      <w:r>
        <w:t xml:space="preserve"> (英文格式的)，</w:t>
      </w:r>
      <w:r>
        <w:rPr>
          <w:rStyle w:val="VerbatimChar"/>
          <w:bCs/>
          <w:b/>
        </w:rPr>
        <w:t xml:space="preserve">!</w:t>
      </w:r>
      <w:r>
        <w:t xml:space="preserve"> 代表 </w:t>
      </w:r>
      <w:r>
        <w:rPr>
          <w:bCs/>
          <w:b/>
        </w:rPr>
        <w:t xml:space="preserve">可见</w:t>
      </w:r>
    </w:p>
    <w:p>
      <w:pPr>
        <w:numPr>
          <w:ilvl w:val="0"/>
          <w:numId w:val="1006"/>
        </w:numPr>
        <w:pStyle w:val="Compact"/>
      </w:pPr>
      <w: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表头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表头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单元格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单元格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单元格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单元格</w:t>
            </w:r>
          </w:p>
        </w:tc>
      </w:tr>
    </w:tbl>
    <w:bookmarkEnd w:id="24"/>
    <w:bookmarkStart w:id="26" w:name="obsidian"/>
    <w:p>
      <w:pPr>
        <w:pStyle w:val="Heading1"/>
      </w:pPr>
      <w:r>
        <w:t xml:space="preserve">obsidian</w:t>
      </w:r>
    </w:p>
    <w:p>
      <w:pPr>
        <w:numPr>
          <w:ilvl w:val="0"/>
          <w:numId w:val="1007"/>
        </w:numPr>
        <w:pStyle w:val="Compact"/>
      </w:pPr>
      <w:r>
        <w:t xml:space="preserve">md转换 安装插件Pandoc</w:t>
      </w:r>
      <w:r>
        <w:t xml:space="preserve"> </w:t>
      </w:r>
      <w:hyperlink r:id="rId25">
        <w:r>
          <w:rPr>
            <w:rStyle w:val="Hyperlink"/>
          </w:rPr>
          <w:t xml:space="preserve">https://forum-zh.obsidian.md/t/topic/9626</w:t>
        </w:r>
      </w:hyperlink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baidu.com" TargetMode="External" /><Relationship Type="http://schemas.openxmlformats.org/officeDocument/2006/relationships/hyperlink" Id="rId25" Target="https://forum-zh.obsidian.md/t/topic/962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www.baidu.com" TargetMode="External" /><Relationship Type="http://schemas.openxmlformats.org/officeDocument/2006/relationships/hyperlink" Id="rId25" Target="https://forum-zh.obsidian.md/t/topic/96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快捷键</dc:title>
  <dc:creator/>
  <cp:keywords/>
  <dcterms:created xsi:type="dcterms:W3CDTF">2023-07-25T02:14:44Z</dcterms:created>
  <dcterms:modified xsi:type="dcterms:W3CDTF">2023-07-25T02:14:44Z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