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Montserrat" w:cs="Montserrat" w:eastAsia="Montserrat" w:hAnsi="Montserrat"/>
          <w:b w:val="1"/>
          <w:bCs w:val="1"/>
          <w:sz w:val="30"/>
          <w:szCs w:val="30"/>
        </w:rPr>
      </w:pPr>
      <w:bookmarkStart w:colFirst="0" w:colLast="0" w:name="_heading=h.tct2jhx7yxqj" w:id="0"/>
      <w:bookmarkEnd w:id="0"/>
      <w:r w:rsidDel="00000000" w:rsidR="00000000" w:rsidRPr="00000000">
        <w:rPr>
          <w:rFonts w:ascii="Montserrat" w:cs="Montserrat" w:eastAsia="Montserrat" w:hAnsi="Montserrat"/>
          <w:b w:val="1"/>
          <w:bCs w:val="1"/>
          <w:sz w:val="30"/>
          <w:szCs w:val="30"/>
          <w:rtl w:val="0"/>
        </w:rPr>
        <w:t xml:space="preserve">Projet : Développer une solution d’analyse et de prédiction de l’Aide Publique au Développement pour l’Agence Française de Développement (AFD)</w:t>
      </w:r>
    </w:p>
    <w:p w:rsidR="00000000" w:rsidDel="00000000" w:rsidP="00000000" w:rsidRDefault="00000000" w:rsidRPr="00000000" w14:paraId="00000002">
      <w:pPr>
        <w:pStyle w:val="Heading3"/>
        <w:keepNext w:val="0"/>
        <w:keepLines w:val="0"/>
        <w:spacing w:before="280" w:lineRule="auto"/>
        <w:jc w:val="both"/>
        <w:rPr>
          <w:rFonts w:ascii="Montserrat" w:cs="Montserrat" w:eastAsia="Montserrat" w:hAnsi="Montserrat"/>
          <w:b w:val="1"/>
          <w:bCs w:val="1"/>
          <w:color w:val="000000"/>
          <w:sz w:val="22"/>
          <w:szCs w:val="22"/>
        </w:rPr>
      </w:pPr>
      <w:bookmarkStart w:colFirst="0" w:colLast="0" w:name="_heading=h.1rh7qwej40v2" w:id="1"/>
      <w:bookmarkEnd w:id="1"/>
      <w:r w:rsidDel="00000000" w:rsidR="00000000" w:rsidRPr="00000000">
        <w:rPr>
          <w:rFonts w:ascii="Montserrat" w:cs="Montserrat" w:eastAsia="Montserrat" w:hAnsi="Montserrat"/>
          <w:b w:val="1"/>
          <w:bCs w:val="1"/>
          <w:color w:val="000000"/>
          <w:sz w:val="22"/>
          <w:szCs w:val="22"/>
          <w:rtl w:val="0"/>
        </w:rPr>
        <w:t xml:space="preserve">Contexte</w:t>
      </w:r>
    </w:p>
    <w:p w:rsidR="00000000" w:rsidDel="00000000" w:rsidP="00000000" w:rsidRDefault="00000000" w:rsidRPr="00000000" w14:paraId="0000000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w:t>
      </w:r>
      <w:r w:rsidDel="00000000" w:rsidR="00000000" w:rsidRPr="00000000">
        <w:rPr>
          <w:rFonts w:ascii="Montserrat" w:cs="Montserrat" w:eastAsia="Montserrat" w:hAnsi="Montserrat"/>
          <w:b w:val="1"/>
          <w:bCs w:val="1"/>
          <w:rtl w:val="0"/>
        </w:rPr>
        <w:t xml:space="preserve">Agence Française de Développement (AFD)</w:t>
      </w:r>
      <w:r w:rsidDel="00000000" w:rsidR="00000000" w:rsidRPr="00000000">
        <w:rPr>
          <w:rFonts w:ascii="Montserrat" w:cs="Montserrat" w:eastAsia="Montserrat" w:hAnsi="Montserrat"/>
          <w:rtl w:val="0"/>
        </w:rPr>
        <w:t xml:space="preserve"> est l’organisme public français chargé de financer et accompagner des projets de développement durable dans les pays en développement et émergents. L’AFD agit aux côtés d’institutions internationales, d’ONG, de collectivités territoriales et de partenaires privés pour allouer des ressources financières et techniques visant à soutenir la croissance économique, réduire la pauvreté et répondre aux défis climatiques et sociaux.</w:t>
      </w:r>
    </w:p>
    <w:p w:rsidR="00000000" w:rsidDel="00000000" w:rsidP="00000000" w:rsidRDefault="00000000" w:rsidRPr="00000000" w14:paraId="0000000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Dans ce contexte, la </w:t>
      </w:r>
      <w:r w:rsidDel="00000000" w:rsidR="00000000" w:rsidRPr="00000000">
        <w:rPr>
          <w:rFonts w:ascii="Montserrat" w:cs="Montserrat" w:eastAsia="Montserrat" w:hAnsi="Montserrat"/>
          <w:b w:val="1"/>
          <w:bCs w:val="1"/>
          <w:rtl w:val="0"/>
        </w:rPr>
        <w:t xml:space="preserve">transparence</w:t>
      </w:r>
      <w:r w:rsidDel="00000000" w:rsidR="00000000" w:rsidRPr="00000000">
        <w:rPr>
          <w:rFonts w:ascii="Montserrat" w:cs="Montserrat" w:eastAsia="Montserrat" w:hAnsi="Montserrat"/>
          <w:rtl w:val="0"/>
        </w:rPr>
        <w:t xml:space="preserve">, la </w:t>
      </w:r>
      <w:r w:rsidDel="00000000" w:rsidR="00000000" w:rsidRPr="00000000">
        <w:rPr>
          <w:rFonts w:ascii="Montserrat" w:cs="Montserrat" w:eastAsia="Montserrat" w:hAnsi="Montserrat"/>
          <w:b w:val="1"/>
          <w:bCs w:val="1"/>
          <w:rtl w:val="0"/>
        </w:rPr>
        <w:t xml:space="preserve">comparaison des allocations</w:t>
      </w:r>
      <w:r w:rsidDel="00000000" w:rsidR="00000000" w:rsidRPr="00000000">
        <w:rPr>
          <w:rFonts w:ascii="Montserrat" w:cs="Montserrat" w:eastAsia="Montserrat" w:hAnsi="Montserrat"/>
          <w:rtl w:val="0"/>
        </w:rPr>
        <w:t xml:space="preserve">, la </w:t>
      </w:r>
      <w:r w:rsidDel="00000000" w:rsidR="00000000" w:rsidRPr="00000000">
        <w:rPr>
          <w:rFonts w:ascii="Montserrat" w:cs="Montserrat" w:eastAsia="Montserrat" w:hAnsi="Montserrat"/>
          <w:b w:val="1"/>
          <w:bCs w:val="1"/>
          <w:rtl w:val="0"/>
        </w:rPr>
        <w:t xml:space="preserve">compréhension des tendances historiques</w:t>
      </w:r>
      <w:r w:rsidDel="00000000" w:rsidR="00000000" w:rsidRPr="00000000">
        <w:rPr>
          <w:rFonts w:ascii="Montserrat" w:cs="Montserrat" w:eastAsia="Montserrat" w:hAnsi="Montserrat"/>
          <w:rtl w:val="0"/>
        </w:rPr>
        <w:t xml:space="preserve"> et la </w:t>
      </w:r>
      <w:r w:rsidDel="00000000" w:rsidR="00000000" w:rsidRPr="00000000">
        <w:rPr>
          <w:rFonts w:ascii="Montserrat" w:cs="Montserrat" w:eastAsia="Montserrat" w:hAnsi="Montserrat"/>
          <w:b w:val="1"/>
          <w:bCs w:val="1"/>
          <w:rtl w:val="0"/>
        </w:rPr>
        <w:t xml:space="preserve">prévision des flux futurs d’APD</w:t>
      </w:r>
      <w:r w:rsidDel="00000000" w:rsidR="00000000" w:rsidRPr="00000000">
        <w:rPr>
          <w:rFonts w:ascii="Montserrat" w:cs="Montserrat" w:eastAsia="Montserrat" w:hAnsi="Montserrat"/>
          <w:rtl w:val="0"/>
        </w:rPr>
        <w:t xml:space="preserve"> sont des enjeux stratégiques pour les décideurs, les partenaires de développement, les ONG, les chercheurs et les citoyens.</w:t>
      </w:r>
    </w:p>
    <w:p w:rsidR="00000000" w:rsidDel="00000000" w:rsidP="00000000" w:rsidRDefault="00000000" w:rsidRPr="00000000" w14:paraId="0000000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Dans ce projet, vous êtes </w:t>
      </w:r>
      <w:r w:rsidDel="00000000" w:rsidR="00000000" w:rsidRPr="00000000">
        <w:rPr>
          <w:rFonts w:ascii="Montserrat" w:cs="Montserrat" w:eastAsia="Montserrat" w:hAnsi="Montserrat"/>
          <w:b w:val="1"/>
          <w:bCs w:val="1"/>
          <w:rtl w:val="0"/>
        </w:rPr>
        <w:t xml:space="preserve">Data Product Manager (DPM)</w:t>
      </w:r>
      <w:r w:rsidDel="00000000" w:rsidR="00000000" w:rsidRPr="00000000">
        <w:rPr>
          <w:rFonts w:ascii="Montserrat" w:cs="Montserrat" w:eastAsia="Montserrat" w:hAnsi="Montserrat"/>
          <w:rtl w:val="0"/>
        </w:rPr>
        <w:t xml:space="preserve"> au sein de l’AFD, avec pour mission de développer une </w:t>
      </w:r>
      <w:r w:rsidDel="00000000" w:rsidR="00000000" w:rsidRPr="00000000">
        <w:rPr>
          <w:rFonts w:ascii="Montserrat" w:cs="Montserrat" w:eastAsia="Montserrat" w:hAnsi="Montserrat"/>
          <w:b w:val="1"/>
          <w:bCs w:val="1"/>
          <w:rtl w:val="0"/>
        </w:rPr>
        <w:t xml:space="preserve">application data interactive</w:t>
      </w:r>
      <w:r w:rsidDel="00000000" w:rsidR="00000000" w:rsidRPr="00000000">
        <w:rPr>
          <w:rFonts w:ascii="Montserrat" w:cs="Montserrat" w:eastAsia="Montserrat" w:hAnsi="Montserrat"/>
          <w:rtl w:val="0"/>
        </w:rPr>
        <w:t xml:space="preserve"> permettant d’analyser les flux d’APD française, de visualiser les tendances, de comparer les allocations par pays/secteur/type de financement, et de prédire l’évolution future des financements.</w:t>
      </w:r>
    </w:p>
    <w:p w:rsidR="00000000" w:rsidDel="00000000" w:rsidP="00000000" w:rsidRDefault="00000000" w:rsidRPr="00000000" w14:paraId="00000006">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heading=h.i0w3oti4kf5s" w:id="2"/>
      <w:bookmarkEnd w:id="2"/>
      <w:r w:rsidDel="00000000" w:rsidR="00000000" w:rsidRPr="00000000">
        <w:rPr>
          <w:rFonts w:ascii="Montserrat" w:cs="Montserrat" w:eastAsia="Montserrat" w:hAnsi="Montserrat"/>
          <w:b w:val="1"/>
          <w:bCs w:val="1"/>
          <w:color w:val="000000"/>
          <w:sz w:val="22"/>
          <w:szCs w:val="22"/>
          <w:rtl w:val="0"/>
        </w:rPr>
        <w:t xml:space="preserve">Objectif Métier</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Créer une application permettant aux acteurs de la coopération internationale, aux ONG, aux chercheurs et aux citoyens :</w:t>
      </w:r>
    </w:p>
    <w:p w:rsidR="00000000" w:rsidDel="00000000" w:rsidP="00000000" w:rsidRDefault="00000000" w:rsidRPr="00000000" w14:paraId="00000008">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 </w:t>
      </w:r>
      <w:r w:rsidDel="00000000" w:rsidR="00000000" w:rsidRPr="00000000">
        <w:rPr>
          <w:rFonts w:ascii="Montserrat" w:cs="Montserrat" w:eastAsia="Montserrat" w:hAnsi="Montserrat"/>
          <w:b w:val="1"/>
          <w:bCs w:val="1"/>
          <w:rtl w:val="0"/>
        </w:rPr>
        <w:t xml:space="preserve">visualiser et comparer</w:t>
      </w:r>
      <w:r w:rsidDel="00000000" w:rsidR="00000000" w:rsidRPr="00000000">
        <w:rPr>
          <w:rFonts w:ascii="Montserrat" w:cs="Montserrat" w:eastAsia="Montserrat" w:hAnsi="Montserrat"/>
          <w:rtl w:val="0"/>
        </w:rPr>
        <w:t xml:space="preserve"> les données de l’APD française selon différents axes (pays, secteur, organisme, type de financement) ;</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w:t>
      </w:r>
      <w:r w:rsidDel="00000000" w:rsidR="00000000" w:rsidRPr="00000000">
        <w:rPr>
          <w:rFonts w:ascii="Montserrat" w:cs="Montserrat" w:eastAsia="Montserrat" w:hAnsi="Montserrat"/>
          <w:b w:val="1"/>
          <w:bCs w:val="1"/>
          <w:rtl w:val="0"/>
        </w:rPr>
        <w:t xml:space="preserve">analyser les tendances historiques</w:t>
      </w:r>
      <w:r w:rsidDel="00000000" w:rsidR="00000000" w:rsidRPr="00000000">
        <w:rPr>
          <w:rFonts w:ascii="Montserrat" w:cs="Montserrat" w:eastAsia="Montserrat" w:hAnsi="Montserrat"/>
          <w:rtl w:val="0"/>
        </w:rPr>
        <w:t xml:space="preserve"> et les priorités géographiques et sectorielles ;</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 </w:t>
      </w:r>
      <w:r w:rsidDel="00000000" w:rsidR="00000000" w:rsidRPr="00000000">
        <w:rPr>
          <w:rFonts w:ascii="Montserrat" w:cs="Montserrat" w:eastAsia="Montserrat" w:hAnsi="Montserrat"/>
          <w:b w:val="1"/>
          <w:bCs w:val="1"/>
          <w:rtl w:val="0"/>
        </w:rPr>
        <w:t xml:space="preserve">prédire les flux futurs d’APD</w:t>
      </w:r>
      <w:r w:rsidDel="00000000" w:rsidR="00000000" w:rsidRPr="00000000">
        <w:rPr>
          <w:rFonts w:ascii="Montserrat" w:cs="Montserrat" w:eastAsia="Montserrat" w:hAnsi="Montserrat"/>
          <w:rtl w:val="0"/>
        </w:rPr>
        <w:t xml:space="preserve"> et les compositions don/crédit ;</w:t>
        <w:br w:type="textWrapping"/>
      </w:r>
    </w:p>
    <w:p w:rsidR="00000000" w:rsidDel="00000000" w:rsidP="00000000" w:rsidRDefault="00000000" w:rsidRPr="00000000" w14:paraId="0000000B">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 </w:t>
      </w:r>
      <w:r w:rsidDel="00000000" w:rsidR="00000000" w:rsidRPr="00000000">
        <w:rPr>
          <w:rFonts w:ascii="Montserrat" w:cs="Montserrat" w:eastAsia="Montserrat" w:hAnsi="Montserrat"/>
          <w:b w:val="1"/>
          <w:bCs w:val="1"/>
          <w:rtl w:val="0"/>
        </w:rPr>
        <w:t xml:space="preserve">soutenir la transparence</w:t>
      </w:r>
      <w:r w:rsidDel="00000000" w:rsidR="00000000" w:rsidRPr="00000000">
        <w:rPr>
          <w:rFonts w:ascii="Montserrat" w:cs="Montserrat" w:eastAsia="Montserrat" w:hAnsi="Montserrat"/>
          <w:rtl w:val="0"/>
        </w:rPr>
        <w:t xml:space="preserve"> et la planification stratégique en matière d’aide au développement.</w:t>
        <w:br w:type="textWrapping"/>
      </w:r>
    </w:p>
    <w:p w:rsidR="00000000" w:rsidDel="00000000" w:rsidP="00000000" w:rsidRDefault="00000000" w:rsidRPr="00000000" w14:paraId="0000000C">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heading=h.rh52cs1ewhk0" w:id="3"/>
      <w:bookmarkEnd w:id="3"/>
      <w:r w:rsidDel="00000000" w:rsidR="00000000" w:rsidRPr="00000000">
        <w:rPr>
          <w:rFonts w:ascii="Montserrat" w:cs="Montserrat" w:eastAsia="Montserrat" w:hAnsi="Montserrat"/>
          <w:b w:val="1"/>
          <w:bCs w:val="1"/>
          <w:color w:val="000000"/>
          <w:sz w:val="22"/>
          <w:szCs w:val="22"/>
          <w:rtl w:val="0"/>
        </w:rPr>
        <w:t xml:space="preserve">Analyse des besoins utilisateurs</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Parmi les personas que vous pourriez considérer, nous vous proposons les suivants :</w:t>
      </w:r>
    </w:p>
    <w:p w:rsidR="00000000" w:rsidDel="00000000" w:rsidP="00000000" w:rsidRDefault="00000000" w:rsidRPr="00000000" w14:paraId="0000000E">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Responsable de programme à l’AFD</w:t>
      </w:r>
      <w:r w:rsidDel="00000000" w:rsidR="00000000" w:rsidRPr="00000000">
        <w:rPr>
          <w:rFonts w:ascii="Montserrat" w:cs="Montserrat" w:eastAsia="Montserrat" w:hAnsi="Montserrat"/>
          <w:rtl w:val="0"/>
        </w:rPr>
        <w:t xml:space="preserve"> : a besoin d’une vision claire des montants alloués par pays/secteur et d’outils pour anticiper les besoins futurs et ajuster les priorités en fonction des objectifs stratégiques.</w:t>
        <w:br w:type="textWrapping"/>
      </w:r>
    </w:p>
    <w:p w:rsidR="00000000" w:rsidDel="00000000" w:rsidP="00000000" w:rsidRDefault="00000000" w:rsidRPr="00000000" w14:paraId="0000000F">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Décideur public / Ministère des Affaires étrangères</w:t>
      </w:r>
      <w:r w:rsidDel="00000000" w:rsidR="00000000" w:rsidRPr="00000000">
        <w:rPr>
          <w:rFonts w:ascii="Montserrat" w:cs="Montserrat" w:eastAsia="Montserrat" w:hAnsi="Montserrat"/>
          <w:rtl w:val="0"/>
        </w:rPr>
        <w:t xml:space="preserve"> : souhaite des comparaisons inter‑pays et une prédiction des flux d’aide pour planifier les engagements internationaux.</w:t>
        <w:br w:type="textWrapping"/>
      </w:r>
    </w:p>
    <w:p w:rsidR="00000000" w:rsidDel="00000000" w:rsidP="00000000" w:rsidRDefault="00000000" w:rsidRPr="00000000" w14:paraId="00000010">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ONG et partenaires de mise en œuvre</w:t>
      </w:r>
      <w:r w:rsidDel="00000000" w:rsidR="00000000" w:rsidRPr="00000000">
        <w:rPr>
          <w:rFonts w:ascii="Montserrat" w:cs="Montserrat" w:eastAsia="Montserrat" w:hAnsi="Montserrat"/>
          <w:rtl w:val="0"/>
        </w:rPr>
        <w:t xml:space="preserve"> : ont besoin de comprendre quels pays et secteurs reçoivent le plus d’attention et de financements, afin d’aligner leurs projets et propositions.</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Vous êtes libres de considérer d’autres personas selon l’analyse et le contexte spécifique de l’organisation.</w:t>
      </w:r>
    </w:p>
    <w:p w:rsidR="00000000" w:rsidDel="00000000" w:rsidP="00000000" w:rsidRDefault="00000000" w:rsidRPr="00000000" w14:paraId="00000012">
      <w:pPr>
        <w:spacing w:after="240" w:befor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 Lien pour la fiche projet Data Scientist : </w:t>
      </w:r>
      <w:hyperlink r:id="rId7">
        <w:r w:rsidDel="00000000" w:rsidR="00000000" w:rsidRPr="00000000">
          <w:rPr>
            <w:rFonts w:ascii="Montserrat" w:cs="Montserrat" w:eastAsia="Montserrat" w:hAnsi="Montserrat"/>
            <w:color w:val="1155cc"/>
            <w:u w:val="single"/>
            <w:rtl w:val="0"/>
          </w:rPr>
          <w:t xml:space="preserve">Aide Publique au Développement - Google Docs</w:t>
        </w:r>
      </w:hyperlink>
      <w:r w:rsidDel="00000000" w:rsidR="00000000" w:rsidRPr="00000000">
        <w:rPr>
          <w:rtl w:val="0"/>
        </w:rPr>
      </w:r>
    </w:p>
    <w:p w:rsidR="00000000" w:rsidDel="00000000" w:rsidP="00000000" w:rsidRDefault="00000000" w:rsidRPr="00000000" w14:paraId="00000014">
      <w:pPr>
        <w:spacing w:after="240" w:before="240" w:lineRule="auto"/>
        <w:ind w:left="0" w:firstLine="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Note : Votre solution peut reposer sur de la BI ou de la data science. Ce qui compte avant tout, c’est la rigueur et la logique de votre démarche.</w:t>
      </w:r>
    </w:p>
    <w:p w:rsidR="00000000" w:rsidDel="00000000" w:rsidP="00000000" w:rsidRDefault="00000000" w:rsidRPr="00000000" w14:paraId="00000015">
      <w:pPr>
        <w:spacing w:after="240" w:befor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Ce projet se réalise en </w:t>
      </w:r>
      <w:r w:rsidDel="00000000" w:rsidR="00000000" w:rsidRPr="00000000">
        <w:rPr>
          <w:rFonts w:ascii="Montserrat" w:cs="Montserrat" w:eastAsia="Montserrat" w:hAnsi="Montserrat"/>
          <w:b w:val="1"/>
          <w:bCs w:val="1"/>
          <w:color w:val="ff0000"/>
          <w:rtl w:val="0"/>
        </w:rPr>
        <w:t xml:space="preserve">équipe</w:t>
      </w:r>
      <w:r w:rsidDel="00000000" w:rsidR="00000000" w:rsidRPr="00000000">
        <w:rPr>
          <w:rFonts w:ascii="Montserrat" w:cs="Montserrat" w:eastAsia="Montserrat" w:hAnsi="Montserrat"/>
          <w:color w:val="ff0000"/>
          <w:rtl w:val="0"/>
        </w:rPr>
        <w:t xml:space="preserve">. Il est essentiel d’organiser des </w:t>
      </w:r>
      <w:r w:rsidDel="00000000" w:rsidR="00000000" w:rsidRPr="00000000">
        <w:rPr>
          <w:rFonts w:ascii="Montserrat" w:cs="Montserrat" w:eastAsia="Montserrat" w:hAnsi="Montserrat"/>
          <w:b w:val="1"/>
          <w:bCs w:val="1"/>
          <w:color w:val="ff0000"/>
          <w:rtl w:val="0"/>
        </w:rPr>
        <w:t xml:space="preserve">points réguliers</w:t>
      </w:r>
      <w:r w:rsidDel="00000000" w:rsidR="00000000" w:rsidRPr="00000000">
        <w:rPr>
          <w:rFonts w:ascii="Montserrat" w:cs="Montserrat" w:eastAsia="Montserrat" w:hAnsi="Montserrat"/>
          <w:color w:val="ff0000"/>
          <w:rtl w:val="0"/>
        </w:rPr>
        <w:t xml:space="preserve"> pour avancer ensemble avant la séance de mentorat. La </w:t>
      </w:r>
      <w:r w:rsidDel="00000000" w:rsidR="00000000" w:rsidRPr="00000000">
        <w:rPr>
          <w:rFonts w:ascii="Montserrat" w:cs="Montserrat" w:eastAsia="Montserrat" w:hAnsi="Montserrat"/>
          <w:b w:val="1"/>
          <w:bCs w:val="1"/>
          <w:color w:val="ff0000"/>
          <w:rtl w:val="0"/>
        </w:rPr>
        <w:t xml:space="preserve">participation active de chaque membre</w:t>
      </w:r>
      <w:r w:rsidDel="00000000" w:rsidR="00000000" w:rsidRPr="00000000">
        <w:rPr>
          <w:rFonts w:ascii="Montserrat" w:cs="Montserrat" w:eastAsia="Montserrat" w:hAnsi="Montserrat"/>
          <w:color w:val="ff0000"/>
          <w:rtl w:val="0"/>
        </w:rPr>
        <w:t xml:space="preserve"> est indispensable pour valider le projet.</w:t>
      </w:r>
    </w:p>
    <w:p w:rsidR="00000000" w:rsidDel="00000000" w:rsidP="00000000" w:rsidRDefault="00000000" w:rsidRPr="00000000" w14:paraId="00000016">
      <w:pPr>
        <w:pStyle w:val="Heading3"/>
        <w:keepNext w:val="0"/>
        <w:keepLines w:val="0"/>
        <w:spacing w:before="280" w:lineRule="auto"/>
        <w:ind w:left="720" w:firstLine="0"/>
        <w:rPr>
          <w:rFonts w:ascii="Montserrat" w:cs="Montserrat" w:eastAsia="Montserrat" w:hAnsi="Montserrat"/>
          <w:b w:val="1"/>
          <w:bCs w:val="1"/>
          <w:color w:val="ff0000"/>
          <w:sz w:val="24"/>
          <w:szCs w:val="24"/>
        </w:rPr>
      </w:pPr>
      <w:bookmarkStart w:colFirst="0" w:colLast="0" w:name="_heading=h.i6q4ia55h56" w:id="4"/>
      <w:bookmarkEnd w:id="4"/>
      <w:r w:rsidDel="00000000" w:rsidR="00000000" w:rsidRPr="00000000">
        <w:rPr>
          <w:rFonts w:ascii="Montserrat" w:cs="Montserrat" w:eastAsia="Montserrat" w:hAnsi="Montserrat"/>
          <w:b w:val="1"/>
          <w:bCs w:val="1"/>
          <w:color w:val="ff0000"/>
          <w:sz w:val="24"/>
          <w:szCs w:val="24"/>
          <w:rtl w:val="0"/>
        </w:rPr>
        <w:t xml:space="preserve">Livrables à préparer pour le Mentorat :</w:t>
      </w:r>
    </w:p>
    <w:p w:rsidR="00000000" w:rsidDel="00000000" w:rsidP="00000000" w:rsidRDefault="00000000" w:rsidRPr="00000000" w14:paraId="00000017">
      <w:pPr>
        <w:numPr>
          <w:ilvl w:val="0"/>
          <w:numId w:val="3"/>
        </w:numPr>
        <w:spacing w:before="240"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Business Model Canvas</w:t>
      </w:r>
      <w:r w:rsidDel="00000000" w:rsidR="00000000" w:rsidRPr="00000000">
        <w:rPr>
          <w:rFonts w:ascii="Montserrat" w:cs="Montserrat" w:eastAsia="Montserrat" w:hAnsi="Montserrat"/>
          <w:color w:val="ff0000"/>
          <w:rtl w:val="0"/>
        </w:rPr>
        <w:t xml:space="preserve"> : présentez l’entreprise dans laquelle vous opérez.</w:t>
      </w:r>
    </w:p>
    <w:p w:rsidR="00000000" w:rsidDel="00000000" w:rsidP="00000000" w:rsidRDefault="00000000" w:rsidRPr="00000000" w14:paraId="00000018">
      <w:pPr>
        <w:numPr>
          <w:ilvl w:val="0"/>
          <w:numId w:val="3"/>
        </w:numPr>
        <w:spacing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Personas</w:t>
      </w:r>
      <w:r w:rsidDel="00000000" w:rsidR="00000000" w:rsidRPr="00000000">
        <w:rPr>
          <w:rFonts w:ascii="Montserrat" w:cs="Montserrat" w:eastAsia="Montserrat" w:hAnsi="Montserrat"/>
          <w:color w:val="ff0000"/>
          <w:rtl w:val="0"/>
        </w:rPr>
        <w:t xml:space="preserve"> : 2 à 3 fiches présentant les profils types d’utilisateurs, leurs caractéristiques et objectifs.</w:t>
      </w:r>
    </w:p>
    <w:p w:rsidR="00000000" w:rsidDel="00000000" w:rsidP="00000000" w:rsidRDefault="00000000" w:rsidRPr="00000000" w14:paraId="00000019">
      <w:pPr>
        <w:numPr>
          <w:ilvl w:val="0"/>
          <w:numId w:val="3"/>
        </w:numPr>
        <w:spacing w:after="240"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Experience Maps</w:t>
      </w:r>
      <w:r w:rsidDel="00000000" w:rsidR="00000000" w:rsidRPr="00000000">
        <w:rPr>
          <w:rFonts w:ascii="Montserrat" w:cs="Montserrat" w:eastAsia="Montserrat" w:hAnsi="Montserrat"/>
          <w:color w:val="ff0000"/>
          <w:rtl w:val="0"/>
        </w:rPr>
        <w:t xml:space="preserve"> : une par persona, pour identifier les points de friction rencontrés dans leur parcours.</w:t>
      </w:r>
    </w:p>
    <w:p w:rsidR="00000000" w:rsidDel="00000000" w:rsidP="00000000" w:rsidRDefault="00000000" w:rsidRPr="00000000" w14:paraId="0000001A">
      <w:pPr>
        <w:numPr>
          <w:ilvl w:val="0"/>
          <w:numId w:val="3"/>
        </w:numPr>
        <w:spacing w:after="240"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[Bonus] Preuves empiriques</w:t>
      </w:r>
      <w:r w:rsidDel="00000000" w:rsidR="00000000" w:rsidRPr="00000000">
        <w:rPr>
          <w:rFonts w:ascii="Montserrat" w:cs="Montserrat" w:eastAsia="Montserrat" w:hAnsi="Montserrat"/>
          <w:color w:val="ff0000"/>
          <w:rtl w:val="0"/>
        </w:rPr>
        <w:t xml:space="preserve"> : tout élément (retours utilisateurs, données, etc.) montrant que les problèmes identifiés sont réels.</w:t>
      </w:r>
    </w:p>
    <w:p w:rsidR="00000000" w:rsidDel="00000000" w:rsidP="00000000" w:rsidRDefault="00000000" w:rsidRPr="00000000" w14:paraId="0000001B">
      <w:pPr>
        <w:numPr>
          <w:ilvl w:val="0"/>
          <w:numId w:val="3"/>
        </w:numPr>
        <w:spacing w:line="240" w:lineRule="auto"/>
        <w:ind w:left="720" w:hanging="360"/>
        <w:rPr>
          <w:rFonts w:ascii="Montserrat" w:cs="Montserrat" w:eastAsia="Montserrat" w:hAnsi="Montserrat"/>
          <w:color w:val="ff0000"/>
        </w:rPr>
      </w:pPr>
      <w:hyperlink r:id="rId8">
        <w:r w:rsidDel="00000000" w:rsidR="00000000" w:rsidRPr="00000000">
          <w:rPr>
            <w:rFonts w:ascii="Montserrat" w:cs="Montserrat" w:eastAsia="Montserrat" w:hAnsi="Montserrat"/>
            <w:b w:val="1"/>
            <w:bCs w:val="1"/>
            <w:color w:val="1155cc"/>
            <w:u w:val="single"/>
            <w:rtl w:val="0"/>
          </w:rPr>
          <w:t xml:space="preserve">Synthèse de la Discovery</w:t>
        </w:r>
      </w:hyperlink>
      <w:r w:rsidDel="00000000" w:rsidR="00000000" w:rsidRPr="00000000">
        <w:rPr>
          <w:rFonts w:ascii="Montserrat" w:cs="Montserrat" w:eastAsia="Montserrat" w:hAnsi="Montserrat"/>
          <w:color w:val="ff0000"/>
          <w:rtl w:val="0"/>
        </w:rPr>
        <w:t xml:space="preserve"> : reformulez les problèmes identifiés en quelques problématiques claires.</w:t>
      </w:r>
    </w:p>
    <w:p w:rsidR="00000000" w:rsidDel="00000000" w:rsidP="00000000" w:rsidRDefault="00000000" w:rsidRPr="00000000" w14:paraId="0000001C">
      <w:pPr>
        <w:numPr>
          <w:ilvl w:val="0"/>
          <w:numId w:val="3"/>
        </w:numPr>
        <w:spacing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Benchmark (veille technologique)</w:t>
      </w:r>
      <w:r w:rsidDel="00000000" w:rsidR="00000000" w:rsidRPr="00000000">
        <w:rPr>
          <w:rFonts w:ascii="Montserrat" w:cs="Montserrat" w:eastAsia="Montserrat" w:hAnsi="Montserrat"/>
          <w:color w:val="ff0000"/>
          <w:rtl w:val="0"/>
        </w:rPr>
        <w:t xml:space="preserve"> : analysez ce que font d’autres entreprises pour répondre à ces problématiques.</w:t>
      </w:r>
    </w:p>
    <w:p w:rsidR="00000000" w:rsidDel="00000000" w:rsidP="00000000" w:rsidRDefault="00000000" w:rsidRPr="00000000" w14:paraId="0000001D">
      <w:pPr>
        <w:numPr>
          <w:ilvl w:val="0"/>
          <w:numId w:val="3"/>
        </w:numPr>
        <w:spacing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Grille de priorisation</w:t>
      </w:r>
      <w:r w:rsidDel="00000000" w:rsidR="00000000" w:rsidRPr="00000000">
        <w:rPr>
          <w:rFonts w:ascii="Montserrat" w:cs="Montserrat" w:eastAsia="Montserrat" w:hAnsi="Montserrat"/>
          <w:color w:val="ff0000"/>
          <w:rtl w:val="0"/>
        </w:rPr>
        <w:t xml:space="preserve"> : </w:t>
      </w:r>
      <w:hyperlink r:id="rId9">
        <w:r w:rsidDel="00000000" w:rsidR="00000000" w:rsidRPr="00000000">
          <w:rPr>
            <w:rFonts w:ascii="Montserrat" w:cs="Montserrat" w:eastAsia="Montserrat" w:hAnsi="Montserrat"/>
            <w:b w:val="1"/>
            <w:bCs w:val="1"/>
            <w:color w:val="1155cc"/>
            <w:u w:val="single"/>
            <w:rtl w:val="0"/>
          </w:rPr>
          <w:t xml:space="preserve">outil</w:t>
        </w:r>
      </w:hyperlink>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pour choisir la problématique à adresser.</w:t>
      </w:r>
    </w:p>
    <w:p w:rsidR="00000000" w:rsidDel="00000000" w:rsidP="00000000" w:rsidRDefault="00000000" w:rsidRPr="00000000" w14:paraId="0000001E">
      <w:pPr>
        <w:numPr>
          <w:ilvl w:val="0"/>
          <w:numId w:val="3"/>
        </w:numPr>
        <w:spacing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KPI (indicateurs de performance)</w:t>
      </w:r>
      <w:r w:rsidDel="00000000" w:rsidR="00000000" w:rsidRPr="00000000">
        <w:rPr>
          <w:rFonts w:ascii="Montserrat" w:cs="Montserrat" w:eastAsia="Montserrat" w:hAnsi="Montserrat"/>
          <w:color w:val="ff0000"/>
          <w:rtl w:val="0"/>
        </w:rPr>
        <w:t xml:space="preserve"> : jusqu’à 5 indicateurs pour mesurer l’impact de votre solution.</w:t>
      </w:r>
    </w:p>
    <w:p w:rsidR="00000000" w:rsidDel="00000000" w:rsidP="00000000" w:rsidRDefault="00000000" w:rsidRPr="00000000" w14:paraId="0000001F">
      <w:pPr>
        <w:numPr>
          <w:ilvl w:val="0"/>
          <w:numId w:val="3"/>
        </w:numPr>
        <w:spacing w:line="240" w:lineRule="auto"/>
        <w:ind w:left="720" w:hanging="360"/>
        <w:rPr>
          <w:rFonts w:ascii="Montserrat" w:cs="Montserrat" w:eastAsia="Montserrat" w:hAnsi="Montserrat"/>
          <w:color w:val="ff0000"/>
        </w:rPr>
      </w:pPr>
      <w:r w:rsidDel="00000000" w:rsidR="00000000" w:rsidRPr="00000000">
        <w:rPr>
          <w:rFonts w:ascii="Montserrat" w:cs="Montserrat" w:eastAsia="Montserrat" w:hAnsi="Montserrat"/>
          <w:b w:val="1"/>
          <w:bCs w:val="1"/>
          <w:color w:val="ff0000"/>
          <w:rtl w:val="0"/>
        </w:rPr>
        <w:t xml:space="preserve">MVP </w:t>
      </w:r>
      <w:r w:rsidDel="00000000" w:rsidR="00000000" w:rsidRPr="00000000">
        <w:rPr>
          <w:rFonts w:ascii="Montserrat" w:cs="Montserrat" w:eastAsia="Montserrat" w:hAnsi="Montserrat"/>
          <w:i w:val="1"/>
          <w:iCs w:val="1"/>
          <w:color w:val="ff0000"/>
          <w:rtl w:val="0"/>
        </w:rPr>
        <w:t xml:space="preserve">(pour les plus avancés</w:t>
      </w:r>
      <w:r w:rsidDel="00000000" w:rsidR="00000000" w:rsidRPr="00000000">
        <w:rPr>
          <w:rFonts w:ascii="Montserrat" w:cs="Montserrat" w:eastAsia="Montserrat" w:hAnsi="Montserrat"/>
          <w:color w:val="ff0000"/>
          <w:rtl w:val="0"/>
        </w:rPr>
        <w:t xml:space="preserve">) : description de votre solution minimale, avec ses fonctionnalités essentielles et celles prévues à terme.</w:t>
      </w:r>
    </w:p>
    <w:p w:rsidR="00000000" w:rsidDel="00000000" w:rsidP="00000000" w:rsidRDefault="00000000" w:rsidRPr="00000000" w14:paraId="00000020">
      <w:pPr>
        <w:spacing w:after="240" w:before="240" w:lineRule="auto"/>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color w:val="ff0000"/>
          <w:rtl w:val="0"/>
        </w:rPr>
        <w:t xml:space="preserve">Pour vous guider, vous pouvez vous inspirer des </w:t>
      </w:r>
      <w:hyperlink r:id="rId10">
        <w:r w:rsidDel="00000000" w:rsidR="00000000" w:rsidRPr="00000000">
          <w:rPr>
            <w:rFonts w:ascii="Montserrat" w:cs="Montserrat" w:eastAsia="Montserrat" w:hAnsi="Montserrat"/>
            <w:b w:val="1"/>
            <w:bCs w:val="1"/>
            <w:color w:val="1155cc"/>
            <w:u w:val="single"/>
            <w:rtl w:val="0"/>
          </w:rPr>
          <w:t xml:space="preserve">deux exemples présentés ici</w:t>
        </w:r>
      </w:hyperlink>
      <w:r w:rsidDel="00000000" w:rsidR="00000000" w:rsidRPr="00000000">
        <w:rPr>
          <w:rFonts w:ascii="Montserrat" w:cs="Montserrat" w:eastAsia="Montserrat" w:hAnsi="Montserrat"/>
          <w:color w:val="ff0000"/>
          <w:rtl w:val="0"/>
        </w:rPr>
        <w:t xml:space="preserve">.</w:t>
      </w: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Les pages suivantes détaillent les consignes pour chaque étape du travail.  </w:t>
      </w:r>
    </w:p>
    <w:p w:rsidR="00000000" w:rsidDel="00000000" w:rsidP="00000000" w:rsidRDefault="00000000" w:rsidRPr="00000000" w14:paraId="00000022">
      <w:pPr>
        <w:rPr>
          <w:rFonts w:ascii="Montserrat" w:cs="Montserrat" w:eastAsia="Montserrat" w:hAnsi="Montserrat"/>
          <w:b w:val="1"/>
          <w:bCs w:val="1"/>
          <w:color w:val="bf9000"/>
          <w:sz w:val="20"/>
          <w:szCs w:val="20"/>
        </w:rPr>
      </w:pPr>
      <w:r w:rsidDel="00000000" w:rsidR="00000000" w:rsidRPr="00000000">
        <w:rPr>
          <w:rFonts w:ascii="Montserrat" w:cs="Montserrat" w:eastAsia="Montserrat" w:hAnsi="Montserrat"/>
          <w:b w:val="1"/>
          <w:bCs w:val="1"/>
          <w:color w:val="bf9000"/>
          <w:rtl w:val="0"/>
        </w:rPr>
        <w:t xml:space="preserve">Les éléments en jaune sont optionnels.</w:t>
      </w:r>
      <w:r w:rsidDel="00000000" w:rsidR="00000000" w:rsidRPr="00000000">
        <w:rPr>
          <w:rtl w:val="0"/>
        </w:rPr>
      </w:r>
    </w:p>
    <w:p w:rsidR="00000000" w:rsidDel="00000000" w:rsidP="00000000" w:rsidRDefault="00000000" w:rsidRPr="00000000" w14:paraId="00000023">
      <w:pPr>
        <w:rPr>
          <w:rFonts w:ascii="Montserrat" w:cs="Montserrat" w:eastAsia="Montserrat" w:hAnsi="Montserrat"/>
          <w:b w:val="1"/>
          <w:bCs w:val="1"/>
          <w:color w:val="1155cc"/>
        </w:rPr>
      </w:pPr>
      <w:r w:rsidDel="00000000" w:rsidR="00000000" w:rsidRPr="00000000">
        <w:rPr>
          <w:rtl w:val="0"/>
        </w:rPr>
      </w:r>
    </w:p>
    <w:tbl>
      <w:tblPr>
        <w:tblStyle w:val="Table1"/>
        <w:tblW w:w="1128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125"/>
        <w:gridCol w:w="3405"/>
        <w:gridCol w:w="5175"/>
        <w:tblGridChange w:id="0">
          <w:tblGrid>
            <w:gridCol w:w="1575"/>
            <w:gridCol w:w="1125"/>
            <w:gridCol w:w="340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Modules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Conditions de validation et format de rendu</w:t>
            </w:r>
          </w:p>
        </w:tc>
      </w:tr>
      <w:tr>
        <w:trPr>
          <w:cantSplit w:val="0"/>
          <w:trHeight w:val="420" w:hRule="atLeast"/>
          <w:tblHeader w:val="0"/>
        </w:trPr>
        <w:tc>
          <w:tcPr>
            <w:gridSpan w:val="4"/>
          </w:tcPr>
          <w:p w:rsidR="00000000" w:rsidDel="00000000" w:rsidP="00000000" w:rsidRDefault="00000000" w:rsidRPr="00000000" w14:paraId="00000028">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Étape 1 : Analyser le contexte, identifier les besoins</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1.1 Analyse du contexte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1.1</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devez produire un livrable qui montre votre compréhension de l’environnement dans lequel la solution Data sera conçue.</w:t>
            </w:r>
          </w:p>
          <w:p w:rsidR="00000000" w:rsidDel="00000000" w:rsidP="00000000" w:rsidRDefault="00000000" w:rsidRPr="00000000" w14:paraId="0000002F">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Deux formats possibles :</w:t>
            </w:r>
          </w:p>
          <w:p w:rsidR="00000000" w:rsidDel="00000000" w:rsidP="00000000" w:rsidRDefault="00000000" w:rsidRPr="00000000" w14:paraId="00000031">
            <w:pPr>
              <w:widowControl w:val="0"/>
              <w:numPr>
                <w:ilvl w:val="0"/>
                <w:numId w:val="1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Business Model Canvas</w:t>
            </w:r>
            <w:r w:rsidDel="00000000" w:rsidR="00000000" w:rsidRPr="00000000">
              <w:rPr>
                <w:rFonts w:ascii="Montserrat" w:cs="Montserrat" w:eastAsia="Montserrat" w:hAnsi="Montserrat"/>
                <w:sz w:val="18"/>
                <w:szCs w:val="18"/>
                <w:rtl w:val="0"/>
              </w:rPr>
              <w:t xml:space="preserve"> : portrait synthétique de l’organisation (activité, clients, ressources, etc.)</w:t>
            </w:r>
          </w:p>
          <w:p w:rsidR="00000000" w:rsidDel="00000000" w:rsidP="00000000" w:rsidRDefault="00000000" w:rsidRPr="00000000" w14:paraId="00000032">
            <w:pPr>
              <w:widowControl w:val="0"/>
              <w:spacing w:line="240" w:lineRule="auto"/>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OU </w:t>
            </w:r>
          </w:p>
          <w:p w:rsidR="00000000" w:rsidDel="00000000" w:rsidP="00000000" w:rsidRDefault="00000000" w:rsidRPr="00000000" w14:paraId="00000033">
            <w:pPr>
              <w:widowControl w:val="0"/>
              <w:numPr>
                <w:ilvl w:val="0"/>
                <w:numId w:val="8"/>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Tout autre document structuré présentant l’environnement économique, organisationnel et stratégique</w:t>
            </w:r>
          </w:p>
        </w:tc>
      </w:tr>
      <w:tr>
        <w:trPr>
          <w:cantSplit w:val="0"/>
          <w:trHeight w:val="28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1.2</w:t>
              <w:br w:type="textWrapping"/>
            </w:r>
          </w:p>
          <w:p w:rsidR="00000000" w:rsidDel="00000000" w:rsidP="00000000" w:rsidRDefault="00000000" w:rsidRPr="00000000" w14:paraId="00000037">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1.2.1</w:t>
              <w:br w:type="textWrapping"/>
              <w:br w:type="textWrapping"/>
              <w:t xml:space="preserve">1.2.2</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L’objectif est d’identifier les principales problématiques et la valeur que leur résolution apporterait à l’organisation ou aux utilisateurs.</w:t>
            </w:r>
          </w:p>
          <w:p w:rsidR="00000000" w:rsidDel="00000000" w:rsidP="00000000" w:rsidRDefault="00000000" w:rsidRPr="00000000" w14:paraId="00000039">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Attendus:</w:t>
            </w:r>
          </w:p>
          <w:p w:rsidR="00000000" w:rsidDel="00000000" w:rsidP="00000000" w:rsidRDefault="00000000" w:rsidRPr="00000000" w14:paraId="0000003B">
            <w:pPr>
              <w:widowControl w:val="0"/>
              <w:numPr>
                <w:ilvl w:val="0"/>
                <w:numId w:val="9"/>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Identifier</w:t>
            </w:r>
            <w:r w:rsidDel="00000000" w:rsidR="00000000" w:rsidRPr="00000000">
              <w:rPr>
                <w:rFonts w:ascii="Montserrat" w:cs="Montserrat" w:eastAsia="Montserrat" w:hAnsi="Montserrat"/>
                <w:b w:val="1"/>
                <w:bCs w:val="1"/>
                <w:sz w:val="18"/>
                <w:szCs w:val="18"/>
                <w:rtl w:val="0"/>
              </w:rPr>
              <w:t xml:space="preserve"> au moins 2 personas distincts</w:t>
            </w:r>
            <w:r w:rsidDel="00000000" w:rsidR="00000000" w:rsidRPr="00000000">
              <w:rPr>
                <w:rFonts w:ascii="Montserrat" w:cs="Montserrat" w:eastAsia="Montserrat" w:hAnsi="Montserrat"/>
                <w:sz w:val="18"/>
                <w:szCs w:val="18"/>
                <w:rtl w:val="0"/>
              </w:rPr>
              <w:t xml:space="preserve"> (internes ou externes)</w:t>
            </w:r>
          </w:p>
          <w:p w:rsidR="00000000" w:rsidDel="00000000" w:rsidP="00000000" w:rsidRDefault="00000000" w:rsidRPr="00000000" w14:paraId="0000003C">
            <w:pPr>
              <w:widowControl w:val="0"/>
              <w:numPr>
                <w:ilvl w:val="0"/>
                <w:numId w:val="9"/>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Identifier </w:t>
            </w:r>
            <w:r w:rsidDel="00000000" w:rsidR="00000000" w:rsidRPr="00000000">
              <w:rPr>
                <w:rFonts w:ascii="Montserrat" w:cs="Montserrat" w:eastAsia="Montserrat" w:hAnsi="Montserrat"/>
                <w:b w:val="1"/>
                <w:bCs w:val="1"/>
                <w:sz w:val="18"/>
                <w:szCs w:val="18"/>
                <w:rtl w:val="0"/>
              </w:rPr>
              <w:t xml:space="preserve">au moins 2 problématiques distinctes</w:t>
            </w:r>
            <w:r w:rsidDel="00000000" w:rsidR="00000000" w:rsidRPr="00000000">
              <w:rPr>
                <w:rtl w:val="0"/>
              </w:rPr>
            </w:r>
          </w:p>
          <w:p w:rsidR="00000000" w:rsidDel="00000000" w:rsidP="00000000" w:rsidRDefault="00000000" w:rsidRPr="00000000" w14:paraId="0000003D">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Livrables à produire :</w:t>
            </w:r>
          </w:p>
          <w:p w:rsidR="00000000" w:rsidDel="00000000" w:rsidP="00000000" w:rsidRDefault="00000000" w:rsidRPr="00000000" w14:paraId="0000003F">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Obligatoire  : </w:t>
            </w:r>
          </w:p>
          <w:p w:rsidR="00000000" w:rsidDel="00000000" w:rsidP="00000000" w:rsidRDefault="00000000" w:rsidRPr="00000000" w14:paraId="00000040">
            <w:pPr>
              <w:widowControl w:val="0"/>
              <w:numPr>
                <w:ilvl w:val="0"/>
                <w:numId w:val="4"/>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Fiches personas</w:t>
            </w:r>
            <w:r w:rsidDel="00000000" w:rsidR="00000000" w:rsidRPr="00000000">
              <w:rPr>
                <w:rFonts w:ascii="Montserrat" w:cs="Montserrat" w:eastAsia="Montserrat" w:hAnsi="Montserrat"/>
                <w:sz w:val="18"/>
                <w:szCs w:val="18"/>
                <w:rtl w:val="0"/>
              </w:rPr>
              <w:t xml:space="preserve"> : profils décrivant les caractéristiques et objectifs de vos utilisateurs</w:t>
            </w:r>
          </w:p>
          <w:p w:rsidR="00000000" w:rsidDel="00000000" w:rsidP="00000000" w:rsidRDefault="00000000" w:rsidRPr="00000000" w14:paraId="00000041">
            <w:pPr>
              <w:widowControl w:val="0"/>
              <w:numPr>
                <w:ilvl w:val="0"/>
                <w:numId w:val="4"/>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Experience Map</w:t>
            </w:r>
            <w:r w:rsidDel="00000000" w:rsidR="00000000" w:rsidRPr="00000000">
              <w:rPr>
                <w:rFonts w:ascii="Montserrat" w:cs="Montserrat" w:eastAsia="Montserrat" w:hAnsi="Montserrat"/>
                <w:sz w:val="18"/>
                <w:szCs w:val="18"/>
                <w:rtl w:val="0"/>
              </w:rPr>
              <w:t xml:space="preserve"> : une carte du parcours utilisateur, centrée sur un des personas (une par persona si leurs parcours diffèrent)</w:t>
            </w:r>
          </w:p>
          <w:p w:rsidR="00000000" w:rsidDel="00000000" w:rsidP="00000000" w:rsidRDefault="00000000" w:rsidRPr="00000000" w14:paraId="0000004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Optionnel :</w:t>
            </w:r>
          </w:p>
          <w:p w:rsidR="00000000" w:rsidDel="00000000" w:rsidP="00000000" w:rsidRDefault="00000000" w:rsidRPr="00000000" w14:paraId="00000044">
            <w:pPr>
              <w:widowControl w:val="0"/>
              <w:numPr>
                <w:ilvl w:val="0"/>
                <w:numId w:val="13"/>
              </w:numPr>
              <w:spacing w:line="240" w:lineRule="auto"/>
              <w:ind w:left="72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Backlog d’analyses quantitatives : liste des questions à explorer avec la data, accompagnée des formules ou analyses envisagées</w:t>
            </w:r>
          </w:p>
          <w:p w:rsidR="00000000" w:rsidDel="00000000" w:rsidP="00000000" w:rsidRDefault="00000000" w:rsidRPr="00000000" w14:paraId="00000045">
            <w:pPr>
              <w:widowControl w:val="0"/>
              <w:numPr>
                <w:ilvl w:val="0"/>
                <w:numId w:val="13"/>
              </w:numPr>
              <w:spacing w:line="240" w:lineRule="auto"/>
              <w:ind w:left="72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b w:val="1"/>
                <w:bCs w:val="1"/>
                <w:color w:val="bf9000"/>
                <w:sz w:val="18"/>
                <w:szCs w:val="18"/>
                <w:rtl w:val="0"/>
              </w:rPr>
              <w:t xml:space="preserve">Résultats d’analyse quantitative</w:t>
            </w:r>
            <w:r w:rsidDel="00000000" w:rsidR="00000000" w:rsidRPr="00000000">
              <w:rPr>
                <w:rFonts w:ascii="Montserrat" w:cs="Montserrat" w:eastAsia="Montserrat" w:hAnsi="Montserrat"/>
                <w:color w:val="bf9000"/>
                <w:sz w:val="18"/>
                <w:szCs w:val="18"/>
                <w:rtl w:val="0"/>
              </w:rPr>
              <w:t xml:space="preserve"> </w:t>
            </w:r>
            <w:r w:rsidDel="00000000" w:rsidR="00000000" w:rsidRPr="00000000">
              <w:rPr>
                <w:rFonts w:ascii="Montserrat" w:cs="Montserrat" w:eastAsia="Montserrat" w:hAnsi="Montserrat"/>
                <w:i w:val="1"/>
                <w:iCs w:val="1"/>
                <w:color w:val="bf9000"/>
                <w:sz w:val="18"/>
                <w:szCs w:val="18"/>
                <w:rtl w:val="0"/>
              </w:rPr>
              <w:t xml:space="preserve">(si vous avez pu les réaliser)</w:t>
            </w:r>
            <w:r w:rsidDel="00000000" w:rsidR="00000000" w:rsidRPr="00000000">
              <w:rPr>
                <w:rFonts w:ascii="Montserrat" w:cs="Montserrat" w:eastAsia="Montserrat" w:hAnsi="Montserrat"/>
                <w:color w:val="bf9000"/>
                <w:sz w:val="18"/>
                <w:szCs w:val="18"/>
                <w:rtl w:val="0"/>
              </w:rPr>
              <w:t xml:space="preserve"> pour renforcer vos constats avec des données chiffrées</w:t>
            </w:r>
          </w:p>
          <w:p w:rsidR="00000000" w:rsidDel="00000000" w:rsidP="00000000" w:rsidRDefault="00000000" w:rsidRPr="00000000" w14:paraId="00000046">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Ressources mobilisables  : </w:t>
            </w:r>
          </w:p>
          <w:p w:rsidR="00000000" w:rsidDel="00000000" w:rsidP="00000000" w:rsidRDefault="00000000" w:rsidRPr="00000000" w14:paraId="00000048">
            <w:pPr>
              <w:widowControl w:val="0"/>
              <w:numPr>
                <w:ilvl w:val="0"/>
                <w:numId w:val="7"/>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Analyse de contexte (rapports, études en ligne, etc.)</w:t>
            </w:r>
          </w:p>
          <w:p w:rsidR="00000000" w:rsidDel="00000000" w:rsidP="00000000" w:rsidRDefault="00000000" w:rsidRPr="00000000" w14:paraId="00000049">
            <w:pPr>
              <w:widowControl w:val="0"/>
              <w:numPr>
                <w:ilvl w:val="0"/>
                <w:numId w:val="7"/>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Feedbacks utilisateurs</w:t>
            </w:r>
          </w:p>
          <w:p w:rsidR="00000000" w:rsidDel="00000000" w:rsidP="00000000" w:rsidRDefault="00000000" w:rsidRPr="00000000" w14:paraId="0000004A">
            <w:pPr>
              <w:widowControl w:val="0"/>
              <w:numPr>
                <w:ilvl w:val="0"/>
                <w:numId w:val="7"/>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Ressources accessibles sur l’entreprise</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Synthétiser la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 1.3.1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Remplir ce </w:t>
            </w:r>
            <w:hyperlink r:id="rId11">
              <w:r w:rsidDel="00000000" w:rsidR="00000000" w:rsidRPr="00000000">
                <w:rPr>
                  <w:rFonts w:ascii="Montserrat" w:cs="Montserrat" w:eastAsia="Montserrat" w:hAnsi="Montserrat"/>
                  <w:b w:val="1"/>
                  <w:bCs w:val="1"/>
                  <w:color w:val="1155cc"/>
                  <w:sz w:val="18"/>
                  <w:szCs w:val="18"/>
                  <w:u w:val="single"/>
                  <w:rtl w:val="0"/>
                </w:rPr>
                <w:t xml:space="preserve">document de synthèse</w:t>
              </w:r>
            </w:hyperlink>
            <w:r w:rsidDel="00000000" w:rsidR="00000000" w:rsidRPr="00000000">
              <w:rPr>
                <w:rFonts w:ascii="Montserrat" w:cs="Montserrat" w:eastAsia="Montserrat" w:hAnsi="Montserrat"/>
                <w:sz w:val="18"/>
                <w:szCs w:val="18"/>
                <w:rtl w:val="0"/>
              </w:rPr>
              <w:t xml:space="preserve"> avec au moins 2 améliorations identifiées.</w:t>
            </w:r>
          </w:p>
        </w:tc>
      </w:tr>
      <w:tr>
        <w:trPr>
          <w:cantSplit w:val="0"/>
          <w:trHeight w:val="1069.331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 quelles solutions existantes peut-on s’inspirer pour les améliorations identifiées ?</w:t>
            </w:r>
          </w:p>
          <w:p w:rsidR="00000000" w:rsidDel="00000000" w:rsidP="00000000" w:rsidRDefault="00000000" w:rsidRPr="00000000" w14:paraId="00000053">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pouvez lister :  </w:t>
            </w:r>
          </w:p>
          <w:p w:rsidR="00000000" w:rsidDel="00000000" w:rsidP="00000000" w:rsidRDefault="00000000" w:rsidRPr="00000000" w14:paraId="00000055">
            <w:pPr>
              <w:numPr>
                <w:ilvl w:val="0"/>
                <w:numId w:val="2"/>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w:t>
            </w:r>
            <w:r w:rsidDel="00000000" w:rsidR="00000000" w:rsidRPr="00000000">
              <w:rPr>
                <w:rFonts w:ascii="Montserrat" w:cs="Montserrat" w:eastAsia="Montserrat" w:hAnsi="Montserrat"/>
                <w:b w:val="1"/>
                <w:bCs w:val="1"/>
                <w:sz w:val="18"/>
                <w:szCs w:val="18"/>
                <w:rtl w:val="0"/>
              </w:rPr>
              <w:t xml:space="preserve">solutions métier</w:t>
            </w:r>
            <w:r w:rsidDel="00000000" w:rsidR="00000000" w:rsidRPr="00000000">
              <w:rPr>
                <w:rFonts w:ascii="Montserrat" w:cs="Montserrat" w:eastAsia="Montserrat" w:hAnsi="Montserrat"/>
                <w:sz w:val="18"/>
                <w:szCs w:val="18"/>
                <w:rtl w:val="0"/>
              </w:rPr>
              <w:t xml:space="preserve"> mises en place par des entreprises concurrentes pour améliorer une situation similaire</w:t>
            </w:r>
          </w:p>
          <w:p w:rsidR="00000000" w:rsidDel="00000000" w:rsidP="00000000" w:rsidRDefault="00000000" w:rsidRPr="00000000" w14:paraId="00000056">
            <w:pPr>
              <w:numPr>
                <w:ilvl w:val="0"/>
                <w:numId w:val="2"/>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w:t>
            </w:r>
            <w:r w:rsidDel="00000000" w:rsidR="00000000" w:rsidRPr="00000000">
              <w:rPr>
                <w:rFonts w:ascii="Montserrat" w:cs="Montserrat" w:eastAsia="Montserrat" w:hAnsi="Montserrat"/>
                <w:b w:val="1"/>
                <w:bCs w:val="1"/>
                <w:sz w:val="18"/>
                <w:szCs w:val="18"/>
                <w:rtl w:val="0"/>
              </w:rPr>
              <w:t xml:space="preserve">produits digitaux existants</w:t>
            </w:r>
            <w:r w:rsidDel="00000000" w:rsidR="00000000" w:rsidRPr="00000000">
              <w:rPr>
                <w:rFonts w:ascii="Montserrat" w:cs="Montserrat" w:eastAsia="Montserrat" w:hAnsi="Montserrat"/>
                <w:sz w:val="18"/>
                <w:szCs w:val="18"/>
                <w:rtl w:val="0"/>
              </w:rPr>
              <w:t xml:space="preserve">, qu’ils soient basés ou non sur la data</w:t>
            </w:r>
          </w:p>
          <w:p w:rsidR="00000000" w:rsidDel="00000000" w:rsidP="00000000" w:rsidRDefault="00000000" w:rsidRPr="00000000" w14:paraId="00000057">
            <w:pPr>
              <w:numPr>
                <w:ilvl w:val="0"/>
                <w:numId w:val="2"/>
              </w:numPr>
              <w:shd w:fill="ffffff" w:val="clear"/>
              <w:ind w:left="720" w:hanging="360"/>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Des </w:t>
            </w:r>
            <w:r w:rsidDel="00000000" w:rsidR="00000000" w:rsidRPr="00000000">
              <w:rPr>
                <w:rFonts w:ascii="Montserrat" w:cs="Montserrat" w:eastAsia="Montserrat" w:hAnsi="Montserrat"/>
                <w:b w:val="1"/>
                <w:bCs w:val="1"/>
                <w:color w:val="1d1c1d"/>
                <w:sz w:val="18"/>
                <w:szCs w:val="18"/>
                <w:rtl w:val="0"/>
              </w:rPr>
              <w:t xml:space="preserve">papiers de recherche ou articles techniques</w:t>
            </w:r>
            <w:r w:rsidDel="00000000" w:rsidR="00000000" w:rsidRPr="00000000">
              <w:rPr>
                <w:rFonts w:ascii="Montserrat" w:cs="Montserrat" w:eastAsia="Montserrat" w:hAnsi="Montserrat"/>
                <w:color w:val="1d1c1d"/>
                <w:sz w:val="18"/>
                <w:szCs w:val="18"/>
                <w:rtl w:val="0"/>
              </w:rPr>
              <w:t xml:space="preserve"> présentant des méthodes appliquées à des problématiques similaires</w:t>
            </w:r>
          </w:p>
          <w:p w:rsidR="00000000" w:rsidDel="00000000" w:rsidP="00000000" w:rsidRDefault="00000000" w:rsidRPr="00000000" w14:paraId="00000058">
            <w:pPr>
              <w:shd w:fill="ffffff" w:val="clear"/>
              <w:ind w:left="720" w:firstLine="0"/>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9">
            <w:pPr>
              <w:shd w:fill="ffffff" w:val="clear"/>
              <w:rPr>
                <w:rFonts w:ascii="Montserrat" w:cs="Montserrat" w:eastAsia="Montserrat" w:hAnsi="Montserrat"/>
                <w:sz w:val="18"/>
                <w:szCs w:val="18"/>
              </w:rPr>
            </w:pPr>
            <w:r w:rsidDel="00000000" w:rsidR="00000000" w:rsidRPr="00000000">
              <w:rPr>
                <w:rFonts w:ascii="Montserrat" w:cs="Montserrat" w:eastAsia="Montserrat" w:hAnsi="Montserrat"/>
                <w:color w:val="1d1c1d"/>
                <w:sz w:val="18"/>
                <w:szCs w:val="18"/>
                <w:rtl w:val="0"/>
              </w:rPr>
              <w:t xml:space="preserve">Lors du benchmark, analysez en quoi ces inspirations sont plus ou moins pertinentes dans le cadre de votre problématique.</w:t>
            </w:r>
            <w:r w:rsidDel="00000000" w:rsidR="00000000" w:rsidRPr="00000000">
              <w:rPr>
                <w:rtl w:val="0"/>
              </w:rPr>
            </w:r>
          </w:p>
        </w:tc>
      </w:tr>
      <w:tr>
        <w:trPr>
          <w:cantSplit w:val="0"/>
          <w:trHeight w:val="1303.2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Prioriser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1.3.1.1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Prioriser l’amélioration à réaliser.</w:t>
            </w:r>
          </w:p>
          <w:p w:rsidR="00000000" w:rsidDel="00000000" w:rsidP="00000000" w:rsidRDefault="00000000" w:rsidRPr="00000000" w14:paraId="0000005E">
            <w:pPr>
              <w:spacing w:after="240" w:before="240"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pouvez utiliser le </w:t>
            </w:r>
            <w:hyperlink r:id="rId12">
              <w:r w:rsidDel="00000000" w:rsidR="00000000" w:rsidRPr="00000000">
                <w:rPr>
                  <w:rFonts w:ascii="Montserrat" w:cs="Montserrat" w:eastAsia="Montserrat" w:hAnsi="Montserrat"/>
                  <w:b w:val="1"/>
                  <w:bCs w:val="1"/>
                  <w:color w:val="1155cc"/>
                  <w:sz w:val="18"/>
                  <w:szCs w:val="18"/>
                  <w:u w:val="single"/>
                  <w:rtl w:val="0"/>
                </w:rPr>
                <w:t xml:space="preserve">fichier Excel de priorisation</w:t>
              </w:r>
            </w:hyperlink>
            <w:r w:rsidDel="00000000" w:rsidR="00000000" w:rsidRPr="00000000">
              <w:rPr>
                <w:rFonts w:ascii="Montserrat" w:cs="Montserrat" w:eastAsia="Montserrat" w:hAnsi="Montserrat"/>
                <w:sz w:val="18"/>
                <w:szCs w:val="18"/>
                <w:rtl w:val="0"/>
              </w:rPr>
              <w:t xml:space="preserve"> fourni ou tout autre outil (matrice impact/effort, RICE, etc.), tant que vous pouvez </w:t>
            </w:r>
            <w:r w:rsidDel="00000000" w:rsidR="00000000" w:rsidRPr="00000000">
              <w:rPr>
                <w:rFonts w:ascii="Montserrat" w:cs="Montserrat" w:eastAsia="Montserrat" w:hAnsi="Montserrat"/>
                <w:b w:val="1"/>
                <w:bCs w:val="1"/>
                <w:sz w:val="18"/>
                <w:szCs w:val="18"/>
                <w:rtl w:val="0"/>
              </w:rPr>
              <w:t xml:space="preserve">justifier votre choix</w:t>
            </w:r>
            <w:r w:rsidDel="00000000" w:rsidR="00000000" w:rsidRPr="00000000">
              <w:rPr>
                <w:rFonts w:ascii="Montserrat" w:cs="Montserrat" w:eastAsia="Montserrat" w:hAnsi="Montserrat"/>
                <w:sz w:val="18"/>
                <w:szCs w:val="18"/>
                <w:rtl w:val="0"/>
              </w:rPr>
              <w:t xml:space="preserve">.</w:t>
            </w:r>
          </w:p>
        </w:tc>
      </w:tr>
      <w:tr>
        <w:trPr>
          <w:cantSplit w:val="0"/>
          <w:trHeight w:val="994.3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1.3.3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Lister </w:t>
            </w:r>
            <w:r w:rsidDel="00000000" w:rsidR="00000000" w:rsidRPr="00000000">
              <w:rPr>
                <w:rFonts w:ascii="Montserrat" w:cs="Montserrat" w:eastAsia="Montserrat" w:hAnsi="Montserrat"/>
                <w:b w:val="1"/>
                <w:bCs w:val="1"/>
                <w:sz w:val="18"/>
                <w:szCs w:val="18"/>
                <w:rtl w:val="0"/>
              </w:rPr>
              <w:t xml:space="preserve">au moins 2 indicateurs clés (KPIs)</w:t>
            </w:r>
            <w:r w:rsidDel="00000000" w:rsidR="00000000" w:rsidRPr="00000000">
              <w:rPr>
                <w:rFonts w:ascii="Montserrat" w:cs="Montserrat" w:eastAsia="Montserrat" w:hAnsi="Montserrat"/>
                <w:sz w:val="18"/>
                <w:szCs w:val="18"/>
                <w:rtl w:val="0"/>
              </w:rPr>
              <w:t xml:space="preserve"> pour mesurer l’impact de l’amélioration retenue.</w:t>
            </w:r>
          </w:p>
          <w:p w:rsidR="00000000" w:rsidDel="00000000" w:rsidP="00000000" w:rsidRDefault="00000000" w:rsidRPr="00000000" w14:paraId="00000063">
            <w:pPr>
              <w:numPr>
                <w:ilvl w:val="0"/>
                <w:numId w:val="10"/>
              </w:numPr>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 KPIs doivent permettre de comparer la situation </w:t>
            </w:r>
            <w:r w:rsidDel="00000000" w:rsidR="00000000" w:rsidRPr="00000000">
              <w:rPr>
                <w:rFonts w:ascii="Montserrat" w:cs="Montserrat" w:eastAsia="Montserrat" w:hAnsi="Montserrat"/>
                <w:b w:val="1"/>
                <w:bCs w:val="1"/>
                <w:sz w:val="18"/>
                <w:szCs w:val="18"/>
                <w:rtl w:val="0"/>
              </w:rPr>
              <w:t xml:space="preserve">avant et après</w:t>
            </w:r>
            <w:r w:rsidDel="00000000" w:rsidR="00000000" w:rsidRPr="00000000">
              <w:rPr>
                <w:rFonts w:ascii="Montserrat" w:cs="Montserrat" w:eastAsia="Montserrat" w:hAnsi="Montserrat"/>
                <w:sz w:val="18"/>
                <w:szCs w:val="18"/>
                <w:rtl w:val="0"/>
              </w:rPr>
              <w:t xml:space="preserve"> la mise en place de la solution.</w:t>
            </w:r>
          </w:p>
          <w:p w:rsidR="00000000" w:rsidDel="00000000" w:rsidP="00000000" w:rsidRDefault="00000000" w:rsidRPr="00000000" w14:paraId="00000064">
            <w:pPr>
              <w:numPr>
                <w:ilvl w:val="0"/>
                <w:numId w:val="10"/>
              </w:numPr>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pouvez réutiliser des métriques issues de la </w:t>
            </w:r>
            <w:r w:rsidDel="00000000" w:rsidR="00000000" w:rsidRPr="00000000">
              <w:rPr>
                <w:rFonts w:ascii="Montserrat" w:cs="Montserrat" w:eastAsia="Montserrat" w:hAnsi="Montserrat"/>
                <w:b w:val="1"/>
                <w:bCs w:val="1"/>
                <w:sz w:val="18"/>
                <w:szCs w:val="18"/>
                <w:rtl w:val="0"/>
              </w:rPr>
              <w:t xml:space="preserve">discovery quantitative</w:t>
            </w:r>
            <w:r w:rsidDel="00000000" w:rsidR="00000000" w:rsidRPr="00000000">
              <w:rPr>
                <w:rFonts w:ascii="Montserrat" w:cs="Montserrat" w:eastAsia="Montserrat" w:hAnsi="Montserrat"/>
                <w:sz w:val="18"/>
                <w:szCs w:val="18"/>
                <w:rtl w:val="0"/>
              </w:rPr>
              <w:t xml:space="preserve">.</w:t>
            </w:r>
          </w:p>
        </w:tc>
      </w:tr>
      <w:tr>
        <w:trPr>
          <w:cantSplit w:val="0"/>
          <w:trHeight w:val="91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Converger vers la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1.3.4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Pour l'amélioration choisie, proposez au moins une </w:t>
            </w:r>
            <w:r w:rsidDel="00000000" w:rsidR="00000000" w:rsidRPr="00000000">
              <w:rPr>
                <w:rFonts w:ascii="Montserrat" w:cs="Montserrat" w:eastAsia="Montserrat" w:hAnsi="Montserrat"/>
                <w:b w:val="1"/>
                <w:bCs w:val="1"/>
                <w:sz w:val="18"/>
                <w:szCs w:val="18"/>
                <w:rtl w:val="0"/>
              </w:rPr>
              <w:t xml:space="preserve">solution data</w:t>
            </w:r>
            <w:r w:rsidDel="00000000" w:rsidR="00000000" w:rsidRPr="00000000">
              <w:rPr>
                <w:rFonts w:ascii="Montserrat" w:cs="Montserrat" w:eastAsia="Montserrat" w:hAnsi="Montserrat"/>
                <w:sz w:val="18"/>
                <w:szCs w:val="18"/>
                <w:rtl w:val="0"/>
              </w:rPr>
              <w:t xml:space="preserve"> qui résout la problématique priorisée.</w:t>
            </w:r>
          </w:p>
          <w:p w:rsidR="00000000" w:rsidDel="00000000" w:rsidP="00000000" w:rsidRDefault="00000000" w:rsidRPr="00000000" w14:paraId="00000069">
            <w:pPr>
              <w:numPr>
                <w:ilvl w:val="0"/>
                <w:numId w:val="14"/>
              </w:numPr>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 </w:t>
            </w:r>
            <w:r w:rsidDel="00000000" w:rsidR="00000000" w:rsidRPr="00000000">
              <w:rPr>
                <w:rFonts w:ascii="Montserrat" w:cs="Montserrat" w:eastAsia="Montserrat" w:hAnsi="Montserrat"/>
                <w:b w:val="1"/>
                <w:bCs w:val="1"/>
                <w:sz w:val="18"/>
                <w:szCs w:val="18"/>
                <w:rtl w:val="0"/>
              </w:rPr>
              <w:t xml:space="preserve">type de produit data</w:t>
            </w:r>
            <w:r w:rsidDel="00000000" w:rsidR="00000000" w:rsidRPr="00000000">
              <w:rPr>
                <w:rFonts w:ascii="Montserrat" w:cs="Montserrat" w:eastAsia="Montserrat" w:hAnsi="Montserrat"/>
                <w:sz w:val="18"/>
                <w:szCs w:val="18"/>
                <w:rtl w:val="0"/>
              </w:rPr>
              <w:t xml:space="preserve"> envisagez-vous (BI, Data Engineering, ML) et pourquoi ?</w:t>
            </w:r>
          </w:p>
          <w:p w:rsidR="00000000" w:rsidDel="00000000" w:rsidP="00000000" w:rsidRDefault="00000000" w:rsidRPr="00000000" w14:paraId="0000006A">
            <w:pPr>
              <w:numPr>
                <w:ilvl w:val="0"/>
                <w:numId w:val="14"/>
              </w:numPr>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Présentez la </w:t>
            </w:r>
            <w:r w:rsidDel="00000000" w:rsidR="00000000" w:rsidRPr="00000000">
              <w:rPr>
                <w:rFonts w:ascii="Montserrat" w:cs="Montserrat" w:eastAsia="Montserrat" w:hAnsi="Montserrat"/>
                <w:b w:val="1"/>
                <w:bCs w:val="1"/>
                <w:sz w:val="18"/>
                <w:szCs w:val="18"/>
                <w:rtl w:val="0"/>
              </w:rPr>
              <w:t xml:space="preserve">vision de votre solution</w:t>
            </w:r>
            <w:r w:rsidDel="00000000" w:rsidR="00000000" w:rsidRPr="00000000">
              <w:rPr>
                <w:rFonts w:ascii="Montserrat" w:cs="Montserrat" w:eastAsia="Montserrat" w:hAnsi="Montserrat"/>
                <w:sz w:val="18"/>
                <w:szCs w:val="18"/>
                <w:rtl w:val="0"/>
              </w:rPr>
              <w:t xml:space="preserve"> à l'aide d'un Product Vision Board.</w:t>
            </w:r>
          </w:p>
        </w:tc>
      </w:tr>
    </w:tbl>
    <w:p w:rsidR="00000000" w:rsidDel="00000000" w:rsidP="00000000" w:rsidRDefault="00000000" w:rsidRPr="00000000" w14:paraId="0000006C">
      <w:pPr>
        <w:rPr>
          <w:rFonts w:ascii="Montserrat" w:cs="Montserrat" w:eastAsia="Montserrat" w:hAnsi="Montserrat"/>
          <w:sz w:val="20"/>
          <w:szCs w:val="20"/>
        </w:rPr>
      </w:pPr>
      <w:r w:rsidDel="00000000" w:rsidR="00000000" w:rsidRPr="00000000">
        <w:rPr>
          <w:rtl w:val="0"/>
        </w:rPr>
      </w:r>
    </w:p>
    <w:sdt>
      <w:sdtPr>
        <w:lock w:val="contentLocked"/>
        <w:id w:val="-1254153791"/>
        <w:tag w:val="goog_rdk_0"/>
      </w:sdtPr>
      <w:sdtContent>
        <w:tbl>
          <w:tblPr>
            <w:tblStyle w:val="Table2"/>
            <w:tblW w:w="1126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050"/>
            <w:gridCol w:w="3675"/>
            <w:gridCol w:w="4980"/>
            <w:tblGridChange w:id="0">
              <w:tblGrid>
                <w:gridCol w:w="1560"/>
                <w:gridCol w:w="1050"/>
                <w:gridCol w:w="367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Modules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Conditions de validation et format de rendu</w:t>
                </w:r>
              </w:p>
            </w:tc>
          </w:tr>
          <w:tr>
            <w:trPr>
              <w:cantSplit w:val="0"/>
              <w:trHeight w:val="400" w:hRule="atLeast"/>
              <w:tblHeader w:val="0"/>
            </w:trPr>
            <w:tc>
              <w:tcPr>
                <w:gridSpan w:val="4"/>
              </w:tcPr>
              <w:p w:rsidR="00000000" w:rsidDel="00000000" w:rsidP="00000000" w:rsidRDefault="00000000" w:rsidRPr="00000000" w14:paraId="00000071">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                                                                                     Étape 2 : Concevoir</w:t>
                </w:r>
                <w:r w:rsidDel="00000000" w:rsidR="00000000" w:rsidRPr="00000000">
                  <w:rPr>
                    <w:rtl w:val="0"/>
                  </w:rPr>
                </w:r>
              </w:p>
            </w:tc>
          </w:tr>
          <w:tr>
            <w:trPr>
              <w:cantSplit w:val="0"/>
              <w:trHeight w:val="1776.5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Créer un MVP</w:t>
                </w:r>
              </w:p>
              <w:p w:rsidR="00000000" w:rsidDel="00000000" w:rsidP="00000000" w:rsidRDefault="00000000" w:rsidRPr="00000000" w14:paraId="00000076">
                <w:pPr>
                  <w:widowControl w:val="0"/>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Montserrat" w:cs="Montserrat" w:eastAsia="Montserrat" w:hAnsi="Montserrat"/>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widowControl w:val="0"/>
                  <w:spacing w:before="280" w:line="240" w:lineRule="auto"/>
                  <w:jc w:val="both"/>
                  <w:rPr>
                    <w:rFonts w:ascii="Montserrat" w:cs="Montserrat" w:eastAsia="Montserrat" w:hAnsi="Montserrat"/>
                    <w:sz w:val="18"/>
                    <w:szCs w:val="18"/>
                  </w:rPr>
                </w:pPr>
                <w:bookmarkStart w:colFirst="0" w:colLast="0" w:name="_heading=h.pxvc6radl3yf" w:id="5"/>
                <w:bookmarkEnd w:id="5"/>
                <w:r w:rsidDel="00000000" w:rsidR="00000000" w:rsidRPr="00000000">
                  <w:rPr>
                    <w:rFonts w:ascii="Montserrat" w:cs="Montserrat" w:eastAsia="Montserrat" w:hAnsi="Montserrat"/>
                    <w:b w:val="1"/>
                    <w:bCs w:val="1"/>
                    <w:color w:val="000000"/>
                    <w:sz w:val="18"/>
                    <w:szCs w:val="18"/>
                    <w:rtl w:val="0"/>
                  </w:rPr>
                  <w:t xml:space="preserve">Détaillez le Contenu du MVP</w:t>
                </w:r>
                <w:r w:rsidDel="00000000" w:rsidR="00000000" w:rsidRPr="00000000">
                  <w:rPr>
                    <w:rtl w:val="0"/>
                  </w:rPr>
                </w:r>
              </w:p>
              <w:p w:rsidR="00000000" w:rsidDel="00000000" w:rsidP="00000000" w:rsidRDefault="00000000" w:rsidRPr="00000000" w14:paraId="00000079">
                <w:pPr>
                  <w:widowControl w:val="0"/>
                  <w:numPr>
                    <w:ilvl w:val="0"/>
                    <w:numId w:val="6"/>
                  </w:numPr>
                  <w:spacing w:after="0" w:before="24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Fonctionnalités Clés :</w:t>
                </w:r>
                <w:r w:rsidDel="00000000" w:rsidR="00000000" w:rsidRPr="00000000">
                  <w:rPr>
                    <w:rFonts w:ascii="Montserrat" w:cs="Montserrat" w:eastAsia="Montserrat" w:hAnsi="Montserrat"/>
                    <w:sz w:val="18"/>
                    <w:szCs w:val="18"/>
                    <w:rtl w:val="0"/>
                  </w:rPr>
                  <w:t xml:space="preserve"> Décrivez les caractéristiques fonctionnelles essentielles que votre MVP inclura.</w:t>
                </w:r>
              </w:p>
              <w:p w:rsidR="00000000" w:rsidDel="00000000" w:rsidP="00000000" w:rsidRDefault="00000000" w:rsidRPr="00000000" w14:paraId="0000007A">
                <w:pPr>
                  <w:widowControl w:val="0"/>
                  <w:numPr>
                    <w:ilvl w:val="0"/>
                    <w:numId w:val="6"/>
                  </w:numPr>
                  <w:spacing w:after="0" w:before="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Scope :</w:t>
                </w:r>
                <w:r w:rsidDel="00000000" w:rsidR="00000000" w:rsidRPr="00000000">
                  <w:rPr>
                    <w:rFonts w:ascii="Montserrat" w:cs="Montserrat" w:eastAsia="Montserrat" w:hAnsi="Montserrat"/>
                    <w:sz w:val="18"/>
                    <w:szCs w:val="18"/>
                    <w:rtl w:val="0"/>
                  </w:rPr>
                  <w:t xml:space="preserve"> Identifiez les fonctionnalités à développer plus tard ou à écarter.</w:t>
                </w:r>
              </w:p>
              <w:p w:rsidR="00000000" w:rsidDel="00000000" w:rsidP="00000000" w:rsidRDefault="00000000" w:rsidRPr="00000000" w14:paraId="0000007B">
                <w:pPr>
                  <w:widowControl w:val="0"/>
                  <w:numPr>
                    <w:ilvl w:val="0"/>
                    <w:numId w:val="6"/>
                  </w:numPr>
                  <w:spacing w:after="240" w:before="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Déploiement :</w:t>
                </w:r>
                <w:r w:rsidDel="00000000" w:rsidR="00000000" w:rsidRPr="00000000">
                  <w:rPr>
                    <w:rFonts w:ascii="Montserrat" w:cs="Montserrat" w:eastAsia="Montserrat" w:hAnsi="Montserrat"/>
                    <w:sz w:val="18"/>
                    <w:szCs w:val="18"/>
                    <w:rtl w:val="0"/>
                  </w:rPr>
                  <w:t xml:space="preserve"> Indiquez si le déploiement sera fait pour tous les utilisateurs dès le début ou via une approche progressive.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cf. 2.1.1.</w:t>
                </w: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7F">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Si votre solution repose sur une approche </w:t>
                </w:r>
                <w:r w:rsidDel="00000000" w:rsidR="00000000" w:rsidRPr="00000000">
                  <w:rPr>
                    <w:rFonts w:ascii="Montserrat" w:cs="Montserrat" w:eastAsia="Montserrat" w:hAnsi="Montserrat"/>
                    <w:b w:val="1"/>
                    <w:bCs w:val="1"/>
                    <w:sz w:val="18"/>
                    <w:szCs w:val="18"/>
                    <w:rtl w:val="0"/>
                  </w:rPr>
                  <w:t xml:space="preserve">Machine Learning</w:t>
                </w:r>
                <w:r w:rsidDel="00000000" w:rsidR="00000000" w:rsidRPr="00000000">
                  <w:rPr>
                    <w:rFonts w:ascii="Montserrat" w:cs="Montserrat" w:eastAsia="Montserrat" w:hAnsi="Montserrat"/>
                    <w:sz w:val="18"/>
                    <w:szCs w:val="18"/>
                    <w:rtl w:val="0"/>
                  </w:rPr>
                  <w:t xml:space="preserve">, vous pouvez vous appuyer sur le</w:t>
                </w:r>
                <w:hyperlink r:id="rId13">
                  <w:r w:rsidDel="00000000" w:rsidR="00000000" w:rsidRPr="00000000">
                    <w:rPr>
                      <w:rFonts w:ascii="Montserrat" w:cs="Montserrat" w:eastAsia="Montserrat" w:hAnsi="Montserrat"/>
                      <w:sz w:val="18"/>
                      <w:szCs w:val="18"/>
                      <w:rtl w:val="0"/>
                    </w:rPr>
                    <w:t xml:space="preserve"> </w:t>
                  </w:r>
                </w:hyperlink>
                <w:hyperlink r:id="rId14">
                  <w:r w:rsidDel="00000000" w:rsidR="00000000" w:rsidRPr="00000000">
                    <w:rPr>
                      <w:rFonts w:ascii="Montserrat" w:cs="Montserrat" w:eastAsia="Montserrat" w:hAnsi="Montserrat"/>
                      <w:color w:val="1155cc"/>
                      <w:sz w:val="18"/>
                      <w:szCs w:val="18"/>
                      <w:u w:val="single"/>
                      <w:rtl w:val="0"/>
                    </w:rPr>
                    <w:t xml:space="preserve">Machine Learning Canvas</w:t>
                  </w:r>
                </w:hyperlink>
                <w:r w:rsidDel="00000000" w:rsidR="00000000" w:rsidRPr="00000000">
                  <w:rPr>
                    <w:rFonts w:ascii="Montserrat" w:cs="Montserrat" w:eastAsia="Montserrat" w:hAnsi="Montserrat"/>
                    <w:sz w:val="18"/>
                    <w:szCs w:val="18"/>
                    <w:rtl w:val="0"/>
                  </w:rPr>
                  <w:t xml:space="preserve"> et répondre aux questions vues en cours. </w:t>
                </w:r>
              </w:p>
              <w:p w:rsidR="00000000" w:rsidDel="00000000" w:rsidP="00000000" w:rsidRDefault="00000000" w:rsidRPr="00000000" w14:paraId="00000080">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1">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s’agira de définir la problématique à traiter, les données mobilisées, les modèles envisagés, ainsi que les critères de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cf. 2.1.2. </w:t>
                </w:r>
              </w:p>
              <w:p w:rsidR="00000000" w:rsidDel="00000000" w:rsidP="00000000" w:rsidRDefault="00000000" w:rsidRPr="00000000" w14:paraId="00000084">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Si votre solution est orientée </w:t>
                </w:r>
                <w:r w:rsidDel="00000000" w:rsidR="00000000" w:rsidRPr="00000000">
                  <w:rPr>
                    <w:rFonts w:ascii="Montserrat" w:cs="Montserrat" w:eastAsia="Montserrat" w:hAnsi="Montserrat"/>
                    <w:b w:val="1"/>
                    <w:bCs w:val="1"/>
                    <w:sz w:val="18"/>
                    <w:szCs w:val="18"/>
                    <w:rtl w:val="0"/>
                  </w:rPr>
                  <w:t xml:space="preserve">Business Intelligence</w:t>
                </w:r>
                <w:r w:rsidDel="00000000" w:rsidR="00000000" w:rsidRPr="00000000">
                  <w:rPr>
                    <w:rFonts w:ascii="Montserrat" w:cs="Montserrat" w:eastAsia="Montserrat" w:hAnsi="Montserrat"/>
                    <w:sz w:val="18"/>
                    <w:szCs w:val="18"/>
                    <w:rtl w:val="0"/>
                  </w:rPr>
                  <w:t xml:space="preserve">, vous devrez proposer un backlog de questions métiers, un prototype de dashboard (via le</w:t>
                </w:r>
                <w:hyperlink r:id="rId15">
                  <w:r w:rsidDel="00000000" w:rsidR="00000000" w:rsidRPr="00000000">
                    <w:rPr>
                      <w:rFonts w:ascii="Montserrat" w:cs="Montserrat" w:eastAsia="Montserrat" w:hAnsi="Montserrat"/>
                      <w:sz w:val="18"/>
                      <w:szCs w:val="18"/>
                      <w:rtl w:val="0"/>
                    </w:rPr>
                    <w:t xml:space="preserve"> </w:t>
                  </w:r>
                </w:hyperlink>
                <w:hyperlink r:id="rId16">
                  <w:r w:rsidDel="00000000" w:rsidR="00000000" w:rsidRPr="00000000">
                    <w:rPr>
                      <w:rFonts w:ascii="Montserrat" w:cs="Montserrat" w:eastAsia="Montserrat" w:hAnsi="Montserrat"/>
                      <w:color w:val="1155cc"/>
                      <w:sz w:val="18"/>
                      <w:szCs w:val="18"/>
                      <w:u w:val="single"/>
                      <w:rtl w:val="0"/>
                    </w:rPr>
                    <w:t xml:space="preserve">kit de prototypage</w:t>
                  </w:r>
                </w:hyperlink>
                <w:r w:rsidDel="00000000" w:rsidR="00000000" w:rsidRPr="00000000">
                  <w:rPr>
                    <w:rFonts w:ascii="Montserrat" w:cs="Montserrat" w:eastAsia="Montserrat" w:hAnsi="Montserrat"/>
                    <w:sz w:val="18"/>
                    <w:szCs w:val="18"/>
                    <w:rtl w:val="0"/>
                  </w:rPr>
                  <w:t xml:space="preserve">), et préciser les décisions que l’outil doit permettre de prendre.</w:t>
                </w:r>
              </w:p>
              <w:p w:rsidR="00000000" w:rsidDel="00000000" w:rsidP="00000000" w:rsidRDefault="00000000" w:rsidRPr="00000000" w14:paraId="00000085">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6">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 livrable attendu inclura une première maquette, les indicateurs clés et une justification des choix de visualisation.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Challenger le MVP : Risques et Conformité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2.2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Risques liés aux données :</w:t>
                </w:r>
                <w:r w:rsidDel="00000000" w:rsidR="00000000" w:rsidRPr="00000000">
                  <w:rPr>
                    <w:rFonts w:ascii="Montserrat" w:cs="Montserrat" w:eastAsia="Montserrat" w:hAnsi="Montserrat"/>
                    <w:sz w:val="18"/>
                    <w:szCs w:val="18"/>
                    <w:rtl w:val="0"/>
                  </w:rPr>
                  <w:t xml:space="preserve"> Analysez les risques potentiels concernant les données qui alimentent la solution (par exemple, qualité, complétude, fiabilité, disponibilité).</w:t>
                </w:r>
              </w:p>
              <w:p w:rsidR="00000000" w:rsidDel="00000000" w:rsidP="00000000" w:rsidRDefault="00000000" w:rsidRPr="00000000" w14:paraId="0000008A">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Conformité réglementaire :</w:t>
                </w:r>
                <w:r w:rsidDel="00000000" w:rsidR="00000000" w:rsidRPr="00000000">
                  <w:rPr>
                    <w:rFonts w:ascii="Montserrat" w:cs="Montserrat" w:eastAsia="Montserrat" w:hAnsi="Montserrat"/>
                    <w:sz w:val="18"/>
                    <w:szCs w:val="18"/>
                    <w:rtl w:val="0"/>
                  </w:rPr>
                  <w:t xml:space="preserve"> Identifiez et prenez en compte les réglementations applicables (par exemple, RGPD, régulations spécifiques au secteur, normes de sécurité des données).</w:t>
                </w:r>
              </w:p>
              <w:p w:rsidR="00000000" w:rsidDel="00000000" w:rsidP="00000000" w:rsidRDefault="00000000" w:rsidRPr="00000000" w14:paraId="0000008C">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D">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Considérations éthiques :</w:t>
                </w:r>
                <w:r w:rsidDel="00000000" w:rsidR="00000000" w:rsidRPr="00000000">
                  <w:rPr>
                    <w:rFonts w:ascii="Montserrat" w:cs="Montserrat" w:eastAsia="Montserrat" w:hAnsi="Montserrat"/>
                    <w:sz w:val="18"/>
                    <w:szCs w:val="18"/>
                    <w:rtl w:val="0"/>
                  </w:rPr>
                  <w:t xml:space="preserve"> Évaluez les risques éthiques (par exemple, biais algorithmique, discrimination, questions de vie privée, impact social).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ontserrat" w:cs="Montserrat" w:eastAsia="Montserrat" w:hAnsi="Montserrat"/>
                    <w:b w:val="1"/>
                    <w:bCs w:val="1"/>
                    <w:color w:val="bf9000"/>
                    <w:sz w:val="18"/>
                    <w:szCs w:val="18"/>
                  </w:rPr>
                </w:pPr>
                <w:r w:rsidDel="00000000" w:rsidR="00000000" w:rsidRPr="00000000">
                  <w:rPr>
                    <w:rFonts w:ascii="Montserrat" w:cs="Montserrat" w:eastAsia="Montserrat" w:hAnsi="Montserrat"/>
                    <w:b w:val="1"/>
                    <w:bCs w:val="1"/>
                    <w:color w:val="bf9000"/>
                    <w:sz w:val="18"/>
                    <w:szCs w:val="18"/>
                    <w:rtl w:val="0"/>
                  </w:rPr>
                  <w:t xml:space="preserve">Organiser le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Montserrat" w:cs="Montserrat" w:eastAsia="Montserrat" w:hAnsi="Montserrat"/>
                    <w:b w:val="1"/>
                    <w:bCs w:val="1"/>
                    <w:color w:val="bf9000"/>
                    <w:sz w:val="18"/>
                    <w:szCs w:val="18"/>
                  </w:rPr>
                </w:pPr>
                <w:r w:rsidDel="00000000" w:rsidR="00000000" w:rsidRPr="00000000">
                  <w:rPr>
                    <w:rFonts w:ascii="Montserrat" w:cs="Montserrat" w:eastAsia="Montserrat" w:hAnsi="Montserrat"/>
                    <w:b w:val="1"/>
                    <w:bCs w:val="1"/>
                    <w:color w:val="bf9000"/>
                    <w:sz w:val="18"/>
                    <w:szCs w:val="18"/>
                    <w:rtl w:val="0"/>
                  </w:rPr>
                  <w:t xml:space="preserve">2 .3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Optionnel</w:t>
                </w:r>
              </w:p>
              <w:p w:rsidR="00000000" w:rsidDel="00000000" w:rsidP="00000000" w:rsidRDefault="00000000" w:rsidRPr="00000000" w14:paraId="00000092">
                <w:pPr>
                  <w:widowControl w:val="0"/>
                  <w:numPr>
                    <w:ilvl w:val="0"/>
                    <w:numId w:val="11"/>
                  </w:numPr>
                  <w:spacing w:line="240" w:lineRule="auto"/>
                  <w:ind w:left="72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b w:val="1"/>
                    <w:bCs w:val="1"/>
                    <w:color w:val="bf9000"/>
                    <w:sz w:val="18"/>
                    <w:szCs w:val="18"/>
                    <w:rtl w:val="0"/>
                  </w:rPr>
                  <w:t xml:space="preserve">Tâches ou User Stories </w:t>
                </w:r>
                <w:r w:rsidDel="00000000" w:rsidR="00000000" w:rsidRPr="00000000">
                  <w:rPr>
                    <w:rFonts w:ascii="Montserrat" w:cs="Montserrat" w:eastAsia="Montserrat" w:hAnsi="Montserrat"/>
                    <w:color w:val="bf9000"/>
                    <w:sz w:val="18"/>
                    <w:szCs w:val="18"/>
                    <w:rtl w:val="0"/>
                  </w:rPr>
                  <w:t xml:space="preserve">: Spécifiez au moins deux tâches techniques ou user stories qui sont essentielles à la première itération de votre MVP. Détail des Stories :</w:t>
                </w:r>
              </w:p>
              <w:p w:rsidR="00000000" w:rsidDel="00000000" w:rsidP="00000000" w:rsidRDefault="00000000" w:rsidRPr="00000000" w14:paraId="00000093">
                <w:pPr>
                  <w:widowControl w:val="0"/>
                  <w:numPr>
                    <w:ilvl w:val="1"/>
                    <w:numId w:val="11"/>
                  </w:numPr>
                  <w:spacing w:line="240" w:lineRule="auto"/>
                  <w:ind w:left="144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Le titre de la story</w:t>
                </w:r>
              </w:p>
              <w:p w:rsidR="00000000" w:rsidDel="00000000" w:rsidP="00000000" w:rsidRDefault="00000000" w:rsidRPr="00000000" w14:paraId="00000094">
                <w:pPr>
                  <w:widowControl w:val="0"/>
                  <w:numPr>
                    <w:ilvl w:val="1"/>
                    <w:numId w:val="11"/>
                  </w:numPr>
                  <w:spacing w:line="240" w:lineRule="auto"/>
                  <w:ind w:left="144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La description détaillée</w:t>
                </w:r>
              </w:p>
              <w:p w:rsidR="00000000" w:rsidDel="00000000" w:rsidP="00000000" w:rsidRDefault="00000000" w:rsidRPr="00000000" w14:paraId="00000095">
                <w:pPr>
                  <w:widowControl w:val="0"/>
                  <w:numPr>
                    <w:ilvl w:val="1"/>
                    <w:numId w:val="11"/>
                  </w:numPr>
                  <w:spacing w:line="240" w:lineRule="auto"/>
                  <w:ind w:left="1440" w:hanging="360"/>
                  <w:jc w:val="both"/>
                  <w:rPr>
                    <w:rFonts w:ascii="Montserrat" w:cs="Montserrat" w:eastAsia="Montserrat" w:hAnsi="Montserrat"/>
                    <w:color w:val="bf9000"/>
                    <w:sz w:val="18"/>
                    <w:szCs w:val="18"/>
                  </w:rPr>
                </w:pPr>
                <w:r w:rsidDel="00000000" w:rsidR="00000000" w:rsidRPr="00000000">
                  <w:rPr>
                    <w:rFonts w:ascii="Montserrat" w:cs="Montserrat" w:eastAsia="Montserrat" w:hAnsi="Montserrat"/>
                    <w:color w:val="bf9000"/>
                    <w:sz w:val="18"/>
                    <w:szCs w:val="18"/>
                    <w:rtl w:val="0"/>
                  </w:rPr>
                  <w:t xml:space="preserve">La priorité de la tâche</w:t>
                </w:r>
              </w:p>
            </w:tc>
          </w:tr>
          <w:tr>
            <w:trPr>
              <w:cantSplit w:val="0"/>
              <w:trHeight w:val="532.599999999999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Etape 3 : Assurer le lancement </w:t>
                </w:r>
              </w:p>
            </w:tc>
          </w:tr>
          <w:tr>
            <w:trPr>
              <w:cantSplit w:val="0"/>
              <w:trHeight w:val="879.65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Lancement</w:t>
                </w:r>
              </w:p>
              <w:p w:rsidR="00000000" w:rsidDel="00000000" w:rsidP="00000000" w:rsidRDefault="00000000" w:rsidRPr="00000000" w14:paraId="0000009C">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D">
                <w:pPr>
                  <w:widowControl w:val="0"/>
                  <w:spacing w:line="240" w:lineRule="auto"/>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Stratégie et Actions :</w:t>
                </w:r>
                <w:r w:rsidDel="00000000" w:rsidR="00000000" w:rsidRPr="00000000">
                  <w:rPr>
                    <w:rFonts w:ascii="Montserrat" w:cs="Montserrat" w:eastAsia="Montserrat" w:hAnsi="Montserrat"/>
                    <w:sz w:val="18"/>
                    <w:szCs w:val="18"/>
                    <w:rtl w:val="0"/>
                  </w:rPr>
                  <w:t xml:space="preserve"> Décrivez les actions clés et les supports que vous mettrez en place pour assurer un lancement optimal de votre solution.</w:t>
                </w:r>
              </w:p>
              <w:p w:rsidR="00000000" w:rsidDel="00000000" w:rsidP="00000000" w:rsidRDefault="00000000" w:rsidRPr="00000000" w14:paraId="000000A0">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Dimension Temporelle :</w:t>
                </w:r>
                <w:r w:rsidDel="00000000" w:rsidR="00000000" w:rsidRPr="00000000">
                  <w:rPr>
                    <w:rFonts w:ascii="Montserrat" w:cs="Montserrat" w:eastAsia="Montserrat" w:hAnsi="Montserrat"/>
                    <w:sz w:val="18"/>
                    <w:szCs w:val="18"/>
                    <w:rtl w:val="0"/>
                  </w:rPr>
                  <w:t xml:space="preserve"> Indiquez le calendrier prévu pour ces actions de lancement</w:t>
                </w:r>
              </w:p>
              <w:p w:rsidR="00000000" w:rsidDel="00000000" w:rsidP="00000000" w:rsidRDefault="00000000" w:rsidRPr="00000000" w14:paraId="000000A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Format Libre :</w:t>
                </w:r>
                <w:r w:rsidDel="00000000" w:rsidR="00000000" w:rsidRPr="00000000">
                  <w:rPr>
                    <w:rFonts w:ascii="Montserrat" w:cs="Montserrat" w:eastAsia="Montserrat" w:hAnsi="Montserrat"/>
                    <w:sz w:val="18"/>
                    <w:szCs w:val="18"/>
                    <w:rtl w:val="0"/>
                  </w:rPr>
                  <w:t xml:space="preserve"> Vous pouvez présenter ces éléments sous le format de votre choix : </w:t>
                </w:r>
                <w:r w:rsidDel="00000000" w:rsidR="00000000" w:rsidRPr="00000000">
                  <w:rPr>
                    <w:rFonts w:ascii="Montserrat" w:cs="Montserrat" w:eastAsia="Montserrat" w:hAnsi="Montserrat"/>
                    <w:b w:val="1"/>
                    <w:bCs w:val="1"/>
                    <w:sz w:val="18"/>
                    <w:szCs w:val="18"/>
                    <w:rtl w:val="0"/>
                  </w:rPr>
                  <w:t xml:space="preserve">schéma, diagramme, liste des étapes, etc.</w:t>
                </w:r>
                <w:r w:rsidDel="00000000" w:rsidR="00000000" w:rsidRPr="00000000">
                  <w:rPr>
                    <w:rtl w:val="0"/>
                  </w:rPr>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                                                                                  Soutenance et livrable final</w:t>
                </w:r>
              </w:p>
            </w:tc>
          </w:tr>
          <w:tr>
            <w:trPr>
              <w:cantSplit w:val="0"/>
              <w:trHeight w:val="147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A">
                <w:pPr>
                  <w:widowControl w:val="0"/>
                  <w:numPr>
                    <w:ilvl w:val="0"/>
                    <w:numId w:val="5"/>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Dossier Final (Livrable) :</w:t>
                </w:r>
                <w:r w:rsidDel="00000000" w:rsidR="00000000" w:rsidRPr="00000000">
                  <w:rPr>
                    <w:rFonts w:ascii="Montserrat" w:cs="Montserrat" w:eastAsia="Montserrat" w:hAnsi="Montserrat"/>
                    <w:sz w:val="18"/>
                    <w:szCs w:val="18"/>
                    <w:rtl w:val="0"/>
                  </w:rPr>
                  <w:t xml:space="preserve"> Constituez un dossier regroupant tous les documents produits lors des différentes étapes du parcours.</w:t>
                </w:r>
              </w:p>
              <w:p w:rsidR="00000000" w:rsidDel="00000000" w:rsidP="00000000" w:rsidRDefault="00000000" w:rsidRPr="00000000" w14:paraId="000000AB">
                <w:pPr>
                  <w:widowControl w:val="0"/>
                  <w:numPr>
                    <w:ilvl w:val="0"/>
                    <w:numId w:val="5"/>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Soutenance :</w:t>
                </w:r>
                <w:r w:rsidDel="00000000" w:rsidR="00000000" w:rsidRPr="00000000">
                  <w:rPr>
                    <w:rFonts w:ascii="Montserrat" w:cs="Montserrat" w:eastAsia="Montserrat" w:hAnsi="Montserrat"/>
                    <w:sz w:val="18"/>
                    <w:szCs w:val="18"/>
                    <w:rtl w:val="0"/>
                  </w:rPr>
                  <w:t xml:space="preserve"> Vous réaliserez une présentation orale de 20 minutes pour détailler l'ensemble de votre démarche.</w:t>
                </w:r>
              </w:p>
              <w:p w:rsidR="00000000" w:rsidDel="00000000" w:rsidP="00000000" w:rsidRDefault="00000000" w:rsidRPr="00000000" w14:paraId="000000AC">
                <w:pPr>
                  <w:widowControl w:val="0"/>
                  <w:numPr>
                    <w:ilvl w:val="0"/>
                    <w:numId w:val="5"/>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Support de Soutenance (Livrable) :</w:t>
                </w:r>
                <w:r w:rsidDel="00000000" w:rsidR="00000000" w:rsidRPr="00000000">
                  <w:rPr>
                    <w:rFonts w:ascii="Montserrat" w:cs="Montserrat" w:eastAsia="Montserrat" w:hAnsi="Montserrat"/>
                    <w:sz w:val="18"/>
                    <w:szCs w:val="18"/>
                    <w:rtl w:val="0"/>
                  </w:rPr>
                  <w:t xml:space="preserve"> Préparez un support qui servira de visuel à votre soutenance.</w:t>
                </w:r>
              </w:p>
            </w:tc>
          </w:tr>
        </w:tbl>
      </w:sdtContent>
    </w:sdt>
    <w:p w:rsidR="00000000" w:rsidDel="00000000" w:rsidP="00000000" w:rsidRDefault="00000000" w:rsidRPr="00000000" w14:paraId="000000B0">
      <w:pPr>
        <w:jc w:val="both"/>
        <w:rPr>
          <w:rFonts w:ascii="Montserrat" w:cs="Montserrat" w:eastAsia="Montserrat" w:hAnsi="Montserrat"/>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0B3">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0B4">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0B5">
    <w:pPr>
      <w:tabs>
        <w:tab w:val="center" w:leader="none" w:pos="4536"/>
        <w:tab w:val="right" w:leader="none" w:pos="9072"/>
      </w:tabs>
      <w:spacing w:line="240" w:lineRule="auto"/>
      <w:jc w:val="center"/>
      <w:rPr>
        <w:rFonts w:ascii="Montserrat" w:cs="Montserrat" w:eastAsia="Montserrat" w:hAnsi="Montserrat"/>
        <w:sz w:val="19"/>
        <w:szCs w:val="19"/>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p w:rsidR="00000000" w:rsidDel="00000000" w:rsidP="00000000" w:rsidRDefault="00000000" w:rsidRPr="00000000" w14:paraId="000000B6">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drawing>
        <wp:inline distB="0" distT="0" distL="0" distR="0">
          <wp:extent cx="1493642" cy="907098"/>
          <wp:effectExtent b="0" l="0" r="0" t="0"/>
          <wp:docPr descr="image1.png" id="19" name="image2.png"/>
          <a:graphic>
            <a:graphicData uri="http://schemas.openxmlformats.org/drawingml/2006/picture">
              <pic:pic>
                <pic:nvPicPr>
                  <pic:cNvPr descr="image1.png" id="0" name="image2.png"/>
                  <pic:cNvPicPr preferRelativeResize="0"/>
                </pic:nvPicPr>
                <pic:blipFill>
                  <a:blip r:embed="rId1"/>
                  <a:srcRect b="0" l="0" r="0" t="0"/>
                  <a:stretch>
                    <a:fillRect/>
                  </a:stretch>
                </pic:blipFill>
                <pic:spPr>
                  <a:xfrm>
                    <a:off x="0" y="0"/>
                    <a:ext cx="1493642" cy="90709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-1053447</wp:posOffset>
          </wp:positionH>
          <wp:positionV relativeFrom="paragraph">
            <wp:posOffset>-342883</wp:posOffset>
          </wp:positionV>
          <wp:extent cx="445135" cy="8896350"/>
          <wp:effectExtent b="0" l="0" r="0" t="0"/>
          <wp:wrapNone/>
          <wp:docPr id="20" name="image1.png"/>
          <a:graphic>
            <a:graphicData uri="http://schemas.openxmlformats.org/drawingml/2006/picture">
              <pic:pic>
                <pic:nvPicPr>
                  <pic:cNvPr id="0" name="image1.png"/>
                  <pic:cNvPicPr preferRelativeResize="0"/>
                </pic:nvPicPr>
                <pic:blipFill>
                  <a:blip r:embed="rId2"/>
                  <a:srcRect b="0" l="0" r="46282" t="0"/>
                  <a:stretch>
                    <a:fillRect/>
                  </a:stretch>
                </pic:blipFill>
                <pic:spPr>
                  <a:xfrm rot="5400000">
                    <a:off x="0" y="0"/>
                    <a:ext cx="445135" cy="8896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n_hCBy0dY5dru2cVXXW6cAr9c5wC1voH/edit?usp=sharing&amp;ouid=104576977232539155015&amp;rtpof=true&amp;sd=true" TargetMode="External"/><Relationship Id="rId10" Type="http://schemas.openxmlformats.org/officeDocument/2006/relationships/hyperlink" Target="https://drive.google.com/drive/u/0/folders/14S_4q1oSeB1I9oCR4Q-6Z4jl-EHJzFL3" TargetMode="External"/><Relationship Id="rId13" Type="http://schemas.openxmlformats.org/officeDocument/2006/relationships/hyperlink" Target="https://docs.google.com/document/d/1W8Cr6axzOYAo9PVacrYixYruC1Yit4lYC8J2cYU7s_8/edit#heading=h.w09riado97hl" TargetMode="External"/><Relationship Id="rId12" Type="http://schemas.openxmlformats.org/officeDocument/2006/relationships/hyperlink" Target="https://docs.google.com/spreadsheets/d/1d9JwaOCrbv0_M4-C0u9ddqxa-S5QtazbMpk-MAU96v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9JwaOCrbv0_M4-C0u9ddqxa-S5QtazbMpk-MAU96vQ/edit?usp=sharing" TargetMode="External"/><Relationship Id="rId15" Type="http://schemas.openxmlformats.org/officeDocument/2006/relationships/hyperlink" Target="https://docs.google.com/presentation/d/1sWj6BwyewWUrAgE-ZH-E9nPPD1lvR8RjECbXkR71j14/edit#slide=id.g2b21120ded8_0_18" TargetMode="External"/><Relationship Id="rId14" Type="http://schemas.openxmlformats.org/officeDocument/2006/relationships/hyperlink" Target="https://docs.google.com/document/d/1W8Cr6axzOYAo9PVacrYixYruC1Yit4lYC8J2cYU7s_8/edit#heading=h.w09riado97hl" TargetMode="External"/><Relationship Id="rId17" Type="http://schemas.openxmlformats.org/officeDocument/2006/relationships/header" Target="header1.xml"/><Relationship Id="rId16" Type="http://schemas.openxmlformats.org/officeDocument/2006/relationships/hyperlink" Target="https://docs.google.com/presentation/d/1sWj6BwyewWUrAgE-ZH-E9nPPD1lvR8RjECbXkR71j14/edit#slide=id.g2b21120ded8_0_18"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cs.google.com/document/d/1KLI_068160MA6-0dX0ZJfiz_sxdax-UxjebyNSYy7yc/edit?tab=t.0" TargetMode="External"/><Relationship Id="rId8" Type="http://schemas.openxmlformats.org/officeDocument/2006/relationships/hyperlink" Target="https://docs.google.com/presentation/d/1n_hCBy0dY5dru2cVXXW6cAr9c5wC1voH/edit?usp=sharing&amp;ouid=10457697723253915501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nkeCt5NBnuueqclUzFo2v7ZCA==">CgMxLjAaHwoBMBIaChgICVIUChJ0YWJsZS45cTVsMmx5Nm5tODYyDmgudGN0MmpoeDd5eHFqMg5oLjFyaDdxd2VqNDB2MjIOaC5pMHczb3RpNGtmNXMyDmgucmg1MmNzMWV3aGswMg1oLmk2cTRpYTU1aDU2Mg5oLnB4dmM2cmFkbDN5ZjgAciExcmJ6Z1VHZjQ4MlNpWGVlZWlOVk9jRVNidWg5TS1SeEw=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