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EFE9" w14:textId="5A3FC2C1" w:rsidR="00691C90" w:rsidRDefault="00691C90">
      <w:r>
        <w:t>Table X. Example</w:t>
      </w:r>
      <w:r w:rsidR="00E83421">
        <w:t>s</w:t>
      </w:r>
      <w:r>
        <w:t xml:space="preserve"> of </w:t>
      </w:r>
      <w:r w:rsidR="00BB7512">
        <w:t xml:space="preserve">the percentage of </w:t>
      </w:r>
      <w:r>
        <w:t xml:space="preserve">recycled individuals captured </w:t>
      </w:r>
      <w:r w:rsidR="00E83421">
        <w:t>at each sample</w:t>
      </w:r>
      <w:r>
        <w:t xml:space="preserve"> time in one simulation under </w:t>
      </w:r>
      <w:proofErr w:type="gramStart"/>
      <w:r w:rsidR="00BB7512">
        <w:t>scenario</w:t>
      </w:r>
      <w:r w:rsidR="00E83421">
        <w:t xml:space="preserve"> </w:t>
      </w:r>
      <w:r>
        <w:t xml:space="preserve"> A</w:t>
      </w:r>
      <w:proofErr w:type="gramEnd"/>
      <w:r>
        <w:t xml:space="preserve"> (phi=0.9, p=0.9, </w:t>
      </w:r>
      <w:proofErr w:type="spellStart"/>
      <w:r>
        <w:t>lamda</w:t>
      </w:r>
      <w:proofErr w:type="spellEnd"/>
      <w:r>
        <w:t>=0.2), B (phi=0.5, p=0.9, lambda=0.2), and C (phi=0.9, p=0.2, lambda=0.5)</w:t>
      </w:r>
      <w:r w:rsidR="00134C10">
        <w:t xml:space="preserve"> for a 10, 7, or 5 sample time study</w:t>
      </w:r>
      <w:r>
        <w:t>.</w:t>
      </w:r>
    </w:p>
    <w:p w14:paraId="3EF87B16" w14:textId="77777777" w:rsidR="00691C90" w:rsidRDefault="00691C90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482"/>
      </w:tblGrid>
      <w:tr w:rsidR="00BB7512" w14:paraId="109A542D" w14:textId="77777777" w:rsidTr="00691C90">
        <w:tc>
          <w:tcPr>
            <w:tcW w:w="0" w:type="auto"/>
          </w:tcPr>
          <w:p w14:paraId="5D96D2BB" w14:textId="77777777" w:rsidR="00BB7512" w:rsidRDefault="00BB7512">
            <w:r>
              <w:t>Model</w:t>
            </w:r>
          </w:p>
        </w:tc>
        <w:tc>
          <w:tcPr>
            <w:tcW w:w="0" w:type="auto"/>
            <w:gridSpan w:val="10"/>
            <w:tcBorders>
              <w:bottom w:val="nil"/>
            </w:tcBorders>
          </w:tcPr>
          <w:p w14:paraId="7E1F44AB" w14:textId="77777777" w:rsidR="00BB7512" w:rsidRDefault="00BB7512" w:rsidP="00691C90">
            <w:pPr>
              <w:jc w:val="center"/>
            </w:pPr>
            <w:r>
              <w:t>Sample time</w:t>
            </w:r>
          </w:p>
        </w:tc>
      </w:tr>
      <w:tr w:rsidR="00BB7512" w14:paraId="750DBBB6" w14:textId="77777777" w:rsidTr="00691C9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B9C0629" w14:textId="77777777" w:rsidR="00BB7512" w:rsidRDefault="00BB7512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BA51521" w14:textId="77777777" w:rsidR="00BB7512" w:rsidRDefault="00BB7512">
            <w: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72882B6" w14:textId="77777777" w:rsidR="00BB7512" w:rsidRDefault="00BB7512">
            <w: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82B2D00" w14:textId="77777777" w:rsidR="00BB7512" w:rsidRDefault="00BB7512">
            <w:r>
              <w:t>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B6A2B45" w14:textId="77777777" w:rsidR="00BB7512" w:rsidRDefault="00BB7512">
            <w:r>
              <w:t>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30AE0D6" w14:textId="77777777" w:rsidR="00BB7512" w:rsidRDefault="00BB7512">
            <w:r>
              <w:t>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3606BCD" w14:textId="77777777" w:rsidR="00BB7512" w:rsidRDefault="00BB7512">
            <w: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5146D32" w14:textId="77777777" w:rsidR="00BB7512" w:rsidRDefault="00BB7512">
            <w:r>
              <w:t>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BADC2D9" w14:textId="77777777" w:rsidR="00BB7512" w:rsidRDefault="00BB7512">
            <w:r>
              <w:t>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418D4B3" w14:textId="77777777" w:rsidR="00BB7512" w:rsidRDefault="00BB7512">
            <w:r>
              <w:t>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7A4B703" w14:textId="77777777" w:rsidR="00BB7512" w:rsidRDefault="00BB7512">
            <w:r>
              <w:t>10</w:t>
            </w:r>
          </w:p>
        </w:tc>
      </w:tr>
      <w:tr w:rsidR="00BB7512" w14:paraId="182BA9EC" w14:textId="77777777" w:rsidTr="00691C90">
        <w:tc>
          <w:tcPr>
            <w:tcW w:w="0" w:type="auto"/>
            <w:tcBorders>
              <w:top w:val="single" w:sz="4" w:space="0" w:color="auto"/>
            </w:tcBorders>
          </w:tcPr>
          <w:p w14:paraId="2AE73C37" w14:textId="77777777" w:rsidR="00BB7512" w:rsidRDefault="00BB7512"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FDD0A4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3B39E212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36A292BF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15E48ACC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7BAD6CAD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472F2E5F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7812C05C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026A7F10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4A99432E" w14:textId="77777777" w:rsidR="00BB7512" w:rsidRDefault="00BB7512"/>
        </w:tc>
        <w:tc>
          <w:tcPr>
            <w:tcW w:w="0" w:type="auto"/>
            <w:tcBorders>
              <w:top w:val="single" w:sz="4" w:space="0" w:color="auto"/>
            </w:tcBorders>
          </w:tcPr>
          <w:p w14:paraId="74B328A8" w14:textId="77777777" w:rsidR="00BB7512" w:rsidRDefault="00BB7512"/>
        </w:tc>
      </w:tr>
      <w:tr w:rsidR="00BB7512" w14:paraId="0F01E355" w14:textId="77777777" w:rsidTr="00691C90">
        <w:tc>
          <w:tcPr>
            <w:tcW w:w="0" w:type="auto"/>
          </w:tcPr>
          <w:p w14:paraId="5E2283FF" w14:textId="77777777" w:rsidR="00BB7512" w:rsidRDefault="00BB7512">
            <w:r>
              <w:t>B</w:t>
            </w:r>
          </w:p>
        </w:tc>
        <w:tc>
          <w:tcPr>
            <w:tcW w:w="0" w:type="auto"/>
          </w:tcPr>
          <w:p w14:paraId="6D2EAF7E" w14:textId="77777777" w:rsidR="00BB7512" w:rsidRDefault="00BB7512"/>
        </w:tc>
        <w:tc>
          <w:tcPr>
            <w:tcW w:w="0" w:type="auto"/>
          </w:tcPr>
          <w:p w14:paraId="330F5728" w14:textId="77777777" w:rsidR="00BB7512" w:rsidRDefault="00BB7512"/>
        </w:tc>
        <w:tc>
          <w:tcPr>
            <w:tcW w:w="0" w:type="auto"/>
          </w:tcPr>
          <w:p w14:paraId="6E8F6009" w14:textId="77777777" w:rsidR="00BB7512" w:rsidRDefault="00BB7512"/>
        </w:tc>
        <w:tc>
          <w:tcPr>
            <w:tcW w:w="0" w:type="auto"/>
          </w:tcPr>
          <w:p w14:paraId="0D64368E" w14:textId="77777777" w:rsidR="00BB7512" w:rsidRDefault="00BB7512"/>
        </w:tc>
        <w:tc>
          <w:tcPr>
            <w:tcW w:w="0" w:type="auto"/>
          </w:tcPr>
          <w:p w14:paraId="588D8DAC" w14:textId="77777777" w:rsidR="00BB7512" w:rsidRDefault="00BB7512"/>
        </w:tc>
        <w:tc>
          <w:tcPr>
            <w:tcW w:w="0" w:type="auto"/>
          </w:tcPr>
          <w:p w14:paraId="4980E024" w14:textId="77777777" w:rsidR="00BB7512" w:rsidRDefault="00BB7512"/>
        </w:tc>
        <w:tc>
          <w:tcPr>
            <w:tcW w:w="0" w:type="auto"/>
          </w:tcPr>
          <w:p w14:paraId="7023AB0E" w14:textId="77777777" w:rsidR="00BB7512" w:rsidRDefault="00BB7512"/>
        </w:tc>
        <w:tc>
          <w:tcPr>
            <w:tcW w:w="0" w:type="auto"/>
          </w:tcPr>
          <w:p w14:paraId="23661A18" w14:textId="77777777" w:rsidR="00BB7512" w:rsidRDefault="00BB7512"/>
        </w:tc>
        <w:tc>
          <w:tcPr>
            <w:tcW w:w="0" w:type="auto"/>
          </w:tcPr>
          <w:p w14:paraId="1F03D4AD" w14:textId="77777777" w:rsidR="00BB7512" w:rsidRDefault="00BB7512"/>
        </w:tc>
        <w:tc>
          <w:tcPr>
            <w:tcW w:w="0" w:type="auto"/>
          </w:tcPr>
          <w:p w14:paraId="7102AF09" w14:textId="77777777" w:rsidR="00BB7512" w:rsidRDefault="00BB7512"/>
        </w:tc>
      </w:tr>
      <w:tr w:rsidR="00BB7512" w14:paraId="04F2166C" w14:textId="77777777" w:rsidTr="00134C10">
        <w:tc>
          <w:tcPr>
            <w:tcW w:w="0" w:type="auto"/>
            <w:tcBorders>
              <w:bottom w:val="nil"/>
            </w:tcBorders>
          </w:tcPr>
          <w:p w14:paraId="567AFF7B" w14:textId="77777777" w:rsidR="00BB7512" w:rsidRDefault="00BB7512">
            <w:r>
              <w:t>C</w:t>
            </w:r>
          </w:p>
        </w:tc>
        <w:tc>
          <w:tcPr>
            <w:tcW w:w="0" w:type="auto"/>
            <w:tcBorders>
              <w:bottom w:val="nil"/>
            </w:tcBorders>
          </w:tcPr>
          <w:p w14:paraId="47A7F616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1198931F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2550B9AC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24EFB1CF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1A852021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002E41DF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09A1BE1D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1D07178F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341F9392" w14:textId="77777777" w:rsidR="00BB7512" w:rsidRDefault="00BB7512"/>
        </w:tc>
        <w:tc>
          <w:tcPr>
            <w:tcW w:w="0" w:type="auto"/>
            <w:tcBorders>
              <w:bottom w:val="nil"/>
            </w:tcBorders>
          </w:tcPr>
          <w:p w14:paraId="3A6D0F56" w14:textId="77777777" w:rsidR="00BB7512" w:rsidRDefault="00BB7512"/>
        </w:tc>
      </w:tr>
      <w:tr w:rsidR="00134C10" w14:paraId="101D8B59" w14:textId="77777777" w:rsidTr="00134C1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C770C0E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E166A46" w14:textId="60BC1D25" w:rsidR="00134C10" w:rsidRDefault="00134C10">
            <w: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CF7DC91" w14:textId="2BB70BA7" w:rsidR="00134C10" w:rsidRDefault="00134C10">
            <w: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BD5780C" w14:textId="2846DF22" w:rsidR="00134C10" w:rsidRDefault="00134C10">
            <w:r>
              <w:t>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76B483C" w14:textId="41EAF08C" w:rsidR="00134C10" w:rsidRDefault="00134C10">
            <w:r>
              <w:t>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9BF2AF1" w14:textId="6D1AF27D" w:rsidR="00134C10" w:rsidRDefault="00134C10">
            <w:r>
              <w:t>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5DF5736" w14:textId="3DD59820" w:rsidR="00134C10" w:rsidRDefault="00134C10">
            <w:r>
              <w:t>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4218F87" w14:textId="4639E10F" w:rsidR="00134C10" w:rsidRDefault="00134C10">
            <w:r>
              <w:t>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8C10DF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702B41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8383A33" w14:textId="77777777" w:rsidR="00134C10" w:rsidRDefault="00134C10"/>
        </w:tc>
      </w:tr>
      <w:tr w:rsidR="00134C10" w14:paraId="6D0EE8AA" w14:textId="77777777" w:rsidTr="00134C10">
        <w:tc>
          <w:tcPr>
            <w:tcW w:w="0" w:type="auto"/>
            <w:tcBorders>
              <w:top w:val="single" w:sz="4" w:space="0" w:color="auto"/>
            </w:tcBorders>
          </w:tcPr>
          <w:p w14:paraId="040142B3" w14:textId="26BB901A" w:rsidR="00134C10" w:rsidRDefault="00134C10"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687B09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2644CFFA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38EB7D24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3D2CA751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751BB513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42FE9443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3B8A99A5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4F351779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42D25034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195BAD2A" w14:textId="77777777" w:rsidR="00134C10" w:rsidRDefault="00134C10"/>
        </w:tc>
      </w:tr>
      <w:tr w:rsidR="00134C10" w14:paraId="3EE186A7" w14:textId="77777777" w:rsidTr="00691C90">
        <w:tc>
          <w:tcPr>
            <w:tcW w:w="0" w:type="auto"/>
          </w:tcPr>
          <w:p w14:paraId="5877A07C" w14:textId="0493F9EF" w:rsidR="00134C10" w:rsidRDefault="00134C10">
            <w:r>
              <w:t>B</w:t>
            </w:r>
          </w:p>
        </w:tc>
        <w:tc>
          <w:tcPr>
            <w:tcW w:w="0" w:type="auto"/>
          </w:tcPr>
          <w:p w14:paraId="00549602" w14:textId="77777777" w:rsidR="00134C10" w:rsidRDefault="00134C10"/>
        </w:tc>
        <w:tc>
          <w:tcPr>
            <w:tcW w:w="0" w:type="auto"/>
          </w:tcPr>
          <w:p w14:paraId="480B7FDA" w14:textId="77777777" w:rsidR="00134C10" w:rsidRDefault="00134C10"/>
        </w:tc>
        <w:tc>
          <w:tcPr>
            <w:tcW w:w="0" w:type="auto"/>
          </w:tcPr>
          <w:p w14:paraId="7C349FB7" w14:textId="77777777" w:rsidR="00134C10" w:rsidRDefault="00134C10"/>
        </w:tc>
        <w:tc>
          <w:tcPr>
            <w:tcW w:w="0" w:type="auto"/>
          </w:tcPr>
          <w:p w14:paraId="09E02FB0" w14:textId="77777777" w:rsidR="00134C10" w:rsidRDefault="00134C10"/>
        </w:tc>
        <w:tc>
          <w:tcPr>
            <w:tcW w:w="0" w:type="auto"/>
          </w:tcPr>
          <w:p w14:paraId="78921E51" w14:textId="77777777" w:rsidR="00134C10" w:rsidRDefault="00134C10"/>
        </w:tc>
        <w:tc>
          <w:tcPr>
            <w:tcW w:w="0" w:type="auto"/>
          </w:tcPr>
          <w:p w14:paraId="18A21026" w14:textId="77777777" w:rsidR="00134C10" w:rsidRDefault="00134C10"/>
        </w:tc>
        <w:tc>
          <w:tcPr>
            <w:tcW w:w="0" w:type="auto"/>
          </w:tcPr>
          <w:p w14:paraId="1C524C10" w14:textId="77777777" w:rsidR="00134C10" w:rsidRDefault="00134C10"/>
        </w:tc>
        <w:tc>
          <w:tcPr>
            <w:tcW w:w="0" w:type="auto"/>
          </w:tcPr>
          <w:p w14:paraId="1C3CB584" w14:textId="77777777" w:rsidR="00134C10" w:rsidRDefault="00134C10"/>
        </w:tc>
        <w:tc>
          <w:tcPr>
            <w:tcW w:w="0" w:type="auto"/>
          </w:tcPr>
          <w:p w14:paraId="600C492A" w14:textId="77777777" w:rsidR="00134C10" w:rsidRDefault="00134C10"/>
        </w:tc>
        <w:tc>
          <w:tcPr>
            <w:tcW w:w="0" w:type="auto"/>
          </w:tcPr>
          <w:p w14:paraId="525FC3A6" w14:textId="77777777" w:rsidR="00134C10" w:rsidRDefault="00134C10"/>
        </w:tc>
      </w:tr>
      <w:tr w:rsidR="00134C10" w14:paraId="26ED857A" w14:textId="77777777" w:rsidTr="00134C10">
        <w:tc>
          <w:tcPr>
            <w:tcW w:w="0" w:type="auto"/>
            <w:tcBorders>
              <w:bottom w:val="nil"/>
            </w:tcBorders>
          </w:tcPr>
          <w:p w14:paraId="6CF79C37" w14:textId="3BE7FA0D" w:rsidR="00134C10" w:rsidRDefault="00134C10">
            <w:r>
              <w:t>C</w:t>
            </w:r>
          </w:p>
        </w:tc>
        <w:tc>
          <w:tcPr>
            <w:tcW w:w="0" w:type="auto"/>
            <w:tcBorders>
              <w:bottom w:val="nil"/>
            </w:tcBorders>
          </w:tcPr>
          <w:p w14:paraId="7230EB3B" w14:textId="38E22F40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59BD1D02" w14:textId="0C6925F7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470EC931" w14:textId="018CAA2D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1D49331F" w14:textId="286D3B67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1C3AE955" w14:textId="73EB6421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1B1616C8" w14:textId="7238463C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3974B346" w14:textId="4D708F5A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4D0E5C3F" w14:textId="77777777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3AF5B23B" w14:textId="77777777" w:rsidR="00134C10" w:rsidRDefault="00134C10"/>
        </w:tc>
        <w:tc>
          <w:tcPr>
            <w:tcW w:w="0" w:type="auto"/>
            <w:tcBorders>
              <w:bottom w:val="nil"/>
            </w:tcBorders>
          </w:tcPr>
          <w:p w14:paraId="7EC35700" w14:textId="77777777" w:rsidR="00134C10" w:rsidRDefault="00134C10"/>
        </w:tc>
      </w:tr>
      <w:tr w:rsidR="00134C10" w14:paraId="28B0F539" w14:textId="77777777" w:rsidTr="00134C1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47A944D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D984B67" w14:textId="247D3A76" w:rsidR="00134C10" w:rsidRDefault="00134C10">
            <w: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6918ACD" w14:textId="73387A56" w:rsidR="00134C10" w:rsidRDefault="00134C10">
            <w: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886D940" w14:textId="58BA1B4B" w:rsidR="00134C10" w:rsidRDefault="00134C10">
            <w:r>
              <w:t>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84952F9" w14:textId="76B5F55E" w:rsidR="00134C10" w:rsidRDefault="00134C10">
            <w:r>
              <w:t>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0011BDB" w14:textId="3D931148" w:rsidR="00134C10" w:rsidRDefault="00134C10">
            <w:r>
              <w:t>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5969500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CDEDED1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D16CC26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EA28793" w14:textId="77777777" w:rsidR="00134C10" w:rsidRDefault="00134C10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C37EDF8" w14:textId="77777777" w:rsidR="00134C10" w:rsidRDefault="00134C10"/>
        </w:tc>
      </w:tr>
      <w:tr w:rsidR="00134C10" w14:paraId="6D30BAD0" w14:textId="77777777" w:rsidTr="00134C10">
        <w:tc>
          <w:tcPr>
            <w:tcW w:w="0" w:type="auto"/>
            <w:tcBorders>
              <w:top w:val="single" w:sz="4" w:space="0" w:color="auto"/>
            </w:tcBorders>
          </w:tcPr>
          <w:p w14:paraId="27BC530A" w14:textId="6800DD26" w:rsidR="00134C10" w:rsidRDefault="00134C10"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CA7D79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393C78CD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5FF33566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10547D99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14630D82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3709ED2C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12DC8CA0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320B8F39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008240EC" w14:textId="77777777" w:rsidR="00134C10" w:rsidRDefault="00134C10"/>
        </w:tc>
        <w:tc>
          <w:tcPr>
            <w:tcW w:w="0" w:type="auto"/>
            <w:tcBorders>
              <w:top w:val="single" w:sz="4" w:space="0" w:color="auto"/>
            </w:tcBorders>
          </w:tcPr>
          <w:p w14:paraId="20014E97" w14:textId="77777777" w:rsidR="00134C10" w:rsidRDefault="00134C10"/>
        </w:tc>
      </w:tr>
      <w:tr w:rsidR="00134C10" w14:paraId="6B26C26F" w14:textId="77777777" w:rsidTr="00691C90">
        <w:tc>
          <w:tcPr>
            <w:tcW w:w="0" w:type="auto"/>
          </w:tcPr>
          <w:p w14:paraId="017BBF9B" w14:textId="0430F039" w:rsidR="00134C10" w:rsidRDefault="00134C10">
            <w:r>
              <w:t>B</w:t>
            </w:r>
          </w:p>
        </w:tc>
        <w:tc>
          <w:tcPr>
            <w:tcW w:w="0" w:type="auto"/>
          </w:tcPr>
          <w:p w14:paraId="037246BF" w14:textId="77777777" w:rsidR="00134C10" w:rsidRDefault="00134C10"/>
        </w:tc>
        <w:tc>
          <w:tcPr>
            <w:tcW w:w="0" w:type="auto"/>
          </w:tcPr>
          <w:p w14:paraId="5210D205" w14:textId="77777777" w:rsidR="00134C10" w:rsidRDefault="00134C10"/>
        </w:tc>
        <w:tc>
          <w:tcPr>
            <w:tcW w:w="0" w:type="auto"/>
          </w:tcPr>
          <w:p w14:paraId="6A55FDD6" w14:textId="77777777" w:rsidR="00134C10" w:rsidRDefault="00134C10"/>
        </w:tc>
        <w:tc>
          <w:tcPr>
            <w:tcW w:w="0" w:type="auto"/>
          </w:tcPr>
          <w:p w14:paraId="7FF7EA88" w14:textId="77777777" w:rsidR="00134C10" w:rsidRDefault="00134C10"/>
        </w:tc>
        <w:tc>
          <w:tcPr>
            <w:tcW w:w="0" w:type="auto"/>
          </w:tcPr>
          <w:p w14:paraId="64ED63E8" w14:textId="77777777" w:rsidR="00134C10" w:rsidRDefault="00134C10"/>
        </w:tc>
        <w:tc>
          <w:tcPr>
            <w:tcW w:w="0" w:type="auto"/>
          </w:tcPr>
          <w:p w14:paraId="021EA8E8" w14:textId="77777777" w:rsidR="00134C10" w:rsidRDefault="00134C10"/>
        </w:tc>
        <w:tc>
          <w:tcPr>
            <w:tcW w:w="0" w:type="auto"/>
          </w:tcPr>
          <w:p w14:paraId="6D4275CA" w14:textId="77777777" w:rsidR="00134C10" w:rsidRDefault="00134C10"/>
        </w:tc>
        <w:tc>
          <w:tcPr>
            <w:tcW w:w="0" w:type="auto"/>
          </w:tcPr>
          <w:p w14:paraId="29ADB85A" w14:textId="77777777" w:rsidR="00134C10" w:rsidRDefault="00134C10"/>
        </w:tc>
        <w:tc>
          <w:tcPr>
            <w:tcW w:w="0" w:type="auto"/>
          </w:tcPr>
          <w:p w14:paraId="088629BE" w14:textId="77777777" w:rsidR="00134C10" w:rsidRDefault="00134C10"/>
        </w:tc>
        <w:tc>
          <w:tcPr>
            <w:tcW w:w="0" w:type="auto"/>
          </w:tcPr>
          <w:p w14:paraId="1DFC17B8" w14:textId="77777777" w:rsidR="00134C10" w:rsidRDefault="00134C10"/>
        </w:tc>
      </w:tr>
      <w:tr w:rsidR="00134C10" w14:paraId="413FA4DC" w14:textId="77777777" w:rsidTr="00691C90">
        <w:tc>
          <w:tcPr>
            <w:tcW w:w="0" w:type="auto"/>
          </w:tcPr>
          <w:p w14:paraId="41DB042E" w14:textId="41A46191" w:rsidR="00134C10" w:rsidRDefault="00134C10">
            <w:r>
              <w:t>C</w:t>
            </w:r>
          </w:p>
        </w:tc>
        <w:tc>
          <w:tcPr>
            <w:tcW w:w="0" w:type="auto"/>
          </w:tcPr>
          <w:p w14:paraId="0A3C34E0" w14:textId="77777777" w:rsidR="00134C10" w:rsidRDefault="00134C10"/>
        </w:tc>
        <w:tc>
          <w:tcPr>
            <w:tcW w:w="0" w:type="auto"/>
          </w:tcPr>
          <w:p w14:paraId="42C538E3" w14:textId="77777777" w:rsidR="00134C10" w:rsidRDefault="00134C10"/>
        </w:tc>
        <w:tc>
          <w:tcPr>
            <w:tcW w:w="0" w:type="auto"/>
          </w:tcPr>
          <w:p w14:paraId="23242932" w14:textId="77777777" w:rsidR="00134C10" w:rsidRDefault="00134C10"/>
        </w:tc>
        <w:tc>
          <w:tcPr>
            <w:tcW w:w="0" w:type="auto"/>
          </w:tcPr>
          <w:p w14:paraId="3D4D16A4" w14:textId="77777777" w:rsidR="00134C10" w:rsidRDefault="00134C10"/>
        </w:tc>
        <w:tc>
          <w:tcPr>
            <w:tcW w:w="0" w:type="auto"/>
          </w:tcPr>
          <w:p w14:paraId="516A6340" w14:textId="77777777" w:rsidR="00134C10" w:rsidRDefault="00134C10"/>
        </w:tc>
        <w:tc>
          <w:tcPr>
            <w:tcW w:w="0" w:type="auto"/>
          </w:tcPr>
          <w:p w14:paraId="796E67A3" w14:textId="77777777" w:rsidR="00134C10" w:rsidRDefault="00134C10"/>
        </w:tc>
        <w:tc>
          <w:tcPr>
            <w:tcW w:w="0" w:type="auto"/>
          </w:tcPr>
          <w:p w14:paraId="1B8ACCCE" w14:textId="77777777" w:rsidR="00134C10" w:rsidRDefault="00134C10"/>
        </w:tc>
        <w:tc>
          <w:tcPr>
            <w:tcW w:w="0" w:type="auto"/>
          </w:tcPr>
          <w:p w14:paraId="36DFC697" w14:textId="77777777" w:rsidR="00134C10" w:rsidRDefault="00134C10"/>
        </w:tc>
        <w:tc>
          <w:tcPr>
            <w:tcW w:w="0" w:type="auto"/>
          </w:tcPr>
          <w:p w14:paraId="41D25AD5" w14:textId="77777777" w:rsidR="00134C10" w:rsidRDefault="00134C10"/>
        </w:tc>
        <w:tc>
          <w:tcPr>
            <w:tcW w:w="0" w:type="auto"/>
          </w:tcPr>
          <w:p w14:paraId="3DF37E43" w14:textId="77777777" w:rsidR="00134C10" w:rsidRDefault="00134C10"/>
        </w:tc>
      </w:tr>
    </w:tbl>
    <w:p w14:paraId="5652E3A2" w14:textId="77777777" w:rsidR="00386CE7" w:rsidRDefault="00386CE7"/>
    <w:p w14:paraId="44F392BF" w14:textId="77777777" w:rsidR="00BB7512" w:rsidRDefault="00BB7512"/>
    <w:p w14:paraId="4F517B82" w14:textId="5B1F401A" w:rsidR="00BB7512" w:rsidRDefault="00BB7512">
      <w:r>
        <w:t>Note: we could also do 5 different scenarios if that tells the story better.  The point being do one that has a lot of recycled individuals, one that is mediocre and one that isn’t too bad.  If we need to fill in gaps, do 2 more with appropriate parameter values.</w:t>
      </w:r>
      <w:r w:rsidR="00134C10">
        <w:t xml:space="preserve">  I think showing how this changes with number of sample times is also supportive, however we might want to remove the 7 sample time studies to keep things short.</w:t>
      </w:r>
      <w:bookmarkStart w:id="0" w:name="_GoBack"/>
      <w:bookmarkEnd w:id="0"/>
    </w:p>
    <w:p w14:paraId="03FC0711" w14:textId="77777777" w:rsidR="00691C90" w:rsidRDefault="00691C90"/>
    <w:p w14:paraId="76A7CCAC" w14:textId="77777777" w:rsidR="00691C90" w:rsidRDefault="00691C90"/>
    <w:sectPr w:rsidR="00691C90" w:rsidSect="006916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90"/>
    <w:rsid w:val="00134C10"/>
    <w:rsid w:val="00386CE7"/>
    <w:rsid w:val="00691679"/>
    <w:rsid w:val="00691C90"/>
    <w:rsid w:val="00BB7512"/>
    <w:rsid w:val="00E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62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753</Characters>
  <Application>Microsoft Macintosh Word</Application>
  <DocSecurity>0</DocSecurity>
  <Lines>6</Lines>
  <Paragraphs>1</Paragraphs>
  <ScaleCrop>false</ScaleCrop>
  <Company>University of Victoria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Cowen</dc:creator>
  <cp:keywords/>
  <dc:description/>
  <cp:lastModifiedBy>Laura Cowen</cp:lastModifiedBy>
  <cp:revision>3</cp:revision>
  <dcterms:created xsi:type="dcterms:W3CDTF">2016-10-04T08:11:00Z</dcterms:created>
  <dcterms:modified xsi:type="dcterms:W3CDTF">2016-10-04T09:52:00Z</dcterms:modified>
</cp:coreProperties>
</file>