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4EEFEF" w14:textId="624B6E42" w:rsidR="00BE6C76" w:rsidRPr="00BE6C76" w:rsidRDefault="00BE6C76" w:rsidP="00BE6C7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</w:pPr>
      <w:r w:rsidRPr="00BE6C76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NZ"/>
          <w14:ligatures w14:val="none"/>
        </w:rPr>
        <w:t>Reference Material</w:t>
      </w:r>
    </w:p>
    <w:p w14:paraId="23577ECA" w14:textId="77777777" w:rsidR="00BE6C76" w:rsidRPr="00BE6C76" w:rsidRDefault="00BE6C76" w:rsidP="00BE6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BE6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Download the Software</w:t>
      </w:r>
      <w:r w:rsidRPr="00BE6C7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: Visit </w:t>
      </w:r>
      <w:hyperlink r:id="rId5" w:tgtFrame="_new" w:history="1">
        <w:r w:rsidRPr="00BE6C76">
          <w:rPr>
            <w:rFonts w:ascii="Times New Roman" w:eastAsia="Times New Roman" w:hAnsi="Times New Roman" w:cs="Times New Roman"/>
            <w:color w:val="0000FF"/>
            <w:kern w:val="0"/>
            <w:sz w:val="24"/>
            <w:szCs w:val="24"/>
            <w:u w:val="single"/>
            <w:lang w:eastAsia="en-NZ"/>
            <w14:ligatures w14:val="none"/>
          </w:rPr>
          <w:t>www.newsoftware.com</w:t>
        </w:r>
      </w:hyperlink>
      <w:r w:rsidRPr="00BE6C7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 xml:space="preserve"> and select the "Get Started" button to download the installer.</w:t>
      </w:r>
    </w:p>
    <w:p w14:paraId="6EA7D27D" w14:textId="77777777" w:rsidR="00BE6C76" w:rsidRPr="00BE6C76" w:rsidRDefault="00BE6C76" w:rsidP="00BE6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BE6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Create an Account</w:t>
      </w:r>
      <w:r w:rsidRPr="00BE6C7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On the initial launch, click "Create Account." Provide your email address and password using the new streamlined registration process.</w:t>
      </w:r>
    </w:p>
    <w:p w14:paraId="3742EDB6" w14:textId="77777777" w:rsidR="00BE6C76" w:rsidRPr="00BE6C76" w:rsidRDefault="00BE6C76" w:rsidP="00BE6C7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</w:pPr>
      <w:r w:rsidRPr="00BE6C76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NZ"/>
          <w14:ligatures w14:val="none"/>
        </w:rPr>
        <w:t>Updates</w:t>
      </w:r>
      <w:r w:rsidRPr="00BE6C76">
        <w:rPr>
          <w:rFonts w:ascii="Times New Roman" w:eastAsia="Times New Roman" w:hAnsi="Times New Roman" w:cs="Times New Roman"/>
          <w:kern w:val="0"/>
          <w:sz w:val="24"/>
          <w:szCs w:val="24"/>
          <w:lang w:eastAsia="en-NZ"/>
          <w14:ligatures w14:val="none"/>
        </w:rPr>
        <w:t>: Updates are now handled automatically within the application. No need to manually download updates from the website.</w:t>
      </w:r>
    </w:p>
    <w:p w14:paraId="4F7C3098" w14:textId="77777777" w:rsidR="00724C67" w:rsidRPr="00BE6C76" w:rsidRDefault="00724C67" w:rsidP="00BE6C76"/>
    <w:sectPr w:rsidR="00724C67" w:rsidRPr="00BE6C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85008CC"/>
    <w:multiLevelType w:val="multilevel"/>
    <w:tmpl w:val="51E8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BE3966"/>
    <w:multiLevelType w:val="multilevel"/>
    <w:tmpl w:val="669E13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DC87A63"/>
    <w:multiLevelType w:val="multilevel"/>
    <w:tmpl w:val="D5803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70277258">
    <w:abstractNumId w:val="0"/>
  </w:num>
  <w:num w:numId="2" w16cid:durableId="1431469463">
    <w:abstractNumId w:val="1"/>
  </w:num>
  <w:num w:numId="3" w16cid:durableId="177586173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933"/>
    <w:rsid w:val="00133E5E"/>
    <w:rsid w:val="005B667A"/>
    <w:rsid w:val="00602933"/>
    <w:rsid w:val="00724C67"/>
    <w:rsid w:val="00727988"/>
    <w:rsid w:val="00BE6C76"/>
    <w:rsid w:val="00EA1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8FC79A"/>
  <w15:chartTrackingRefBased/>
  <w15:docId w15:val="{A6346DE2-D8C7-4D6F-8858-1200D6651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9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9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29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9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9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9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9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9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9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9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9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029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9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9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9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9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9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9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9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9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9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9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9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9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9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9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9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9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933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EA15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E6C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NZ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BE6C7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87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3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097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502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26010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6461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289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newsoftware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69</Words>
  <Characters>395</Characters>
  <Application>Microsoft Office Word</Application>
  <DocSecurity>0</DocSecurity>
  <Lines>3</Lines>
  <Paragraphs>1</Paragraphs>
  <ScaleCrop>false</ScaleCrop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Jin</dc:creator>
  <cp:keywords/>
  <dc:description/>
  <cp:lastModifiedBy>Philip Jin</cp:lastModifiedBy>
  <cp:revision>4</cp:revision>
  <dcterms:created xsi:type="dcterms:W3CDTF">2024-08-19T10:03:00Z</dcterms:created>
  <dcterms:modified xsi:type="dcterms:W3CDTF">2024-08-19T10:21:00Z</dcterms:modified>
</cp:coreProperties>
</file>