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</w:pPr>
      <w:r>
        <w:rPr/>
        <w:t xml:space="preserve">Centre les sujets d</w:t>
      </w:r>
      <w:r>
        <w:rPr/>
        <w:t xml:space="preserve">e conf</w:t>
      </w:r>
      <w:r>
        <w:rPr/>
        <w:t xml:space="preserve">érence sur un point particul</w:t>
      </w:r>
      <w:r>
        <w:rPr/>
        <w:t xml:space="preserve">ier</w:t>
      </w:r>
      <w:r>
        <w:rPr/>
        <w:t xml:space="preserve">, ne pas rester trop vague.</w:t>
      </w:r>
    </w:p>
    <w:p>
      <w:pPr>
        <w:pStyle w:val="Normal"/>
      </w:pPr>
      <w:r>
        <w:rPr/>
        <w:t xml:space="preserve">Structure, slides</w:t>
      </w:r>
      <w:r>
        <w:rPr/>
        <w:t xml:space="preserve">(</w:t>
      </w:r>
      <w:r>
        <w:rPr/>
        <w:t xml:space="preserve">visuel très import</w:t>
      </w:r>
      <w:r>
        <w:rPr/>
        <w:t xml:space="preserve">ant</w:t>
      </w:r>
      <w:r>
        <w:rPr/>
        <w:t xml:space="preserve">)</w:t>
      </w:r>
      <w:r>
        <w:rPr/>
        <w:t xml:space="preserve"> , plan, passe</w:t>
      </w:r>
      <w:r>
        <w:rPr/>
        <w:t xml:space="preserve">r un message et </w:t>
      </w:r>
      <w:r>
        <w:rPr/>
        <w:t xml:space="preserve">arriver à se faire écouter.</w:t>
      </w:r>
    </w:p>
    <w:p>
      <w:pPr>
        <w:pStyle w:val="Normal"/>
      </w:pPr>
      <w:r>
        <w:rPr/>
        <w:t xml:space="preserve">On passe le 5</w:t>
      </w:r>
      <w:r>
        <w:rPr/>
        <w:t xml:space="preserve"> Novembre</w:t>
      </w:r>
      <w:r>
        <w:rPr/>
        <w:t xml:space="preserve"> : L</w:t>
      </w:r>
      <w:r>
        <w:rPr/>
        <w:t xml:space="preserve">’</w:t>
      </w:r>
      <w:r>
        <w:rPr/>
        <w:t xml:space="preserve">é</w:t>
      </w:r>
      <w:r>
        <w:rPr/>
        <w:t xml:space="preserve">cologie Digitale</w:t>
      </w:r>
    </w:p>
    <w:p>
      <w:pPr>
        <w:pStyle w:val="Normal"/>
      </w:pPr>
    </w:p>
    <w:p>
      <w:pPr>
        <w:pStyle w:val="Heading 1"/>
        <w:jc w:val="center"/>
      </w:pPr>
      <w:r>
        <w:rPr/>
        <w:t xml:space="preserve">Art</w:t>
      </w:r>
      <w:r>
        <w:rPr/>
        <w:t xml:space="preserve"> orat</w:t>
      </w:r>
      <w:r>
        <w:rPr/>
        <w:t xml:space="preserve">oire (les basiques)</w:t>
      </w:r>
    </w:p>
    <w:p>
      <w:pPr>
        <w:pStyle w:val="Normal"/>
      </w:pPr>
    </w:p>
    <w:p>
      <w:pPr>
        <w:pStyle w:val="Normal"/>
      </w:pPr>
      <w:r>
        <w:rPr/>
        <w:t xml:space="preserve">Nota</w:t>
      </w:r>
      <w:r>
        <w:rPr/>
        <w:t xml:space="preserve">tion des projets sur les éléments</w:t>
      </w:r>
      <w:r>
        <w:rPr/>
        <w:t xml:space="preserve"> présent</w:t>
      </w:r>
      <w:r>
        <w:rPr/>
        <w:t xml:space="preserve">s dans </w:t>
      </w:r>
      <w:r>
        <w:rPr/>
        <w:t xml:space="preserve">le carnet d</w:t>
      </w:r>
      <w:r>
        <w:rPr/>
        <w:t xml:space="preserve">’</w:t>
      </w:r>
      <w:r>
        <w:rPr/>
        <w:t xml:space="preserve">a</w:t>
      </w:r>
      <w:r>
        <w:rPr/>
        <w:t xml:space="preserve">rt</w:t>
      </w:r>
      <w:r>
        <w:rPr/>
        <w:t xml:space="preserve"> </w:t>
      </w:r>
      <w:r>
        <w:rPr/>
        <w:t xml:space="preserve">oratoire</w:t>
      </w:r>
      <w:r>
        <w:rPr/>
        <w:t xml:space="preserve">. L</w:t>
      </w:r>
      <w:r>
        <w:rPr/>
        <w:t xml:space="preserve">’</w:t>
      </w:r>
      <w:r>
        <w:rPr/>
        <w:t xml:space="preserve">a</w:t>
      </w:r>
      <w:r>
        <w:rPr/>
        <w:t xml:space="preserve">rt d</w:t>
      </w:r>
      <w:r>
        <w:rPr/>
        <w:t xml:space="preserve">e </w:t>
      </w:r>
      <w:r>
        <w:rPr/>
        <w:t xml:space="preserve">faire cir</w:t>
      </w:r>
      <w:r>
        <w:rPr/>
        <w:t xml:space="preserve">culer la pensée et les idées</w:t>
      </w:r>
      <w:r>
        <w:rPr/>
        <w:t xml:space="preserve">.</w:t>
      </w:r>
    </w:p>
    <w:p>
      <w:pPr>
        <w:pStyle w:val="Normal"/>
      </w:pPr>
      <w:r>
        <w:rPr/>
        <w:t xml:space="preserve">Appui su</w:t>
      </w:r>
      <w:r>
        <w:rPr/>
        <w:t xml:space="preserve">r sén</w:t>
      </w:r>
      <w:r>
        <w:rPr/>
        <w:t xml:space="preserve">è</w:t>
      </w:r>
      <w:r>
        <w:rPr/>
        <w:t xml:space="preserve">que,</w:t>
      </w:r>
      <w:r>
        <w:rPr/>
        <w:t xml:space="preserve"> </w:t>
      </w:r>
      <w:r>
        <w:rPr/>
        <w:t xml:space="preserve">cicéron,</w:t>
      </w:r>
      <w:r>
        <w:rPr/>
        <w:t xml:space="preserve"> lois juvet, peter brooke</w:t>
      </w:r>
      <w:r>
        <w:rPr/>
        <w:t xml:space="preserve">.</w:t>
      </w:r>
    </w:p>
    <w:p>
      <w:pPr>
        <w:pStyle w:val="Normal"/>
      </w:pPr>
      <w:r>
        <w:rPr/>
        <w:t xml:space="preserve">De Gaulle</w:t>
      </w:r>
      <w:r>
        <w:rPr/>
        <w:t xml:space="preserve">, Mittérand, Blair, Obama, Lula.</w:t>
      </w:r>
    </w:p>
    <w:p>
      <w:pPr>
        <w:pStyle w:val="Normal"/>
      </w:pPr>
    </w:p>
    <w:p>
      <w:pPr>
        <w:pStyle w:val="Normal"/>
      </w:pPr>
      <w:r>
        <w:rPr/>
        <w:t xml:space="preserve">Voir vidéo Stéphane André, art oratoire (yt)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Techniques pour avoir l</w:t>
      </w:r>
      <w:r>
        <w:rPr/>
        <w:t xml:space="preserve">’</w:t>
      </w:r>
      <w:r>
        <w:rPr/>
        <w:t xml:space="preserve">é</w:t>
      </w:r>
      <w:r>
        <w:rPr/>
        <w:t xml:space="preserve">coute </w:t>
      </w:r>
      <w:r>
        <w:rPr/>
        <w:t xml:space="preserve">: blanc et pause.</w:t>
      </w:r>
    </w:p>
    <w:p>
      <w:pPr>
        <w:pStyle w:val="Normal"/>
      </w:pPr>
    </w:p>
    <w:p>
      <w:pPr>
        <w:pStyle w:val="Normal"/>
      </w:pPr>
      <w:r>
        <w:rPr/>
        <w:t xml:space="preserve">Différences entre Cham</w:t>
      </w:r>
      <w:r>
        <w:rPr/>
        <w:t xml:space="preserve">pion et Leader</w:t>
      </w:r>
      <w:r>
        <w:rPr/>
        <w:t xml:space="preserve"> </w:t>
      </w:r>
      <w:r>
        <w:rPr/>
        <w:t xml:space="preserve">(</w:t>
      </w:r>
      <w:r>
        <w:rPr/>
        <w:t xml:space="preserve">champion + </w:t>
      </w:r>
      <w:r>
        <w:rPr/>
        <w:t xml:space="preserve">éloquence</w:t>
      </w:r>
      <w:r>
        <w:rPr/>
        <w:t xml:space="preserve">)</w:t>
      </w:r>
    </w:p>
    <w:p>
      <w:pPr>
        <w:pStyle w:val="Normal"/>
      </w:pPr>
    </w:p>
    <w:p>
      <w:pPr>
        <w:pStyle w:val="Normal"/>
      </w:pPr>
      <w:r>
        <w:rPr/>
        <w:t xml:space="preserve">Utilisez le regard</w:t>
      </w:r>
      <w:r>
        <w:rPr/>
        <w:t xml:space="preserve"> : parler e</w:t>
      </w:r>
      <w:r>
        <w:rPr/>
        <w:t xml:space="preserve">n public c</w:t>
      </w:r>
      <w:r>
        <w:rPr/>
        <w:t xml:space="preserve">’</w:t>
      </w:r>
      <w:r>
        <w:rPr/>
        <w:t xml:space="preserve">e</w:t>
      </w:r>
      <w:r>
        <w:rPr/>
        <w:t xml:space="preserve">st aller au </w:t>
      </w:r>
      <w:r>
        <w:rPr/>
        <w:t xml:space="preserve">delà</w:t>
      </w:r>
      <w:r>
        <w:rPr/>
        <w:t xml:space="preserve"> de ce qu</w:t>
      </w:r>
      <w:r>
        <w:rPr/>
        <w:t xml:space="preserve">’</w:t>
      </w:r>
      <w:r>
        <w:rPr/>
        <w:t xml:space="preserve">o</w:t>
      </w:r>
      <w:r>
        <w:rPr/>
        <w:t xml:space="preserve">n avait prévu de dire</w:t>
      </w:r>
      <w:r>
        <w:rPr/>
        <w:t xml:space="preserve">.</w:t>
      </w:r>
    </w:p>
    <w:p>
      <w:pPr>
        <w:pStyle w:val="Normal"/>
      </w:pPr>
      <w:r>
        <w:rPr/>
        <w:t xml:space="preserve">Jouer avec la voi</w:t>
      </w:r>
      <w:r>
        <w:rPr/>
        <w:t xml:space="preserve">x : </w:t>
      </w:r>
      <w:r>
        <w:rPr/>
        <w:t xml:space="preserve">Écouter</w:t>
      </w:r>
      <w:r>
        <w:rPr/>
        <w:t xml:space="preserve"> sa voix, </w:t>
      </w:r>
      <w:r>
        <w:rPr/>
        <w:t xml:space="preserve">la </w:t>
      </w:r>
      <w:r>
        <w:rPr/>
        <w:t xml:space="preserve">rectifier</w:t>
      </w:r>
      <w:r>
        <w:rPr/>
        <w:t xml:space="preserve">.</w:t>
      </w:r>
    </w:p>
    <w:p>
      <w:pPr>
        <w:pStyle w:val="Normal"/>
      </w:pPr>
      <w:r>
        <w:rPr/>
        <w:t xml:space="preserve">Accepter de vouloir de</w:t>
      </w:r>
      <w:r>
        <w:rPr/>
        <w:t xml:space="preserve">venir un orateur : tra</w:t>
      </w:r>
      <w:r>
        <w:rPr/>
        <w:t xml:space="preserve">ns</w:t>
      </w:r>
      <w:r>
        <w:rPr/>
        <w:t xml:space="preserve">mettre des idées en respectant idées et public. Se donner le droit de l</w:t>
      </w:r>
      <w:r>
        <w:rPr/>
        <w:t xml:space="preserve">’</w:t>
      </w:r>
      <w:r>
        <w:rPr/>
        <w:t xml:space="preserve">ê</w:t>
      </w:r>
      <w:r>
        <w:rPr/>
        <w:t xml:space="preserve">tre et aller contre </w:t>
      </w:r>
      <w:r>
        <w:rPr/>
        <w:t xml:space="preserve">«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nterdiction de la paro</w:t>
      </w:r>
      <w:r>
        <w:rPr/>
        <w:t xml:space="preserve">le en public,</w:t>
      </w:r>
      <w:r>
        <w:rPr/>
        <w:t xml:space="preserve"> </w:t>
      </w:r>
      <w:r>
        <w:rPr/>
        <w:t xml:space="preserve">en général</w:t>
      </w:r>
      <w:r>
        <w:rPr/>
        <w:t xml:space="preserve">».</w:t>
      </w:r>
    </w:p>
    <w:p>
      <w:pPr>
        <w:pStyle w:val="Normal"/>
      </w:pPr>
    </w:p>
    <w:p>
      <w:pPr>
        <w:pStyle w:val="Normal"/>
      </w:pPr>
      <w:r>
        <w:rPr/>
        <w:t xml:space="preserve">Défauts </w:t>
      </w:r>
      <w:r>
        <w:rPr/>
        <w:t xml:space="preserve">répandus</w:t>
      </w:r>
      <w:r>
        <w:rPr/>
        <w:t xml:space="preserve"> : agitation physique, tics de la</w:t>
      </w:r>
      <w:r>
        <w:rPr/>
        <w:t xml:space="preserve">ngage</w:t>
      </w:r>
      <w:r>
        <w:rPr/>
        <w:t xml:space="preserve">, ne pas avoir</w:t>
      </w:r>
      <w:r>
        <w:rPr/>
        <w:t xml:space="preserve"> </w:t>
      </w:r>
      <w:r>
        <w:rPr/>
        <w:t xml:space="preserve">peur de mettre des blancs </w:t>
      </w:r>
      <w:r>
        <w:rPr/>
        <w:t xml:space="preserve">dans la </w:t>
      </w:r>
      <w:r>
        <w:rPr/>
        <w:t xml:space="preserve">présentation</w:t>
      </w:r>
      <w:r>
        <w:rPr/>
        <w:t xml:space="preserve"> au lieu de bruits parasites.</w:t>
      </w:r>
    </w:p>
    <w:p>
      <w:pPr>
        <w:pStyle w:val="Normal"/>
      </w:pPr>
    </w:p>
    <w:p>
      <w:pPr>
        <w:pStyle w:val="Normal"/>
      </w:pPr>
      <w:r>
        <w:rPr/>
        <w:t xml:space="preserve">3 lois constitutives d</w:t>
      </w:r>
      <w:r>
        <w:rPr/>
        <w:t xml:space="preserve">’</w:t>
      </w:r>
      <w:r>
        <w:rPr/>
        <w:t xml:space="preserve">o</w:t>
      </w:r>
      <w:r>
        <w:rPr/>
        <w:t xml:space="preserve">rateur p</w:t>
      </w:r>
      <w:r>
        <w:rPr/>
        <w:t xml:space="preserve">ublic</w:t>
      </w:r>
      <w:r>
        <w:rPr/>
        <w:t xml:space="preserve"> : </w:t>
      </w:r>
    </w:p>
    <w:p>
      <w:pPr>
        <w:pStyle w:val="Normal"/>
      </w:pPr>
    </w:p>
    <w:p>
      <w:pPr>
        <w:pStyle w:val="Normal"/>
      </w:pPr>
      <w:r>
        <w:rPr/>
        <w:t xml:space="preserve">Contrat de la rampe</w:t>
      </w:r>
      <w:r>
        <w:rPr/>
        <w:t xml:space="preserve"> : séparation scène et </w:t>
      </w:r>
      <w:r>
        <w:rPr/>
        <w:t xml:space="preserve">p</w:t>
      </w:r>
      <w:r>
        <w:rPr/>
        <w:t xml:space="preserve">u</w:t>
      </w:r>
      <w:r>
        <w:rPr/>
        <w:t xml:space="preserve">blic (ph</w:t>
      </w:r>
      <w:r>
        <w:rPr/>
        <w:t xml:space="preserve">ysique), juste distance entre public et scène, mériter public et scène : savoir intervenir en ta</w:t>
      </w:r>
      <w:r>
        <w:rPr/>
        <w:t xml:space="preserve">nt qu</w:t>
      </w:r>
      <w:r>
        <w:rPr/>
        <w:t xml:space="preserve">’</w:t>
      </w:r>
      <w:r>
        <w:rPr/>
        <w:t xml:space="preserve">a</w:t>
      </w:r>
      <w:r>
        <w:rPr/>
        <w:t xml:space="preserve">cteur oratoire</w:t>
      </w:r>
      <w:r>
        <w:rPr/>
        <w:t xml:space="preserve">. Le public devient</w:t>
      </w:r>
      <w:r>
        <w:rPr/>
        <w:t xml:space="preserve"> tableau de bord, on est </w:t>
      </w:r>
      <w:r>
        <w:rPr/>
        <w:t xml:space="preserve">seul mais on voit qui écoute.</w:t>
      </w:r>
    </w:p>
    <w:p>
      <w:pPr>
        <w:pStyle w:val="Normal"/>
      </w:pPr>
    </w:p>
    <w:p>
      <w:pPr>
        <w:pStyle w:val="Normal"/>
      </w:pPr>
      <w:r>
        <w:rPr/>
        <w:t xml:space="preserve">Respect du masque </w:t>
      </w:r>
      <w:r>
        <w:rPr/>
        <w:t xml:space="preserve">: inca</w:t>
      </w:r>
      <w:r>
        <w:rPr/>
        <w:t xml:space="preserve">rnation de la logiqu</w:t>
      </w:r>
      <w:r>
        <w:rPr/>
        <w:t xml:space="preserve">e de pensée, avoir compris le su</w:t>
      </w:r>
      <w:r>
        <w:rPr/>
        <w:t xml:space="preserve">jet, l</w:t>
      </w:r>
      <w:r>
        <w:rPr/>
        <w:t xml:space="preserve">’</w:t>
      </w:r>
      <w:r>
        <w:rPr/>
        <w:t xml:space="preserve">o</w:t>
      </w:r>
      <w:r>
        <w:rPr/>
        <w:t xml:space="preserve">bjectif du message. Titres</w:t>
      </w:r>
      <w:r>
        <w:rPr/>
        <w:t xml:space="preserve"> et sous titre</w:t>
      </w:r>
      <w:r>
        <w:rPr/>
        <w:t xml:space="preserve">s clairs</w:t>
      </w:r>
      <w:r>
        <w:rPr/>
        <w:t xml:space="preserve"> et précis.</w:t>
      </w:r>
    </w:p>
    <w:p>
      <w:pPr>
        <w:pStyle w:val="Normal"/>
      </w:pPr>
    </w:p>
    <w:p>
      <w:pPr>
        <w:pStyle w:val="Normal"/>
      </w:pPr>
      <w:r>
        <w:rPr/>
        <w:t xml:space="preserve">Obligation scénique </w:t>
      </w:r>
      <w:r>
        <w:rPr/>
        <w:t xml:space="preserve">: présence physique, tonalité, mouvement et </w:t>
      </w:r>
      <w:r>
        <w:rPr/>
        <w:t xml:space="preserve">prestance</w:t>
      </w:r>
      <w:r>
        <w:rPr/>
        <w:t xml:space="preserve">.</w:t>
      </w:r>
      <w:r>
        <w:rPr/>
        <w:t xml:space="preserve"> Oublier les tracas personne</w:t>
      </w:r>
      <w:r>
        <w:rPr/>
        <w:t xml:space="preserve">ls et jouer son rôle.</w:t>
      </w:r>
    </w:p>
    <w:p>
      <w:pPr>
        <w:pStyle w:val="Normal"/>
      </w:pPr>
    </w:p>
    <w:p>
      <w:pPr>
        <w:pStyle w:val="Normal"/>
      </w:pPr>
    </w:p>
    <w:p>
      <w:pPr>
        <w:pStyle w:val="Normal"/>
      </w:pPr>
      <w:r>
        <w:rPr/>
        <w:t xml:space="preserve">Posture : </w:t>
      </w:r>
    </w:p>
    <w:p>
      <w:pPr>
        <w:pStyle w:val="Normal"/>
      </w:pPr>
      <w:r>
        <w:rPr/>
        <w:t xml:space="preserve">Verticalité : Se redresser</w:t>
      </w:r>
      <w:r>
        <w:rPr/>
        <w:t xml:space="preserve"> ! </w:t>
      </w:r>
    </w:p>
    <w:p>
      <w:pPr>
        <w:pStyle w:val="Normal"/>
      </w:pPr>
      <w:r>
        <w:rPr/>
        <w:t xml:space="preserve">Regard : Reg</w:t>
      </w:r>
      <w:r>
        <w:rPr/>
        <w:t xml:space="preserve">arder au loin, se redresser, </w:t>
      </w:r>
      <w:r>
        <w:rPr/>
        <w:t xml:space="preserve">interagir</w:t>
      </w:r>
      <w:r>
        <w:rPr/>
        <w:t xml:space="preserve"> du regard </w:t>
      </w:r>
      <w:r>
        <w:rPr/>
        <w:t xml:space="preserve">crée le rythme et l</w:t>
      </w:r>
      <w:r>
        <w:rPr/>
        <w:t xml:space="preserve">’</w:t>
      </w:r>
      <w:r>
        <w:rPr/>
        <w:t xml:space="preserve">a</w:t>
      </w:r>
      <w:r>
        <w:rPr/>
        <w:t xml:space="preserve">tten</w:t>
      </w:r>
      <w:r>
        <w:rPr/>
        <w:t xml:space="preserve">tion,</w:t>
      </w:r>
      <w:r>
        <w:rPr/>
        <w:t xml:space="preserve"> le regard aléatoire donne l</w:t>
      </w:r>
      <w:r>
        <w:rPr/>
        <w:t xml:space="preserve">’</w:t>
      </w:r>
      <w:r>
        <w:rPr/>
        <w:t xml:space="preserve">i</w:t>
      </w:r>
      <w:r>
        <w:rPr/>
        <w:t xml:space="preserve">mpression que l</w:t>
      </w:r>
      <w:r>
        <w:rPr/>
        <w:t xml:space="preserve">’</w:t>
      </w:r>
      <w:r>
        <w:rPr/>
        <w:t xml:space="preserve">o</w:t>
      </w:r>
      <w:r>
        <w:rPr/>
        <w:t xml:space="preserve">n parle à tout le mond</w:t>
      </w:r>
      <w:r>
        <w:rPr/>
        <w:t xml:space="preserve">e</w:t>
      </w:r>
      <w:r>
        <w:rPr/>
        <w:t xml:space="preserve">, </w:t>
      </w:r>
      <w:r>
        <w:rPr/>
        <w:t xml:space="preserve">rupture du regard et balayage du regard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Voix : Adapter sa tonalité et son débit à son auditoire</w:t>
      </w:r>
    </w:p>
    <w:p>
      <w:pPr>
        <w:pStyle w:val="Normal"/>
      </w:pPr>
    </w:p>
    <w:p>
      <w:pPr>
        <w:pStyle w:val="Normal"/>
      </w:pPr>
      <w:r>
        <w:rPr/>
        <w:t xml:space="preserve">Supports : Pas de</w:t>
      </w:r>
      <w:r>
        <w:rPr/>
        <w:t xml:space="preserve"> supports po</w:t>
      </w:r>
      <w:r>
        <w:rPr/>
        <w:t xml:space="preserve">ur introduction et conclusion, occuper le centre de la scène et le v</w:t>
      </w:r>
      <w:r>
        <w:rPr/>
        <w:t xml:space="preserve">isuel sur le </w:t>
      </w:r>
      <w:r>
        <w:rPr/>
        <w:t xml:space="preserve">coté. Support de démonstration n</w:t>
      </w:r>
      <w:r>
        <w:rPr/>
        <w:t xml:space="preserve">’</w:t>
      </w:r>
      <w:r>
        <w:rPr/>
        <w:t xml:space="preserve">e</w:t>
      </w:r>
      <w:r>
        <w:rPr/>
        <w:t xml:space="preserve">st pas un support de mémoire ! 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