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Heading 1"/>
        <w:jc w:val="center"/>
      </w:pPr>
      <w:r>
        <w:rPr/>
        <w:t xml:space="preserve">Conduite de projet</w:t>
      </w:r>
      <w:r>
        <w:rPr/>
        <w:t xml:space="preserve">
approche marketing et techn</w:t>
      </w:r>
      <w:r>
        <w:rPr/>
        <w:t xml:space="preserve">ico</w:t>
      </w:r>
      <w:r>
        <w:rPr/>
        <w:t xml:space="preserve">-économique</w:t>
      </w:r>
    </w:p>
    <w:p>
      <w:pPr>
        <w:pStyle w:val="Normal"/>
      </w:pPr>
    </w:p>
    <w:p>
      <w:pPr>
        <w:pStyle w:val="Normal"/>
      </w:pPr>
      <w:r>
        <w:rPr/>
        <w:t xml:space="preserve">Objectif : </w:t>
      </w:r>
    </w:p>
    <w:p>
      <w:pPr>
        <w:pStyle w:val="Normal"/>
      </w:pPr>
    </w:p>
    <w:p>
      <w:pPr>
        <w:pStyle w:val="Normal"/>
      </w:pPr>
      <w:r>
        <w:rPr/>
        <w:t xml:space="preserve">Comprendre l</w:t>
      </w:r>
      <w:r>
        <w:rPr/>
        <w:t xml:space="preserve">’</w:t>
      </w:r>
      <w:r>
        <w:rPr/>
        <w:t xml:space="preserve">e</w:t>
      </w:r>
      <w:r>
        <w:rPr/>
        <w:t xml:space="preserve">nvironnement de l</w:t>
      </w:r>
      <w:r>
        <w:rPr/>
        <w:t xml:space="preserve">’</w:t>
      </w:r>
      <w:r>
        <w:rPr/>
        <w:t xml:space="preserve">e</w:t>
      </w:r>
      <w:r>
        <w:rPr/>
        <w:t xml:space="preserve">ntreprise (</w:t>
      </w:r>
      <w:r>
        <w:rPr/>
        <w:t xml:space="preserve">organisationnel, c</w:t>
      </w:r>
      <w:r>
        <w:rPr/>
        <w:t xml:space="preserve">ommunicationnel).</w:t>
      </w:r>
    </w:p>
    <w:p>
      <w:pPr>
        <w:pStyle w:val="Normal"/>
      </w:pPr>
      <w:r>
        <w:rPr/>
        <w:t xml:space="preserve">Comprendre les </w:t>
      </w:r>
      <w:r>
        <w:rPr/>
        <w:t xml:space="preserve">préoccupations</w:t>
      </w:r>
      <w:r>
        <w:rPr/>
        <w:t xml:space="preserve"> et les modes de pen</w:t>
      </w:r>
      <w:r>
        <w:rPr/>
        <w:t xml:space="preserve">sée de chaque </w:t>
      </w:r>
      <w:r>
        <w:rPr/>
        <w:t xml:space="preserve">int</w:t>
      </w:r>
      <w:r>
        <w:rPr/>
        <w:t xml:space="preserve">erlocuteur</w:t>
      </w:r>
      <w:r>
        <w:rPr/>
        <w:t xml:space="preserve">.</w:t>
      </w:r>
    </w:p>
    <w:p>
      <w:pPr>
        <w:pStyle w:val="Normal"/>
      </w:pPr>
      <w:r>
        <w:rPr/>
        <w:t xml:space="preserve">Savoir parleur leur langue, indicateur, j</w:t>
      </w:r>
      <w:r>
        <w:rPr/>
        <w:t xml:space="preserve">argon, kpi.</w:t>
      </w:r>
    </w:p>
    <w:p>
      <w:pPr>
        <w:pStyle w:val="Normal"/>
      </w:pPr>
      <w:r>
        <w:rPr/>
        <w:t xml:space="preserve">Être</w:t>
      </w:r>
      <w:r>
        <w:rPr/>
        <w:t xml:space="preserve"> en empathie</w:t>
      </w:r>
      <w:r>
        <w:rPr/>
        <w:t xml:space="preserve">, adhérence et avoir la maîtrise de son rôle.</w:t>
      </w:r>
    </w:p>
    <w:p>
      <w:pPr>
        <w:pStyle w:val="Normal"/>
      </w:pPr>
      <w:r>
        <w:rPr/>
        <w:t xml:space="preserve">Ac</w:t>
      </w:r>
      <w:r>
        <w:rPr/>
        <w:t xml:space="preserve">quérir les </w:t>
      </w:r>
      <w:r>
        <w:rPr/>
        <w:t xml:space="preserve">savoir</w:t>
      </w:r>
      <w:r>
        <w:rPr/>
        <w:t xml:space="preserve">-faire </w:t>
      </w:r>
      <w:r>
        <w:rPr/>
        <w:t xml:space="preserve">et les compétences tech</w:t>
      </w:r>
      <w:r>
        <w:rPr/>
        <w:t xml:space="preserve">ni</w:t>
      </w:r>
      <w:r>
        <w:rPr/>
        <w:t xml:space="preserve">q</w:t>
      </w:r>
      <w:r>
        <w:rPr/>
        <w:t xml:space="preserve">ues</w:t>
      </w:r>
      <w:r>
        <w:rPr/>
        <w:t xml:space="preserve">.</w:t>
      </w:r>
    </w:p>
    <w:p>
      <w:pPr>
        <w:pStyle w:val="Normal"/>
      </w:pPr>
      <w:r>
        <w:rPr/>
        <w:t xml:space="preserve">Finance, contr</w:t>
      </w:r>
      <w:r>
        <w:rPr/>
        <w:t xml:space="preserve">ô</w:t>
      </w:r>
      <w:r>
        <w:rPr/>
        <w:t xml:space="preserve">le de gestion, m</w:t>
      </w:r>
      <w:r>
        <w:rPr/>
        <w:t xml:space="preserve">a</w:t>
      </w:r>
      <w:r>
        <w:rPr/>
        <w:t xml:space="preserve">rketing, commerciale, soci</w:t>
      </w:r>
      <w:r>
        <w:rPr/>
        <w:t xml:space="preserve">ol</w:t>
      </w:r>
      <w:r>
        <w:rPr/>
        <w:t xml:space="preserve">ogique.</w:t>
      </w:r>
    </w:p>
    <w:p>
      <w:pPr>
        <w:pStyle w:val="Normal"/>
      </w:pPr>
      <w:r>
        <w:rPr/>
        <w:t xml:space="preserve">Technique de présentation de soi et de ses projets
Outil : Exce</w:t>
      </w:r>
      <w:r>
        <w:rPr/>
        <w:t xml:space="preserve">l et p</w:t>
      </w:r>
      <w:r>
        <w:rPr/>
        <w:t xml:space="preserve">owerpoint.</w:t>
      </w:r>
    </w:p>
    <w:p>
      <w:pPr>
        <w:pStyle w:val="Normal"/>
      </w:pPr>
    </w:p>
    <w:p>
      <w:pPr>
        <w:pStyle w:val="Normal"/>
      </w:pPr>
      <w:r>
        <w:rPr/>
        <w:t xml:space="preserve">Qu</w:t>
      </w:r>
      <w:r>
        <w:rPr/>
        <w:t xml:space="preserve">’</w:t>
      </w:r>
      <w:r>
        <w:rPr/>
        <w:t xml:space="preserve">e</w:t>
      </w:r>
      <w:r>
        <w:rPr/>
        <w:t xml:space="preserve">st ce que l</w:t>
      </w:r>
      <w:r>
        <w:rPr/>
        <w:t xml:space="preserve">’</w:t>
      </w:r>
      <w:r>
        <w:rPr/>
        <w:t xml:space="preserve">o</w:t>
      </w:r>
      <w:r>
        <w:rPr/>
        <w:t xml:space="preserve">rganisa</w:t>
      </w:r>
      <w:r>
        <w:rPr/>
        <w:t xml:space="preserve">tion de l</w:t>
      </w:r>
      <w:r>
        <w:rPr/>
        <w:t xml:space="preserve">’</w:t>
      </w:r>
      <w:r>
        <w:rPr/>
        <w:t xml:space="preserve">e</w:t>
      </w:r>
      <w:r>
        <w:rPr/>
        <w:t xml:space="preserve">ntreprise </w:t>
      </w:r>
      <w:r>
        <w:rPr/>
        <w:t xml:space="preserve">?</w:t>
      </w:r>
    </w:p>
    <w:p>
      <w:pPr>
        <w:pStyle w:val="Normal"/>
      </w:pPr>
      <w:r>
        <w:rPr/>
        <w:t xml:space="preserve">Partie interne de l</w:t>
      </w:r>
      <w:r>
        <w:rPr/>
        <w:t xml:space="preserve">’</w:t>
      </w:r>
      <w:r>
        <w:rPr/>
        <w:t xml:space="preserve">e</w:t>
      </w:r>
      <w:r>
        <w:rPr/>
        <w:t xml:space="preserve">ntrep</w:t>
      </w:r>
      <w:r>
        <w:rPr/>
        <w:t xml:space="preserve">rise sous 4 dimensions : </w:t>
      </w:r>
    </w:p>
    <w:p>
      <w:pPr>
        <w:pStyle w:val="Normal"/>
      </w:pPr>
      <w:r>
        <w:rPr/>
        <w:t xml:space="preserve">La struct</w:t>
      </w:r>
      <w:r>
        <w:rPr/>
        <w:t xml:space="preserve">ure (squel</w:t>
      </w:r>
      <w:r>
        <w:rPr/>
        <w:t xml:space="preserve">ette formel) qui fait q</w:t>
      </w:r>
      <w:r>
        <w:rPr/>
        <w:t xml:space="preserve">uoi, qui </w:t>
      </w:r>
      <w:r>
        <w:rPr/>
        <w:t xml:space="preserve">décide quoi, l</w:t>
      </w:r>
      <w:r>
        <w:rPr/>
        <w:t xml:space="preserve">es relations hiéra</w:t>
      </w:r>
      <w:r>
        <w:rPr/>
        <w:t xml:space="preserve">rchiques.</w:t>
      </w:r>
    </w:p>
    <w:p>
      <w:pPr>
        <w:pStyle w:val="Normal"/>
      </w:pPr>
      <w:r>
        <w:rPr/>
        <w:t xml:space="preserve">Les Hommes : en t</w:t>
      </w:r>
      <w:r>
        <w:rPr/>
        <w:t xml:space="preserve">ermes de </w:t>
      </w:r>
      <w:r>
        <w:rPr/>
        <w:t xml:space="preserve">compétences, motivation, caractéristiques socio-culturelles, s</w:t>
      </w:r>
      <w:r>
        <w:rPr/>
        <w:t xml:space="preserve">tyle de management</w:t>
      </w:r>
      <w:r>
        <w:rPr/>
        <w:t xml:space="preserve">. Ne pas louper la pause café !</w:t>
      </w:r>
    </w:p>
    <w:p>
      <w:pPr>
        <w:pStyle w:val="Normal"/>
      </w:pPr>
      <w:r>
        <w:rPr/>
        <w:t xml:space="preserve">Les systè</w:t>
      </w:r>
      <w:r>
        <w:rPr/>
        <w:t xml:space="preserve">mes de </w:t>
      </w:r>
      <w:r>
        <w:rPr/>
        <w:t xml:space="preserve">management, d</w:t>
      </w:r>
      <w:r>
        <w:rPr/>
        <w:t xml:space="preserve">’</w:t>
      </w:r>
      <w:r>
        <w:rPr/>
        <w:t xml:space="preserve">i</w:t>
      </w:r>
      <w:r>
        <w:rPr/>
        <w:t xml:space="preserve">nformation, de </w:t>
      </w:r>
    </w:p>
    <w:p>
      <w:pPr>
        <w:pStyle w:val="Normal"/>
      </w:pPr>
      <w:r>
        <w:rPr/>
        <w:t xml:space="preserve">La</w:t>
      </w:r>
      <w:r>
        <w:rPr/>
        <w:t xml:space="preserve"> culture d</w:t>
      </w:r>
      <w:r>
        <w:rPr/>
        <w:t xml:space="preserve">’</w:t>
      </w:r>
      <w:r>
        <w:rPr/>
        <w:t xml:space="preserve">e</w:t>
      </w:r>
      <w:r>
        <w:rPr/>
        <w:t xml:space="preserve">ntreprise</w:t>
      </w:r>
      <w:r>
        <w:rPr/>
        <w:t xml:space="preserve">: attitudes, valeurs, rites et croyances, intégrati</w:t>
      </w:r>
      <w:r>
        <w:rPr/>
        <w:t xml:space="preserve">on dans l</w:t>
      </w:r>
      <w:r>
        <w:rPr/>
        <w:t xml:space="preserve">’</w:t>
      </w:r>
      <w:r>
        <w:rPr/>
        <w:t xml:space="preserve">e</w:t>
      </w:r>
      <w:r>
        <w:rPr/>
        <w:t xml:space="preserve">ntreprise.</w:t>
      </w:r>
    </w:p>
    <w:p>
      <w:pPr>
        <w:pStyle w:val="Normal"/>
      </w:pPr>
    </w:p>
    <w:p>
      <w:pPr>
        <w:pStyle w:val="Normal"/>
      </w:pPr>
      <w:r>
        <w:rPr/>
        <w:t xml:space="preserve">Structures hiérarchiques</w:t>
      </w:r>
      <w:r>
        <w:rPr/>
        <w:t xml:space="preserve"> / fonctionnell</w:t>
      </w:r>
      <w:r>
        <w:rPr/>
        <w:t xml:space="preserve">es</w:t>
      </w:r>
      <w:r>
        <w:rPr/>
        <w:t xml:space="preserve">.</w:t>
      </w:r>
    </w:p>
    <w:p>
      <w:pPr>
        <w:pStyle w:val="Normal"/>
      </w:pPr>
      <w:r>
        <w:rPr/>
        <w:t xml:space="preserve">Sans oublier les structures Staff &amp; Line</w:t>
      </w:r>
      <w:r>
        <w:rPr/>
        <w:t xml:space="preserve"> </w:t>
      </w:r>
      <w:r>
        <w:rPr/>
        <w:t xml:space="preserve">(</w:t>
      </w:r>
      <w:r>
        <w:rPr/>
        <w:t xml:space="preserve">hiérar. </w:t>
      </w:r>
      <w:r>
        <w:rPr/>
        <w:t xml:space="preserve">+ fonc.)</w:t>
      </w:r>
      <w:r>
        <w:rPr/>
        <w:t xml:space="preserve">, structure par projet ou matricielle, </w:t>
      </w:r>
      <w:r>
        <w:rPr/>
        <w:t xml:space="preserve">structure divisionnelle (par type de marche pa</w:t>
      </w:r>
      <w:r>
        <w:rPr/>
        <w:t xml:space="preserve">r </w:t>
      </w:r>
      <w:r>
        <w:rPr/>
        <w:t xml:space="preserve">ex</w:t>
      </w:r>
      <w:r>
        <w:rPr/>
        <w:t xml:space="preserve">emple)</w:t>
      </w:r>
      <w:r>
        <w:rPr/>
        <w:t xml:space="preserve">.</w:t>
      </w:r>
    </w:p>
    <w:p>
      <w:pPr>
        <w:pStyle w:val="Normal"/>
      </w:pPr>
    </w:p>
    <w:p>
      <w:pPr>
        <w:pStyle w:val="Normal"/>
      </w:pPr>
      <w:r>
        <w:rPr/>
        <w:t xml:space="preserve">Hiérarchique : </w:t>
      </w:r>
    </w:p>
    <w:p>
      <w:pPr>
        <w:pStyle w:val="Normal"/>
      </w:pPr>
      <w:r>
        <w:rPr/>
        <w:t xml:space="preserve">Unité de commandement : chaque </w:t>
      </w:r>
      <w:r>
        <w:rPr/>
        <w:t xml:space="preserve">élément</w:t>
      </w:r>
      <w:r>
        <w:rPr/>
        <w:t xml:space="preserve"> du </w:t>
      </w:r>
      <w:r>
        <w:rPr/>
        <w:t xml:space="preserve">système</w:t>
      </w:r>
      <w:r>
        <w:rPr/>
        <w:t xml:space="preserve"> relève d</w:t>
      </w:r>
      <w:r>
        <w:rPr/>
        <w:t xml:space="preserve">’</w:t>
      </w:r>
      <w:r>
        <w:rPr/>
        <w:t xml:space="preserve">u</w:t>
      </w:r>
      <w:r>
        <w:rPr/>
        <w:t xml:space="preserve">n seul chef.</w:t>
      </w:r>
    </w:p>
    <w:p>
      <w:pPr>
        <w:pStyle w:val="Normal"/>
      </w:pPr>
      <w:r>
        <w:rPr/>
        <w:t xml:space="preserve">Délég</w:t>
      </w:r>
      <w:r>
        <w:rPr/>
        <w:t xml:space="preserve">ation de l</w:t>
      </w:r>
      <w:r>
        <w:rPr/>
        <w:t xml:space="preserve">’</w:t>
      </w:r>
      <w:r>
        <w:rPr/>
        <w:t xml:space="preserve">a</w:t>
      </w:r>
      <w:r>
        <w:rPr/>
        <w:t xml:space="preserve">utorité</w:t>
      </w:r>
      <w:r>
        <w:rPr/>
        <w:t xml:space="preserve">, principe de la responsabilité</w:t>
      </w:r>
    </w:p>
    <w:p>
      <w:pPr>
        <w:pStyle w:val="Normal"/>
      </w:pPr>
      <w:r>
        <w:rPr/>
        <w:t xml:space="preserve">Fonctionne</w:t>
      </w:r>
      <w:r>
        <w:rPr/>
        <w:t xml:space="preserve">ment s</w:t>
      </w:r>
      <w:r>
        <w:rPr/>
        <w:t xml:space="preserve">i</w:t>
      </w:r>
      <w:r>
        <w:rPr/>
        <w:t xml:space="preserve">mple</w:t>
      </w:r>
      <w:r>
        <w:rPr/>
        <w:t xml:space="preserve">, discipline sans faille, rigidité, communication lente, gèle toute pris</w:t>
      </w:r>
      <w:r>
        <w:rPr/>
        <w:t xml:space="preserve">e d</w:t>
      </w:r>
      <w:r>
        <w:rPr/>
        <w:t xml:space="preserve">’</w:t>
      </w:r>
      <w:r>
        <w:rPr/>
        <w:t xml:space="preserve">i</w:t>
      </w:r>
      <w:r>
        <w:rPr/>
        <w:t xml:space="preserve">nitiative.</w:t>
      </w:r>
    </w:p>
    <w:p>
      <w:pPr>
        <w:pStyle w:val="Normal"/>
      </w:pPr>
      <w:r>
        <w:rPr/>
        <w:t xml:space="preserve">Contraire à la notion d</w:t>
      </w:r>
      <w:r>
        <w:rPr/>
        <w:t xml:space="preserve">’</w:t>
      </w:r>
      <w:r>
        <w:rPr>
          <w:u w:val="single"/>
        </w:rPr>
        <w:t xml:space="preserve">agi</w:t>
      </w:r>
      <w:r>
        <w:rPr>
          <w:u w:val="single"/>
        </w:rPr>
        <w:t xml:space="preserve">lité</w:t>
      </w:r>
      <w:r>
        <w:rPr/>
        <w:t xml:space="preserve">.</w:t>
      </w:r>
    </w:p>
    <w:p>
      <w:pPr>
        <w:pStyle w:val="Normal"/>
      </w:pPr>
    </w:p>
    <w:p>
      <w:pPr>
        <w:pStyle w:val="Normal"/>
      </w:pPr>
      <w:r>
        <w:rPr/>
        <w:t xml:space="preserve">Fonctionnel</w:t>
      </w:r>
      <w:r>
        <w:rPr/>
        <w:t xml:space="preserve">les (</w:t>
      </w:r>
      <w:r>
        <w:rPr/>
        <w:t xml:space="preserve">fordisme</w:t>
      </w:r>
      <w:r>
        <w:rPr/>
        <w:t xml:space="preserve">) : </w:t>
      </w:r>
    </w:p>
    <w:p>
      <w:pPr>
        <w:pStyle w:val="Normal"/>
      </w:pPr>
      <w:r>
        <w:rPr/>
        <w:t xml:space="preserve">Spécifi</w:t>
      </w:r>
      <w:r>
        <w:rPr/>
        <w:t xml:space="preserve">c</w:t>
      </w:r>
      <w:r>
        <w:rPr/>
        <w:t xml:space="preserve">ation fonctionnelle de chaque responsa</w:t>
      </w:r>
      <w:r>
        <w:rPr/>
        <w:t xml:space="preserve">ble</w:t>
      </w:r>
      <w:r>
        <w:rPr/>
        <w:t xml:space="preserve">.</w:t>
      </w:r>
    </w:p>
    <w:p>
      <w:pPr>
        <w:pStyle w:val="Normal"/>
      </w:pPr>
      <w:r>
        <w:rPr/>
        <w:t xml:space="preserve">Chaque s</w:t>
      </w:r>
      <w:r>
        <w:rPr/>
        <w:t xml:space="preserve">pécificité métier a un regar</w:t>
      </w:r>
      <w:r>
        <w:rPr/>
        <w:t xml:space="preserve">d sur chaque entité.</w:t>
      </w:r>
    </w:p>
    <w:p>
      <w:pPr>
        <w:pStyle w:val="Normal"/>
      </w:pPr>
      <w:r>
        <w:rPr/>
        <w:t xml:space="preserve">2 principes essentiels : </w:t>
      </w:r>
    </w:p>
    <w:p>
      <w:pPr>
        <w:pStyle w:val="Normal"/>
      </w:pPr>
      <w:r>
        <w:rPr/>
        <w:t xml:space="preserve">U</w:t>
      </w:r>
      <w:r>
        <w:rPr/>
        <w:t xml:space="preserve">nité de commandement e</w:t>
      </w:r>
      <w:r>
        <w:rPr/>
        <w:t xml:space="preserve">t communi</w:t>
      </w:r>
      <w:r>
        <w:rPr/>
        <w:t xml:space="preserve">cation bi-directionnelle</w:t>
      </w:r>
      <w:r>
        <w:rPr/>
        <w:t xml:space="preserve">.</w:t>
      </w:r>
    </w:p>
    <w:p>
      <w:pPr>
        <w:pStyle w:val="Normal"/>
      </w:pPr>
      <w:r>
        <w:rPr/>
        <w:t xml:space="preserve">Création de transversalité</w:t>
      </w:r>
    </w:p>
    <w:p>
      <w:pPr>
        <w:pStyle w:val="Normal"/>
      </w:pPr>
      <w:r>
        <w:rPr/>
        <w:t xml:space="preserve">Meilleure qualité d</w:t>
      </w:r>
      <w:r>
        <w:rPr/>
        <w:t xml:space="preserve">’</w:t>
      </w:r>
      <w:r>
        <w:rPr/>
        <w:t xml:space="preserve">e</w:t>
      </w:r>
      <w:r>
        <w:rPr/>
        <w:t xml:space="preserve">xécution et de tâches plus po</w:t>
      </w:r>
      <w:r>
        <w:rPr/>
        <w:t xml:space="preserve">i</w:t>
      </w:r>
      <w:r>
        <w:rPr/>
        <w:t xml:space="preserve">ntues, rend</w:t>
      </w:r>
      <w:r>
        <w:rPr/>
        <w:t xml:space="preserve">ement supérieu</w:t>
      </w:r>
      <w:r>
        <w:rPr/>
        <w:t xml:space="preserve">r</w:t>
      </w:r>
      <w:r>
        <w:rPr/>
        <w:t xml:space="preserve">, risque de conflit, dilution du pouvoir, manque de traçabilité des erreurs</w:t>
      </w:r>
      <w:r>
        <w:rPr/>
        <w:t xml:space="preserve">.</w:t>
      </w:r>
    </w:p>
    <w:p>
      <w:pPr>
        <w:pStyle w:val="Normal"/>
      </w:pPr>
    </w:p>
    <w:p>
      <w:pPr>
        <w:pStyle w:val="Normal"/>
      </w:pPr>
      <w:r>
        <w:rPr/>
        <w:t xml:space="preserve">S</w:t>
      </w:r>
      <w:r>
        <w:rPr/>
        <w:t xml:space="preserve">taff &amp; Line : </w:t>
      </w:r>
    </w:p>
    <w:p>
      <w:pPr>
        <w:pStyle w:val="Normal"/>
      </w:pPr>
      <w:r>
        <w:rPr/>
        <w:t xml:space="preserve">Hiérarchique</w:t>
      </w:r>
      <w:r>
        <w:rPr/>
        <w:t xml:space="preserve"> et fonctionnelle : répartition des responsabilités.</w:t>
      </w:r>
    </w:p>
    <w:p>
      <w:pPr>
        <w:pStyle w:val="Normal"/>
      </w:pPr>
      <w:r>
        <w:rPr/>
        <w:t xml:space="preserve">Dissociation des tâches de commandement et de conseil.</w:t>
      </w:r>
    </w:p>
    <w:p>
      <w:pPr>
        <w:pStyle w:val="Normal"/>
      </w:pPr>
      <w:r>
        <w:rPr/>
        <w:t xml:space="preserve">Unité de commandement</w:t>
      </w:r>
      <w:r>
        <w:rPr/>
        <w:t xml:space="preserve"> assurée par la struct</w:t>
      </w:r>
      <w:r>
        <w:rPr/>
        <w:t xml:space="preserve">ure hiérarchique</w:t>
      </w:r>
    </w:p>
    <w:p>
      <w:pPr>
        <w:pStyle w:val="Normal"/>
      </w:pPr>
      <w:r>
        <w:rPr/>
        <w:t xml:space="preserve">Création d</w:t>
      </w:r>
      <w:r>
        <w:rPr/>
        <w:t xml:space="preserve">’</w:t>
      </w:r>
      <w:r>
        <w:rPr/>
        <w:t xml:space="preserve">u</w:t>
      </w:r>
      <w:r>
        <w:rPr/>
        <w:t xml:space="preserve">n pôle identifié de spécialistes chargés d</w:t>
      </w:r>
      <w:r>
        <w:rPr/>
        <w:t xml:space="preserve">’</w:t>
      </w:r>
      <w:r>
        <w:rPr/>
        <w:t xml:space="preserve">u</w:t>
      </w:r>
      <w:r>
        <w:rPr/>
        <w:t xml:space="preserve">ne mission de conseil en d</w:t>
      </w:r>
      <w:r>
        <w:rPr/>
        <w:t xml:space="preserve">irection de l</w:t>
      </w:r>
      <w:r>
        <w:rPr/>
        <w:t xml:space="preserve">’</w:t>
      </w:r>
      <w:r>
        <w:rPr/>
        <w:t xml:space="preserve">e</w:t>
      </w:r>
      <w:r>
        <w:rPr/>
        <w:t xml:space="preserve">nsem</w:t>
      </w:r>
      <w:r>
        <w:rPr/>
        <w:t xml:space="preserve">ble de la structure</w:t>
      </w:r>
      <w:r>
        <w:rPr/>
        <w:t xml:space="preserve">.</w:t>
      </w:r>
    </w:p>
    <w:p>
      <w:pPr>
        <w:pStyle w:val="Normal"/>
      </w:pPr>
      <w:r>
        <w:rPr/>
        <w:t xml:space="preserve">Structure très p</w:t>
      </w:r>
      <w:r>
        <w:rPr/>
        <w:t xml:space="preserve">résente chez toutes les </w:t>
      </w:r>
      <w:r>
        <w:rPr/>
        <w:t xml:space="preserve">g</w:t>
      </w:r>
      <w:r>
        <w:rPr/>
        <w:t xml:space="preserve">r</w:t>
      </w:r>
      <w:r>
        <w:rPr/>
        <w:t xml:space="preserve">osses entreprises et </w:t>
      </w:r>
      <w:r>
        <w:rPr/>
        <w:t xml:space="preserve">états</w:t>
      </w:r>
      <w:r>
        <w:rPr/>
        <w:t xml:space="preserve">.</w:t>
      </w:r>
    </w:p>
    <w:p>
      <w:pPr>
        <w:pStyle w:val="Normal"/>
      </w:pPr>
    </w:p>
    <w:p>
      <w:pPr>
        <w:pStyle w:val="Normal"/>
      </w:pPr>
      <w:r>
        <w:rPr/>
        <w:t xml:space="preserve">Structure matricielle </w:t>
      </w:r>
      <w:r>
        <w:rPr/>
        <w:t xml:space="preserve">ou par projet : </w:t>
      </w:r>
    </w:p>
    <w:p>
      <w:pPr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DejaVu Sans" w:cs="DejaVu Sans" w:hAnsi="DejaVu Sans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DejaVu Sans" w:cs="DejaVu Sans" w:hAnsi="DejaVu Sans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DejaVu Sans" w:cs="DejaVu Sans" w:hAnsi="DejaVu Sans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DejaVu Sans" w:cs="DejaVu Sans" w:hAnsi="DejaVu Sans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DejaVu Sans" w:cs="DejaVu Sans" w:hAnsi="DejaVu Sans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