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35DAE" w14:textId="77777777" w:rsidR="00760911" w:rsidRDefault="00760911" w:rsidP="00FE63BB"/>
    <w:p w14:paraId="4BEDD1B3" w14:textId="77777777" w:rsidR="00760911" w:rsidRDefault="00760911" w:rsidP="00FE63BB"/>
    <w:p w14:paraId="7D9292AB" w14:textId="77777777" w:rsidR="00FE63BB" w:rsidRDefault="00760911" w:rsidP="00FE63BB">
      <w:r w:rsidRPr="00760911">
        <w:t>Situated in a landscape of petrochemical plants and industrial chemical run-off, this project proposes an alarm system that monitors, alerts, and reveals the everyday conditions of toxicity in Louisiana’s Cancer Alley. A network of devices</w:t>
      </w:r>
      <w:r>
        <w:t xml:space="preserve">, using sensors and </w:t>
      </w:r>
      <w:proofErr w:type="spellStart"/>
      <w:r>
        <w:t>phytotechnology</w:t>
      </w:r>
      <w:proofErr w:type="spellEnd"/>
      <w:r>
        <w:t>,</w:t>
      </w:r>
      <w:r w:rsidRPr="00760911">
        <w:t xml:space="preserve"> present levels of groundwater, river water and air contamination through recognizable and decipherable forms of display. </w:t>
      </w:r>
    </w:p>
    <w:p w14:paraId="7B11B7BB" w14:textId="77777777" w:rsidR="00760911" w:rsidRDefault="00760911" w:rsidP="00FE63BB"/>
    <w:p w14:paraId="71C28CD2" w14:textId="29A5825F" w:rsidR="00FE63BB" w:rsidRDefault="00FE63BB" w:rsidP="00FE63BB">
      <w:r>
        <w:t xml:space="preserve">Attempts at providing </w:t>
      </w:r>
      <w:r w:rsidR="00760911">
        <w:t>security</w:t>
      </w:r>
      <w:r>
        <w:t xml:space="preserve"> for </w:t>
      </w:r>
      <w:r w:rsidR="007810A4">
        <w:t xml:space="preserve">the </w:t>
      </w:r>
      <w:r>
        <w:t>communities</w:t>
      </w:r>
      <w:r w:rsidR="00760911">
        <w:t xml:space="preserve"> </w:t>
      </w:r>
      <w:r w:rsidR="007810A4">
        <w:t>in Cancer Alley</w:t>
      </w:r>
      <w:r>
        <w:t xml:space="preserve"> have been </w:t>
      </w:r>
      <w:r w:rsidR="00760911">
        <w:t xml:space="preserve">largely </w:t>
      </w:r>
      <w:r>
        <w:t>unsuccessful, resulting in moments of panic and confusion. Alarm speakers, functional and not, dot the landscape, while intercom</w:t>
      </w:r>
      <w:r w:rsidR="00760911">
        <w:t xml:space="preserve">s have been installed in homes, </w:t>
      </w:r>
      <w:r>
        <w:t>asserting a latent paranoia of surveillance and potential disaster. As companies grow over time, acquiring farmland and entire communities, their exp</w:t>
      </w:r>
      <w:r w:rsidR="00760911">
        <w:t xml:space="preserve">ansions </w:t>
      </w:r>
      <w:r w:rsidR="00F4437D">
        <w:t xml:space="preserve">can </w:t>
      </w:r>
      <w:r w:rsidR="007810A4">
        <w:t>leave</w:t>
      </w:r>
      <w:r>
        <w:t xml:space="preserve"> </w:t>
      </w:r>
      <w:r w:rsidR="00760911">
        <w:t>homes within unsafe proximities</w:t>
      </w:r>
      <w:r>
        <w:t xml:space="preserve"> sometimes only a matter of feet away. For homes that are bought out, swaths of pastoral </w:t>
      </w:r>
      <w:proofErr w:type="spellStart"/>
      <w:r>
        <w:t>greensc</w:t>
      </w:r>
      <w:r w:rsidR="00F4437D">
        <w:t>aping</w:t>
      </w:r>
      <w:proofErr w:type="spellEnd"/>
      <w:r w:rsidR="00F4437D">
        <w:t xml:space="preserve"> are left in their place—</w:t>
      </w:r>
      <w:r>
        <w:t>a kind of visual illusion that everything is fine.</w:t>
      </w:r>
      <w:r w:rsidR="00D11C7B">
        <w:t xml:space="preserve"> </w:t>
      </w:r>
      <w:r>
        <w:t>Security alarms</w:t>
      </w:r>
      <w:r>
        <w:t xml:space="preserve"> are sounde</w:t>
      </w:r>
      <w:r w:rsidR="007810A4">
        <w:t>d when danger is nearly eminent</w:t>
      </w:r>
      <w:r>
        <w:t xml:space="preserve"> and the only option is to flee. The events that are alerted </w:t>
      </w:r>
      <w:r w:rsidR="00F4437D">
        <w:t>are extreme:</w:t>
      </w:r>
      <w:r>
        <w:t xml:space="preserve"> explosions, massive spills, etc. However, everyday </w:t>
      </w:r>
      <w:r>
        <w:t>these</w:t>
      </w:r>
      <w:r>
        <w:t xml:space="preserve"> communities</w:t>
      </w:r>
      <w:r>
        <w:t xml:space="preserve"> are exposed</w:t>
      </w:r>
      <w:r>
        <w:t xml:space="preserve"> to varying levels of toxins in the air, water, food, and ground. These quantities of contamination are them</w:t>
      </w:r>
      <w:r w:rsidR="00DF1723">
        <w:t xml:space="preserve">selves alarming, yet go unknown, </w:t>
      </w:r>
      <w:r>
        <w:t>unnoticed</w:t>
      </w:r>
      <w:r w:rsidR="00DF1723">
        <w:t>, and largely unregulated</w:t>
      </w:r>
      <w:r>
        <w:t>.</w:t>
      </w:r>
    </w:p>
    <w:p w14:paraId="4FA15949" w14:textId="77777777" w:rsidR="00FE63BB" w:rsidRDefault="00FE63BB" w:rsidP="00FE63BB"/>
    <w:p w14:paraId="7BEB2F3D" w14:textId="5A0E6AC8" w:rsidR="00383EB4" w:rsidRDefault="007810A4" w:rsidP="00FE63BB">
      <w:r>
        <w:t>C</w:t>
      </w:r>
      <w:r>
        <w:t>ontainers for dormant toxic waste</w:t>
      </w:r>
      <w:r>
        <w:t xml:space="preserve"> with unforeseeable shelf lives</w:t>
      </w:r>
      <w:r>
        <w:t xml:space="preserve"> and questionable migration activities</w:t>
      </w:r>
      <w:r>
        <w:t xml:space="preserve"> are d</w:t>
      </w:r>
      <w:r>
        <w:t>eposited deep belo</w:t>
      </w:r>
      <w:r>
        <w:t>w the homes of many of these communities.</w:t>
      </w:r>
      <w:r>
        <w:t xml:space="preserve"> Similarly, underground geological salt caverns are often used </w:t>
      </w:r>
      <w:r>
        <w:t xml:space="preserve">to store </w:t>
      </w:r>
      <w:r>
        <w:t>chemicals and crude oil, leaving ground water at the risk of contamination. While the air above is subject to invisible harmful pollutants, below ground</w:t>
      </w:r>
      <w:r w:rsidR="00DF1723">
        <w:t xml:space="preserve"> is just as precarious</w:t>
      </w:r>
      <w:r>
        <w:t xml:space="preserve">. </w:t>
      </w:r>
      <w:r w:rsidR="00FE63BB">
        <w:t>Designed as a kind of publi</w:t>
      </w:r>
      <w:r>
        <w:t>c service announcement and kit-of-parts, this project</w:t>
      </w:r>
      <w:r w:rsidR="00FE63BB">
        <w:t xml:space="preserve"> </w:t>
      </w:r>
      <w:r w:rsidR="00FE63BB">
        <w:t>aspires to</w:t>
      </w:r>
      <w:r w:rsidR="00FE63BB">
        <w:t xml:space="preserve"> a transparency of information that does not currently exist for the public. As the</w:t>
      </w:r>
      <w:r>
        <w:t>se</w:t>
      </w:r>
      <w:r w:rsidR="00FE63BB">
        <w:t xml:space="preserve"> devices integrate into the rural-suburban </w:t>
      </w:r>
      <w:r>
        <w:t>landscape</w:t>
      </w:r>
      <w:r w:rsidR="00FE63BB">
        <w:t>, if levels of toxicity become increasingly harmful, residents will ha</w:t>
      </w:r>
      <w:r>
        <w:t xml:space="preserve">ve the ability to track changes, </w:t>
      </w:r>
      <w:r w:rsidR="00FE63BB">
        <w:t xml:space="preserve">giving </w:t>
      </w:r>
      <w:r>
        <w:t xml:space="preserve">them </w:t>
      </w:r>
      <w:r w:rsidR="00FE63BB">
        <w:t xml:space="preserve">enough time to evacuate </w:t>
      </w:r>
      <w:bookmarkStart w:id="0" w:name="_GoBack"/>
      <w:bookmarkEnd w:id="0"/>
      <w:r>
        <w:t>or contact authorities</w:t>
      </w:r>
      <w:r w:rsidR="00FE63BB">
        <w:t xml:space="preserve">. Over time, </w:t>
      </w:r>
      <w:r w:rsidR="00DF1723">
        <w:t>the</w:t>
      </w:r>
      <w:r w:rsidR="00FE63BB">
        <w:t xml:space="preserve"> devices</w:t>
      </w:r>
      <w:r w:rsidR="00DF1723">
        <w:t xml:space="preserve"> will actively</w:t>
      </w:r>
      <w:r w:rsidR="00FE63BB">
        <w:t xml:space="preserve"> improve contamination through remediation and awareness, resulting in their own optimistic obsolescence.</w:t>
      </w:r>
    </w:p>
    <w:p w14:paraId="088042AE" w14:textId="77777777" w:rsidR="00760911" w:rsidRDefault="00760911" w:rsidP="00FE63BB"/>
    <w:p w14:paraId="3B8AC914" w14:textId="77777777" w:rsidR="00760911" w:rsidRDefault="00760911" w:rsidP="00FE63BB"/>
    <w:p w14:paraId="5650E320" w14:textId="77777777" w:rsidR="00760911" w:rsidRDefault="00760911" w:rsidP="00FE63BB"/>
    <w:p w14:paraId="78261AD0" w14:textId="77777777" w:rsidR="00760911" w:rsidRDefault="00760911" w:rsidP="00FE63BB"/>
    <w:p w14:paraId="68DF95BF" w14:textId="77777777" w:rsidR="00760911" w:rsidRDefault="00760911" w:rsidP="00FE63BB"/>
    <w:p w14:paraId="6480A7B6" w14:textId="77777777" w:rsidR="00760911" w:rsidRDefault="00760911" w:rsidP="00FE63BB"/>
    <w:p w14:paraId="36AEDD77" w14:textId="77777777" w:rsidR="007810A4" w:rsidRDefault="007810A4" w:rsidP="00FE63BB">
      <w:r>
        <w:t xml:space="preserve">Through a network of sensors, this Alarm System will present levels of ground water, river water, and air contamination through recognizable and decipherable forms of display: a new kind of public utility. Using this data, concentrations of contamination can be identified. The subterranean will be mapped above, and the air will be inscribed. The aesthetic of infrastructure is transformed into an active response system. Through the use of </w:t>
      </w:r>
      <w:proofErr w:type="spellStart"/>
      <w:r>
        <w:t>phyto</w:t>
      </w:r>
      <w:proofErr w:type="spellEnd"/>
      <w:r>
        <w:t>- and sensor-technology, passive and active systems will alert of latent and harmful toxic levels, as well as provide the infrastructure for improvement in an altered, augmented landscape.</w:t>
      </w:r>
    </w:p>
    <w:sectPr w:rsidR="007810A4" w:rsidSect="0011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3BB"/>
    <w:rsid w:val="0008049D"/>
    <w:rsid w:val="001125A5"/>
    <w:rsid w:val="00760911"/>
    <w:rsid w:val="007810A4"/>
    <w:rsid w:val="00867258"/>
    <w:rsid w:val="00D11C7B"/>
    <w:rsid w:val="00DF1723"/>
    <w:rsid w:val="00E32381"/>
    <w:rsid w:val="00F4437D"/>
    <w:rsid w:val="00FE6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F4967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447</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2016-03-12T00:38:00Z</dcterms:created>
  <dcterms:modified xsi:type="dcterms:W3CDTF">2016-03-12T01:43:00Z</dcterms:modified>
</cp:coreProperties>
</file>