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119DA5BF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1D6408">
        <w:rPr>
          <w:rFonts w:ascii="Tw Cen MT" w:hAnsi="Tw Cen MT"/>
          <w:b/>
        </w:rPr>
        <w:t>Luis José Lenes Velandia</w:t>
      </w:r>
    </w:p>
    <w:p w14:paraId="61A450F4" w14:textId="2C2D6FD1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1D6408">
        <w:rPr>
          <w:rFonts w:ascii="Tw Cen MT" w:hAnsi="Tw Cen MT"/>
          <w:b/>
        </w:rPr>
        <w:t>2</w:t>
      </w:r>
      <w:r w:rsidR="00053959">
        <w:rPr>
          <w:rFonts w:ascii="Tw Cen MT" w:hAnsi="Tw Cen MT"/>
          <w:b/>
        </w:rPr>
        <w:t>5</w:t>
      </w:r>
      <w:r w:rsidR="001D6408">
        <w:rPr>
          <w:rFonts w:ascii="Tw Cen MT" w:hAnsi="Tw Cen MT"/>
          <w:b/>
        </w:rPr>
        <w:t>/09/2023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552B06DB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r w:rsidR="00D2220F" w:rsidRPr="00036FD8">
        <w:rPr>
          <w:rFonts w:ascii="Tw Cen MT" w:hAnsi="Tw Cen MT"/>
        </w:rPr>
        <w:t>María</w:t>
      </w:r>
      <w:r w:rsidR="00AA56E7" w:rsidRPr="00036FD8">
        <w:rPr>
          <w:rFonts w:ascii="Tw Cen MT" w:hAnsi="Tw Cen MT"/>
        </w:rPr>
        <w:t xml:space="preserve"> Clara Choucair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proofErr w:type="gramStart"/>
      <w:r w:rsidRPr="00036FD8">
        <w:rPr>
          <w:rFonts w:ascii="Tw Cen MT" w:hAnsi="Tw Cen MT"/>
        </w:rPr>
        <w:t>Considerar</w:t>
      </w:r>
      <w:proofErr w:type="gramEnd"/>
      <w:r w:rsidRPr="00036FD8">
        <w:rPr>
          <w:rFonts w:ascii="Tw Cen MT" w:hAnsi="Tw Cen MT"/>
        </w:rPr>
        <w:t xml:space="preserve">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197DB59E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14:paraId="06AD3FA0" w14:textId="76CF5470" w:rsidR="001D6408" w:rsidRDefault="001D6408" w:rsidP="001D6408">
      <w:pPr>
        <w:spacing w:after="0"/>
        <w:rPr>
          <w:rFonts w:ascii="Tw Cen MT" w:hAnsi="Tw Cen MT"/>
        </w:rPr>
      </w:pPr>
    </w:p>
    <w:p w14:paraId="0AE73F42" w14:textId="2A7F857E" w:rsidR="001D6408" w:rsidRDefault="001D6408" w:rsidP="001D6408">
      <w:pPr>
        <w:spacing w:after="0"/>
        <w:ind w:firstLine="360"/>
        <w:rPr>
          <w:rFonts w:ascii="Tw Cen MT" w:hAnsi="Tw Cen MT"/>
        </w:rPr>
      </w:pPr>
      <w:r>
        <w:rPr>
          <w:rFonts w:ascii="Tw Cen MT" w:hAnsi="Tw Cen MT"/>
        </w:rPr>
        <w:t>Consultas para el cliente:</w:t>
      </w:r>
    </w:p>
    <w:p w14:paraId="4D54992E" w14:textId="41855128" w:rsidR="00ED2CC3" w:rsidRDefault="00ED2CC3" w:rsidP="00ED2CC3">
      <w:pPr>
        <w:spacing w:after="0"/>
        <w:ind w:firstLine="360"/>
        <w:rPr>
          <w:rFonts w:ascii="Tw Cen MT" w:hAnsi="Tw Cen MT"/>
        </w:rPr>
      </w:pPr>
      <w:r>
        <w:rPr>
          <w:rFonts w:ascii="Tw Cen MT" w:hAnsi="Tw Cen MT"/>
        </w:rPr>
        <w:tab/>
      </w:r>
    </w:p>
    <w:p w14:paraId="2B744E9D" w14:textId="4AD09270" w:rsidR="001D6408" w:rsidRDefault="00ED2CC3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¿Qué exploradores o navegadores son compatibles para la plataforma y cuáles versiones tienen presencia? (Suponiendo que no nos den esa información)</w:t>
      </w:r>
    </w:p>
    <w:p w14:paraId="3E8EAE07" w14:textId="6DB6D70B" w:rsidR="00A31C21" w:rsidRDefault="00A31C21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¿El ambiente de pruebas será en producción?</w:t>
      </w:r>
    </w:p>
    <w:p w14:paraId="080A7B61" w14:textId="0DAF3017" w:rsidR="00ED2CC3" w:rsidRDefault="00ED2CC3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</w:t>
      </w:r>
      <w:r w:rsidR="00D42223">
        <w:rPr>
          <w:rFonts w:ascii="Tw Cen MT" w:hAnsi="Tw Cen MT"/>
        </w:rPr>
        <w:t>Qué</w:t>
      </w:r>
      <w:r>
        <w:rPr>
          <w:rFonts w:ascii="Tw Cen MT" w:hAnsi="Tw Cen MT"/>
        </w:rPr>
        <w:t xml:space="preserve"> accesos de prueba tengo para la plataforma?</w:t>
      </w:r>
    </w:p>
    <w:p w14:paraId="79508549" w14:textId="3EECE935" w:rsidR="00ED2CC3" w:rsidRDefault="00ED2CC3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¿Se puede </w:t>
      </w:r>
      <w:r w:rsidR="003B7424">
        <w:rPr>
          <w:rFonts w:ascii="Tw Cen MT" w:hAnsi="Tw Cen MT"/>
        </w:rPr>
        <w:t>volver a realizar</w:t>
      </w:r>
      <w:r>
        <w:rPr>
          <w:rFonts w:ascii="Tw Cen MT" w:hAnsi="Tw Cen MT"/>
        </w:rPr>
        <w:t xml:space="preserve"> un curso ya realizado?</w:t>
      </w:r>
    </w:p>
    <w:p w14:paraId="5233DBAE" w14:textId="1248A667" w:rsidR="00ED2CC3" w:rsidRDefault="003B7424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¿Cuáles son los resultados esperados?</w:t>
      </w:r>
    </w:p>
    <w:p w14:paraId="08246EF3" w14:textId="4B3BF4A3" w:rsidR="003B7424" w:rsidRDefault="003B7424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¿La documentación se encuentra actualizada?</w:t>
      </w:r>
    </w:p>
    <w:p w14:paraId="5624F791" w14:textId="35A6B4EC" w:rsidR="003B7424" w:rsidRDefault="00D42223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¿Se requieren recursos adicionales?</w:t>
      </w:r>
    </w:p>
    <w:p w14:paraId="57779EB8" w14:textId="7E327163" w:rsidR="00D42223" w:rsidRPr="001D6408" w:rsidRDefault="00D42223" w:rsidP="001D6408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¿Qué restricciones se tienen? </w:t>
      </w:r>
    </w:p>
    <w:p w14:paraId="1543D7AA" w14:textId="66B5410A" w:rsidR="001D6408" w:rsidRDefault="001D6408" w:rsidP="001D6408">
      <w:pPr>
        <w:spacing w:after="0"/>
        <w:rPr>
          <w:rFonts w:ascii="Tw Cen MT" w:hAnsi="Tw Cen MT"/>
        </w:rPr>
      </w:pPr>
    </w:p>
    <w:p w14:paraId="528D03E2" w14:textId="77777777" w:rsidR="001D6408" w:rsidRPr="001D6408" w:rsidRDefault="001D6408" w:rsidP="001D6408">
      <w:pPr>
        <w:spacing w:after="0"/>
        <w:rPr>
          <w:rFonts w:ascii="Tw Cen MT" w:hAnsi="Tw Cen MT"/>
        </w:rPr>
      </w:pPr>
    </w:p>
    <w:p w14:paraId="6B96E086" w14:textId="7034E2B7" w:rsid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</w:t>
      </w:r>
      <w:proofErr w:type="gramStart"/>
      <w:r w:rsidRPr="00036FD8">
        <w:rPr>
          <w:rFonts w:ascii="Tw Cen MT" w:hAnsi="Tw Cen MT"/>
        </w:rPr>
        <w:t>de acuerdo a</w:t>
      </w:r>
      <w:proofErr w:type="gramEnd"/>
      <w:r w:rsidRPr="00036FD8">
        <w:rPr>
          <w:rFonts w:ascii="Tw Cen MT" w:hAnsi="Tw Cen MT"/>
        </w:rPr>
        <w:t xml:space="preserve"> la funcionalidad entregada con mínimo 5 criterios de aceptación (Escoge una funcionalidad) </w:t>
      </w:r>
    </w:p>
    <w:p w14:paraId="053044F7" w14:textId="3B59B8D1" w:rsidR="00D42223" w:rsidRDefault="00D42223" w:rsidP="00D42223">
      <w:pPr>
        <w:spacing w:after="0"/>
        <w:ind w:left="360"/>
        <w:rPr>
          <w:rFonts w:ascii="Tw Cen MT" w:hAnsi="Tw Cen MT"/>
        </w:rPr>
      </w:pPr>
    </w:p>
    <w:p w14:paraId="361C4BCC" w14:textId="77777777" w:rsidR="00431706" w:rsidRPr="00036FD8" w:rsidRDefault="00976F1D" w:rsidP="00431706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>
        <w:rPr>
          <w:b/>
          <w:lang w:val="es-ES"/>
        </w:rPr>
        <w:t>HU002</w:t>
      </w:r>
      <w:r w:rsidRPr="00976F1D">
        <w:rPr>
          <w:rFonts w:ascii="Tw Cen MT" w:hAnsi="Tw Cen MT"/>
        </w:rPr>
        <w:t xml:space="preserve"> </w:t>
      </w:r>
      <w:r w:rsidR="00431706" w:rsidRPr="00431706">
        <w:rPr>
          <w:rFonts w:cstheme="minorHAnsi"/>
          <w:b/>
          <w:bCs/>
          <w:caps/>
        </w:rPr>
        <w:t>Consultar cursos existentes</w:t>
      </w:r>
    </w:p>
    <w:p w14:paraId="17D047C1" w14:textId="7694913F" w:rsidR="00976F1D" w:rsidRDefault="00976F1D" w:rsidP="00431706">
      <w:pPr>
        <w:pStyle w:val="Prrafodelista"/>
        <w:spacing w:after="0" w:line="256" w:lineRule="auto"/>
        <w:rPr>
          <w:lang w:val="es-ES"/>
        </w:rPr>
      </w:pPr>
      <w:r>
        <w:rPr>
          <w:b/>
          <w:lang w:val="es-ES"/>
        </w:rPr>
        <w:t xml:space="preserve">Yo como </w:t>
      </w:r>
      <w:r>
        <w:rPr>
          <w:lang w:val="es-ES"/>
        </w:rPr>
        <w:t>Colaborador de CHOUCAIR</w:t>
      </w:r>
    </w:p>
    <w:p w14:paraId="2C5D7B13" w14:textId="104692AE" w:rsidR="00976F1D" w:rsidRDefault="00976F1D" w:rsidP="00976F1D">
      <w:pPr>
        <w:spacing w:after="0"/>
        <w:ind w:left="708"/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obtener un informe </w:t>
      </w:r>
      <w:r w:rsidRPr="00976F1D">
        <w:rPr>
          <w:rFonts w:cstheme="minorHAnsi"/>
        </w:rPr>
        <w:t>de pruebas Generales y básicas no funcionales, para revisar que los cambios realizados recientemente en la plataforma WEB, no hayan afectado en la</w:t>
      </w:r>
      <w:r>
        <w:rPr>
          <w:rFonts w:cstheme="minorHAnsi"/>
        </w:rPr>
        <w:t xml:space="preserve"> </w:t>
      </w:r>
      <w:r w:rsidRPr="00976F1D">
        <w:rPr>
          <w:rFonts w:cstheme="minorHAnsi"/>
        </w:rPr>
        <w:t xml:space="preserve">funcionalidad de </w:t>
      </w:r>
      <w:r w:rsidR="00431706">
        <w:rPr>
          <w:rFonts w:cstheme="minorHAnsi"/>
        </w:rPr>
        <w:t>consulta</w:t>
      </w:r>
      <w:r w:rsidRPr="00976F1D">
        <w:rPr>
          <w:rFonts w:cstheme="minorHAnsi"/>
        </w:rPr>
        <w:t xml:space="preserve"> de cursos</w:t>
      </w:r>
    </w:p>
    <w:p w14:paraId="19475814" w14:textId="5CEF758A" w:rsidR="00976F1D" w:rsidRPr="00976F1D" w:rsidRDefault="00976F1D" w:rsidP="00976F1D">
      <w:pPr>
        <w:spacing w:after="0"/>
        <w:ind w:left="708"/>
        <w:rPr>
          <w:rFonts w:cstheme="minorHAnsi"/>
          <w:lang w:val="es-ES"/>
        </w:rPr>
      </w:pPr>
      <w:r>
        <w:rPr>
          <w:b/>
          <w:bCs/>
          <w:lang w:val="es-ES"/>
        </w:rPr>
        <w:t xml:space="preserve">Para </w:t>
      </w:r>
      <w:r>
        <w:rPr>
          <w:rFonts w:ascii="Tw Cen MT" w:hAnsi="Tw Cen MT"/>
        </w:rPr>
        <w:t>saber</w:t>
      </w:r>
      <w:r w:rsidRPr="00976F1D">
        <w:rPr>
          <w:rFonts w:cstheme="minorHAnsi"/>
        </w:rPr>
        <w:t xml:space="preserve"> si las modificaciones realizadas no deberían de afectar su funcionalidad ya que fueron netamente de usabilidad y experiencia de usuario</w:t>
      </w:r>
    </w:p>
    <w:p w14:paraId="6BA7A959" w14:textId="011F9494" w:rsidR="00976F1D" w:rsidRDefault="00976F1D" w:rsidP="00976F1D">
      <w:pPr>
        <w:pStyle w:val="Prrafodelista"/>
        <w:spacing w:after="0" w:line="256" w:lineRule="auto"/>
        <w:ind w:left="1428"/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3393A491" w14:textId="4EDAD138" w:rsidR="00E97783" w:rsidRPr="00E97783" w:rsidRDefault="00E97783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  <w:b/>
          <w:bCs/>
        </w:rPr>
      </w:pPr>
      <w:r>
        <w:rPr>
          <w:rFonts w:ascii="Tw Cen MT" w:hAnsi="Tw Cen MT"/>
        </w:rPr>
        <w:t xml:space="preserve">Debe mostrar y desplegar un </w:t>
      </w:r>
      <w:proofErr w:type="spellStart"/>
      <w:r>
        <w:rPr>
          <w:rFonts w:ascii="Tw Cen MT" w:hAnsi="Tw Cen MT"/>
        </w:rPr>
        <w:t>Check-list</w:t>
      </w:r>
      <w:proofErr w:type="spellEnd"/>
      <w:r>
        <w:rPr>
          <w:rFonts w:ascii="Tw Cen MT" w:hAnsi="Tw Cen MT"/>
        </w:rPr>
        <w:t xml:space="preserve"> de categorías para navegar</w:t>
      </w:r>
    </w:p>
    <w:p w14:paraId="3B994136" w14:textId="5E9D7D29" w:rsidR="00E97783" w:rsidRPr="001D2BDD" w:rsidRDefault="001D2BDD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  <w:b/>
          <w:bCs/>
        </w:rPr>
      </w:pPr>
      <w:r>
        <w:rPr>
          <w:rFonts w:ascii="Tw Cen MT" w:hAnsi="Tw Cen MT"/>
        </w:rPr>
        <w:lastRenderedPageBreak/>
        <w:t>Permitir buscar cursos en su encabezado</w:t>
      </w:r>
    </w:p>
    <w:p w14:paraId="5AD788B3" w14:textId="26939224" w:rsidR="001D2BDD" w:rsidRPr="001D2BDD" w:rsidRDefault="001D2BDD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  <w:b/>
          <w:bCs/>
        </w:rPr>
      </w:pPr>
      <w:r>
        <w:rPr>
          <w:rFonts w:ascii="Tw Cen MT" w:hAnsi="Tw Cen MT"/>
        </w:rPr>
        <w:t>Mostrar “Nombre de curso”, “Categoría” y “Profesor” (si aplica)</w:t>
      </w:r>
    </w:p>
    <w:p w14:paraId="1B3E0091" w14:textId="625A22CC" w:rsidR="001D2BDD" w:rsidRPr="001D2BDD" w:rsidRDefault="001D2BDD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  <w:b/>
          <w:bCs/>
        </w:rPr>
      </w:pPr>
      <w:r>
        <w:rPr>
          <w:rFonts w:ascii="Tw Cen MT" w:hAnsi="Tw Cen MT"/>
        </w:rPr>
        <w:t xml:space="preserve">Cada curso debe de estar habilitado o deshabilitado </w:t>
      </w:r>
      <w:r w:rsidR="00431706">
        <w:rPr>
          <w:rFonts w:ascii="Tw Cen MT" w:hAnsi="Tw Cen MT"/>
        </w:rPr>
        <w:t>de acuerdo con</w:t>
      </w:r>
      <w:r>
        <w:rPr>
          <w:rFonts w:ascii="Tw Cen MT" w:hAnsi="Tw Cen MT"/>
        </w:rPr>
        <w:t xml:space="preserve"> cada criterio del usuario.</w:t>
      </w:r>
    </w:p>
    <w:p w14:paraId="5E065788" w14:textId="1141F21C" w:rsidR="001D2BDD" w:rsidRDefault="00431706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</w:rPr>
      </w:pPr>
      <w:r w:rsidRPr="00431706">
        <w:rPr>
          <w:rFonts w:ascii="Tw Cen MT" w:hAnsi="Tw Cen MT"/>
        </w:rPr>
        <w:t>Desplegar los cursos disponibles</w:t>
      </w:r>
    </w:p>
    <w:p w14:paraId="29F1E754" w14:textId="6759FD3F" w:rsidR="00EC38B1" w:rsidRPr="00431706" w:rsidRDefault="00EC38B1" w:rsidP="00E97783">
      <w:pPr>
        <w:pStyle w:val="Prrafodelista"/>
        <w:numPr>
          <w:ilvl w:val="0"/>
          <w:numId w:val="9"/>
        </w:numPr>
        <w:spacing w:after="0" w:line="256" w:lineRule="auto"/>
        <w:rPr>
          <w:rFonts w:ascii="Tw Cen MT" w:hAnsi="Tw Cen MT"/>
        </w:rPr>
      </w:pPr>
      <w:r>
        <w:rPr>
          <w:rFonts w:ascii="Tw Cen MT" w:hAnsi="Tw Cen MT"/>
        </w:rPr>
        <w:t>Mostrar glosario del curso.</w:t>
      </w:r>
    </w:p>
    <w:p w14:paraId="7C13F094" w14:textId="16BB917D" w:rsidR="00976F1D" w:rsidRDefault="00976F1D" w:rsidP="00D42223">
      <w:pPr>
        <w:spacing w:after="0"/>
        <w:ind w:left="360"/>
        <w:rPr>
          <w:rFonts w:ascii="Tw Cen MT" w:hAnsi="Tw Cen MT"/>
        </w:rPr>
      </w:pPr>
    </w:p>
    <w:p w14:paraId="4DE9279E" w14:textId="04A1A74D" w:rsidR="00D42223" w:rsidRDefault="00D42223" w:rsidP="00D42223">
      <w:pPr>
        <w:spacing w:after="0"/>
        <w:ind w:left="360"/>
        <w:rPr>
          <w:rFonts w:ascii="Tw Cen MT" w:hAnsi="Tw Cen MT"/>
        </w:rPr>
      </w:pPr>
    </w:p>
    <w:p w14:paraId="489BF2B7" w14:textId="77777777" w:rsidR="00D42223" w:rsidRPr="00D42223" w:rsidRDefault="00D42223" w:rsidP="00D42223">
      <w:pPr>
        <w:spacing w:after="0"/>
        <w:ind w:left="360"/>
        <w:rPr>
          <w:rFonts w:ascii="Tw Cen MT" w:hAnsi="Tw Cen MT"/>
        </w:rPr>
      </w:pPr>
    </w:p>
    <w:p w14:paraId="6D1FC936" w14:textId="6432F71F" w:rsidR="00B97017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</w:t>
      </w:r>
      <w:proofErr w:type="gramStart"/>
      <w:r w:rsidRPr="00036FD8">
        <w:rPr>
          <w:rFonts w:ascii="Tw Cen MT" w:hAnsi="Tw Cen MT"/>
        </w:rPr>
        <w:t>de acuerdo a</w:t>
      </w:r>
      <w:proofErr w:type="gramEnd"/>
      <w:r w:rsidRPr="00036FD8">
        <w:rPr>
          <w:rFonts w:ascii="Tw Cen MT" w:hAnsi="Tw Cen MT"/>
        </w:rPr>
        <w:t xml:space="preserve">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p w14:paraId="123F5DB2" w14:textId="1A375E28" w:rsidR="00767FC1" w:rsidRDefault="00767FC1" w:rsidP="00767FC1">
      <w:pPr>
        <w:spacing w:after="0"/>
        <w:rPr>
          <w:rFonts w:ascii="Tw Cen MT" w:hAnsi="Tw Cen MT"/>
        </w:rPr>
      </w:pPr>
    </w:p>
    <w:p w14:paraId="5923E904" w14:textId="51AF190A" w:rsidR="00767FC1" w:rsidRDefault="00767FC1" w:rsidP="00767FC1">
      <w:pPr>
        <w:spacing w:after="0"/>
        <w:rPr>
          <w:rFonts w:ascii="Tw Cen MT" w:hAnsi="Tw Cen MT"/>
        </w:rPr>
      </w:pPr>
    </w:p>
    <w:bookmarkStart w:id="0" w:name="_MON_1757141784"/>
    <w:bookmarkEnd w:id="0"/>
    <w:p w14:paraId="456085A0" w14:textId="64841A03" w:rsidR="00767FC1" w:rsidRPr="00767FC1" w:rsidRDefault="00767FC1" w:rsidP="00767FC1">
      <w:pPr>
        <w:spacing w:after="0"/>
        <w:rPr>
          <w:rFonts w:ascii="Tw Cen MT" w:hAnsi="Tw Cen MT"/>
        </w:rPr>
      </w:pPr>
      <w:r>
        <w:rPr>
          <w:rFonts w:ascii="Tw Cen MT" w:hAnsi="Tw Cen MT"/>
        </w:rPr>
        <w:object w:dxaOrig="14328" w:dyaOrig="2883" w14:anchorId="26593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45pt;height:152.75pt" o:ole="">
            <v:imagedata r:id="rId8" o:title=""/>
          </v:shape>
          <o:OLEObject Type="Embed" ProgID="Excel.Sheet.12" ShapeID="_x0000_i1025" DrawAspect="Content" ObjectID="_1757169066" r:id="rId9"/>
        </w:objec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55ECDC4C" w:rsidR="00BC3806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  <w:r w:rsidR="00F11452">
        <w:rPr>
          <w:rFonts w:ascii="Tw Cen MT" w:hAnsi="Tw Cen MT"/>
        </w:rPr>
        <w:t xml:space="preserve"> </w:t>
      </w:r>
      <w:r w:rsidR="00F11452">
        <w:rPr>
          <w:rFonts w:ascii="Tw Cen MT" w:hAnsi="Tw Cen MT"/>
        </w:rPr>
        <w:tab/>
      </w:r>
    </w:p>
    <w:p w14:paraId="7ACC3030" w14:textId="7ADB21D3" w:rsidR="00FB6D63" w:rsidRDefault="00FB6D63" w:rsidP="00036FD8">
      <w:pPr>
        <w:pStyle w:val="Prrafodelista"/>
        <w:spacing w:after="0"/>
        <w:rPr>
          <w:rFonts w:ascii="Tw Cen MT" w:hAnsi="Tw Cen MT"/>
        </w:rPr>
      </w:pPr>
    </w:p>
    <w:p w14:paraId="43AD8BBF" w14:textId="7242CFB0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08267818" w14:textId="30C608E9" w:rsidR="00943A0D" w:rsidRDefault="00943A0D" w:rsidP="00036FD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Diagrama de Contexto</w:t>
      </w:r>
    </w:p>
    <w:p w14:paraId="1931586B" w14:textId="6CFAF7BB" w:rsidR="00943A0D" w:rsidRDefault="00943A0D" w:rsidP="00036FD8">
      <w:pPr>
        <w:pStyle w:val="Prrafodelista"/>
        <w:spacing w:after="0"/>
        <w:rPr>
          <w:rFonts w:ascii="Tw Cen MT" w:hAnsi="Tw Cen MT"/>
        </w:rPr>
      </w:pPr>
      <w:r>
        <w:rPr>
          <w:noProof/>
        </w:rPr>
        <w:drawing>
          <wp:inline distT="0" distB="0" distL="0" distR="0" wp14:anchorId="72FEB36C" wp14:editId="3036250E">
            <wp:extent cx="5303520" cy="36969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858" t="23408" r="16449" b="10048"/>
                    <a:stretch/>
                  </pic:blipFill>
                  <pic:spPr bwMode="auto">
                    <a:xfrm>
                      <a:off x="0" y="0"/>
                      <a:ext cx="5317426" cy="370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C74E" w14:textId="77777777" w:rsidR="00943A0D" w:rsidRDefault="00943A0D" w:rsidP="00036FD8">
      <w:pPr>
        <w:pStyle w:val="Prrafodelista"/>
        <w:spacing w:after="0"/>
        <w:rPr>
          <w:noProof/>
        </w:rPr>
      </w:pPr>
    </w:p>
    <w:p w14:paraId="16790863" w14:textId="7E2A552B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6B493953" w14:textId="73291518" w:rsidR="00FB6D63" w:rsidRDefault="00FB6D63" w:rsidP="00036FD8">
      <w:pPr>
        <w:pStyle w:val="Prrafodelista"/>
        <w:spacing w:after="0"/>
        <w:rPr>
          <w:rFonts w:ascii="Tw Cen MT" w:hAnsi="Tw Cen MT"/>
        </w:rPr>
      </w:pPr>
    </w:p>
    <w:p w14:paraId="535304CE" w14:textId="77777777" w:rsidR="00943A0D" w:rsidRDefault="00943A0D" w:rsidP="00943A0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Plan de pruebas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43A0D" w14:paraId="312B988D" w14:textId="77777777" w:rsidTr="00943A0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BA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Proyecto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FDE2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Activos TI</w:t>
            </w:r>
          </w:p>
        </w:tc>
      </w:tr>
      <w:tr w:rsidR="00943A0D" w14:paraId="630391AC" w14:textId="77777777" w:rsidTr="00943A0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1DB4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8358" w14:textId="6AB96CB0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15 días</w:t>
            </w:r>
          </w:p>
        </w:tc>
      </w:tr>
      <w:tr w:rsidR="00943A0D" w14:paraId="02AE1B52" w14:textId="77777777" w:rsidTr="00943A0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50FF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 de Pruebas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147D" w14:textId="7F7E4C6C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Equipo de Pruebas:</w:t>
            </w:r>
          </w:p>
          <w:p w14:paraId="6CD10D8A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Luis José Lenes Velandia</w:t>
            </w:r>
          </w:p>
          <w:p w14:paraId="4464BF3E" w14:textId="77777777" w:rsidR="00943A0D" w:rsidRDefault="00943A0D" w:rsidP="00943A0D">
            <w:pPr>
              <w:rPr>
                <w:lang w:val="es-ES"/>
              </w:rPr>
            </w:pPr>
            <w:r>
              <w:rPr>
                <w:lang w:val="es-ES"/>
              </w:rPr>
              <w:t>XXXXXXX XXXXXX XXXXX</w:t>
            </w:r>
          </w:p>
          <w:p w14:paraId="6BFDCCFE" w14:textId="0A5903B3" w:rsidR="00943A0D" w:rsidRDefault="00943A0D" w:rsidP="00943A0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XXXXXXX XXXXXX XXXXX</w:t>
            </w:r>
          </w:p>
        </w:tc>
      </w:tr>
      <w:tr w:rsidR="00943A0D" w14:paraId="402A9669" w14:textId="77777777" w:rsidTr="00943A0D">
        <w:trPr>
          <w:trHeight w:val="30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D3C1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Versión del plan de pruebas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9171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</w:tbl>
    <w:p w14:paraId="3CD90573" w14:textId="77777777" w:rsidR="00943A0D" w:rsidRDefault="00943A0D" w:rsidP="00943A0D">
      <w:pPr>
        <w:rPr>
          <w:b/>
          <w:bCs/>
          <w:kern w:val="2"/>
          <w:lang w:val="es-ES"/>
          <w14:ligatures w14:val="standardContextual"/>
        </w:rPr>
      </w:pPr>
    </w:p>
    <w:p w14:paraId="6CB2D54E" w14:textId="77777777" w:rsidR="00943A0D" w:rsidRDefault="00943A0D" w:rsidP="00943A0D">
      <w:pPr>
        <w:rPr>
          <w:b/>
          <w:bCs/>
          <w:lang w:val="es-ES"/>
        </w:rPr>
      </w:pPr>
      <w:r>
        <w:rPr>
          <w:b/>
          <w:bCs/>
          <w:lang w:val="es-ES"/>
        </w:rPr>
        <w:t>Restricciones</w:t>
      </w:r>
    </w:p>
    <w:p w14:paraId="23AE0AF2" w14:textId="77777777" w:rsidR="00943A0D" w:rsidRDefault="00943A0D" w:rsidP="00943A0D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Tiempo</w:t>
      </w:r>
    </w:p>
    <w:p w14:paraId="66E6B842" w14:textId="12C9FB95" w:rsidR="00943A0D" w:rsidRDefault="00943A0D" w:rsidP="00943A0D">
      <w:pPr>
        <w:pStyle w:val="Prrafodelista"/>
        <w:numPr>
          <w:ilvl w:val="1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15 días</w:t>
      </w:r>
    </w:p>
    <w:p w14:paraId="3C37ADB8" w14:textId="77777777" w:rsidR="00943A0D" w:rsidRDefault="00943A0D" w:rsidP="00943A0D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Alcance</w:t>
      </w:r>
    </w:p>
    <w:p w14:paraId="3F103B58" w14:textId="7BC1E0A7" w:rsidR="00943A0D" w:rsidRDefault="00943A0D" w:rsidP="00943A0D">
      <w:pPr>
        <w:ind w:left="720"/>
        <w:rPr>
          <w:lang w:val="es-ES"/>
        </w:rPr>
      </w:pPr>
      <w:r>
        <w:rPr>
          <w:lang w:val="es-ES"/>
        </w:rPr>
        <w:t xml:space="preserve">Asegurar la calidad de las funcionalidades aplicadas a la </w:t>
      </w:r>
      <w:r w:rsidRPr="00036FD8">
        <w:rPr>
          <w:rFonts w:ascii="Tw Cen MT" w:hAnsi="Tw Cen MT"/>
        </w:rPr>
        <w:t>plataforma WEB, no hayan afectado en las funcionalidades de consulta, matrículas y realización de cursos</w:t>
      </w:r>
      <w:r>
        <w:rPr>
          <w:lang w:val="es-ES"/>
        </w:rPr>
        <w:t xml:space="preserve">, enfocadas a la </w:t>
      </w:r>
      <w:r w:rsidRPr="00036FD8">
        <w:rPr>
          <w:rFonts w:ascii="Tw Cen MT" w:hAnsi="Tw Cen MT"/>
        </w:rPr>
        <w:t>plataforma llamada “CHOUCAIR ACADEMY</w:t>
      </w:r>
      <w:r>
        <w:rPr>
          <w:lang w:val="es-ES"/>
        </w:rPr>
        <w:t xml:space="preserve">. Usando </w:t>
      </w:r>
      <w:r>
        <w:t xml:space="preserve">los </w:t>
      </w:r>
      <w:r w:rsidR="00490B0E">
        <w:t>escenarios</w:t>
      </w:r>
      <w:r>
        <w:t xml:space="preserve"> habilitados para esta versión los cuales son:</w:t>
      </w:r>
    </w:p>
    <w:p w14:paraId="5CC06E3E" w14:textId="08FBEE29" w:rsidR="00490B0E" w:rsidRDefault="00490B0E" w:rsidP="00490B0E">
      <w:pPr>
        <w:pStyle w:val="Prrafodelista"/>
        <w:numPr>
          <w:ilvl w:val="0"/>
          <w:numId w:val="11"/>
        </w:numPr>
        <w:spacing w:after="0" w:line="256" w:lineRule="auto"/>
        <w:rPr>
          <w:rFonts w:ascii="Tw Cen MT" w:hAnsi="Tw Cen MT"/>
        </w:rPr>
      </w:pPr>
      <w:r>
        <w:rPr>
          <w:rFonts w:ascii="Tw Cen MT" w:hAnsi="Tw Cen MT"/>
        </w:rPr>
        <w:t>Consultar cursos existentes</w:t>
      </w:r>
    </w:p>
    <w:p w14:paraId="36FB016E" w14:textId="77777777" w:rsidR="00490B0E" w:rsidRDefault="00490B0E" w:rsidP="00490B0E">
      <w:pPr>
        <w:pStyle w:val="Prrafodelista"/>
        <w:numPr>
          <w:ilvl w:val="0"/>
          <w:numId w:val="11"/>
        </w:numPr>
        <w:spacing w:after="0" w:line="256" w:lineRule="auto"/>
        <w:rPr>
          <w:rFonts w:ascii="Tw Cen MT" w:hAnsi="Tw Cen MT"/>
        </w:rPr>
      </w:pPr>
      <w:r>
        <w:rPr>
          <w:rFonts w:ascii="Tw Cen MT" w:hAnsi="Tw Cen MT"/>
        </w:rPr>
        <w:t>Matricularse en nuevo curso</w:t>
      </w:r>
    </w:p>
    <w:p w14:paraId="6A5235A2" w14:textId="77777777" w:rsidR="00490B0E" w:rsidRDefault="00490B0E" w:rsidP="00490B0E">
      <w:pPr>
        <w:pStyle w:val="Prrafodelista"/>
        <w:numPr>
          <w:ilvl w:val="0"/>
          <w:numId w:val="11"/>
        </w:numPr>
        <w:spacing w:after="0" w:line="256" w:lineRule="auto"/>
        <w:rPr>
          <w:rFonts w:ascii="Tw Cen MT" w:hAnsi="Tw Cen MT"/>
          <w:b/>
        </w:rPr>
      </w:pPr>
      <w:r>
        <w:rPr>
          <w:rFonts w:ascii="Tw Cen MT" w:hAnsi="Tw Cen MT"/>
        </w:rPr>
        <w:t>Realizar el curso</w:t>
      </w:r>
    </w:p>
    <w:p w14:paraId="5F0FC139" w14:textId="77777777" w:rsidR="00943A0D" w:rsidRDefault="00943A0D" w:rsidP="00943A0D"/>
    <w:p w14:paraId="7A7485BD" w14:textId="77777777" w:rsidR="00943A0D" w:rsidRDefault="00943A0D" w:rsidP="00943A0D">
      <w:pPr>
        <w:pStyle w:val="Prrafodelista"/>
        <w:numPr>
          <w:ilvl w:val="0"/>
          <w:numId w:val="12"/>
        </w:numPr>
        <w:spacing w:line="256" w:lineRule="auto"/>
        <w:rPr>
          <w:lang w:val="es-ES"/>
        </w:rPr>
      </w:pPr>
      <w:r>
        <w:rPr>
          <w:lang w:val="es-ES"/>
        </w:rPr>
        <w:t xml:space="preserve">Queda fuera del alcance:  </w:t>
      </w:r>
    </w:p>
    <w:p w14:paraId="61E22799" w14:textId="77777777" w:rsidR="00490B0E" w:rsidRDefault="00943A0D" w:rsidP="00490B0E">
      <w:pPr>
        <w:ind w:left="1440"/>
      </w:pPr>
      <w:r>
        <w:t xml:space="preserve">No se tendrá en cuenta el envío de </w:t>
      </w:r>
      <w:r w:rsidR="00490B0E">
        <w:t>escenarios fuera de las establecidas en las versiones.</w:t>
      </w:r>
    </w:p>
    <w:p w14:paraId="633BA24A" w14:textId="3416986C" w:rsidR="00943A0D" w:rsidRDefault="00943A0D" w:rsidP="00490B0E">
      <w:pPr>
        <w:ind w:left="1440"/>
      </w:pPr>
      <w:r>
        <w:t>Cualquier</w:t>
      </w:r>
      <w:r w:rsidR="00490B0E">
        <w:t>a</w:t>
      </w:r>
      <w:r>
        <w:t xml:space="preserve"> cambio o modificación en el proyecto estará sujeto al adendum establecido por las partes interesadas en común acuerdo en la hoja de servicio.</w:t>
      </w:r>
    </w:p>
    <w:p w14:paraId="01CDC9D4" w14:textId="77777777" w:rsidR="00943A0D" w:rsidRDefault="00943A0D" w:rsidP="00943A0D">
      <w:pPr>
        <w:ind w:left="1440"/>
      </w:pPr>
      <w:r>
        <w:t>Tampoco se tendrán en cuenta las funcionades que ya han sido finalizadas sus pruebas.</w:t>
      </w:r>
    </w:p>
    <w:p w14:paraId="4EC46E6E" w14:textId="77777777" w:rsidR="00943A0D" w:rsidRDefault="00943A0D" w:rsidP="00943A0D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Recursos</w:t>
      </w:r>
    </w:p>
    <w:p w14:paraId="60CD5671" w14:textId="312D08F8" w:rsidR="00943A0D" w:rsidRDefault="00943A0D" w:rsidP="00943A0D">
      <w:pPr>
        <w:ind w:left="1440"/>
        <w:rPr>
          <w:lang w:val="es-ES"/>
        </w:rPr>
      </w:pPr>
      <w:r>
        <w:rPr>
          <w:lang w:val="es-ES"/>
        </w:rPr>
        <w:t xml:space="preserve">El equipo cuenta con </w:t>
      </w:r>
      <w:r w:rsidR="00490B0E">
        <w:rPr>
          <w:lang w:val="es-ES"/>
        </w:rPr>
        <w:t>3</w:t>
      </w:r>
      <w:r>
        <w:rPr>
          <w:lang w:val="es-ES"/>
        </w:rPr>
        <w:t xml:space="preserve"> analistas de prueba distribuidos de la siguiente manera:</w:t>
      </w:r>
    </w:p>
    <w:tbl>
      <w:tblPr>
        <w:tblStyle w:val="Tablaconcuadrcula"/>
        <w:tblW w:w="7396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3698"/>
        <w:gridCol w:w="3698"/>
      </w:tblGrid>
      <w:tr w:rsidR="00943A0D" w14:paraId="462457D5" w14:textId="77777777" w:rsidTr="00490B0E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DC9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9E9B" w14:textId="77777777" w:rsidR="00943A0D" w:rsidRDefault="00943A0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Especialidad analista</w:t>
            </w:r>
          </w:p>
        </w:tc>
      </w:tr>
      <w:tr w:rsidR="00943A0D" w14:paraId="431BD18D" w14:textId="77777777" w:rsidTr="00490B0E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50B4" w14:textId="2367FAA5" w:rsidR="00943A0D" w:rsidRDefault="00A31C21">
            <w:pPr>
              <w:rPr>
                <w:lang w:val="es-ES"/>
              </w:rPr>
            </w:pPr>
            <w:r>
              <w:rPr>
                <w:lang w:val="es-ES"/>
              </w:rPr>
              <w:t>XXXXXXX XXXXXX XXXXX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10C9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</w:tr>
      <w:tr w:rsidR="00943A0D" w14:paraId="24D2C950" w14:textId="77777777" w:rsidTr="00490B0E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E2AB" w14:textId="3EE1AEBD" w:rsidR="00943A0D" w:rsidRDefault="00A31C21">
            <w:pPr>
              <w:rPr>
                <w:lang w:val="es-ES"/>
              </w:rPr>
            </w:pPr>
            <w:r>
              <w:rPr>
                <w:lang w:val="es-ES"/>
              </w:rPr>
              <w:t>XXXXXXX XXXXXX XXXXX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88CC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</w:tr>
      <w:tr w:rsidR="00943A0D" w14:paraId="04D5BA8F" w14:textId="77777777" w:rsidTr="00490B0E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B550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Luis José Lenes Velandia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A132" w14:textId="77777777" w:rsidR="00943A0D" w:rsidRDefault="00943A0D">
            <w:pPr>
              <w:rPr>
                <w:lang w:val="es-ES"/>
              </w:rPr>
            </w:pPr>
            <w:r>
              <w:rPr>
                <w:lang w:val="es-ES"/>
              </w:rPr>
              <w:t>No funcional</w:t>
            </w:r>
          </w:p>
        </w:tc>
      </w:tr>
    </w:tbl>
    <w:p w14:paraId="651883A1" w14:textId="77777777" w:rsidR="00943A0D" w:rsidRDefault="00943A0D" w:rsidP="00943A0D">
      <w:pPr>
        <w:pStyle w:val="Prrafodelista"/>
        <w:ind w:left="1440"/>
        <w:rPr>
          <w:kern w:val="2"/>
          <w:lang w:val="es-ES"/>
          <w14:ligatures w14:val="standardContextual"/>
        </w:rPr>
      </w:pPr>
    </w:p>
    <w:p w14:paraId="787EB36B" w14:textId="77777777" w:rsidR="00943A0D" w:rsidRDefault="00943A0D" w:rsidP="00943A0D">
      <w:pPr>
        <w:rPr>
          <w:b/>
          <w:bCs/>
          <w:lang w:val="es-ES"/>
        </w:rPr>
      </w:pPr>
      <w:r>
        <w:rPr>
          <w:b/>
          <w:bCs/>
          <w:lang w:val="es-ES"/>
        </w:rPr>
        <w:t>Riesgos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412"/>
        <w:gridCol w:w="960"/>
        <w:gridCol w:w="814"/>
        <w:gridCol w:w="5103"/>
      </w:tblGrid>
      <w:tr w:rsidR="00943A0D" w14:paraId="7351E027" w14:textId="77777777" w:rsidTr="00943A0D">
        <w:trPr>
          <w:trHeight w:val="315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FB5FA5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Proyecto</w:t>
            </w:r>
          </w:p>
        </w:tc>
      </w:tr>
      <w:tr w:rsidR="00943A0D" w14:paraId="7AA8386A" w14:textId="77777777" w:rsidTr="00943A0D">
        <w:trPr>
          <w:trHeight w:val="31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7111E5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Riesgo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6C6F30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9676A6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Impacto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F69D71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A6DA03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Plan de acción</w:t>
            </w:r>
          </w:p>
        </w:tc>
      </w:tr>
      <w:tr w:rsidR="00943A0D" w14:paraId="119CCBBB" w14:textId="77777777" w:rsidTr="00943A0D">
        <w:trPr>
          <w:trHeight w:val="94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43E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Indisponibilidad de usuario de prueba y/o personal de pruebas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FBA09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0A41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2EDE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9214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Hacer un plan de empalme con antelación o traslado de funciones, informar con anticipación faltas de disponibilidad en caso de que estas no sean fortuitas.</w:t>
            </w:r>
          </w:p>
        </w:tc>
      </w:tr>
      <w:tr w:rsidR="00943A0D" w14:paraId="177F40F0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7CD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Disponibilidad de ambiente de pruebas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1C9B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3400D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D07C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CA43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Garantizar el acceso respectivo solicitando su instalación con anticipación.</w:t>
            </w:r>
          </w:p>
        </w:tc>
      </w:tr>
      <w:tr w:rsidR="00943A0D" w14:paraId="567FB7ED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ED7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Acceso limitado a datos para probar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3A8A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99C4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E386C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76A24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Solicitar acceso con antelación y realizar los respectivos seguimientos</w:t>
            </w:r>
          </w:p>
        </w:tc>
      </w:tr>
      <w:tr w:rsidR="00943A0D" w14:paraId="3AB50CDD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D88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Subestimación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3E18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EFFE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D472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2FAF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Mantener un control periódico del tiempo empleado en las actividades realizadas.</w:t>
            </w:r>
          </w:p>
        </w:tc>
      </w:tr>
      <w:tr w:rsidR="00943A0D" w14:paraId="149A6C3A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4E4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Sobreestimación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6EB6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0F68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E706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550B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Mantener un control periódico del tiempo empleado en las actividades realizadas.</w:t>
            </w:r>
          </w:p>
        </w:tc>
      </w:tr>
      <w:tr w:rsidR="00943A0D" w14:paraId="4785710E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AFC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Disponibilidad de credenciales de acceso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(Aplicativo, VPN, BD,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1724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9EE9B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36E8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532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Solicitar y validar el acceso con la anticipación pertinente.</w:t>
            </w:r>
          </w:p>
        </w:tc>
      </w:tr>
      <w:tr w:rsidR="00943A0D" w14:paraId="5EB37AEC" w14:textId="77777777" w:rsidTr="00943A0D">
        <w:trPr>
          <w:trHeight w:val="31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038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Limitación de tiempo para pruebas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6F29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451B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F6CF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FBE7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Realizar pruebas en los componentes prioritarios o críticos.</w:t>
            </w:r>
          </w:p>
        </w:tc>
      </w:tr>
      <w:tr w:rsidR="00943A0D" w14:paraId="5B3AD6E8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DC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Historias de usuario ambiguas o incompletas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BB29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9C6C6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B5A3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EA57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Establecer las premisas mínimas o deseables para las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H.U</w:t>
            </w:r>
            <w:proofErr w:type="gramEnd"/>
          </w:p>
        </w:tc>
      </w:tr>
      <w:tr w:rsidR="00943A0D" w14:paraId="38CCC29E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712C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Cambio de requerimientos o alcance de proyecto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99E9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5FF9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A290D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CD97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Replantear los procesos involucrados en las pruebas.</w:t>
            </w:r>
          </w:p>
        </w:tc>
      </w:tr>
      <w:tr w:rsidR="00943A0D" w14:paraId="4739CF89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2FA0C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Retraso en despliegue de componentes del sistema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4F5F3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5D94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CD65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71914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Asegurarse de que los componentes a probar estén disponibles y correctamente desplegados.</w:t>
            </w:r>
          </w:p>
        </w:tc>
      </w:tr>
      <w:tr w:rsidR="00943A0D" w14:paraId="40E5F9DD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884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Datos de prueba incompletos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06ABA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52766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5513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962D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Solicitar acceso con antelación y realizar los respectivos seguimientos</w:t>
            </w:r>
          </w:p>
        </w:tc>
      </w:tr>
      <w:tr w:rsidR="00943A0D" w14:paraId="7E9E788B" w14:textId="77777777" w:rsidTr="00943A0D">
        <w:trPr>
          <w:trHeight w:val="31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71F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Permisos de acceso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50DE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2BDE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BBA6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F4CF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Garantizar de que se tengan los permisos adecuados</w:t>
            </w:r>
          </w:p>
        </w:tc>
      </w:tr>
      <w:tr w:rsidR="00943A0D" w14:paraId="7A6D611D" w14:textId="77777777" w:rsidTr="00943A0D">
        <w:trPr>
          <w:trHeight w:val="63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7A6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Documentación desactualizada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E92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D7E26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D5C22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6683" w14:textId="77777777" w:rsidR="00943A0D" w:rsidRDefault="00943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Mantener un plan de documentación para mantenerla actualizada, usando gestores de documentación.</w:t>
            </w:r>
          </w:p>
        </w:tc>
      </w:tr>
    </w:tbl>
    <w:p w14:paraId="51339836" w14:textId="77777777" w:rsidR="00943A0D" w:rsidRDefault="00943A0D" w:rsidP="00943A0D">
      <w:pPr>
        <w:rPr>
          <w:kern w:val="2"/>
          <w14:ligatures w14:val="standardContextual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1134"/>
        <w:gridCol w:w="3686"/>
      </w:tblGrid>
      <w:tr w:rsidR="00943A0D" w14:paraId="4CF84DA9" w14:textId="77777777" w:rsidTr="00943A0D">
        <w:trPr>
          <w:trHeight w:val="315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363211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Producto</w:t>
            </w:r>
          </w:p>
        </w:tc>
      </w:tr>
      <w:tr w:rsidR="00943A0D" w14:paraId="1B82079E" w14:textId="77777777" w:rsidTr="00943A0D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6CC826FB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Riesgo (Funciones)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558C5C2D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04B900E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Impacto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4863FCCD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14:paraId="3EE6135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Plan de acción</w:t>
            </w:r>
          </w:p>
        </w:tc>
      </w:tr>
      <w:tr w:rsidR="00943A0D" w14:paraId="2F3ABB32" w14:textId="77777777" w:rsidTr="00943A0D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66B05A6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4958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A6A2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69CB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6A7678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43A0D" w14:paraId="592CFF0B" w14:textId="77777777" w:rsidTr="00943A0D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EFFE3" w14:textId="610CBF49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C21">
              <w:rPr>
                <w:rFonts w:ascii="Calibri" w:eastAsia="Times New Roman" w:hAnsi="Calibri" w:cs="Calibri"/>
                <w:color w:val="000000"/>
                <w:lang w:eastAsia="es-CO"/>
              </w:rPr>
              <w:t>Consultar cursos existentes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BB5D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B6459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59E7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504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Fiabilidad, Adecuación funcional</w:t>
            </w:r>
          </w:p>
        </w:tc>
      </w:tr>
      <w:tr w:rsidR="00943A0D" w14:paraId="0EE4A0F6" w14:textId="77777777" w:rsidTr="00943A0D">
        <w:trPr>
          <w:trHeight w:val="31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3322" w14:textId="4A7987E6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C21">
              <w:rPr>
                <w:rFonts w:ascii="Calibri" w:eastAsia="Times New Roman" w:hAnsi="Calibri" w:cs="Calibri"/>
                <w:color w:val="000000"/>
                <w:lang w:eastAsia="es-CO"/>
              </w:rPr>
              <w:t>Matricularse en nuevo curso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3715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F4C0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572D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FC4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Fiabilidad, Adecuación funcional</w:t>
            </w:r>
          </w:p>
        </w:tc>
      </w:tr>
      <w:tr w:rsidR="00943A0D" w14:paraId="28F2015E" w14:textId="77777777" w:rsidTr="00943A0D">
        <w:trPr>
          <w:trHeight w:val="63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B230" w14:textId="77F345FA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C21">
              <w:rPr>
                <w:rFonts w:ascii="Calibri" w:eastAsia="Times New Roman" w:hAnsi="Calibri" w:cs="Calibri"/>
                <w:color w:val="000000"/>
                <w:lang w:eastAsia="es-CO"/>
              </w:rPr>
              <w:t>Realizar el curso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3DDD0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1508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A137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BBA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Funcional, Usabilidad, Fiabilidad, Adecuación funcional</w:t>
            </w:r>
          </w:p>
        </w:tc>
      </w:tr>
    </w:tbl>
    <w:p w14:paraId="390E48FB" w14:textId="77777777" w:rsidR="00943A0D" w:rsidRDefault="00943A0D" w:rsidP="00943A0D">
      <w:pPr>
        <w:rPr>
          <w:kern w:val="2"/>
          <w14:ligatures w14:val="standardContextual"/>
        </w:rPr>
      </w:pPr>
    </w:p>
    <w:p w14:paraId="74129F2B" w14:textId="77777777" w:rsidR="00943A0D" w:rsidRDefault="00943A0D" w:rsidP="00943A0D">
      <w:pPr>
        <w:rPr>
          <w:b/>
          <w:bCs/>
          <w:lang w:val="es-ES"/>
        </w:rPr>
      </w:pPr>
      <w:r>
        <w:rPr>
          <w:b/>
          <w:bCs/>
          <w:lang w:val="es-ES"/>
        </w:rPr>
        <w:t>Supuestos – causales de desfase</w:t>
      </w:r>
    </w:p>
    <w:p w14:paraId="09713A99" w14:textId="77777777" w:rsidR="00943A0D" w:rsidRDefault="00943A0D" w:rsidP="00943A0D">
      <w:pPr>
        <w:pStyle w:val="Prrafodelista"/>
        <w:numPr>
          <w:ilvl w:val="0"/>
          <w:numId w:val="12"/>
        </w:numPr>
        <w:spacing w:line="256" w:lineRule="auto"/>
        <w:rPr>
          <w:lang w:val="es-ES"/>
        </w:rPr>
      </w:pPr>
      <w:r>
        <w:rPr>
          <w:lang w:val="es-ES"/>
        </w:rPr>
        <w:t xml:space="preserve">Se provee un ambiente de pruebas administrado por soluciones innovadoras </w:t>
      </w:r>
    </w:p>
    <w:p w14:paraId="57E1AA5D" w14:textId="77777777" w:rsidR="00943A0D" w:rsidRDefault="00943A0D" w:rsidP="00943A0D">
      <w:pPr>
        <w:pStyle w:val="Prrafodelista"/>
        <w:numPr>
          <w:ilvl w:val="0"/>
          <w:numId w:val="12"/>
        </w:numPr>
        <w:spacing w:line="256" w:lineRule="auto"/>
        <w:rPr>
          <w:lang w:val="es-ES"/>
        </w:rPr>
      </w:pPr>
      <w:r>
        <w:rPr>
          <w:lang w:val="es-ES"/>
        </w:rPr>
        <w:t>La ejecución de las pruebas se realizará en un ambiente similar al ambiente de producción.</w:t>
      </w:r>
    </w:p>
    <w:p w14:paraId="0751A720" w14:textId="77777777" w:rsidR="00943A0D" w:rsidRDefault="00943A0D" w:rsidP="00943A0D">
      <w:pPr>
        <w:pStyle w:val="Prrafodelista"/>
        <w:numPr>
          <w:ilvl w:val="0"/>
          <w:numId w:val="12"/>
        </w:numPr>
        <w:spacing w:line="256" w:lineRule="auto"/>
        <w:rPr>
          <w:lang w:val="es-ES"/>
        </w:rPr>
      </w:pPr>
      <w:r>
        <w:rPr>
          <w:lang w:val="es-ES"/>
        </w:rPr>
        <w:t>Se espera contar con un ambiente de pruebas estable y sus credenciales de acceso pertinentes.</w:t>
      </w:r>
    </w:p>
    <w:p w14:paraId="62853B55" w14:textId="77777777" w:rsidR="00943A0D" w:rsidRDefault="00943A0D" w:rsidP="00943A0D">
      <w:pPr>
        <w:pStyle w:val="Prrafodelista"/>
        <w:numPr>
          <w:ilvl w:val="0"/>
          <w:numId w:val="12"/>
        </w:numPr>
        <w:spacing w:line="256" w:lineRule="auto"/>
        <w:rPr>
          <w:lang w:val="es-ES"/>
        </w:rPr>
      </w:pPr>
      <w:r>
        <w:rPr>
          <w:lang w:val="es-ES"/>
        </w:rPr>
        <w:t>Se realizan estimaciones de las historias de usuario con un margen de error balanceado, es decir, ajustado basándose en criterios objetivos.</w:t>
      </w:r>
    </w:p>
    <w:p w14:paraId="2C421B60" w14:textId="77777777" w:rsidR="00943A0D" w:rsidRDefault="00943A0D" w:rsidP="00943A0D">
      <w:pPr>
        <w:rPr>
          <w:b/>
          <w:bCs/>
          <w:lang w:val="es-ES"/>
        </w:rPr>
      </w:pPr>
      <w:r>
        <w:rPr>
          <w:b/>
          <w:bCs/>
          <w:lang w:val="es-ES"/>
        </w:rPr>
        <w:t>Estrategia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12"/>
        <w:gridCol w:w="1488"/>
        <w:gridCol w:w="1036"/>
        <w:gridCol w:w="820"/>
        <w:gridCol w:w="1353"/>
        <w:gridCol w:w="1302"/>
        <w:gridCol w:w="2123"/>
      </w:tblGrid>
      <w:tr w:rsidR="00943A0D" w14:paraId="2120E34D" w14:textId="77777777" w:rsidTr="00AC36D9">
        <w:trPr>
          <w:trHeight w:val="315"/>
        </w:trPr>
        <w:tc>
          <w:tcPr>
            <w:tcW w:w="6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14:paraId="7F20F02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Proyecto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2DA96CBF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7BDA2F1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</w:p>
        </w:tc>
      </w:tr>
      <w:tr w:rsidR="00AC36D9" w14:paraId="2177BE38" w14:textId="77777777" w:rsidTr="00AC36D9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5BCBC18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Riesgo (Funciones)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488A442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9125303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Impacto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F078E8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Nivel de riesgo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FF3B55F" w14:textId="77777777" w:rsidR="00943A0D" w:rsidRDefault="00943A0D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Enfoque de atributos a validar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381DFAA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Estimación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86E7B29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Mitigación del riesgo</w:t>
            </w:r>
          </w:p>
        </w:tc>
      </w:tr>
      <w:tr w:rsidR="00AC36D9" w14:paraId="10CEEF66" w14:textId="77777777" w:rsidTr="00AC36D9">
        <w:trPr>
          <w:trHeight w:val="6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3A85" w14:textId="34DC9BA2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cursos existentes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C16F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6CE1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DE5E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5B78" w14:textId="24788C83" w:rsidR="00943A0D" w:rsidRDefault="00A31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Fiabilidad, Adecuación funcional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E197" w14:textId="09C01A4B" w:rsidR="00943A0D" w:rsidRDefault="00A31C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4</w:t>
            </w:r>
            <w:r w:rsidR="00943A0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 días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1861" w14:textId="7BA5BC34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Si no se genera el informe</w:t>
            </w:r>
            <w:r w:rsidR="00A31C2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 de cursos,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 este está vacío o incompleto, hacer los respectivos escalamientos para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lastRenderedPageBreak/>
              <w:t>disminuir la posibilidad de ambigüedades o supuestos desde una perspectiva de reglas de negocio.</w:t>
            </w:r>
          </w:p>
        </w:tc>
      </w:tr>
      <w:tr w:rsidR="00AC36D9" w14:paraId="20F35C20" w14:textId="77777777" w:rsidTr="00AC36D9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CB56" w14:textId="0A05E05B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Matricularse en nuevo curso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F8452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3527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DA35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F036" w14:textId="71133ACC" w:rsidR="00943A0D" w:rsidRDefault="00A31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Fiabilidad, Adecuación funcional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DE9A3" w14:textId="630AF329" w:rsidR="00943A0D" w:rsidRDefault="00A31C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4</w:t>
            </w:r>
            <w:r w:rsidR="00943A0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 días</w:t>
            </w:r>
          </w:p>
          <w:p w14:paraId="4AD8D787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2131" w14:textId="3B515408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Asegurarse de obtener el conjunto de variables de entrada aceptadas en esta funcionalidad con </w:t>
            </w:r>
            <w:r w:rsidR="00AC36D9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anticipación (Que el usuario no tenga el curso ya finalizado).</w:t>
            </w:r>
          </w:p>
        </w:tc>
      </w:tr>
      <w:tr w:rsidR="00AC36D9" w14:paraId="5F7D1AEC" w14:textId="77777777" w:rsidTr="00AC36D9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ECE6" w14:textId="76AF7AD9" w:rsidR="00943A0D" w:rsidRDefault="00A31C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el curso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1304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843A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A7FA" w14:textId="77777777" w:rsidR="00943A0D" w:rsidRDefault="00943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E5C9" w14:textId="4504E9F7" w:rsidR="00943A0D" w:rsidRDefault="00A31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Seguridad, Funcional, Usabilidad, Fiabilidad, Adecuación funcional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BF9D4" w14:textId="6A529CFD" w:rsidR="00943A0D" w:rsidRDefault="00A31C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4</w:t>
            </w:r>
            <w:r w:rsidR="00943A0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 días</w:t>
            </w:r>
          </w:p>
          <w:p w14:paraId="1F9C217E" w14:textId="77777777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B2B1" w14:textId="3A1196BD" w:rsidR="00943A0D" w:rsidRDefault="00943A0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 xml:space="preserve">Comprobar la validez de permisos y que sean activos los usuarios antes de ejecutar </w:t>
            </w:r>
            <w:r w:rsidR="00AC36D9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s-CO"/>
              </w:rPr>
              <w:t>pruebas (Que el usuario sea válido y tenga permisos para realizar un curso).</w:t>
            </w:r>
          </w:p>
        </w:tc>
      </w:tr>
    </w:tbl>
    <w:p w14:paraId="08E80715" w14:textId="6D06BAA0" w:rsidR="004F5D9C" w:rsidRDefault="004F5D9C" w:rsidP="00036FD8">
      <w:pPr>
        <w:pStyle w:val="Prrafodelista"/>
        <w:spacing w:after="0"/>
        <w:rPr>
          <w:rFonts w:ascii="Tw Cen MT" w:hAnsi="Tw Cen MT"/>
        </w:rPr>
      </w:pPr>
    </w:p>
    <w:p w14:paraId="3632746D" w14:textId="48A94D71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345D514D" w14:textId="77777777" w:rsidR="00EC38B1" w:rsidRDefault="00EC38B1" w:rsidP="00EC38B1">
      <w:pPr>
        <w:rPr>
          <w:lang w:val="es-ES"/>
        </w:rPr>
      </w:pPr>
      <w:r>
        <w:rPr>
          <w:lang w:val="es-ES"/>
        </w:rPr>
        <w:t>Casos de Pruebas: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5"/>
        <w:gridCol w:w="1606"/>
        <w:gridCol w:w="414"/>
        <w:gridCol w:w="1978"/>
        <w:gridCol w:w="1725"/>
        <w:gridCol w:w="1340"/>
      </w:tblGrid>
      <w:tr w:rsidR="00EC38B1" w14:paraId="255EEF6E" w14:textId="694B9E80" w:rsidTr="00BA5177">
        <w:trPr>
          <w:jc w:val="center"/>
        </w:trPr>
        <w:tc>
          <w:tcPr>
            <w:tcW w:w="1765" w:type="dxa"/>
            <w:shd w:val="clear" w:color="auto" w:fill="4472C4" w:themeFill="accent1"/>
            <w:vAlign w:val="bottom"/>
          </w:tcPr>
          <w:p w14:paraId="7B04C113" w14:textId="77777777" w:rsidR="00EC38B1" w:rsidRDefault="00EC38B1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HU / FUNCIONALIDAD / REQUISITO</w:t>
            </w:r>
          </w:p>
        </w:tc>
        <w:tc>
          <w:tcPr>
            <w:tcW w:w="1606" w:type="dxa"/>
            <w:shd w:val="clear" w:color="auto" w:fill="4472C4" w:themeFill="accent1"/>
            <w:vAlign w:val="bottom"/>
          </w:tcPr>
          <w:p w14:paraId="006FE866" w14:textId="77777777" w:rsidR="00EC38B1" w:rsidRDefault="00EC38B1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Atributos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funcion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(Criterios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Aceptacion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414" w:type="dxa"/>
            <w:shd w:val="clear" w:color="auto" w:fill="44546A" w:themeFill="text2"/>
            <w:vAlign w:val="bottom"/>
          </w:tcPr>
          <w:p w14:paraId="60333325" w14:textId="77777777" w:rsidR="00EC38B1" w:rsidRDefault="00EC38B1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978" w:type="dxa"/>
            <w:shd w:val="clear" w:color="auto" w:fill="4472C4" w:themeFill="accent1"/>
            <w:vAlign w:val="bottom"/>
          </w:tcPr>
          <w:p w14:paraId="273E0516" w14:textId="77777777" w:rsidR="00EC38B1" w:rsidRDefault="00EC38B1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del Caso de prueba</w:t>
            </w:r>
          </w:p>
        </w:tc>
        <w:tc>
          <w:tcPr>
            <w:tcW w:w="1725" w:type="dxa"/>
            <w:shd w:val="clear" w:color="auto" w:fill="4472C4" w:themeFill="accent1"/>
            <w:vAlign w:val="bottom"/>
          </w:tcPr>
          <w:p w14:paraId="1155D87D" w14:textId="70C017F8" w:rsidR="00EC38B1" w:rsidRDefault="00EC38B1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Resultado </w:t>
            </w:r>
          </w:p>
        </w:tc>
        <w:tc>
          <w:tcPr>
            <w:tcW w:w="1340" w:type="dxa"/>
            <w:shd w:val="clear" w:color="auto" w:fill="4472C4" w:themeFill="accent1"/>
          </w:tcPr>
          <w:p w14:paraId="17939073" w14:textId="77777777" w:rsidR="00BA5177" w:rsidRDefault="00BA5177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03EDA1" w14:textId="77777777" w:rsidR="00BA5177" w:rsidRDefault="00BA5177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50C8F16" w14:textId="131941F4" w:rsidR="00EC38B1" w:rsidRDefault="00BA5177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Resultado esperado</w:t>
            </w:r>
          </w:p>
        </w:tc>
      </w:tr>
      <w:tr w:rsidR="00EC38B1" w14:paraId="14DC9606" w14:textId="1DD9F8C4" w:rsidTr="00BA5177">
        <w:trPr>
          <w:jc w:val="center"/>
        </w:trPr>
        <w:tc>
          <w:tcPr>
            <w:tcW w:w="1765" w:type="dxa"/>
            <w:vMerge w:val="restart"/>
            <w:vAlign w:val="center"/>
          </w:tcPr>
          <w:p w14:paraId="46141565" w14:textId="76A21665" w:rsidR="00EC38B1" w:rsidRDefault="00EC38B1" w:rsidP="0001059F">
            <w:pPr>
              <w:rPr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cursos existentes</w:t>
            </w:r>
          </w:p>
        </w:tc>
        <w:tc>
          <w:tcPr>
            <w:tcW w:w="1606" w:type="dxa"/>
            <w:vAlign w:val="center"/>
          </w:tcPr>
          <w:p w14:paraId="2191E9F7" w14:textId="77777777" w:rsidR="00EC38B1" w:rsidRPr="00EC38B1" w:rsidRDefault="00EC38B1" w:rsidP="00EC38B1">
            <w:pPr>
              <w:spacing w:line="254" w:lineRule="auto"/>
              <w:rPr>
                <w:rFonts w:ascii="Tw Cen MT" w:hAnsi="Tw Cen MT"/>
                <w:b/>
                <w:bCs/>
              </w:rPr>
            </w:pPr>
            <w:r w:rsidRPr="00EC38B1">
              <w:rPr>
                <w:rFonts w:ascii="Tw Cen MT" w:hAnsi="Tw Cen MT"/>
              </w:rPr>
              <w:t xml:space="preserve">Debe mostrar y desplegar un </w:t>
            </w:r>
            <w:proofErr w:type="spellStart"/>
            <w:r w:rsidRPr="00EC38B1">
              <w:rPr>
                <w:rFonts w:ascii="Tw Cen MT" w:hAnsi="Tw Cen MT"/>
              </w:rPr>
              <w:t>Check-list</w:t>
            </w:r>
            <w:proofErr w:type="spellEnd"/>
            <w:r w:rsidRPr="00EC38B1">
              <w:rPr>
                <w:rFonts w:ascii="Tw Cen MT" w:hAnsi="Tw Cen MT"/>
              </w:rPr>
              <w:t xml:space="preserve"> de categorías para navegar</w:t>
            </w:r>
          </w:p>
          <w:p w14:paraId="0B8593A5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1E7DCD27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78" w:type="dxa"/>
            <w:vAlign w:val="center"/>
          </w:tcPr>
          <w:p w14:paraId="5B340B16" w14:textId="07A82603" w:rsidR="00EC38B1" w:rsidRDefault="00BA5177" w:rsidP="0001059F">
            <w:pPr>
              <w:rPr>
                <w:lang w:val="es-ES"/>
              </w:rPr>
            </w:pPr>
            <w:proofErr w:type="spellStart"/>
            <w:r w:rsidRPr="00EC38B1">
              <w:rPr>
                <w:rFonts w:ascii="Tw Cen MT" w:hAnsi="Tw Cen MT"/>
              </w:rPr>
              <w:t>Check-list</w:t>
            </w:r>
            <w:proofErr w:type="spellEnd"/>
          </w:p>
        </w:tc>
        <w:tc>
          <w:tcPr>
            <w:tcW w:w="1725" w:type="dxa"/>
            <w:vAlign w:val="center"/>
          </w:tcPr>
          <w:p w14:paraId="769A347D" w14:textId="3D84EE68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 xml:space="preserve">No muestra ni despliega </w:t>
            </w:r>
            <w:proofErr w:type="spellStart"/>
            <w:r w:rsidRPr="00EC38B1">
              <w:rPr>
                <w:rFonts w:ascii="Tw Cen MT" w:hAnsi="Tw Cen MT"/>
              </w:rPr>
              <w:t>Check-list</w:t>
            </w:r>
            <w:proofErr w:type="spellEnd"/>
          </w:p>
        </w:tc>
        <w:tc>
          <w:tcPr>
            <w:tcW w:w="1340" w:type="dxa"/>
            <w:vAlign w:val="center"/>
          </w:tcPr>
          <w:p w14:paraId="4E292C67" w14:textId="737B2200" w:rsidR="00EC38B1" w:rsidRDefault="00BA5177" w:rsidP="0001059F">
            <w:pPr>
              <w:rPr>
                <w:lang w:val="es-ES"/>
              </w:rPr>
            </w:pPr>
            <w:r w:rsidRPr="00EC38B1">
              <w:rPr>
                <w:rFonts w:ascii="Tw Cen MT" w:hAnsi="Tw Cen MT"/>
              </w:rPr>
              <w:t xml:space="preserve">Debe mostrar y desplegar un </w:t>
            </w:r>
            <w:proofErr w:type="spellStart"/>
            <w:r w:rsidRPr="00EC38B1">
              <w:rPr>
                <w:rFonts w:ascii="Tw Cen MT" w:hAnsi="Tw Cen MT"/>
              </w:rPr>
              <w:t>Check</w:t>
            </w:r>
            <w:proofErr w:type="spellEnd"/>
            <w:r w:rsidRPr="00EC38B1">
              <w:rPr>
                <w:rFonts w:ascii="Tw Cen MT" w:hAnsi="Tw Cen MT"/>
              </w:rPr>
              <w:t>-lis</w:t>
            </w:r>
          </w:p>
        </w:tc>
      </w:tr>
      <w:tr w:rsidR="00EC38B1" w14:paraId="443DFE1E" w14:textId="1C9943E9" w:rsidTr="00BA5177">
        <w:trPr>
          <w:jc w:val="center"/>
        </w:trPr>
        <w:tc>
          <w:tcPr>
            <w:tcW w:w="1765" w:type="dxa"/>
            <w:vMerge/>
            <w:vAlign w:val="center"/>
          </w:tcPr>
          <w:p w14:paraId="6D742C55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606" w:type="dxa"/>
            <w:vAlign w:val="center"/>
          </w:tcPr>
          <w:p w14:paraId="613672DE" w14:textId="77777777" w:rsidR="00EC38B1" w:rsidRPr="00EC38B1" w:rsidRDefault="00EC38B1" w:rsidP="00EC38B1">
            <w:pPr>
              <w:spacing w:line="254" w:lineRule="auto"/>
              <w:rPr>
                <w:rFonts w:ascii="Tw Cen MT" w:hAnsi="Tw Cen MT"/>
                <w:b/>
                <w:bCs/>
              </w:rPr>
            </w:pPr>
            <w:r w:rsidRPr="00EC38B1">
              <w:rPr>
                <w:rFonts w:ascii="Tw Cen MT" w:hAnsi="Tw Cen MT"/>
              </w:rPr>
              <w:t>Permitir buscar cursos en su encabezado</w:t>
            </w:r>
          </w:p>
          <w:p w14:paraId="1CD5B603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4DB451C1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78" w:type="dxa"/>
            <w:vAlign w:val="center"/>
          </w:tcPr>
          <w:p w14:paraId="19B12997" w14:textId="1F64B464" w:rsidR="00EC38B1" w:rsidRDefault="00BA5177" w:rsidP="0001059F">
            <w:pPr>
              <w:rPr>
                <w:lang w:val="es-ES"/>
              </w:rPr>
            </w:pPr>
            <w:r>
              <w:rPr>
                <w:rFonts w:ascii="Tw Cen MT" w:hAnsi="Tw Cen MT"/>
              </w:rPr>
              <w:t>B</w:t>
            </w:r>
            <w:r w:rsidRPr="00EC38B1">
              <w:rPr>
                <w:rFonts w:ascii="Tw Cen MT" w:hAnsi="Tw Cen MT"/>
              </w:rPr>
              <w:t>uscar cursos</w:t>
            </w:r>
          </w:p>
        </w:tc>
        <w:tc>
          <w:tcPr>
            <w:tcW w:w="1725" w:type="dxa"/>
            <w:vAlign w:val="center"/>
          </w:tcPr>
          <w:p w14:paraId="3C953C7B" w14:textId="753378F7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Navega entre cursos</w:t>
            </w:r>
          </w:p>
        </w:tc>
        <w:tc>
          <w:tcPr>
            <w:tcW w:w="1340" w:type="dxa"/>
            <w:vAlign w:val="center"/>
          </w:tcPr>
          <w:p w14:paraId="3ECF08FA" w14:textId="60D921A7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 xml:space="preserve">Debe permitir </w:t>
            </w:r>
            <w:r w:rsidRPr="00EC38B1">
              <w:rPr>
                <w:rFonts w:ascii="Tw Cen MT" w:hAnsi="Tw Cen MT"/>
              </w:rPr>
              <w:t>buscar</w:t>
            </w:r>
            <w:r>
              <w:rPr>
                <w:rFonts w:ascii="Tw Cen MT" w:hAnsi="Tw Cen MT"/>
              </w:rPr>
              <w:t xml:space="preserve"> y encontrar</w:t>
            </w:r>
            <w:r w:rsidRPr="00EC38B1">
              <w:rPr>
                <w:rFonts w:ascii="Tw Cen MT" w:hAnsi="Tw Cen MT"/>
              </w:rPr>
              <w:t xml:space="preserve"> cursos</w:t>
            </w:r>
          </w:p>
        </w:tc>
      </w:tr>
      <w:tr w:rsidR="00EC38B1" w14:paraId="76F17B39" w14:textId="279835AA" w:rsidTr="00BA5177">
        <w:trPr>
          <w:jc w:val="center"/>
        </w:trPr>
        <w:tc>
          <w:tcPr>
            <w:tcW w:w="1765" w:type="dxa"/>
            <w:vMerge/>
            <w:vAlign w:val="center"/>
          </w:tcPr>
          <w:p w14:paraId="194AB106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606" w:type="dxa"/>
            <w:vAlign w:val="center"/>
          </w:tcPr>
          <w:p w14:paraId="1079A2B7" w14:textId="77777777" w:rsidR="00EC38B1" w:rsidRPr="00EC38B1" w:rsidRDefault="00EC38B1" w:rsidP="00EC38B1">
            <w:pPr>
              <w:spacing w:line="254" w:lineRule="auto"/>
              <w:rPr>
                <w:rFonts w:ascii="Tw Cen MT" w:hAnsi="Tw Cen MT"/>
                <w:b/>
                <w:bCs/>
              </w:rPr>
            </w:pPr>
            <w:r w:rsidRPr="00EC38B1">
              <w:rPr>
                <w:rFonts w:ascii="Tw Cen MT" w:hAnsi="Tw Cen MT"/>
              </w:rPr>
              <w:t>Mostrar “Nombre de curso”, “Categoría” y “Profesor” (si aplica)</w:t>
            </w:r>
          </w:p>
          <w:p w14:paraId="6175EAC6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03BCA598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78" w:type="dxa"/>
            <w:vAlign w:val="center"/>
          </w:tcPr>
          <w:p w14:paraId="77296EC3" w14:textId="4B0B22FA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Descripción del curso</w:t>
            </w:r>
          </w:p>
        </w:tc>
        <w:tc>
          <w:tcPr>
            <w:tcW w:w="1725" w:type="dxa"/>
            <w:vAlign w:val="center"/>
          </w:tcPr>
          <w:p w14:paraId="0B8B3809" w14:textId="4E838C7A" w:rsidR="00EC38B1" w:rsidRDefault="00BA5177" w:rsidP="0001059F">
            <w:pPr>
              <w:rPr>
                <w:lang w:val="es-ES"/>
              </w:rPr>
            </w:pPr>
            <w:r>
              <w:rPr>
                <w:rFonts w:ascii="Tw Cen MT" w:hAnsi="Tw Cen MT"/>
              </w:rPr>
              <w:t xml:space="preserve">No muestra </w:t>
            </w:r>
            <w:r w:rsidRPr="00EC38B1">
              <w:rPr>
                <w:rFonts w:ascii="Tw Cen MT" w:hAnsi="Tw Cen MT"/>
              </w:rPr>
              <w:t>“Nombre de curso”, “Categoría” y “Profesor”</w:t>
            </w:r>
          </w:p>
        </w:tc>
        <w:tc>
          <w:tcPr>
            <w:tcW w:w="1340" w:type="dxa"/>
            <w:vAlign w:val="center"/>
          </w:tcPr>
          <w:p w14:paraId="154F823E" w14:textId="6AFD1DB2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 xml:space="preserve">Debe mostrar </w:t>
            </w:r>
            <w:r w:rsidRPr="00EC38B1">
              <w:rPr>
                <w:rFonts w:ascii="Tw Cen MT" w:hAnsi="Tw Cen MT"/>
              </w:rPr>
              <w:t>“Nombre de curso”, “Categoría” y “Profesor”</w:t>
            </w:r>
          </w:p>
        </w:tc>
      </w:tr>
      <w:tr w:rsidR="00EC38B1" w14:paraId="400EEBF9" w14:textId="264442F1" w:rsidTr="00BA5177">
        <w:trPr>
          <w:jc w:val="center"/>
        </w:trPr>
        <w:tc>
          <w:tcPr>
            <w:tcW w:w="1765" w:type="dxa"/>
            <w:vMerge/>
            <w:vAlign w:val="center"/>
          </w:tcPr>
          <w:p w14:paraId="29111E43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606" w:type="dxa"/>
            <w:vAlign w:val="center"/>
          </w:tcPr>
          <w:p w14:paraId="216C085E" w14:textId="77777777" w:rsidR="00EC38B1" w:rsidRPr="00EC38B1" w:rsidRDefault="00EC38B1" w:rsidP="00EC38B1">
            <w:pPr>
              <w:spacing w:line="254" w:lineRule="auto"/>
              <w:rPr>
                <w:rFonts w:ascii="Tw Cen MT" w:hAnsi="Tw Cen MT"/>
                <w:b/>
                <w:bCs/>
              </w:rPr>
            </w:pPr>
            <w:r w:rsidRPr="00EC38B1">
              <w:rPr>
                <w:rFonts w:ascii="Tw Cen MT" w:hAnsi="Tw Cen MT"/>
              </w:rPr>
              <w:t>Cada curso debe de estar habilitado o deshabilitado de acuerdo con cada criterio del usuario.</w:t>
            </w:r>
          </w:p>
          <w:p w14:paraId="10C2C131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1A7A27E8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78" w:type="dxa"/>
            <w:vAlign w:val="center"/>
          </w:tcPr>
          <w:p w14:paraId="5B599E1C" w14:textId="710229A2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Disponibilidad del curso</w:t>
            </w:r>
          </w:p>
        </w:tc>
        <w:tc>
          <w:tcPr>
            <w:tcW w:w="1725" w:type="dxa"/>
            <w:vAlign w:val="center"/>
          </w:tcPr>
          <w:p w14:paraId="1813862B" w14:textId="73A35A31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Habilita y deshabilita curso de acuerdo con los permisos de usuarios</w:t>
            </w:r>
          </w:p>
        </w:tc>
        <w:tc>
          <w:tcPr>
            <w:tcW w:w="1340" w:type="dxa"/>
            <w:vAlign w:val="center"/>
          </w:tcPr>
          <w:p w14:paraId="23C8D6CB" w14:textId="14FB210B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Debe Habilitar y deshabilitar curso de acuerdo con los permisos de usuarios</w:t>
            </w:r>
          </w:p>
        </w:tc>
      </w:tr>
      <w:tr w:rsidR="00EC38B1" w14:paraId="2FB028F8" w14:textId="6AE4E8E9" w:rsidTr="00BA5177">
        <w:trPr>
          <w:jc w:val="center"/>
        </w:trPr>
        <w:tc>
          <w:tcPr>
            <w:tcW w:w="1765" w:type="dxa"/>
            <w:vMerge/>
            <w:vAlign w:val="center"/>
          </w:tcPr>
          <w:p w14:paraId="177F8CD2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606" w:type="dxa"/>
            <w:vAlign w:val="center"/>
          </w:tcPr>
          <w:p w14:paraId="5E12DFA0" w14:textId="77777777" w:rsidR="00EC38B1" w:rsidRPr="00EC38B1" w:rsidRDefault="00EC38B1" w:rsidP="00EC38B1">
            <w:pPr>
              <w:spacing w:line="254" w:lineRule="auto"/>
              <w:rPr>
                <w:rFonts w:ascii="Tw Cen MT" w:hAnsi="Tw Cen MT"/>
              </w:rPr>
            </w:pPr>
            <w:r w:rsidRPr="00EC38B1">
              <w:rPr>
                <w:rFonts w:ascii="Tw Cen MT" w:hAnsi="Tw Cen MT"/>
              </w:rPr>
              <w:t>Desplegar los cursos disponibles</w:t>
            </w:r>
          </w:p>
          <w:p w14:paraId="134A1435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1BF5E669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78" w:type="dxa"/>
            <w:vAlign w:val="center"/>
          </w:tcPr>
          <w:p w14:paraId="2EB80355" w14:textId="475A0FEC" w:rsidR="00BA5177" w:rsidRPr="00EC38B1" w:rsidRDefault="00BA5177" w:rsidP="00BA5177">
            <w:pPr>
              <w:spacing w:line="254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Mostrar</w:t>
            </w:r>
            <w:r w:rsidRPr="00EC38B1">
              <w:rPr>
                <w:rFonts w:ascii="Tw Cen MT" w:hAnsi="Tw Cen MT"/>
              </w:rPr>
              <w:t xml:space="preserve"> cursos disponibles</w:t>
            </w:r>
          </w:p>
          <w:p w14:paraId="4395039D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725" w:type="dxa"/>
            <w:vAlign w:val="center"/>
          </w:tcPr>
          <w:p w14:paraId="46B88416" w14:textId="56E14E2A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No muestra los cursos disponibles</w:t>
            </w:r>
          </w:p>
        </w:tc>
        <w:tc>
          <w:tcPr>
            <w:tcW w:w="1340" w:type="dxa"/>
            <w:vAlign w:val="center"/>
          </w:tcPr>
          <w:p w14:paraId="68FF304E" w14:textId="3310F00F" w:rsidR="00BA5177" w:rsidRPr="00EC38B1" w:rsidRDefault="00BA5177" w:rsidP="00BA5177">
            <w:pPr>
              <w:spacing w:line="254" w:lineRule="auto"/>
              <w:rPr>
                <w:rFonts w:ascii="Tw Cen MT" w:hAnsi="Tw Cen MT"/>
              </w:rPr>
            </w:pPr>
            <w:r>
              <w:rPr>
                <w:lang w:val="es-ES"/>
              </w:rPr>
              <w:t xml:space="preserve">Debe </w:t>
            </w:r>
            <w:r w:rsidRPr="00EC38B1">
              <w:rPr>
                <w:rFonts w:ascii="Tw Cen MT" w:hAnsi="Tw Cen MT"/>
              </w:rPr>
              <w:t xml:space="preserve">Desplegar </w:t>
            </w:r>
            <w:r>
              <w:rPr>
                <w:rFonts w:ascii="Tw Cen MT" w:hAnsi="Tw Cen MT"/>
              </w:rPr>
              <w:t xml:space="preserve">y mostrar </w:t>
            </w:r>
            <w:r w:rsidRPr="00EC38B1">
              <w:rPr>
                <w:rFonts w:ascii="Tw Cen MT" w:hAnsi="Tw Cen MT"/>
              </w:rPr>
              <w:t>los cursos disponibles</w:t>
            </w:r>
          </w:p>
          <w:p w14:paraId="6AC81134" w14:textId="20ED0EEF" w:rsidR="00EC38B1" w:rsidRDefault="00EC38B1" w:rsidP="0001059F">
            <w:pPr>
              <w:rPr>
                <w:lang w:val="es-ES"/>
              </w:rPr>
            </w:pPr>
          </w:p>
        </w:tc>
      </w:tr>
      <w:tr w:rsidR="00EC38B1" w14:paraId="2F0B3D3F" w14:textId="1848DAB9" w:rsidTr="00BA5177">
        <w:trPr>
          <w:jc w:val="center"/>
        </w:trPr>
        <w:tc>
          <w:tcPr>
            <w:tcW w:w="1765" w:type="dxa"/>
            <w:vMerge/>
            <w:vAlign w:val="center"/>
          </w:tcPr>
          <w:p w14:paraId="142077EE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1606" w:type="dxa"/>
            <w:vAlign w:val="center"/>
          </w:tcPr>
          <w:p w14:paraId="7A7802D5" w14:textId="77777777" w:rsidR="00EC38B1" w:rsidRPr="00EC38B1" w:rsidRDefault="00EC38B1" w:rsidP="00EC38B1">
            <w:pPr>
              <w:spacing w:line="256" w:lineRule="auto"/>
              <w:rPr>
                <w:rFonts w:ascii="Tw Cen MT" w:hAnsi="Tw Cen MT"/>
              </w:rPr>
            </w:pPr>
            <w:r w:rsidRPr="00EC38B1">
              <w:rPr>
                <w:rFonts w:ascii="Tw Cen MT" w:hAnsi="Tw Cen MT"/>
              </w:rPr>
              <w:t>Mostrar glosario del curso.</w:t>
            </w:r>
          </w:p>
          <w:p w14:paraId="3CA5A407" w14:textId="77777777" w:rsidR="00EC38B1" w:rsidRDefault="00EC38B1" w:rsidP="0001059F">
            <w:pPr>
              <w:rPr>
                <w:lang w:val="es-ES"/>
              </w:rPr>
            </w:pPr>
          </w:p>
        </w:tc>
        <w:tc>
          <w:tcPr>
            <w:tcW w:w="414" w:type="dxa"/>
            <w:shd w:val="clear" w:color="auto" w:fill="44546A" w:themeFill="text2"/>
            <w:vAlign w:val="center"/>
          </w:tcPr>
          <w:p w14:paraId="39926DB8" w14:textId="77777777" w:rsidR="00EC38B1" w:rsidRDefault="00EC38B1" w:rsidP="0001059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78" w:type="dxa"/>
            <w:vAlign w:val="center"/>
          </w:tcPr>
          <w:p w14:paraId="41880921" w14:textId="4F14173F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Glosario de curso</w:t>
            </w:r>
          </w:p>
        </w:tc>
        <w:tc>
          <w:tcPr>
            <w:tcW w:w="1725" w:type="dxa"/>
            <w:vAlign w:val="center"/>
          </w:tcPr>
          <w:p w14:paraId="1AD3164D" w14:textId="03302878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Despliega el contenido del curso y cada capítulo</w:t>
            </w:r>
          </w:p>
        </w:tc>
        <w:tc>
          <w:tcPr>
            <w:tcW w:w="1340" w:type="dxa"/>
            <w:vAlign w:val="center"/>
          </w:tcPr>
          <w:p w14:paraId="3DFBB529" w14:textId="6BAD1FE7" w:rsidR="00EC38B1" w:rsidRDefault="00BA5177" w:rsidP="0001059F">
            <w:pPr>
              <w:rPr>
                <w:lang w:val="es-ES"/>
              </w:rPr>
            </w:pPr>
            <w:r>
              <w:rPr>
                <w:lang w:val="es-ES"/>
              </w:rPr>
              <w:t>Desplegar el glosario del curso</w:t>
            </w:r>
          </w:p>
        </w:tc>
      </w:tr>
    </w:tbl>
    <w:p w14:paraId="220CCBB5" w14:textId="5FEFA88F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08224C92" w14:textId="26E02F9E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018F8B2E" w14:textId="77777777" w:rsidR="00943A0D" w:rsidRDefault="00943A0D" w:rsidP="00036FD8">
      <w:pPr>
        <w:pStyle w:val="Prrafodelista"/>
        <w:spacing w:after="0"/>
        <w:rPr>
          <w:rFonts w:ascii="Tw Cen MT" w:hAnsi="Tw Cen MT"/>
        </w:rPr>
      </w:pPr>
    </w:p>
    <w:p w14:paraId="4F91E3C5" w14:textId="2ADBED7C" w:rsidR="004F5D9C" w:rsidRDefault="004F5D9C" w:rsidP="00036FD8">
      <w:pPr>
        <w:pStyle w:val="Prrafodelista"/>
        <w:spacing w:after="0"/>
        <w:rPr>
          <w:rFonts w:ascii="Tw Cen MT" w:hAnsi="Tw Cen MT"/>
        </w:rPr>
      </w:pPr>
    </w:p>
    <w:p w14:paraId="52327D9F" w14:textId="77777777" w:rsidR="004F5D9C" w:rsidRPr="00036FD8" w:rsidRDefault="004F5D9C" w:rsidP="00036FD8">
      <w:pPr>
        <w:pStyle w:val="Prrafodelista"/>
        <w:spacing w:after="0"/>
        <w:rPr>
          <w:rFonts w:ascii="Tw Cen MT" w:hAnsi="Tw Cen MT"/>
        </w:rPr>
      </w:pPr>
    </w:p>
    <w:p w14:paraId="55658BF4" w14:textId="5EFA1938" w:rsidR="00C97D27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3BA65E6C" w14:textId="78813058" w:rsidR="00AB0C74" w:rsidRDefault="00AB0C74" w:rsidP="00AB0C74">
      <w:pPr>
        <w:pStyle w:val="Prrafodelista"/>
        <w:spacing w:after="0"/>
        <w:rPr>
          <w:rFonts w:ascii="Tw Cen MT" w:hAnsi="Tw Cen MT"/>
        </w:rPr>
      </w:pPr>
    </w:p>
    <w:p w14:paraId="0F289B61" w14:textId="10256811" w:rsidR="00AB0C74" w:rsidRDefault="00906F86" w:rsidP="00AB0C74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Caso con ID 1: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78"/>
        <w:gridCol w:w="1725"/>
        <w:gridCol w:w="1340"/>
      </w:tblGrid>
      <w:tr w:rsidR="00906F86" w14:paraId="519FDF04" w14:textId="77777777" w:rsidTr="0001059F">
        <w:trPr>
          <w:jc w:val="center"/>
        </w:trPr>
        <w:tc>
          <w:tcPr>
            <w:tcW w:w="1978" w:type="dxa"/>
            <w:shd w:val="clear" w:color="auto" w:fill="4472C4" w:themeFill="accent1"/>
            <w:vAlign w:val="bottom"/>
          </w:tcPr>
          <w:p w14:paraId="190D625D" w14:textId="77777777" w:rsidR="00906F86" w:rsidRDefault="00906F86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del Caso de prueba</w:t>
            </w:r>
          </w:p>
        </w:tc>
        <w:tc>
          <w:tcPr>
            <w:tcW w:w="1725" w:type="dxa"/>
            <w:shd w:val="clear" w:color="auto" w:fill="4472C4" w:themeFill="accent1"/>
            <w:vAlign w:val="bottom"/>
          </w:tcPr>
          <w:p w14:paraId="3183541D" w14:textId="77777777" w:rsidR="00906F86" w:rsidRDefault="00906F86" w:rsidP="0001059F">
            <w:pPr>
              <w:rPr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Resultado </w:t>
            </w:r>
          </w:p>
        </w:tc>
        <w:tc>
          <w:tcPr>
            <w:tcW w:w="1340" w:type="dxa"/>
            <w:shd w:val="clear" w:color="auto" w:fill="4472C4" w:themeFill="accent1"/>
          </w:tcPr>
          <w:p w14:paraId="163EBD92" w14:textId="77777777" w:rsidR="00906F86" w:rsidRDefault="00906F86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FB4621" w14:textId="77777777" w:rsidR="00906F86" w:rsidRDefault="00906F86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BE53C0" w14:textId="77777777" w:rsidR="00906F86" w:rsidRDefault="00906F86" w:rsidP="000105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Resultado esperado</w:t>
            </w:r>
          </w:p>
        </w:tc>
      </w:tr>
      <w:tr w:rsidR="00906F86" w14:paraId="43E15337" w14:textId="77777777" w:rsidTr="0001059F">
        <w:trPr>
          <w:jc w:val="center"/>
        </w:trPr>
        <w:tc>
          <w:tcPr>
            <w:tcW w:w="1978" w:type="dxa"/>
            <w:vAlign w:val="center"/>
          </w:tcPr>
          <w:p w14:paraId="7D3B765D" w14:textId="77777777" w:rsidR="00906F86" w:rsidRDefault="00906F86" w:rsidP="0001059F">
            <w:pPr>
              <w:rPr>
                <w:lang w:val="es-ES"/>
              </w:rPr>
            </w:pPr>
            <w:proofErr w:type="spellStart"/>
            <w:r w:rsidRPr="00EC38B1">
              <w:rPr>
                <w:rFonts w:ascii="Tw Cen MT" w:hAnsi="Tw Cen MT"/>
              </w:rPr>
              <w:t>Check-list</w:t>
            </w:r>
            <w:proofErr w:type="spellEnd"/>
          </w:p>
        </w:tc>
        <w:tc>
          <w:tcPr>
            <w:tcW w:w="1725" w:type="dxa"/>
            <w:vAlign w:val="center"/>
          </w:tcPr>
          <w:p w14:paraId="6D38CCC9" w14:textId="77777777" w:rsidR="00906F86" w:rsidRDefault="00906F86" w:rsidP="0001059F">
            <w:pPr>
              <w:rPr>
                <w:lang w:val="es-ES"/>
              </w:rPr>
            </w:pPr>
            <w:r>
              <w:rPr>
                <w:lang w:val="es-ES"/>
              </w:rPr>
              <w:t xml:space="preserve">No muestra ni despliega </w:t>
            </w:r>
            <w:proofErr w:type="spellStart"/>
            <w:r w:rsidRPr="00EC38B1">
              <w:rPr>
                <w:rFonts w:ascii="Tw Cen MT" w:hAnsi="Tw Cen MT"/>
              </w:rPr>
              <w:t>Check-list</w:t>
            </w:r>
            <w:proofErr w:type="spellEnd"/>
          </w:p>
        </w:tc>
        <w:tc>
          <w:tcPr>
            <w:tcW w:w="1340" w:type="dxa"/>
            <w:vAlign w:val="center"/>
          </w:tcPr>
          <w:p w14:paraId="371536BA" w14:textId="77777777" w:rsidR="00906F86" w:rsidRDefault="00906F86" w:rsidP="0001059F">
            <w:pPr>
              <w:rPr>
                <w:lang w:val="es-ES"/>
              </w:rPr>
            </w:pPr>
            <w:r w:rsidRPr="00EC38B1">
              <w:rPr>
                <w:rFonts w:ascii="Tw Cen MT" w:hAnsi="Tw Cen MT"/>
              </w:rPr>
              <w:t xml:space="preserve">Debe mostrar y desplegar un </w:t>
            </w:r>
            <w:proofErr w:type="spellStart"/>
            <w:r w:rsidRPr="00EC38B1">
              <w:rPr>
                <w:rFonts w:ascii="Tw Cen MT" w:hAnsi="Tw Cen MT"/>
              </w:rPr>
              <w:t>Check</w:t>
            </w:r>
            <w:proofErr w:type="spellEnd"/>
            <w:r w:rsidRPr="00EC38B1">
              <w:rPr>
                <w:rFonts w:ascii="Tw Cen MT" w:hAnsi="Tw Cen MT"/>
              </w:rPr>
              <w:t>-lis</w:t>
            </w:r>
          </w:p>
        </w:tc>
      </w:tr>
    </w:tbl>
    <w:p w14:paraId="0065A525" w14:textId="0A4BF715" w:rsidR="00BC3806" w:rsidRDefault="00906F86" w:rsidP="00F63B6B">
      <w:pPr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</w:p>
    <w:p w14:paraId="567D1E62" w14:textId="21E9F356" w:rsidR="00BC3806" w:rsidRDefault="00906F86" w:rsidP="00F63B6B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Realizar el debido reporte del ISSUE en el </w:t>
      </w:r>
      <w:proofErr w:type="spellStart"/>
      <w:r>
        <w:rPr>
          <w:rFonts w:ascii="Tw Cen MT" w:hAnsi="Tw Cen MT"/>
        </w:rPr>
        <w:t>Bugtracker</w:t>
      </w:r>
      <w:proofErr w:type="spellEnd"/>
      <w:r>
        <w:rPr>
          <w:rFonts w:ascii="Tw Cen MT" w:hAnsi="Tw Cen MT"/>
        </w:rPr>
        <w:t xml:space="preserve"> correspondiente del cliente (En este caso </w:t>
      </w:r>
      <w:proofErr w:type="spellStart"/>
      <w:r w:rsidRPr="00906F86">
        <w:rPr>
          <w:rFonts w:ascii="Tw Cen MT" w:hAnsi="Tw Cen MT"/>
        </w:rPr>
        <w:t>Bugtracker</w:t>
      </w:r>
      <w:proofErr w:type="spellEnd"/>
      <w:r w:rsidRPr="00906F86">
        <w:rPr>
          <w:rFonts w:ascii="Tw Cen MT" w:hAnsi="Tw Cen MT"/>
        </w:rPr>
        <w:t xml:space="preserve"> Choucair</w:t>
      </w:r>
      <w:r>
        <w:rPr>
          <w:rFonts w:ascii="Tw Cen MT" w:hAnsi="Tw Cen MT"/>
        </w:rPr>
        <w:t>)</w:t>
      </w:r>
      <w:r w:rsidR="00F60647">
        <w:rPr>
          <w:rFonts w:ascii="Tw Cen MT" w:hAnsi="Tw Cen MT"/>
        </w:rPr>
        <w:t>, dejarlos en caso pendientes</w:t>
      </w:r>
      <w:r w:rsidR="00627309">
        <w:rPr>
          <w:rFonts w:ascii="Tw Cen MT" w:hAnsi="Tw Cen MT"/>
        </w:rPr>
        <w:t xml:space="preserve"> o abiertos</w:t>
      </w:r>
      <w:r w:rsidR="00F60647">
        <w:rPr>
          <w:rFonts w:ascii="Tw Cen MT" w:hAnsi="Tw Cen MT"/>
        </w:rPr>
        <w:t xml:space="preserve">, informar al </w:t>
      </w:r>
      <w:proofErr w:type="spellStart"/>
      <w:r w:rsidR="00F60647">
        <w:rPr>
          <w:rFonts w:ascii="Tw Cen MT" w:hAnsi="Tw Cen MT"/>
        </w:rPr>
        <w:t>Product</w:t>
      </w:r>
      <w:proofErr w:type="spellEnd"/>
      <w:r w:rsidR="00F60647">
        <w:rPr>
          <w:rFonts w:ascii="Tw Cen MT" w:hAnsi="Tw Cen MT"/>
        </w:rPr>
        <w:t xml:space="preserve"> </w:t>
      </w:r>
      <w:proofErr w:type="spellStart"/>
      <w:r w:rsidR="00F60647">
        <w:rPr>
          <w:rFonts w:ascii="Tw Cen MT" w:hAnsi="Tw Cen MT"/>
        </w:rPr>
        <w:t>O</w:t>
      </w:r>
      <w:r w:rsidR="00F60647" w:rsidRPr="00F60647">
        <w:rPr>
          <w:rFonts w:ascii="Tw Cen MT" w:hAnsi="Tw Cen MT"/>
        </w:rPr>
        <w:t>wner</w:t>
      </w:r>
      <w:proofErr w:type="spellEnd"/>
      <w:r w:rsidR="00F60647">
        <w:rPr>
          <w:rFonts w:ascii="Tw Cen MT" w:hAnsi="Tw Cen MT"/>
        </w:rPr>
        <w:t xml:space="preserve"> los Issues que se presentaron.</w:t>
      </w:r>
      <w:r w:rsidR="00F60647">
        <w:rPr>
          <w:rFonts w:ascii="Tw Cen MT" w:hAnsi="Tw Cen MT"/>
        </w:rPr>
        <w:br/>
        <w:t xml:space="preserve">También poner </w:t>
      </w:r>
      <w:r w:rsidR="00627309">
        <w:rPr>
          <w:rFonts w:ascii="Tw Cen MT" w:hAnsi="Tw Cen MT"/>
        </w:rPr>
        <w:t>ANS (</w:t>
      </w:r>
      <w:r w:rsidR="00F60647">
        <w:rPr>
          <w:rFonts w:ascii="Tw Cen MT" w:hAnsi="Tw Cen MT"/>
        </w:rPr>
        <w:t>acuerdos de nivel de servicio) para la gestión de los ISSUES porque así el equipo de desarrollo pueda gestionar los reportes de manera rápida.</w:t>
      </w:r>
    </w:p>
    <w:p w14:paraId="00F493D2" w14:textId="60F687E9" w:rsidR="00627309" w:rsidRDefault="00627309" w:rsidP="00F63B6B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Validar los pendientes por probar por medio de un nuevo análisis y procedemos a cerrar el ISSUE.</w:t>
      </w:r>
    </w:p>
    <w:p w14:paraId="76FCFF0A" w14:textId="77777777" w:rsidR="00F60647" w:rsidRPr="0075697B" w:rsidRDefault="00F60647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Suponga que fueron entregadas las especificaciones de negocio y requisitos del sistema, diseñe la HU </w:t>
      </w:r>
      <w:proofErr w:type="gramStart"/>
      <w:r w:rsidRPr="0075697B">
        <w:rPr>
          <w:rFonts w:ascii="Tw Cen MT" w:hAnsi="Tw Cen MT"/>
        </w:rPr>
        <w:t>de acuerdo a</w:t>
      </w:r>
      <w:proofErr w:type="gramEnd"/>
      <w:r w:rsidRPr="0075697B">
        <w:rPr>
          <w:rFonts w:ascii="Tw Cen MT" w:hAnsi="Tw Cen MT"/>
        </w:rPr>
        <w:t xml:space="preserve">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11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</w:t>
        </w:r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i</w:t>
        </w:r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46D7C005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5DEE626C" w14:textId="77777777" w:rsidR="00CC7032" w:rsidRDefault="00CC7032" w:rsidP="00CC7032">
      <w:pPr>
        <w:pStyle w:val="Prrafodelista"/>
        <w:spacing w:after="0"/>
        <w:rPr>
          <w:rFonts w:ascii="Tw Cen MT" w:hAnsi="Tw Cen MT"/>
        </w:rPr>
      </w:pPr>
    </w:p>
    <w:p w14:paraId="4A5A0658" w14:textId="37B5B169" w:rsidR="00CC7032" w:rsidRPr="00CC7032" w:rsidRDefault="00CC7032" w:rsidP="00CC7032">
      <w:pPr>
        <w:pStyle w:val="Prrafodelista"/>
        <w:spacing w:after="0"/>
        <w:rPr>
          <w:rFonts w:ascii="Tw Cen MT" w:hAnsi="Tw Cen MT"/>
        </w:rPr>
      </w:pPr>
      <w:r w:rsidRPr="00CC7032">
        <w:rPr>
          <w:rFonts w:ascii="Tw Cen MT" w:hAnsi="Tw Cen MT"/>
        </w:rPr>
        <w:t>Sí, ya que teniendo la documentación al día y con un buen entendimiento de la necesidad y el alcance podemos analizar el caso de prueba que podríamos diseñar.</w:t>
      </w:r>
    </w:p>
    <w:p w14:paraId="7373A8C2" w14:textId="1D42A493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20B05EFD" w14:textId="77777777" w:rsidR="00CC7032" w:rsidRDefault="00CC7032" w:rsidP="00CC7032">
      <w:pPr>
        <w:pStyle w:val="Prrafodelista"/>
        <w:spacing w:after="0"/>
        <w:rPr>
          <w:rFonts w:ascii="Tw Cen MT" w:hAnsi="Tw Cen MT"/>
        </w:rPr>
      </w:pPr>
    </w:p>
    <w:p w14:paraId="23720A70" w14:textId="2938E39B" w:rsidR="00CC7032" w:rsidRDefault="00CC7032" w:rsidP="00CC7032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Los ambientes de pruebas y los usuarios para validar los casos pertinentes.</w:t>
      </w:r>
    </w:p>
    <w:p w14:paraId="06808708" w14:textId="77777777" w:rsidR="00CC7032" w:rsidRPr="0075697B" w:rsidRDefault="00CC7032" w:rsidP="00CC7032">
      <w:pPr>
        <w:pStyle w:val="Prrafodelista"/>
        <w:spacing w:after="0"/>
        <w:rPr>
          <w:rFonts w:ascii="Tw Cen MT" w:hAnsi="Tw Cen MT"/>
        </w:rPr>
      </w:pPr>
    </w:p>
    <w:p w14:paraId="371E009B" w14:textId="0BC8E998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35B61BB9" w14:textId="7F103E7C" w:rsidR="00CC7032" w:rsidRPr="0075697B" w:rsidRDefault="00CC7032" w:rsidP="00CC7032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Pasaría a comunicar al Producto </w:t>
      </w:r>
      <w:proofErr w:type="spellStart"/>
      <w:r>
        <w:rPr>
          <w:rFonts w:ascii="Tw Cen MT" w:hAnsi="Tw Cen MT"/>
        </w:rPr>
        <w:t>Owner</w:t>
      </w:r>
      <w:proofErr w:type="spellEnd"/>
      <w:r>
        <w:rPr>
          <w:rFonts w:ascii="Tw Cen MT" w:hAnsi="Tw Cen MT"/>
        </w:rPr>
        <w:t xml:space="preserve"> la necesidad de una reunión de entendimiento y solicitar una documentación clara, actualizada y concisa con la necesidad o alcance.</w:t>
      </w:r>
    </w:p>
    <w:p w14:paraId="150A03F7" w14:textId="2D3A047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25CA5F50" w14:textId="26E387C4" w:rsidR="00CC7032" w:rsidRPr="0075697B" w:rsidRDefault="00CC7032" w:rsidP="00CC7032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El analista de pruebas, es decir YO principalmente; ya que es mi deber y responsabilidad conocer las reglas de negocio donde se presenta el alcance.</w:t>
      </w:r>
    </w:p>
    <w:p w14:paraId="3A0BA48C" w14:textId="314423A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1E18944A" w14:textId="77777777" w:rsidR="00E86233" w:rsidRDefault="00E86233" w:rsidP="00E86233">
      <w:pPr>
        <w:pStyle w:val="Prrafodelista"/>
        <w:spacing w:after="0"/>
        <w:rPr>
          <w:rFonts w:ascii="Tw Cen MT" w:hAnsi="Tw Cen MT"/>
        </w:rPr>
      </w:pPr>
    </w:p>
    <w:p w14:paraId="06E3B757" w14:textId="4AAF5942" w:rsidR="00E86233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Entregaría un informe de seguimiento con:</w:t>
      </w:r>
      <w:r>
        <w:rPr>
          <w:rFonts w:ascii="Tw Cen MT" w:hAnsi="Tw Cen MT"/>
        </w:rPr>
        <w:br/>
      </w:r>
      <w:r>
        <w:rPr>
          <w:rFonts w:ascii="Tw Cen MT" w:hAnsi="Tw Cen MT"/>
        </w:rPr>
        <w:br/>
      </w:r>
      <w:r>
        <w:rPr>
          <w:rFonts w:ascii="Tw Cen MT" w:hAnsi="Tw Cen MT"/>
        </w:rPr>
        <w:lastRenderedPageBreak/>
        <w:t>-Información general del proyecto: Nombre del proyecto, fecha reporte, Fecha inicio y final del sprint</w:t>
      </w:r>
    </w:p>
    <w:p w14:paraId="4400057A" w14:textId="5A32C1BC" w:rsidR="00E86233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-Equipo de trabajo: Integrantes.</w:t>
      </w:r>
    </w:p>
    <w:p w14:paraId="683F4227" w14:textId="493376C1" w:rsidR="00E86233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-Información detallada del proyecto: Esfuerzo estimado, total </w:t>
      </w:r>
      <w:r w:rsidR="00053959">
        <w:rPr>
          <w:rFonts w:ascii="Tw Cen MT" w:hAnsi="Tw Cen MT"/>
        </w:rPr>
        <w:t>invertido</w:t>
      </w:r>
      <w:r>
        <w:rPr>
          <w:rFonts w:ascii="Tw Cen MT" w:hAnsi="Tw Cen MT"/>
        </w:rPr>
        <w:t>, horas desface, Factor ajuste, HU ejecutadas.</w:t>
      </w:r>
    </w:p>
    <w:p w14:paraId="0D95522E" w14:textId="6B80683B" w:rsidR="00E86233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softHyphen/>
        <w:t>-Etapas: Tiempo estimado, tiempo real, horas desface, avance real y esperado.</w:t>
      </w:r>
    </w:p>
    <w:p w14:paraId="382B821E" w14:textId="77777777" w:rsidR="00E86233" w:rsidRPr="00E86233" w:rsidRDefault="00E86233" w:rsidP="00E86233">
      <w:pPr>
        <w:pStyle w:val="Prrafodelista"/>
        <w:spacing w:after="0"/>
        <w:rPr>
          <w:rFonts w:ascii="Tw Cen MT" w:hAnsi="Tw Cen MT"/>
        </w:rPr>
      </w:pPr>
    </w:p>
    <w:p w14:paraId="2565B0E8" w14:textId="77777777" w:rsidR="00E86233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  <w:r w:rsidR="00E86233">
        <w:rPr>
          <w:rFonts w:ascii="Tw Cen MT" w:hAnsi="Tw Cen MT"/>
        </w:rPr>
        <w:t xml:space="preserve"> </w:t>
      </w:r>
    </w:p>
    <w:p w14:paraId="7E5F9322" w14:textId="5FEE7792" w:rsidR="000529B4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br/>
      </w:r>
      <w:r w:rsidR="00053959">
        <w:rPr>
          <w:rFonts w:ascii="Tw Cen MT" w:hAnsi="Tw Cen MT"/>
        </w:rPr>
        <w:t>Entregaría</w:t>
      </w:r>
      <w:r>
        <w:rPr>
          <w:rFonts w:ascii="Tw Cen MT" w:hAnsi="Tw Cen MT"/>
        </w:rPr>
        <w:t xml:space="preserve"> un resumen de información con:</w:t>
      </w:r>
    </w:p>
    <w:p w14:paraId="1705A72B" w14:textId="40E81DA0" w:rsidR="00E86233" w:rsidRDefault="00E86233" w:rsidP="00E86233">
      <w:pPr>
        <w:pStyle w:val="Prrafodelista"/>
        <w:spacing w:after="0"/>
        <w:rPr>
          <w:rFonts w:ascii="Tw Cen MT" w:hAnsi="Tw Cen MT"/>
        </w:rPr>
      </w:pPr>
    </w:p>
    <w:p w14:paraId="7A986CDB" w14:textId="1E12AAED" w:rsidR="00053959" w:rsidRDefault="00053959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-Resumen de casos de prueba: Total casos, reutilizados, ejecutados, Re ejecutados, numero corridas</w:t>
      </w:r>
    </w:p>
    <w:p w14:paraId="1C4B5E99" w14:textId="72D4B2B3" w:rsidR="00E86233" w:rsidRDefault="00E86233" w:rsidP="00E8623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-Resumen de Issues Efectivos y hallazgos: Errores, hallazgos, estados y su impacto </w:t>
      </w:r>
    </w:p>
    <w:p w14:paraId="2E4091C1" w14:textId="77777777" w:rsidR="00E86233" w:rsidRPr="00E86233" w:rsidRDefault="00E86233" w:rsidP="00E86233">
      <w:pPr>
        <w:spacing w:after="0"/>
        <w:rPr>
          <w:rFonts w:ascii="Tw Cen MT" w:hAnsi="Tw Cen MT"/>
        </w:rPr>
      </w:pP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Pr="00B97017" w:rsidRDefault="00B97017" w:rsidP="00B97017">
      <w:pPr>
        <w:spacing w:after="0"/>
        <w:rPr>
          <w:rFonts w:ascii="Tw Cen MT" w:hAnsi="Tw Cen MT"/>
        </w:rPr>
      </w:pPr>
    </w:p>
    <w:sectPr w:rsidR="00B97017" w:rsidRPr="00B97017" w:rsidSect="00EC38B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39"/>
    <w:multiLevelType w:val="hybridMultilevel"/>
    <w:tmpl w:val="D696DA36"/>
    <w:lvl w:ilvl="0" w:tplc="22A8FF6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86C"/>
    <w:multiLevelType w:val="hybridMultilevel"/>
    <w:tmpl w:val="431E2A68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D951"/>
    <w:multiLevelType w:val="hybridMultilevel"/>
    <w:tmpl w:val="ABC410EC"/>
    <w:lvl w:ilvl="0" w:tplc="73CE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F061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24F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66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E89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E04A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AA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2C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3925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1C95"/>
    <w:multiLevelType w:val="hybridMultilevel"/>
    <w:tmpl w:val="7BF04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4DB5"/>
    <w:multiLevelType w:val="hybridMultilevel"/>
    <w:tmpl w:val="984E780C"/>
    <w:lvl w:ilvl="0" w:tplc="240A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0" w15:restartNumberingAfterBreak="0">
    <w:nsid w:val="7E3F1979"/>
    <w:multiLevelType w:val="hybridMultilevel"/>
    <w:tmpl w:val="0C80D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53959"/>
    <w:rsid w:val="000806E7"/>
    <w:rsid w:val="000D0D09"/>
    <w:rsid w:val="000D45FD"/>
    <w:rsid w:val="001D2BDD"/>
    <w:rsid w:val="001D6408"/>
    <w:rsid w:val="00247394"/>
    <w:rsid w:val="00284181"/>
    <w:rsid w:val="00295F1A"/>
    <w:rsid w:val="002C0668"/>
    <w:rsid w:val="002C308B"/>
    <w:rsid w:val="00381070"/>
    <w:rsid w:val="003B7424"/>
    <w:rsid w:val="00431706"/>
    <w:rsid w:val="00490B0E"/>
    <w:rsid w:val="004B0A5B"/>
    <w:rsid w:val="004F5D9C"/>
    <w:rsid w:val="005C7F4D"/>
    <w:rsid w:val="005F26B8"/>
    <w:rsid w:val="00627309"/>
    <w:rsid w:val="0065457A"/>
    <w:rsid w:val="006B110E"/>
    <w:rsid w:val="006B2D13"/>
    <w:rsid w:val="0075697B"/>
    <w:rsid w:val="00767FC1"/>
    <w:rsid w:val="007B3FEB"/>
    <w:rsid w:val="008632CF"/>
    <w:rsid w:val="00906F86"/>
    <w:rsid w:val="00943A0D"/>
    <w:rsid w:val="0094483F"/>
    <w:rsid w:val="00976F1D"/>
    <w:rsid w:val="00A31C21"/>
    <w:rsid w:val="00AA56E7"/>
    <w:rsid w:val="00AB0C74"/>
    <w:rsid w:val="00AC36D9"/>
    <w:rsid w:val="00B615DC"/>
    <w:rsid w:val="00B97017"/>
    <w:rsid w:val="00BA5177"/>
    <w:rsid w:val="00BC3806"/>
    <w:rsid w:val="00C1740C"/>
    <w:rsid w:val="00C97D27"/>
    <w:rsid w:val="00CB035C"/>
    <w:rsid w:val="00CC7032"/>
    <w:rsid w:val="00D008BE"/>
    <w:rsid w:val="00D16B5C"/>
    <w:rsid w:val="00D2220F"/>
    <w:rsid w:val="00D25CAB"/>
    <w:rsid w:val="00D42223"/>
    <w:rsid w:val="00D47EC9"/>
    <w:rsid w:val="00E5123B"/>
    <w:rsid w:val="00E86233"/>
    <w:rsid w:val="00E97783"/>
    <w:rsid w:val="00EC38B1"/>
    <w:rsid w:val="00ED2CC3"/>
    <w:rsid w:val="00EE2BC9"/>
    <w:rsid w:val="00F11452"/>
    <w:rsid w:val="00F60647"/>
    <w:rsid w:val="00F63B6B"/>
    <w:rsid w:val="00FB6D63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220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43A0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racion.choucairtesting.com/academy/my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1936</Words>
  <Characters>10652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Luis Jose Lenes Velandia</cp:lastModifiedBy>
  <cp:revision>6</cp:revision>
  <dcterms:created xsi:type="dcterms:W3CDTF">2022-08-23T15:09:00Z</dcterms:created>
  <dcterms:modified xsi:type="dcterms:W3CDTF">2023-09-25T22:45:00Z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