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BE318" w14:textId="53F2E165" w:rsidR="00F0750D" w:rsidRDefault="00F0750D">
      <w:r>
        <w:t>GRAPH</w:t>
      </w:r>
    </w:p>
    <w:p w14:paraId="27BDC598" w14:textId="36523342" w:rsidR="00F0750D" w:rsidRDefault="00F0750D"/>
    <w:p w14:paraId="0A85390E" w14:textId="67B1C4B0" w:rsidR="00F0750D" w:rsidRDefault="00F0750D">
      <w:r>
        <w:rPr>
          <w:noProof/>
        </w:rPr>
        <w:drawing>
          <wp:inline distT="0" distB="0" distL="0" distR="0" wp14:anchorId="24363099" wp14:editId="794CAFCE">
            <wp:extent cx="3602990" cy="146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9078" w14:textId="1926BCA0" w:rsidR="00F0750D" w:rsidRDefault="00F0750D">
      <w:r>
        <w:t>V- set of vertices (objects)</w:t>
      </w:r>
    </w:p>
    <w:p w14:paraId="295011BC" w14:textId="7BD24361" w:rsidR="00F0750D" w:rsidRDefault="00F0750D">
      <w:r>
        <w:t xml:space="preserve">E- set of </w:t>
      </w:r>
      <w:proofErr w:type="gramStart"/>
      <w:r>
        <w:t>edges</w:t>
      </w:r>
      <w:proofErr w:type="gramEnd"/>
      <w:r>
        <w:t xml:space="preserve"> </w:t>
      </w:r>
    </w:p>
    <w:p w14:paraId="0485B1D9" w14:textId="4F59ECD7" w:rsidR="00F0750D" w:rsidRDefault="00F0750D"/>
    <w:p w14:paraId="47DFD97C" w14:textId="015D73A9" w:rsidR="00F0750D" w:rsidRDefault="00F0750D">
      <w:r w:rsidRPr="00511429">
        <w:rPr>
          <w:b/>
          <w:bCs/>
          <w:u w:val="single"/>
        </w:rPr>
        <w:t>Order of graph</w:t>
      </w:r>
      <w:r>
        <w:t xml:space="preserve"> – is number of vertices (objects, elements)</w:t>
      </w:r>
    </w:p>
    <w:p w14:paraId="37829D0B" w14:textId="77777777" w:rsidR="00F0750D" w:rsidRDefault="00F0750D"/>
    <w:p w14:paraId="7F4A4713" w14:textId="73D3529E" w:rsidR="00F0750D" w:rsidRDefault="00F0750D">
      <w:r>
        <w:rPr>
          <w:noProof/>
        </w:rPr>
        <w:drawing>
          <wp:inline distT="0" distB="0" distL="0" distR="0" wp14:anchorId="0D819CA8" wp14:editId="328118BD">
            <wp:extent cx="4783455" cy="2531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6C11" w14:textId="4C6FCB16" w:rsidR="00F0750D" w:rsidRDefault="00F0750D">
      <w:r>
        <w:rPr>
          <w:noProof/>
        </w:rPr>
        <w:drawing>
          <wp:inline distT="0" distB="0" distL="0" distR="0" wp14:anchorId="29E2CAA3" wp14:editId="21A9E560">
            <wp:extent cx="4735830" cy="18491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64D1" w14:textId="662FB5AF" w:rsidR="00F0750D" w:rsidRDefault="00F0750D">
      <w:r>
        <w:lastRenderedPageBreak/>
        <w:t>If consider an example of social network</w:t>
      </w:r>
    </w:p>
    <w:p w14:paraId="77CEE5BA" w14:textId="46D3FEFC" w:rsidR="00F0750D" w:rsidRDefault="00F0750D">
      <w:r>
        <w:t>(</w:t>
      </w:r>
      <w:proofErr w:type="spellStart"/>
      <w:proofErr w:type="gramStart"/>
      <w:r>
        <w:t>a,b</w:t>
      </w:r>
      <w:proofErr w:type="spellEnd"/>
      <w:proofErr w:type="gramEnd"/>
      <w:r>
        <w:t>), (</w:t>
      </w:r>
      <w:proofErr w:type="spellStart"/>
      <w:r>
        <w:t>a,c</w:t>
      </w:r>
      <w:proofErr w:type="spellEnd"/>
      <w:r>
        <w:t>) -are friends, but (</w:t>
      </w:r>
      <w:proofErr w:type="spellStart"/>
      <w:r>
        <w:t>a,f</w:t>
      </w:r>
      <w:proofErr w:type="spellEnd"/>
      <w:r>
        <w:t>) are not friends</w:t>
      </w:r>
    </w:p>
    <w:p w14:paraId="4DE9EEA0" w14:textId="22744B3D" w:rsidR="00590815" w:rsidRDefault="00590815"/>
    <w:p w14:paraId="62773834" w14:textId="20C79646" w:rsidR="00590815" w:rsidRDefault="00590815">
      <w:r>
        <w:rPr>
          <w:noProof/>
        </w:rPr>
        <w:drawing>
          <wp:inline distT="0" distB="0" distL="0" distR="0" wp14:anchorId="5AC25618" wp14:editId="7D2D004F">
            <wp:extent cx="3630295" cy="281114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D173" w14:textId="32824736" w:rsidR="00590815" w:rsidRDefault="00590815"/>
    <w:p w14:paraId="4AF2BDA8" w14:textId="5D62A41B" w:rsidR="00590815" w:rsidRDefault="00590815"/>
    <w:p w14:paraId="2C3E83FD" w14:textId="2B87BBF2" w:rsidR="00590815" w:rsidRDefault="00590815">
      <w:r>
        <w:t>Undirected graph: if there is an edge between (</w:t>
      </w:r>
      <w:proofErr w:type="spellStart"/>
      <w:proofErr w:type="gramStart"/>
      <w:r>
        <w:t>a,b</w:t>
      </w:r>
      <w:proofErr w:type="spellEnd"/>
      <w:proofErr w:type="gramEnd"/>
      <w:r>
        <w:t>) =&gt; there is also an edge between (</w:t>
      </w:r>
      <w:proofErr w:type="spellStart"/>
      <w:r>
        <w:t>b,a</w:t>
      </w:r>
      <w:proofErr w:type="spellEnd"/>
      <w:r>
        <w:t>)</w:t>
      </w:r>
      <w:r w:rsidR="00C52A37">
        <w:t>. For example,</w:t>
      </w:r>
    </w:p>
    <w:p w14:paraId="1141FE85" w14:textId="640FC9C4" w:rsidR="00C52A37" w:rsidRDefault="00C52A37">
      <w:r>
        <w:t>If [a] is a friend of [b], then [b] is also a friend of [a]</w:t>
      </w:r>
    </w:p>
    <w:p w14:paraId="4CBC495B" w14:textId="4A44785F" w:rsidR="004855D4" w:rsidRDefault="004855D4">
      <w:r>
        <w:t xml:space="preserve">It is called </w:t>
      </w:r>
      <w:r w:rsidRPr="004855D4">
        <w:rPr>
          <w:b/>
          <w:bCs/>
        </w:rPr>
        <w:t>sibling relation</w:t>
      </w:r>
      <w:r>
        <w:t>.</w:t>
      </w:r>
    </w:p>
    <w:p w14:paraId="3FCABDA3" w14:textId="3F06D410" w:rsidR="001C7CBA" w:rsidRDefault="001C7CBA">
      <w:r>
        <w:rPr>
          <w:noProof/>
        </w:rPr>
        <w:lastRenderedPageBreak/>
        <w:drawing>
          <wp:inline distT="0" distB="0" distL="0" distR="0" wp14:anchorId="48648A96" wp14:editId="18B5194A">
            <wp:extent cx="3931920" cy="3383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46A7" w14:textId="6F40F337" w:rsidR="001C7CBA" w:rsidRDefault="001C7CBA">
      <w:r>
        <w:t>For example, it like a follower relation. If [a] follows [b], it does not mean [b] is also a follower of [a]</w:t>
      </w:r>
    </w:p>
    <w:p w14:paraId="29BF70CE" w14:textId="30575100" w:rsidR="001C7CBA" w:rsidRDefault="001C7CBA"/>
    <w:p w14:paraId="20CB2F64" w14:textId="3253AA65" w:rsidR="001C7CBA" w:rsidRDefault="001C7CBA">
      <w:r>
        <w:rPr>
          <w:noProof/>
        </w:rPr>
        <w:drawing>
          <wp:inline distT="0" distB="0" distL="0" distR="0" wp14:anchorId="730D823A" wp14:editId="02B2A365">
            <wp:extent cx="2941320" cy="230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A38E" w14:textId="1FA4CF2D" w:rsidR="001C7CBA" w:rsidRDefault="001C7CBA">
      <w:r>
        <w:t xml:space="preserve">Example, of job scheduler </w:t>
      </w:r>
    </w:p>
    <w:p w14:paraId="10ACB084" w14:textId="4DFBCD24" w:rsidR="00352957" w:rsidRDefault="00352957"/>
    <w:p w14:paraId="4FF9C315" w14:textId="649E3991" w:rsidR="00EB44A9" w:rsidRDefault="00EB44A9" w:rsidP="00EB44A9">
      <w:pPr>
        <w:pStyle w:val="Heading1"/>
        <w:rPr>
          <w:b/>
          <w:bCs/>
          <w:color w:val="00B0F0"/>
          <w:sz w:val="36"/>
          <w:szCs w:val="36"/>
        </w:rPr>
      </w:pPr>
      <w:r w:rsidRPr="00EB44A9">
        <w:rPr>
          <w:b/>
          <w:bCs/>
          <w:color w:val="00B0F0"/>
          <w:sz w:val="36"/>
          <w:szCs w:val="36"/>
        </w:rPr>
        <w:t>GRAPH PRESENTATION</w:t>
      </w:r>
    </w:p>
    <w:p w14:paraId="251363BE" w14:textId="46ACB89D" w:rsidR="00EB44A9" w:rsidRDefault="00EB44A9" w:rsidP="00EB44A9">
      <w:r>
        <w:t>Graph can be present as:</w:t>
      </w:r>
    </w:p>
    <w:p w14:paraId="6B3348E8" w14:textId="1084E691" w:rsidR="00EB44A9" w:rsidRDefault="00EB44A9" w:rsidP="00EB44A9">
      <w:pPr>
        <w:pStyle w:val="ListParagraph"/>
        <w:numPr>
          <w:ilvl w:val="0"/>
          <w:numId w:val="1"/>
        </w:numPr>
      </w:pPr>
      <w:r>
        <w:t>Adjacency matrix</w:t>
      </w:r>
    </w:p>
    <w:p w14:paraId="419F4665" w14:textId="6D762427" w:rsidR="00EB44A9" w:rsidRPr="00EB44A9" w:rsidRDefault="00EB44A9" w:rsidP="00EB44A9">
      <w:pPr>
        <w:pStyle w:val="ListParagraph"/>
        <w:numPr>
          <w:ilvl w:val="0"/>
          <w:numId w:val="1"/>
        </w:numPr>
      </w:pPr>
      <w:r>
        <w:t xml:space="preserve">Adjacency </w:t>
      </w:r>
      <w:r>
        <w:t>list</w:t>
      </w:r>
    </w:p>
    <w:p w14:paraId="558DF28F" w14:textId="77777777" w:rsidR="00EB44A9" w:rsidRPr="00EB44A9" w:rsidRDefault="00EB44A9" w:rsidP="00EB44A9"/>
    <w:p w14:paraId="3AB05C9C" w14:textId="11AC58CF" w:rsidR="00EB44A9" w:rsidRDefault="00EB44A9">
      <w:r>
        <w:rPr>
          <w:noProof/>
        </w:rPr>
        <w:drawing>
          <wp:inline distT="0" distB="0" distL="0" distR="0" wp14:anchorId="22F1B057" wp14:editId="31D39CA6">
            <wp:extent cx="5936615" cy="552704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A73D" w14:textId="3B377ED1" w:rsidR="00710D8D" w:rsidRDefault="00710D8D"/>
    <w:p w14:paraId="5B08DF7B" w14:textId="0883181A" w:rsidR="00710D8D" w:rsidRDefault="00710D8D">
      <w:r>
        <w:t>DFS vs BFS</w:t>
      </w:r>
    </w:p>
    <w:p w14:paraId="28404A7B" w14:textId="45760A87" w:rsidR="00710D8D" w:rsidRDefault="00710D8D"/>
    <w:p w14:paraId="5C7EBF92" w14:textId="20D1C0D2" w:rsidR="00710D8D" w:rsidRDefault="00710D8D">
      <w:r>
        <w:t xml:space="preserve">DFS and BFS is has a goal to search relations. It ‘s not only about graph, it a general term. It can be used to find a distance in a string. </w:t>
      </w:r>
    </w:p>
    <w:p w14:paraId="29DEF4AF" w14:textId="695DA07C" w:rsidR="00710D8D" w:rsidRDefault="00710D8D"/>
    <w:p w14:paraId="47E296C1" w14:textId="313773F4" w:rsidR="00710D8D" w:rsidRDefault="00710D8D">
      <w:r w:rsidRPr="00710D8D">
        <w:rPr>
          <w:b/>
          <w:bCs/>
          <w:u w:val="single"/>
        </w:rPr>
        <w:t>DFS</w:t>
      </w:r>
      <w:r>
        <w:t xml:space="preserve"> it is </w:t>
      </w:r>
      <w:proofErr w:type="gramStart"/>
      <w:r>
        <w:t>goes</w:t>
      </w:r>
      <w:proofErr w:type="gramEnd"/>
      <w:r>
        <w:t xml:space="preserve"> first deep and then goes back </w:t>
      </w:r>
    </w:p>
    <w:p w14:paraId="0A117511" w14:textId="0E3C4847" w:rsidR="00710D8D" w:rsidRDefault="00710D8D">
      <w:r>
        <w:t>Stack (LIFO) is used</w:t>
      </w:r>
    </w:p>
    <w:p w14:paraId="39AD7634" w14:textId="4E9C7B63" w:rsidR="00710D8D" w:rsidRDefault="00710D8D"/>
    <w:p w14:paraId="64365E47" w14:textId="0427E796" w:rsidR="00710D8D" w:rsidRDefault="00710D8D">
      <w:r w:rsidRPr="009E3139">
        <w:rPr>
          <w:b/>
          <w:bCs/>
          <w:u w:val="single"/>
        </w:rPr>
        <w:t>BFS</w:t>
      </w:r>
      <w:r w:rsidR="009E3139">
        <w:t xml:space="preserve"> – goes </w:t>
      </w:r>
      <w:proofErr w:type="gramStart"/>
      <w:r w:rsidR="009E3139">
        <w:t>wide</w:t>
      </w:r>
      <w:proofErr w:type="gramEnd"/>
    </w:p>
    <w:p w14:paraId="09EC0F3B" w14:textId="6C4C690B" w:rsidR="009E3139" w:rsidRDefault="009E3139">
      <w:r>
        <w:t>Queue (FIFO) is used</w:t>
      </w:r>
    </w:p>
    <w:p w14:paraId="2E67447D" w14:textId="3D42E9D4" w:rsidR="00352957" w:rsidRDefault="00352957"/>
    <w:sectPr w:rsidR="00352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6075F8"/>
    <w:multiLevelType w:val="hybridMultilevel"/>
    <w:tmpl w:val="01D83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6F"/>
    <w:rsid w:val="001C7CBA"/>
    <w:rsid w:val="00352957"/>
    <w:rsid w:val="004855D4"/>
    <w:rsid w:val="00511429"/>
    <w:rsid w:val="00590815"/>
    <w:rsid w:val="0061326F"/>
    <w:rsid w:val="00710D8D"/>
    <w:rsid w:val="00867DE6"/>
    <w:rsid w:val="008E1DF0"/>
    <w:rsid w:val="009E3139"/>
    <w:rsid w:val="00C52A37"/>
    <w:rsid w:val="00D8291E"/>
    <w:rsid w:val="00EB44A9"/>
    <w:rsid w:val="00F0750D"/>
    <w:rsid w:val="00F8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0492"/>
  <w15:chartTrackingRefBased/>
  <w15:docId w15:val="{832ABD30-87A8-4B90-B8A4-55843653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4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4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5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9</cp:revision>
  <dcterms:created xsi:type="dcterms:W3CDTF">2021-05-01T17:50:00Z</dcterms:created>
  <dcterms:modified xsi:type="dcterms:W3CDTF">2021-05-03T18:17:00Z</dcterms:modified>
</cp:coreProperties>
</file>