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80B" w:rsidRDefault="00340D08" w:rsidP="00340D08">
      <w:pPr>
        <w:pStyle w:val="Heading1"/>
      </w:pPr>
      <w:proofErr w:type="gramStart"/>
      <w:r>
        <w:t>JAVA  OOP</w:t>
      </w:r>
      <w:proofErr w:type="gramEnd"/>
    </w:p>
    <w:p w:rsidR="00340D08" w:rsidRDefault="00340D08" w:rsidP="00340D08"/>
    <w:p w:rsidR="00091678" w:rsidRDefault="00091678" w:rsidP="00340D08">
      <w:r>
        <w:t>Purpose or OOP languages is to implement real word entities</w:t>
      </w:r>
    </w:p>
    <w:p w:rsidR="003A4B3D" w:rsidRDefault="003A4B3D" w:rsidP="00AF04DC">
      <w:pPr>
        <w:pStyle w:val="NoSpacing"/>
      </w:pPr>
      <w:r>
        <w:t>OOP language over procedural</w:t>
      </w:r>
    </w:p>
    <w:p w:rsidR="003A4B3D" w:rsidRDefault="003A4B3D" w:rsidP="00AF04DC">
      <w:pPr>
        <w:pStyle w:val="NoSpacing"/>
        <w:numPr>
          <w:ilvl w:val="0"/>
          <w:numId w:val="7"/>
        </w:numPr>
      </w:pPr>
      <w:r>
        <w:t>It’s easy to develop and support applications over procedural language</w:t>
      </w:r>
    </w:p>
    <w:p w:rsidR="00AF04DC" w:rsidRDefault="00AF04DC" w:rsidP="00AF04DC">
      <w:pPr>
        <w:pStyle w:val="NoSpacing"/>
        <w:numPr>
          <w:ilvl w:val="0"/>
          <w:numId w:val="7"/>
        </w:numPr>
      </w:pPr>
      <w:r>
        <w:t>OOP provides data hiding. Whereas in procedural language global data can be accessed anywhere</w:t>
      </w:r>
    </w:p>
    <w:p w:rsidR="00AF04DC" w:rsidRDefault="00AF04DC" w:rsidP="00AF04DC">
      <w:pPr>
        <w:pStyle w:val="NoSpacing"/>
        <w:numPr>
          <w:ilvl w:val="0"/>
          <w:numId w:val="7"/>
        </w:numPr>
      </w:pPr>
      <w:r>
        <w:t xml:space="preserve">Make code </w:t>
      </w:r>
      <w:proofErr w:type="spellStart"/>
      <w:r>
        <w:t>reuale</w:t>
      </w:r>
      <w:proofErr w:type="spellEnd"/>
    </w:p>
    <w:p w:rsidR="00091678" w:rsidRDefault="00091678" w:rsidP="00340D08"/>
    <w:p w:rsidR="00AF04DC" w:rsidRDefault="00AF04DC" w:rsidP="00AF04DC">
      <w:r>
        <w:rPr>
          <w:b/>
          <w:highlight w:val="yellow"/>
          <w:u w:val="single"/>
        </w:rPr>
        <w:t>CLASS</w:t>
      </w:r>
      <w:r w:rsidRPr="00091678">
        <w:rPr>
          <w:u w:val="single"/>
        </w:rPr>
        <w:t xml:space="preserve"> </w:t>
      </w:r>
      <w:r>
        <w:t xml:space="preserve">  is blue print from which you can create [objects]</w:t>
      </w:r>
    </w:p>
    <w:p w:rsidR="00AF04DC" w:rsidRDefault="00AF04DC" w:rsidP="00340D08">
      <w:r>
        <w:t>Class is logical entity</w:t>
      </w:r>
    </w:p>
    <w:p w:rsidR="00091678" w:rsidRDefault="00091678" w:rsidP="00340D08">
      <w:r w:rsidRPr="00091678">
        <w:rPr>
          <w:b/>
          <w:highlight w:val="yellow"/>
          <w:u w:val="single"/>
        </w:rPr>
        <w:t>OBJECT</w:t>
      </w:r>
      <w:r w:rsidRPr="00091678">
        <w:rPr>
          <w:u w:val="single"/>
        </w:rPr>
        <w:t xml:space="preserve"> </w:t>
      </w:r>
      <w:r>
        <w:t xml:space="preserve">  is </w:t>
      </w:r>
      <w:r w:rsidR="000E1E2B">
        <w:t xml:space="preserve">runtime </w:t>
      </w:r>
      <w:r>
        <w:t>entity that has state and behavior. Object is created from the class or instance of class.</w:t>
      </w:r>
      <w:r w:rsidR="00073B79">
        <w:t xml:space="preserve"> Everything that surrounds us is ab object (pen, table, chair, car)</w:t>
      </w:r>
    </w:p>
    <w:p w:rsidR="000E1E2B" w:rsidRDefault="00073B79" w:rsidP="00340D08">
      <w:r>
        <w:t xml:space="preserve">For example, dog is </w:t>
      </w:r>
      <w:r w:rsidR="000E1E2B">
        <w:t xml:space="preserve">an object. </w:t>
      </w:r>
    </w:p>
    <w:p w:rsidR="00073B79" w:rsidRDefault="000E1E2B" w:rsidP="000E1E2B">
      <w:pPr>
        <w:pStyle w:val="ListParagraph"/>
        <w:numPr>
          <w:ilvl w:val="0"/>
          <w:numId w:val="1"/>
        </w:numPr>
      </w:pPr>
      <w:r>
        <w:t>It has state - color, name, whiskers</w:t>
      </w:r>
    </w:p>
    <w:p w:rsidR="000E1E2B" w:rsidRDefault="000E1E2B" w:rsidP="000E1E2B">
      <w:pPr>
        <w:pStyle w:val="ListParagraph"/>
        <w:numPr>
          <w:ilvl w:val="0"/>
          <w:numId w:val="1"/>
        </w:numPr>
      </w:pPr>
      <w:r>
        <w:t>It has behavior – barking, eating, wagging tail</w:t>
      </w:r>
    </w:p>
    <w:p w:rsidR="000E1E2B" w:rsidRDefault="000E1E2B" w:rsidP="000E1E2B">
      <w:r>
        <w:t>Object has address to the memory and therefore it takes up some space</w:t>
      </w:r>
    </w:p>
    <w:p w:rsidR="00AF04DC" w:rsidRDefault="00AF04DC" w:rsidP="00FB6D2E">
      <w:pPr>
        <w:pStyle w:val="NoSpacing"/>
      </w:pPr>
      <w:r>
        <w:t>Object is physical entity</w:t>
      </w:r>
    </w:p>
    <w:p w:rsidR="00AF04DC" w:rsidRDefault="00AF04DC" w:rsidP="00FB6D2E">
      <w:pPr>
        <w:pStyle w:val="NoSpacing"/>
      </w:pPr>
      <w:r>
        <w:t>Object has</w:t>
      </w:r>
      <w:r w:rsidR="00FB6D2E">
        <w:t>:</w:t>
      </w:r>
    </w:p>
    <w:p w:rsidR="00AF04DC" w:rsidRDefault="00AF04DC" w:rsidP="00FB6D2E">
      <w:pPr>
        <w:pStyle w:val="NoSpacing"/>
        <w:numPr>
          <w:ilvl w:val="0"/>
          <w:numId w:val="8"/>
        </w:numPr>
      </w:pPr>
      <w:proofErr w:type="gramStart"/>
      <w:r w:rsidRPr="00FB6D2E">
        <w:rPr>
          <w:b/>
        </w:rPr>
        <w:t>state</w:t>
      </w:r>
      <w:r>
        <w:t xml:space="preserve">  -</w:t>
      </w:r>
      <w:proofErr w:type="gramEnd"/>
      <w:r>
        <w:t xml:space="preserve"> represent data (value) of an object</w:t>
      </w:r>
    </w:p>
    <w:p w:rsidR="00AF04DC" w:rsidRDefault="00AF04DC" w:rsidP="00FB6D2E">
      <w:pPr>
        <w:pStyle w:val="NoSpacing"/>
        <w:numPr>
          <w:ilvl w:val="0"/>
          <w:numId w:val="8"/>
        </w:numPr>
      </w:pPr>
      <w:r w:rsidRPr="00FB6D2E">
        <w:rPr>
          <w:b/>
        </w:rPr>
        <w:t>behavior</w:t>
      </w:r>
      <w:r>
        <w:t xml:space="preserve"> – represents functionality (deposit, withdraw)</w:t>
      </w:r>
    </w:p>
    <w:p w:rsidR="00AF04DC" w:rsidRDefault="00AF04DC" w:rsidP="00FB6D2E">
      <w:pPr>
        <w:pStyle w:val="ListParagraph"/>
        <w:numPr>
          <w:ilvl w:val="0"/>
          <w:numId w:val="8"/>
        </w:numPr>
      </w:pPr>
      <w:r w:rsidRPr="00FB6D2E">
        <w:rPr>
          <w:b/>
        </w:rPr>
        <w:t>identity</w:t>
      </w:r>
      <w:r>
        <w:t xml:space="preserve"> – is ID. It is not visible to external users. It’s used internally by JVM to identify each object uniquely</w:t>
      </w:r>
    </w:p>
    <w:p w:rsidR="000E1E2B" w:rsidRDefault="00FB6D2E" w:rsidP="000E1E2B">
      <w:r w:rsidRPr="00FB6D2E">
        <w:rPr>
          <w:highlight w:val="yellow"/>
        </w:rPr>
        <w:t>[</w:t>
      </w:r>
      <w:r w:rsidRPr="00FB6D2E">
        <w:rPr>
          <w:b/>
          <w:highlight w:val="yellow"/>
        </w:rPr>
        <w:t>new</w:t>
      </w:r>
      <w:r w:rsidRPr="00FB6D2E">
        <w:rPr>
          <w:highlight w:val="yellow"/>
        </w:rPr>
        <w:t>] keyword is used to allocate memory at runtime</w:t>
      </w:r>
      <w:r>
        <w:t>. All objects get memory in [Heap memory] are</w:t>
      </w:r>
    </w:p>
    <w:p w:rsidR="00F72040" w:rsidRDefault="00F72040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  <w:r>
        <w:rPr>
          <w:b/>
          <w:u w:val="single"/>
        </w:rPr>
        <w:t xml:space="preserve">Declaration -&gt; </w:t>
      </w:r>
      <w:r w:rsidRPr="00FB6D2E">
        <w:rPr>
          <w:b/>
          <w:u w:val="single"/>
        </w:rPr>
        <w:t>Instantiation</w:t>
      </w:r>
      <w:r>
        <w:rPr>
          <w:b/>
          <w:u w:val="single"/>
        </w:rPr>
        <w:t>-&gt;</w:t>
      </w:r>
      <w:r w:rsidRPr="007B1C23">
        <w:rPr>
          <w:b/>
          <w:u w:val="single"/>
        </w:rPr>
        <w:t xml:space="preserve"> </w:t>
      </w:r>
      <w:r w:rsidRPr="00FB6D2E">
        <w:rPr>
          <w:b/>
          <w:u w:val="single"/>
        </w:rPr>
        <w:t>Initialization</w:t>
      </w:r>
    </w:p>
    <w:p w:rsidR="00F72040" w:rsidRDefault="00AC72A6" w:rsidP="00F72040">
      <w:r>
        <w:rPr>
          <w:b/>
          <w:u w:val="single"/>
        </w:rPr>
        <w:lastRenderedPageBreak/>
        <w:t>1.</w:t>
      </w:r>
      <w:r w:rsidR="00F72040">
        <w:rPr>
          <w:b/>
          <w:u w:val="single"/>
        </w:rPr>
        <w:t>Declaration</w:t>
      </w:r>
      <w:r w:rsidR="00F72040">
        <w:t xml:space="preserve"> assign type to the variable</w:t>
      </w:r>
    </w:p>
    <w:p w:rsidR="00F72040" w:rsidRDefault="00F72040" w:rsidP="00F72040">
      <w:r>
        <w:t>Person p;</w:t>
      </w:r>
    </w:p>
    <w:p w:rsidR="00F72040" w:rsidRDefault="00AC72A6" w:rsidP="00F72040">
      <w:r>
        <w:rPr>
          <w:b/>
          <w:u w:val="single"/>
        </w:rPr>
        <w:t>2.</w:t>
      </w:r>
      <w:r w:rsidR="00F72040" w:rsidRPr="00FB6D2E">
        <w:rPr>
          <w:b/>
          <w:u w:val="single"/>
        </w:rPr>
        <w:t>Instantiation</w:t>
      </w:r>
      <w:r w:rsidR="00F72040">
        <w:t xml:space="preserve"> means to creating new object. It means allocation memory at runtime in [H</w:t>
      </w:r>
      <w:r>
        <w:t>e</w:t>
      </w:r>
      <w:r w:rsidR="00F72040">
        <w:t>ap</w:t>
      </w:r>
      <w:r w:rsidR="003F231B">
        <w:t>]</w:t>
      </w:r>
      <w:r w:rsidR="00F72040">
        <w:t xml:space="preserve"> </w:t>
      </w:r>
      <w:proofErr w:type="gramStart"/>
      <w:r w:rsidR="00F72040">
        <w:t>memory</w:t>
      </w:r>
      <w:r>
        <w:t xml:space="preserve"> </w:t>
      </w:r>
      <w:r w:rsidR="00F72040">
        <w:t>]</w:t>
      </w:r>
      <w:proofErr w:type="gramEnd"/>
      <w:r>
        <w:t xml:space="preserve"> </w:t>
      </w:r>
      <w:r w:rsidR="00F72040">
        <w:t>area</w:t>
      </w:r>
    </w:p>
    <w:p w:rsidR="00F72040" w:rsidRDefault="00AC72A6" w:rsidP="00F72040">
      <w:r>
        <w:t xml:space="preserve"> </w:t>
      </w:r>
      <w:r w:rsidR="00F72040">
        <w:t xml:space="preserve">Person p = new </w:t>
      </w:r>
      <w:proofErr w:type="gramStart"/>
      <w:r w:rsidR="00F72040">
        <w:t>Person(</w:t>
      </w:r>
      <w:proofErr w:type="gramEnd"/>
      <w:r w:rsidR="00F72040">
        <w:t>);</w:t>
      </w:r>
    </w:p>
    <w:p w:rsidR="00F72040" w:rsidRDefault="00AC72A6" w:rsidP="00F72040">
      <w:r>
        <w:t xml:space="preserve"> </w:t>
      </w:r>
      <w:r w:rsidR="00F72040">
        <w:t>Person p = new Person(“Alex”);</w:t>
      </w:r>
    </w:p>
    <w:p w:rsidR="00FB6D2E" w:rsidRDefault="00AC72A6" w:rsidP="000E1E2B">
      <w:r>
        <w:rPr>
          <w:b/>
          <w:u w:val="single"/>
        </w:rPr>
        <w:t>3.</w:t>
      </w:r>
      <w:r w:rsidR="00FB6D2E" w:rsidRPr="00FB6D2E">
        <w:rPr>
          <w:b/>
          <w:u w:val="single"/>
        </w:rPr>
        <w:t>Initialization</w:t>
      </w:r>
      <w:r w:rsidR="00FB6D2E">
        <w:t xml:space="preserve"> – </w:t>
      </w:r>
      <w:r w:rsidR="00F72040">
        <w:t xml:space="preserve">passing parameters to constructor to define </w:t>
      </w:r>
      <w:r w:rsidR="00F558CF">
        <w:t>(=</w:t>
      </w:r>
      <w:r w:rsidR="00F558CF" w:rsidRPr="00F558CF">
        <w:rPr>
          <w:i/>
        </w:rPr>
        <w:t>storing data in Object</w:t>
      </w:r>
      <w:r w:rsidR="00F558CF">
        <w:t>)</w:t>
      </w:r>
    </w:p>
    <w:p w:rsidR="00F72040" w:rsidRPr="007B1C23" w:rsidRDefault="00F72040" w:rsidP="007B1C23">
      <w:pPr>
        <w:pStyle w:val="NoSpacing"/>
        <w:rPr>
          <w:color w:val="0070C0"/>
        </w:rPr>
      </w:pPr>
      <w:r w:rsidRPr="007B1C23">
        <w:rPr>
          <w:color w:val="0070C0"/>
        </w:rPr>
        <w:t>public class Person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>{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private String name;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private String color;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public </w:t>
      </w:r>
      <w:proofErr w:type="gramStart"/>
      <w:r w:rsidRPr="007B1C23">
        <w:rPr>
          <w:color w:val="0070C0"/>
        </w:rPr>
        <w:t>Person(</w:t>
      </w:r>
      <w:proofErr w:type="gramEnd"/>
      <w:r w:rsidRPr="007B1C23">
        <w:rPr>
          <w:color w:val="0070C0"/>
        </w:rPr>
        <w:t>String name)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public </w:t>
      </w:r>
      <w:proofErr w:type="gramStart"/>
      <w:r w:rsidRPr="007B1C23">
        <w:rPr>
          <w:color w:val="0070C0"/>
        </w:rPr>
        <w:t>Person(</w:t>
      </w:r>
      <w:proofErr w:type="gramEnd"/>
      <w:r w:rsidRPr="007B1C23">
        <w:rPr>
          <w:color w:val="0070C0"/>
        </w:rPr>
        <w:t>String name, String color)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>}</w:t>
      </w:r>
    </w:p>
    <w:p w:rsidR="00F72040" w:rsidRDefault="00F72040" w:rsidP="000E1E2B"/>
    <w:p w:rsidR="00266149" w:rsidRDefault="00266149" w:rsidP="00266149">
      <w:pPr>
        <w:pStyle w:val="Heading1"/>
      </w:pPr>
      <w:r>
        <w:t>INITIALIZE OBJECT</w:t>
      </w:r>
    </w:p>
    <w:p w:rsidR="00266149" w:rsidRPr="00916B38" w:rsidRDefault="00266149" w:rsidP="00266149">
      <w:pPr>
        <w:rPr>
          <w:u w:val="single"/>
        </w:rPr>
      </w:pPr>
      <w:r w:rsidRPr="00916B38">
        <w:rPr>
          <w:u w:val="single"/>
        </w:rPr>
        <w:t>There are 3 ways to initialize object:</w:t>
      </w:r>
    </w:p>
    <w:p w:rsidR="00266149" w:rsidRPr="00916B38" w:rsidRDefault="00266149" w:rsidP="00916B38">
      <w:pPr>
        <w:pStyle w:val="ListParagraph"/>
        <w:numPr>
          <w:ilvl w:val="0"/>
          <w:numId w:val="10"/>
        </w:numPr>
        <w:rPr>
          <w:b/>
        </w:rPr>
      </w:pPr>
      <w:r w:rsidRPr="00916B38">
        <w:rPr>
          <w:b/>
        </w:rPr>
        <w:t>by reference variable</w:t>
      </w:r>
    </w:p>
    <w:p w:rsidR="00916B38" w:rsidRDefault="00916B38" w:rsidP="00916B38">
      <w:pPr>
        <w:pStyle w:val="ListParagraph"/>
      </w:pPr>
      <w:r>
        <w:rPr>
          <w:noProof/>
        </w:rPr>
        <w:drawing>
          <wp:inline distT="0" distB="0" distL="0" distR="0" wp14:anchorId="7C631B62" wp14:editId="011E7824">
            <wp:extent cx="4820920" cy="26479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ListParagraph"/>
        <w:numPr>
          <w:ilvl w:val="0"/>
          <w:numId w:val="10"/>
        </w:numPr>
        <w:rPr>
          <w:b/>
        </w:rPr>
      </w:pPr>
      <w:r w:rsidRPr="00916B38">
        <w:rPr>
          <w:b/>
        </w:rPr>
        <w:t>by method</w:t>
      </w:r>
    </w:p>
    <w:p w:rsidR="00916B38" w:rsidRDefault="00916B38" w:rsidP="00916B38">
      <w:pPr>
        <w:pStyle w:val="ListParagraph"/>
      </w:pPr>
      <w:r>
        <w:rPr>
          <w:noProof/>
        </w:rPr>
        <w:lastRenderedPageBreak/>
        <w:drawing>
          <wp:inline distT="0" distB="0" distL="0" distR="0" wp14:anchorId="1A65B398" wp14:editId="4AA78BFF">
            <wp:extent cx="4688840" cy="28600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ListParagraph"/>
        <w:numPr>
          <w:ilvl w:val="0"/>
          <w:numId w:val="10"/>
        </w:numPr>
        <w:rPr>
          <w:b/>
        </w:rPr>
      </w:pPr>
      <w:r w:rsidRPr="00916B38">
        <w:rPr>
          <w:b/>
        </w:rPr>
        <w:t>by constructor</w:t>
      </w:r>
    </w:p>
    <w:p w:rsidR="00F72040" w:rsidRDefault="00916B38" w:rsidP="000E1E2B">
      <w:r>
        <w:t xml:space="preserve">            </w:t>
      </w:r>
      <w:r>
        <w:rPr>
          <w:noProof/>
        </w:rPr>
        <w:drawing>
          <wp:inline distT="0" distB="0" distL="0" distR="0" wp14:anchorId="0FC44750" wp14:editId="77F08653">
            <wp:extent cx="3986530" cy="242125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CF" w:rsidRDefault="00F558CF" w:rsidP="000E1E2B"/>
    <w:p w:rsidR="003F231B" w:rsidRDefault="003F231B" w:rsidP="003F231B">
      <w:pPr>
        <w:pStyle w:val="Heading1"/>
      </w:pPr>
      <w:r>
        <w:t>INSTANTIATE OBJECT</w:t>
      </w:r>
    </w:p>
    <w:p w:rsidR="00F558CF" w:rsidRDefault="003F231B" w:rsidP="000E1E2B">
      <w:r>
        <w:t>It means allocation memory at runtime in [Heap] memory</w:t>
      </w:r>
    </w:p>
    <w:p w:rsidR="003F231B" w:rsidRDefault="003F231B" w:rsidP="000E1E2B">
      <w:r>
        <w:t>There are 5 ways to do it:</w:t>
      </w:r>
    </w:p>
    <w:p w:rsidR="003F231B" w:rsidRDefault="003F231B" w:rsidP="00095D94">
      <w:pPr>
        <w:pStyle w:val="NoSpacing"/>
        <w:numPr>
          <w:ilvl w:val="0"/>
          <w:numId w:val="12"/>
        </w:numPr>
      </w:pPr>
      <w:r>
        <w:t>By [</w:t>
      </w:r>
      <w:proofErr w:type="gramStart"/>
      <w:r>
        <w:t>new ]</w:t>
      </w:r>
      <w:proofErr w:type="gramEnd"/>
      <w:r>
        <w:t xml:space="preserve"> keyword</w:t>
      </w:r>
    </w:p>
    <w:p w:rsidR="003F231B" w:rsidRDefault="003F231B" w:rsidP="00095D94">
      <w:pPr>
        <w:pStyle w:val="NoSpacing"/>
        <w:numPr>
          <w:ilvl w:val="0"/>
          <w:numId w:val="12"/>
        </w:numPr>
      </w:pPr>
      <w:r>
        <w:t>By [</w:t>
      </w:r>
      <w:proofErr w:type="spellStart"/>
      <w:proofErr w:type="gramStart"/>
      <w:r>
        <w:t>newInstance</w:t>
      </w:r>
      <w:proofErr w:type="spellEnd"/>
      <w:r>
        <w:t>(</w:t>
      </w:r>
      <w:proofErr w:type="gramEnd"/>
      <w:r>
        <w:t>)] method</w:t>
      </w:r>
    </w:p>
    <w:p w:rsidR="003F231B" w:rsidRDefault="003F231B" w:rsidP="00095D94">
      <w:pPr>
        <w:pStyle w:val="NoSpacing"/>
        <w:numPr>
          <w:ilvl w:val="0"/>
          <w:numId w:val="12"/>
        </w:numPr>
      </w:pPr>
      <w:r>
        <w:t>By [clone] method</w:t>
      </w:r>
    </w:p>
    <w:p w:rsidR="00095D94" w:rsidRDefault="00095D94" w:rsidP="00095D94">
      <w:pPr>
        <w:pStyle w:val="NoSpacing"/>
        <w:numPr>
          <w:ilvl w:val="0"/>
          <w:numId w:val="12"/>
        </w:numPr>
      </w:pPr>
      <w:r>
        <w:t>By deserialization</w:t>
      </w:r>
    </w:p>
    <w:p w:rsidR="00095D94" w:rsidRDefault="00095D94" w:rsidP="00095D94">
      <w:pPr>
        <w:pStyle w:val="NoSpacing"/>
        <w:numPr>
          <w:ilvl w:val="0"/>
          <w:numId w:val="12"/>
        </w:numPr>
      </w:pPr>
      <w:r>
        <w:t>By factory method</w:t>
      </w:r>
    </w:p>
    <w:p w:rsidR="0031670B" w:rsidRDefault="0031670B" w:rsidP="0031670B">
      <w:pPr>
        <w:pStyle w:val="Heading1"/>
      </w:pPr>
      <w:r>
        <w:lastRenderedPageBreak/>
        <w:t>CONSTRUCTOR</w:t>
      </w:r>
    </w:p>
    <w:p w:rsidR="0031670B" w:rsidRDefault="0031670B" w:rsidP="0031670B">
      <w:pPr>
        <w:pStyle w:val="NoSpacing"/>
      </w:pPr>
      <w:r>
        <w:t xml:space="preserve">Constructor </w:t>
      </w:r>
      <w:proofErr w:type="spellStart"/>
      <w:r>
        <w:t>can not</w:t>
      </w:r>
      <w:proofErr w:type="spellEnd"/>
      <w:r>
        <w:t xml:space="preserve"> be:</w:t>
      </w:r>
    </w:p>
    <w:p w:rsidR="0031670B" w:rsidRDefault="0031670B" w:rsidP="0031670B">
      <w:pPr>
        <w:pStyle w:val="NoSpacing"/>
        <w:numPr>
          <w:ilvl w:val="0"/>
          <w:numId w:val="14"/>
        </w:numPr>
      </w:pPr>
      <w:r>
        <w:t>status</w:t>
      </w:r>
    </w:p>
    <w:p w:rsidR="0031670B" w:rsidRDefault="0031670B" w:rsidP="0031670B">
      <w:pPr>
        <w:pStyle w:val="NoSpacing"/>
        <w:numPr>
          <w:ilvl w:val="0"/>
          <w:numId w:val="14"/>
        </w:numPr>
      </w:pPr>
      <w:r>
        <w:t>final</w:t>
      </w:r>
    </w:p>
    <w:p w:rsidR="0031670B" w:rsidRPr="0031670B" w:rsidRDefault="0031670B" w:rsidP="0031670B">
      <w:pPr>
        <w:pStyle w:val="NoSpacing"/>
        <w:numPr>
          <w:ilvl w:val="0"/>
          <w:numId w:val="14"/>
        </w:numPr>
      </w:pPr>
      <w:r>
        <w:t>synchronized</w:t>
      </w:r>
    </w:p>
    <w:p w:rsidR="0031670B" w:rsidRDefault="0031670B" w:rsidP="0031670B">
      <w:pPr>
        <w:pStyle w:val="NoSpacing"/>
        <w:ind w:left="720"/>
      </w:pPr>
    </w:p>
    <w:p w:rsidR="0031670B" w:rsidRDefault="0031670B" w:rsidP="0031670B">
      <w:pPr>
        <w:pStyle w:val="NoSpacing"/>
      </w:pPr>
      <w:r>
        <w:t xml:space="preserve">Constructor </w:t>
      </w:r>
      <w:r w:rsidR="00067749" w:rsidRPr="00067749">
        <w:rPr>
          <w:i/>
        </w:rPr>
        <w:t>overloading</w:t>
      </w:r>
      <w:r w:rsidR="00067749">
        <w:t xml:space="preserve"> is allowed in Java. Overloading is just </w:t>
      </w:r>
      <w:proofErr w:type="gramStart"/>
      <w:r w:rsidR="00067749">
        <w:t>have</w:t>
      </w:r>
      <w:proofErr w:type="gramEnd"/>
      <w:r w:rsidR="00067749">
        <w:t xml:space="preserve"> constructor with different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MEHTOD</w:t>
            </w:r>
          </w:p>
        </w:tc>
      </w:tr>
      <w:tr w:rsidR="005C1FB7" w:rsidTr="005C1FB7">
        <w:tc>
          <w:tcPr>
            <w:tcW w:w="4675" w:type="dxa"/>
          </w:tcPr>
          <w:p w:rsidR="005C1FB7" w:rsidRPr="005C1FB7" w:rsidRDefault="005C1FB7" w:rsidP="0031670B">
            <w:pPr>
              <w:pStyle w:val="NoSpacing"/>
              <w:rPr>
                <w:i/>
              </w:rPr>
            </w:pPr>
            <w:r w:rsidRPr="005C1FB7">
              <w:rPr>
                <w:i/>
              </w:rPr>
              <w:t>Constructor is used to initialize the state of Object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Method is to make some behavior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It does not have return type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It must have return type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Constructor is invoked implicitly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method is invoked explicitly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Java provides default 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Method must be developed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Constructor name must match with class name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Any name</w:t>
            </w:r>
          </w:p>
        </w:tc>
      </w:tr>
    </w:tbl>
    <w:p w:rsidR="00067749" w:rsidRDefault="00067749" w:rsidP="0031670B">
      <w:pPr>
        <w:pStyle w:val="NoSpacing"/>
      </w:pPr>
    </w:p>
    <w:p w:rsidR="005C1905" w:rsidRDefault="005C1905" w:rsidP="0031670B">
      <w:pPr>
        <w:pStyle w:val="NoSpacing"/>
      </w:pP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public class Student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{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</w:t>
      </w:r>
      <w:proofErr w:type="gramStart"/>
      <w:r w:rsidRPr="005C1905">
        <w:rPr>
          <w:rFonts w:ascii="Verdana" w:hAnsi="Verdana"/>
          <w:color w:val="7030A0"/>
          <w:sz w:val="16"/>
          <w:szCs w:val="16"/>
        </w:rPr>
        <w:t>Student(</w:t>
      </w:r>
      <w:proofErr w:type="gramEnd"/>
      <w:r w:rsidRPr="005C1905">
        <w:rPr>
          <w:rFonts w:ascii="Verdana" w:hAnsi="Verdana"/>
          <w:color w:val="7030A0"/>
          <w:sz w:val="16"/>
          <w:szCs w:val="16"/>
        </w:rPr>
        <w:t>)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</w:t>
      </w:r>
      <w:proofErr w:type="gramStart"/>
      <w:r w:rsidRPr="005C1905">
        <w:rPr>
          <w:rFonts w:ascii="Verdana" w:hAnsi="Verdana"/>
          <w:color w:val="7030A0"/>
          <w:sz w:val="16"/>
          <w:szCs w:val="16"/>
        </w:rPr>
        <w:t>Student(</w:t>
      </w:r>
      <w:proofErr w:type="gramEnd"/>
      <w:r w:rsidRPr="005C1905">
        <w:rPr>
          <w:rFonts w:ascii="Verdana" w:hAnsi="Verdana"/>
          <w:color w:val="7030A0"/>
          <w:sz w:val="16"/>
          <w:szCs w:val="16"/>
        </w:rPr>
        <w:t xml:space="preserve">String name)    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public </w:t>
      </w:r>
      <w:proofErr w:type="gramStart"/>
      <w:r w:rsidRPr="005C1905">
        <w:rPr>
          <w:rFonts w:ascii="Verdana" w:hAnsi="Verdana"/>
          <w:color w:val="7030A0"/>
          <w:sz w:val="16"/>
          <w:szCs w:val="16"/>
        </w:rPr>
        <w:t>Student(</w:t>
      </w:r>
      <w:proofErr w:type="gramEnd"/>
      <w:r w:rsidRPr="005C1905">
        <w:rPr>
          <w:rFonts w:ascii="Verdana" w:hAnsi="Verdana"/>
          <w:color w:val="7030A0"/>
          <w:sz w:val="16"/>
          <w:szCs w:val="16"/>
        </w:rPr>
        <w:t>int id, String name)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{…}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067749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}</w:t>
      </w:r>
    </w:p>
    <w:p w:rsidR="005C1FB7" w:rsidRDefault="005C1FB7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5C1FB7" w:rsidRDefault="005C1FB7" w:rsidP="005C1FB7">
      <w:pPr>
        <w:pStyle w:val="Heading1"/>
      </w:pPr>
      <w:r>
        <w:t>STATIC</w:t>
      </w:r>
    </w:p>
    <w:p w:rsidR="005C1FB7" w:rsidRDefault="005C1FB7" w:rsidP="005C1FB7">
      <w:r w:rsidRPr="00C641D1">
        <w:rPr>
          <w:highlight w:val="yellow"/>
        </w:rPr>
        <w:t>Stati</w:t>
      </w:r>
      <w:r w:rsidR="00C641D1" w:rsidRPr="00C641D1">
        <w:rPr>
          <w:highlight w:val="yellow"/>
        </w:rPr>
        <w:t>c</w:t>
      </w:r>
      <w:r w:rsidRPr="00C641D1">
        <w:rPr>
          <w:highlight w:val="yellow"/>
        </w:rPr>
        <w:t xml:space="preserve"> relates to class than </w:t>
      </w:r>
      <w:r w:rsidR="00C641D1" w:rsidRPr="00C641D1">
        <w:rPr>
          <w:highlight w:val="yellow"/>
        </w:rPr>
        <w:t>instance</w:t>
      </w:r>
      <w:r w:rsidR="00C641D1">
        <w:t>.</w:t>
      </w:r>
    </w:p>
    <w:p w:rsidR="00C641D1" w:rsidRDefault="00C641D1" w:rsidP="00C641D1">
      <w:pPr>
        <w:pStyle w:val="NoSpacing"/>
      </w:pPr>
      <w:r>
        <w:t>Static can be</w:t>
      </w:r>
    </w:p>
    <w:p w:rsidR="00C641D1" w:rsidRDefault="00C641D1" w:rsidP="00C641D1">
      <w:pPr>
        <w:pStyle w:val="NoSpacing"/>
        <w:numPr>
          <w:ilvl w:val="0"/>
          <w:numId w:val="16"/>
        </w:numPr>
      </w:pPr>
      <w:r w:rsidRPr="00C641D1">
        <w:rPr>
          <w:b/>
        </w:rPr>
        <w:t>variable</w:t>
      </w:r>
      <w:r>
        <w:t xml:space="preserve">  - it is used for cases when variables is used across all object. For example, SK, company name, university name. Static variable </w:t>
      </w:r>
      <w:r w:rsidRPr="00C641D1">
        <w:rPr>
          <w:b/>
        </w:rPr>
        <w:t>gets memory only once</w:t>
      </w:r>
      <w:r>
        <w:t>.</w:t>
      </w:r>
    </w:p>
    <w:p w:rsidR="00C641D1" w:rsidRDefault="00C641D1" w:rsidP="00C641D1">
      <w:pPr>
        <w:pStyle w:val="NoSpacing"/>
        <w:numPr>
          <w:ilvl w:val="0"/>
          <w:numId w:val="16"/>
        </w:numPr>
      </w:pPr>
      <w:r w:rsidRPr="00C641D1">
        <w:rPr>
          <w:b/>
        </w:rPr>
        <w:t>method</w:t>
      </w:r>
      <w:r>
        <w:t xml:space="preserve"> -</w:t>
      </w:r>
    </w:p>
    <w:p w:rsidR="00C641D1" w:rsidRDefault="004A78A2" w:rsidP="00C641D1">
      <w:pPr>
        <w:pStyle w:val="NoSpacing"/>
        <w:numPr>
          <w:ilvl w:val="0"/>
          <w:numId w:val="16"/>
        </w:numPr>
      </w:pPr>
      <w:r>
        <w:t xml:space="preserve">static </w:t>
      </w:r>
      <w:r w:rsidR="00C641D1">
        <w:t xml:space="preserve">block </w:t>
      </w:r>
      <w:r w:rsidR="00243DC1">
        <w:t>– this block executed when class is loaded in the memory. It’s used to initialize static data</w:t>
      </w:r>
    </w:p>
    <w:p w:rsidR="00C641D1" w:rsidRPr="005C1FB7" w:rsidRDefault="00C641D1" w:rsidP="00C641D1">
      <w:pPr>
        <w:pStyle w:val="NoSpacing"/>
        <w:numPr>
          <w:ilvl w:val="0"/>
          <w:numId w:val="16"/>
        </w:numPr>
      </w:pPr>
      <w:r>
        <w:t xml:space="preserve">nested class - </w:t>
      </w:r>
    </w:p>
    <w:p w:rsidR="005C1FB7" w:rsidRDefault="005C1FB7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243DC1" w:rsidRPr="005C1905" w:rsidRDefault="00243DC1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>
        <w:rPr>
          <w:rFonts w:ascii="Verdana" w:hAnsi="Verdana"/>
          <w:color w:val="7030A0"/>
          <w:sz w:val="16"/>
          <w:szCs w:val="16"/>
        </w:rPr>
        <w:t xml:space="preserve">note: is it possible to execute java program without main method? It was possible in static </w:t>
      </w:r>
      <w:proofErr w:type="spellStart"/>
      <w:r>
        <w:rPr>
          <w:rFonts w:ascii="Verdana" w:hAnsi="Verdana"/>
          <w:color w:val="7030A0"/>
          <w:sz w:val="16"/>
          <w:szCs w:val="16"/>
        </w:rPr>
        <w:t>bloch</w:t>
      </w:r>
      <w:proofErr w:type="spellEnd"/>
      <w:r>
        <w:rPr>
          <w:rFonts w:ascii="Verdana" w:hAnsi="Verdana"/>
          <w:color w:val="7030A0"/>
          <w:sz w:val="16"/>
          <w:szCs w:val="16"/>
        </w:rPr>
        <w:t xml:space="preserve"> till JGK 1.6. After it’s not possible</w:t>
      </w:r>
    </w:p>
    <w:p w:rsidR="00C84ACD" w:rsidRDefault="00C84ACD" w:rsidP="00C84ACD">
      <w:pPr>
        <w:pStyle w:val="Heading1"/>
      </w:pPr>
      <w:r>
        <w:t>INHERITANCE</w:t>
      </w:r>
    </w:p>
    <w:p w:rsidR="00816E70" w:rsidRDefault="009D4B70" w:rsidP="00816E70">
      <w:r w:rsidRPr="009D4B70">
        <w:rPr>
          <w:b/>
          <w:highlight w:val="yellow"/>
          <w:u w:val="single"/>
        </w:rPr>
        <w:t>INHERITANCE</w:t>
      </w:r>
      <w:r>
        <w:t xml:space="preserve"> – is OOP concept. When one object acquires all the properties and behaviors of parent class it’s called inheritance.</w:t>
      </w:r>
    </w:p>
    <w:p w:rsidR="009D4B70" w:rsidRPr="00816E70" w:rsidRDefault="009D4B70" w:rsidP="00816E70">
      <w:r>
        <w:t xml:space="preserve">It’s used to achieve [runtime </w:t>
      </w:r>
      <w:r w:rsidR="00B44FEF">
        <w:t>polymorphism]</w:t>
      </w:r>
    </w:p>
    <w:p w:rsidR="00C84ACD" w:rsidRDefault="00C84ACD" w:rsidP="00C84ACD"/>
    <w:p w:rsidR="009D4B70" w:rsidRDefault="009D4B70" w:rsidP="009D4B70">
      <w:pPr>
        <w:pStyle w:val="Heading1"/>
      </w:pPr>
      <w:r>
        <w:t>POLYMORFISM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when task can be performed in different ways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the ability of object takes different forms</w:t>
      </w:r>
    </w:p>
    <w:p w:rsidR="000E1E2B" w:rsidRDefault="000E1E2B" w:rsidP="000E1E2B"/>
    <w:p w:rsidR="00B44FEF" w:rsidRDefault="00B44FEF" w:rsidP="00B44FEF">
      <w:pPr>
        <w:pStyle w:val="NoSpacing"/>
      </w:pPr>
      <w:r>
        <w:t>Polymorphism:</w:t>
      </w:r>
    </w:p>
    <w:p w:rsidR="009D4B70" w:rsidRDefault="009D4B70" w:rsidP="00B44FEF">
      <w:pPr>
        <w:pStyle w:val="NoSpacing"/>
        <w:numPr>
          <w:ilvl w:val="0"/>
          <w:numId w:val="4"/>
        </w:numPr>
      </w:pPr>
      <w:r>
        <w:t>static binding</w:t>
      </w:r>
    </w:p>
    <w:p w:rsidR="009D4B70" w:rsidRDefault="009D4B70" w:rsidP="00B44FEF">
      <w:pPr>
        <w:pStyle w:val="NoSpacing"/>
        <w:numPr>
          <w:ilvl w:val="0"/>
          <w:numId w:val="4"/>
        </w:numPr>
      </w:pPr>
      <w:r>
        <w:t>dynamic binding</w:t>
      </w:r>
    </w:p>
    <w:p w:rsidR="009D4B70" w:rsidRDefault="009D4B70" w:rsidP="000E1E2B"/>
    <w:p w:rsidR="00B44FEF" w:rsidRDefault="00B44FEF" w:rsidP="000E1E2B"/>
    <w:p w:rsidR="00B44FEF" w:rsidRDefault="00B44FEF" w:rsidP="000E1E2B"/>
    <w:p w:rsidR="00B44FEF" w:rsidRDefault="00B44FEF" w:rsidP="000E1E2B"/>
    <w:p w:rsidR="00B44FEF" w:rsidRDefault="00B44FEF" w:rsidP="00B44FEF">
      <w:pPr>
        <w:pStyle w:val="Heading1"/>
      </w:pPr>
      <w:r>
        <w:t>ADBSTRACTION</w:t>
      </w:r>
    </w:p>
    <w:p w:rsidR="00B44FEF" w:rsidRDefault="00B44FEF" w:rsidP="00B44FEF">
      <w:r>
        <w:rPr>
          <w:b/>
          <w:highlight w:val="yellow"/>
          <w:u w:val="single"/>
        </w:rPr>
        <w:t>ABSTRACTION</w:t>
      </w:r>
      <w:r>
        <w:t xml:space="preserve"> is hiding details and showing only functionality</w:t>
      </w:r>
    </w:p>
    <w:p w:rsidR="00B44FEF" w:rsidRDefault="00B44FEF" w:rsidP="00B44FEF"/>
    <w:p w:rsidR="00B44FEF" w:rsidRDefault="00B44FEF" w:rsidP="00B44FEF">
      <w:pPr>
        <w:pStyle w:val="Heading1"/>
      </w:pPr>
      <w:r>
        <w:t>COUPLING</w:t>
      </w:r>
    </w:p>
    <w:p w:rsidR="00B44FEF" w:rsidRPr="00B44FEF" w:rsidRDefault="00B44FEF" w:rsidP="00B44FEF">
      <w:r>
        <w:rPr>
          <w:b/>
          <w:highlight w:val="yellow"/>
          <w:u w:val="single"/>
        </w:rPr>
        <w:t>COUPLING</w:t>
      </w:r>
      <w:r>
        <w:t xml:space="preserve"> refers to dependency to another class. You can use interface to achieve weakly coupling, because it does not have concrete implementation.</w:t>
      </w:r>
    </w:p>
    <w:p w:rsidR="00B44FEF" w:rsidRDefault="00B44FEF" w:rsidP="00B44FEF">
      <w:pPr>
        <w:pStyle w:val="Heading1"/>
      </w:pPr>
      <w:r>
        <w:t>COHESION</w:t>
      </w:r>
    </w:p>
    <w:p w:rsidR="00B44FEF" w:rsidRDefault="00B44FEF" w:rsidP="00B44FEF">
      <w:r>
        <w:t>Weakly cohesive method will split the task into separate parts</w:t>
      </w:r>
    </w:p>
    <w:p w:rsidR="00B6598F" w:rsidRDefault="00B6598F" w:rsidP="00B6598F">
      <w:pPr>
        <w:pStyle w:val="Heading1"/>
      </w:pPr>
      <w:r>
        <w:t>ASSOCIATION</w:t>
      </w:r>
    </w:p>
    <w:p w:rsidR="00B6598F" w:rsidRDefault="00B6598F" w:rsidP="00B6598F">
      <w:pPr>
        <w:pStyle w:val="NoSpacing"/>
      </w:pPr>
      <w:r w:rsidRPr="00B6598F">
        <w:rPr>
          <w:b/>
          <w:highlight w:val="yellow"/>
          <w:u w:val="single"/>
        </w:rPr>
        <w:t>ASSOCIATION</w:t>
      </w:r>
      <w:r>
        <w:t xml:space="preserve"> represents relationship between objects:</w:t>
      </w:r>
    </w:p>
    <w:p w:rsidR="00B6598F" w:rsidRDefault="00B6598F" w:rsidP="00B6598F">
      <w:pPr>
        <w:pStyle w:val="NoSpacing"/>
        <w:numPr>
          <w:ilvl w:val="0"/>
          <w:numId w:val="5"/>
        </w:numPr>
      </w:pPr>
      <w:r>
        <w:t>1:1</w:t>
      </w:r>
    </w:p>
    <w:p w:rsidR="00B6598F" w:rsidRDefault="00B6598F" w:rsidP="00B6598F">
      <w:pPr>
        <w:pStyle w:val="NoSpacing"/>
        <w:numPr>
          <w:ilvl w:val="0"/>
          <w:numId w:val="5"/>
        </w:numPr>
      </w:pPr>
      <w:r>
        <w:t>1:n</w:t>
      </w:r>
    </w:p>
    <w:p w:rsidR="00B6598F" w:rsidRDefault="00B6598F" w:rsidP="00B6598F">
      <w:pPr>
        <w:pStyle w:val="NoSpacing"/>
        <w:numPr>
          <w:ilvl w:val="0"/>
          <w:numId w:val="5"/>
        </w:numPr>
      </w:pPr>
      <w:r>
        <w:t>n:1</w:t>
      </w:r>
    </w:p>
    <w:p w:rsidR="00B6598F" w:rsidRPr="00B44FEF" w:rsidRDefault="00B6598F" w:rsidP="00B6598F">
      <w:pPr>
        <w:pStyle w:val="NoSpacing"/>
        <w:numPr>
          <w:ilvl w:val="0"/>
          <w:numId w:val="5"/>
        </w:numPr>
      </w:pPr>
      <w:r>
        <w:t>n:n</w:t>
      </w:r>
    </w:p>
    <w:p w:rsidR="00B44FEF" w:rsidRDefault="00B44FEF" w:rsidP="00B44FEF"/>
    <w:p w:rsidR="00B6598F" w:rsidRDefault="00B6598F" w:rsidP="00B6598F">
      <w:pPr>
        <w:pStyle w:val="Heading1"/>
      </w:pPr>
      <w:r>
        <w:t>AGGREGATION</w:t>
      </w:r>
    </w:p>
    <w:p w:rsidR="00B6598F" w:rsidRDefault="00B6598F" w:rsidP="00B44FEF">
      <w:r w:rsidRPr="00B6598F">
        <w:rPr>
          <w:b/>
          <w:highlight w:val="yellow"/>
          <w:u w:val="single"/>
        </w:rPr>
        <w:t>AGGREGATION</w:t>
      </w:r>
      <w:r>
        <w:t xml:space="preserve"> (</w:t>
      </w:r>
      <w:r w:rsidRPr="00B6598F">
        <w:rPr>
          <w:b/>
        </w:rPr>
        <w:t>HAS-A</w:t>
      </w:r>
      <w:r>
        <w:t>) is a way to achieve association.</w:t>
      </w:r>
    </w:p>
    <w:p w:rsidR="00B6598F" w:rsidRDefault="00B6598F" w:rsidP="00B44FEF">
      <w:r w:rsidRPr="00B6598F">
        <w:rPr>
          <w:b/>
          <w:highlight w:val="yellow"/>
          <w:u w:val="single"/>
        </w:rPr>
        <w:lastRenderedPageBreak/>
        <w:t>AGGREGATION</w:t>
      </w:r>
      <w:r>
        <w:t xml:space="preserve"> (</w:t>
      </w:r>
      <w:r w:rsidRPr="00B6598F">
        <w:rPr>
          <w:b/>
        </w:rPr>
        <w:t>HAS-A</w:t>
      </w:r>
      <w:r>
        <w:t xml:space="preserve">) represents the relationship where one object contains others as a part of its own state. It represents a </w:t>
      </w:r>
      <w:r w:rsidRPr="00B6598F">
        <w:rPr>
          <w:b/>
          <w:u w:val="single"/>
        </w:rPr>
        <w:t>weak relationship</w:t>
      </w:r>
      <w:r>
        <w:t xml:space="preserve"> between objects</w:t>
      </w:r>
    </w:p>
    <w:p w:rsidR="00B44FEF" w:rsidRDefault="00B6598F" w:rsidP="00B44FEF">
      <w:r>
        <w:t>represents re</w:t>
      </w:r>
    </w:p>
    <w:p w:rsidR="00B44FEF" w:rsidRDefault="00B44FEF" w:rsidP="00B44FEF"/>
    <w:p w:rsidR="00B6598F" w:rsidRDefault="00B6598F" w:rsidP="00B6598F">
      <w:pPr>
        <w:pStyle w:val="Heading1"/>
      </w:pPr>
      <w:r>
        <w:t>COMPOSITION</w:t>
      </w:r>
    </w:p>
    <w:p w:rsidR="00B6598F" w:rsidRDefault="00B6598F" w:rsidP="00B6598F">
      <w:r>
        <w:rPr>
          <w:b/>
          <w:highlight w:val="yellow"/>
          <w:u w:val="single"/>
        </w:rPr>
        <w:t>COMPOSITION</w:t>
      </w:r>
      <w:r>
        <w:t>(</w:t>
      </w:r>
      <w:r>
        <w:rPr>
          <w:b/>
        </w:rPr>
        <w:t>IS</w:t>
      </w:r>
      <w:r w:rsidRPr="00B6598F">
        <w:rPr>
          <w:b/>
        </w:rPr>
        <w:t>-A</w:t>
      </w:r>
      <w:r>
        <w:t xml:space="preserve">) is also way to represents the relationship where one object contains others as a part of its own state. It represents a </w:t>
      </w:r>
      <w:r>
        <w:rPr>
          <w:b/>
          <w:u w:val="single"/>
        </w:rPr>
        <w:t>strong</w:t>
      </w:r>
      <w:r w:rsidRPr="00B6598F">
        <w:rPr>
          <w:b/>
          <w:u w:val="single"/>
        </w:rPr>
        <w:t xml:space="preserve"> relationship</w:t>
      </w:r>
      <w:r>
        <w:t xml:space="preserve"> between objects</w:t>
      </w:r>
    </w:p>
    <w:p w:rsidR="00B6598F" w:rsidRDefault="00B6598F" w:rsidP="00B6598F"/>
    <w:p w:rsidR="00DE49B9" w:rsidRDefault="00DE49B9" w:rsidP="00DE49B9">
      <w:pPr>
        <w:pStyle w:val="Heading1"/>
      </w:pPr>
      <w:r>
        <w:t>[this] keyword</w:t>
      </w:r>
    </w:p>
    <w:p w:rsidR="00DE49B9" w:rsidRDefault="00DE49B9" w:rsidP="00DE49B9"/>
    <w:p w:rsidR="00E754FE" w:rsidRPr="00E754FE" w:rsidRDefault="00E754FE" w:rsidP="00E754FE">
      <w:pPr>
        <w:pStyle w:val="NoSpacing"/>
      </w:pPr>
      <w:r w:rsidRPr="00E754FE">
        <w:t>[this] can be used to refer to instance variable of current class</w:t>
      </w:r>
    </w:p>
    <w:p w:rsidR="00E754FE" w:rsidRPr="00E754FE" w:rsidRDefault="00E754FE" w:rsidP="00E754FE">
      <w:pPr>
        <w:pStyle w:val="NoSpacing"/>
      </w:pPr>
      <w:r w:rsidRPr="00E754FE">
        <w:t>[this] can be used to invoke current class method</w:t>
      </w:r>
    </w:p>
    <w:p w:rsidR="00E754FE" w:rsidRPr="00E754FE" w:rsidRDefault="00E754FE" w:rsidP="00E754FE">
      <w:pPr>
        <w:pStyle w:val="NoSpacing"/>
      </w:pPr>
      <w:r w:rsidRPr="00E754FE">
        <w:t>[this] can be used to invoke current constructor method</w:t>
      </w:r>
    </w:p>
    <w:p w:rsidR="00E754FE" w:rsidRPr="00DE49B9" w:rsidRDefault="00E754FE" w:rsidP="00E754FE">
      <w:pPr>
        <w:pStyle w:val="NoSpacing"/>
      </w:pPr>
      <w:r w:rsidRPr="00E754FE">
        <w:t>[this] can be used to pass  argument to the method</w:t>
      </w:r>
    </w:p>
    <w:p w:rsidR="00E754FE" w:rsidRDefault="00E754FE" w:rsidP="00DE49B9"/>
    <w:p w:rsidR="00DE49B9" w:rsidRPr="00DE49B9" w:rsidRDefault="00E254D9" w:rsidP="00DE49B9">
      <w:r w:rsidRPr="00E254D9">
        <w:rPr>
          <w:highlight w:val="yellow"/>
        </w:rPr>
        <w:t>1.</w:t>
      </w:r>
      <w:r w:rsidR="00DE49B9" w:rsidRPr="00E254D9">
        <w:rPr>
          <w:highlight w:val="yellow"/>
        </w:rPr>
        <w:t>[this] can be used to refer to instance variable of current class</w:t>
      </w:r>
    </w:p>
    <w:p w:rsidR="00DE49B9" w:rsidRDefault="00E254D9" w:rsidP="00DE49B9">
      <w:r>
        <w:rPr>
          <w:noProof/>
        </w:rPr>
        <w:drawing>
          <wp:inline distT="0" distB="0" distL="0" distR="0" wp14:anchorId="0E49CCCA" wp14:editId="40420BF1">
            <wp:extent cx="3739515" cy="204025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D9" w:rsidRPr="00DE49B9" w:rsidRDefault="00E254D9" w:rsidP="00E254D9">
      <w:r>
        <w:rPr>
          <w:highlight w:val="yellow"/>
        </w:rPr>
        <w:t>2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class method</w:t>
      </w:r>
    </w:p>
    <w:p w:rsidR="00E254D9" w:rsidRDefault="00E254D9" w:rsidP="00DE49B9"/>
    <w:p w:rsidR="00E846FB" w:rsidRDefault="009F3816" w:rsidP="00DE49B9">
      <w:r>
        <w:rPr>
          <w:noProof/>
        </w:rPr>
        <w:lastRenderedPageBreak/>
        <w:drawing>
          <wp:inline distT="0" distB="0" distL="0" distR="0" wp14:anchorId="3028DE7E" wp14:editId="2AEC44D7">
            <wp:extent cx="4572000" cy="322770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Pr="00DE49B9" w:rsidRDefault="00E846FB" w:rsidP="00E846FB">
      <w:r>
        <w:rPr>
          <w:highlight w:val="yellow"/>
        </w:rPr>
        <w:t>3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constructor method</w:t>
      </w:r>
    </w:p>
    <w:p w:rsidR="00E846FB" w:rsidRDefault="009F3816" w:rsidP="00DE49B9">
      <w:r>
        <w:rPr>
          <w:noProof/>
        </w:rPr>
        <w:lastRenderedPageBreak/>
        <w:drawing>
          <wp:inline distT="0" distB="0" distL="0" distR="0" wp14:anchorId="36FC7DCE" wp14:editId="0F731D2F">
            <wp:extent cx="5943600" cy="6316980"/>
            <wp:effectExtent l="0" t="0" r="0" b="762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Pr="00DE49B9" w:rsidRDefault="00E846FB" w:rsidP="00DE49B9"/>
    <w:p w:rsidR="00B6598F" w:rsidRDefault="00B6598F" w:rsidP="00B6598F"/>
    <w:p w:rsidR="00E846FB" w:rsidRDefault="00E846FB" w:rsidP="00E846FB">
      <w:pPr>
        <w:rPr>
          <w:highlight w:val="yellow"/>
        </w:rPr>
      </w:pPr>
    </w:p>
    <w:p w:rsidR="00E846FB" w:rsidRPr="00DE49B9" w:rsidRDefault="00E846FB" w:rsidP="00E846FB">
      <w:r>
        <w:rPr>
          <w:highlight w:val="yellow"/>
        </w:rPr>
        <w:t>4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pass  argument to the method</w:t>
      </w:r>
    </w:p>
    <w:p w:rsidR="00B44FEF" w:rsidRDefault="00020071" w:rsidP="00B44FEF">
      <w:r>
        <w:rPr>
          <w:noProof/>
        </w:rPr>
        <w:lastRenderedPageBreak/>
        <w:drawing>
          <wp:inline distT="0" distB="0" distL="0" distR="0">
            <wp:extent cx="4484370" cy="6838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8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EF" w:rsidRDefault="00B44FEF" w:rsidP="00B44F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117"/>
      </w:tblGrid>
      <w:tr w:rsidR="00B44FEF" w:rsidTr="00B44FEF">
        <w:tc>
          <w:tcPr>
            <w:tcW w:w="1975" w:type="dxa"/>
          </w:tcPr>
          <w:p w:rsidR="00B44FEF" w:rsidRPr="00B44FEF" w:rsidRDefault="00B44FEF" w:rsidP="00B44FEF">
            <w:pPr>
              <w:rPr>
                <w:b/>
              </w:rPr>
            </w:pPr>
            <w:r w:rsidRPr="00B44FEF">
              <w:rPr>
                <w:b/>
                <w:color w:val="7030A0"/>
              </w:rPr>
              <w:t>HOW ACHIEVE CONCEPT</w:t>
            </w:r>
          </w:p>
        </w:tc>
        <w:tc>
          <w:tcPr>
            <w:tcW w:w="3117" w:type="dxa"/>
          </w:tcPr>
          <w:p w:rsidR="00B44FEF" w:rsidRPr="00B44FEF" w:rsidRDefault="00B44FEF" w:rsidP="00B44FEF">
            <w:pPr>
              <w:rPr>
                <w:b/>
              </w:rPr>
            </w:pPr>
            <w:r>
              <w:rPr>
                <w:b/>
                <w:color w:val="7030A0"/>
              </w:rPr>
              <w:t>DESC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t>abstraction</w:t>
            </w:r>
          </w:p>
        </w:tc>
        <w:tc>
          <w:tcPr>
            <w:tcW w:w="3117" w:type="dxa"/>
          </w:tcPr>
          <w:p w:rsidR="00B44FEF" w:rsidRDefault="00B44FEF" w:rsidP="00B44FEF">
            <w:r>
              <w:t>Using abstract class and inheritance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lastRenderedPageBreak/>
              <w:t>runtime polymorphism</w:t>
            </w:r>
          </w:p>
        </w:tc>
        <w:tc>
          <w:tcPr>
            <w:tcW w:w="3117" w:type="dxa"/>
          </w:tcPr>
          <w:p w:rsidR="00B44FEF" w:rsidRDefault="00B44FEF" w:rsidP="00B44FEF">
            <w:r>
              <w:t>Inheritance (reference variables)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/>
        </w:tc>
        <w:tc>
          <w:tcPr>
            <w:tcW w:w="3117" w:type="dxa"/>
          </w:tcPr>
          <w:p w:rsidR="00B44FEF" w:rsidRDefault="00B44FEF" w:rsidP="00B44FEF"/>
        </w:tc>
      </w:tr>
      <w:tr w:rsidR="00B44FEF" w:rsidTr="00B44FEF">
        <w:tc>
          <w:tcPr>
            <w:tcW w:w="1975" w:type="dxa"/>
          </w:tcPr>
          <w:p w:rsidR="00B44FEF" w:rsidRDefault="00B44FEF" w:rsidP="00B44FEF"/>
        </w:tc>
        <w:tc>
          <w:tcPr>
            <w:tcW w:w="3117" w:type="dxa"/>
          </w:tcPr>
          <w:p w:rsidR="00B44FEF" w:rsidRDefault="00B44FEF" w:rsidP="00B44FEF"/>
        </w:tc>
      </w:tr>
    </w:tbl>
    <w:p w:rsidR="00B44FEF" w:rsidRPr="00B44FEF" w:rsidRDefault="00B44FEF" w:rsidP="00B44FEF"/>
    <w:p w:rsidR="00B44FEF" w:rsidRDefault="00B44FEF" w:rsidP="000E1E2B"/>
    <w:p w:rsidR="00DE49B9" w:rsidRDefault="00DE49B9" w:rsidP="000E1E2B"/>
    <w:p w:rsidR="00DE49B9" w:rsidRDefault="00DE49B9" w:rsidP="000E1E2B"/>
    <w:p w:rsidR="00CB7639" w:rsidRDefault="00CB7639" w:rsidP="000E1E2B"/>
    <w:p w:rsidR="00CB7639" w:rsidRDefault="00CB7639" w:rsidP="000E1E2B"/>
    <w:p w:rsidR="00CB7639" w:rsidRDefault="00CB7639" w:rsidP="000E1E2B">
      <w:r>
        <w:t>Links:</w:t>
      </w:r>
    </w:p>
    <w:p w:rsidR="00CB7639" w:rsidRDefault="00982F27" w:rsidP="000E1E2B">
      <w:pPr>
        <w:rPr>
          <w:rStyle w:val="Hyperlink"/>
        </w:rPr>
      </w:pPr>
      <w:hyperlink r:id="rId14" w:history="1">
        <w:r w:rsidR="00CB7639">
          <w:rPr>
            <w:rStyle w:val="Hyperlink"/>
          </w:rPr>
          <w:t>https://www.javatpoint.com/this-keyword</w:t>
        </w:r>
      </w:hyperlink>
    </w:p>
    <w:p w:rsidR="002050B2" w:rsidRPr="002050B2" w:rsidRDefault="002050B2" w:rsidP="002050B2">
      <w:pPr>
        <w:pStyle w:val="ListParagraph"/>
        <w:numPr>
          <w:ilvl w:val="0"/>
          <w:numId w:val="17"/>
        </w:numPr>
        <w:rPr>
          <w:rStyle w:val="Hyperlink"/>
          <w:color w:val="000000" w:themeColor="text1"/>
          <w:u w:val="none"/>
        </w:rPr>
      </w:pPr>
      <w:bookmarkStart w:id="0" w:name="_GoBack"/>
      <w:r w:rsidRPr="002050B2">
        <w:rPr>
          <w:rStyle w:val="Hyperlink"/>
          <w:color w:val="000000" w:themeColor="text1"/>
          <w:u w:val="none"/>
        </w:rPr>
        <w:t>loose coupling</w:t>
      </w:r>
    </w:p>
    <w:bookmarkEnd w:id="0"/>
    <w:p w:rsidR="002050B2" w:rsidRPr="00340D08" w:rsidRDefault="002050B2" w:rsidP="000E1E2B">
      <w:r>
        <w:fldChar w:fldCharType="begin"/>
      </w:r>
      <w:r>
        <w:instrText xml:space="preserve"> HYPERLINK "https://www.interviewsansar.com/2018/03/24/loose-coupling-and-tight-coupling-in-java/" </w:instrText>
      </w:r>
      <w:r>
        <w:fldChar w:fldCharType="separate"/>
      </w:r>
      <w:r>
        <w:rPr>
          <w:rStyle w:val="Hyperlink"/>
        </w:rPr>
        <w:t>https://www.interviewsansar.com/2018/03/24/loose-coupling-and-tight-coupling-in-java/</w:t>
      </w:r>
      <w:r>
        <w:fldChar w:fldCharType="end"/>
      </w:r>
    </w:p>
    <w:sectPr w:rsidR="002050B2" w:rsidRPr="0034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F27" w:rsidRDefault="00982F27" w:rsidP="00340D08">
      <w:pPr>
        <w:spacing w:after="0" w:line="240" w:lineRule="auto"/>
      </w:pPr>
      <w:r>
        <w:separator/>
      </w:r>
    </w:p>
  </w:endnote>
  <w:endnote w:type="continuationSeparator" w:id="0">
    <w:p w:rsidR="00982F27" w:rsidRDefault="00982F27" w:rsidP="0034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F27" w:rsidRDefault="00982F27" w:rsidP="00340D08">
      <w:pPr>
        <w:spacing w:after="0" w:line="240" w:lineRule="auto"/>
      </w:pPr>
      <w:r>
        <w:separator/>
      </w:r>
    </w:p>
  </w:footnote>
  <w:footnote w:type="continuationSeparator" w:id="0">
    <w:p w:rsidR="00982F27" w:rsidRDefault="00982F27" w:rsidP="00340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2C54"/>
    <w:multiLevelType w:val="hybridMultilevel"/>
    <w:tmpl w:val="A9FC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3B2C"/>
    <w:multiLevelType w:val="hybridMultilevel"/>
    <w:tmpl w:val="8A1C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D6D2C"/>
    <w:multiLevelType w:val="hybridMultilevel"/>
    <w:tmpl w:val="2F9E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9294E"/>
    <w:multiLevelType w:val="hybridMultilevel"/>
    <w:tmpl w:val="866A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07E6B"/>
    <w:multiLevelType w:val="hybridMultilevel"/>
    <w:tmpl w:val="3A54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F1513"/>
    <w:multiLevelType w:val="hybridMultilevel"/>
    <w:tmpl w:val="7D42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F735A"/>
    <w:multiLevelType w:val="hybridMultilevel"/>
    <w:tmpl w:val="1D3C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36E5E"/>
    <w:multiLevelType w:val="hybridMultilevel"/>
    <w:tmpl w:val="CB7A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73D90"/>
    <w:multiLevelType w:val="hybridMultilevel"/>
    <w:tmpl w:val="0094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B65A0"/>
    <w:multiLevelType w:val="hybridMultilevel"/>
    <w:tmpl w:val="E8D4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6237E"/>
    <w:multiLevelType w:val="hybridMultilevel"/>
    <w:tmpl w:val="A758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B0F77"/>
    <w:multiLevelType w:val="hybridMultilevel"/>
    <w:tmpl w:val="E1C0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D427B"/>
    <w:multiLevelType w:val="hybridMultilevel"/>
    <w:tmpl w:val="614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60D66"/>
    <w:multiLevelType w:val="hybridMultilevel"/>
    <w:tmpl w:val="50A0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C7AEF"/>
    <w:multiLevelType w:val="hybridMultilevel"/>
    <w:tmpl w:val="EE92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20F7F"/>
    <w:multiLevelType w:val="hybridMultilevel"/>
    <w:tmpl w:val="6EF8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C5D6A"/>
    <w:multiLevelType w:val="hybridMultilevel"/>
    <w:tmpl w:val="0EAA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6"/>
  </w:num>
  <w:num w:numId="4">
    <w:abstractNumId w:val="13"/>
  </w:num>
  <w:num w:numId="5">
    <w:abstractNumId w:val="11"/>
  </w:num>
  <w:num w:numId="6">
    <w:abstractNumId w:val="5"/>
  </w:num>
  <w:num w:numId="7">
    <w:abstractNumId w:val="2"/>
  </w:num>
  <w:num w:numId="8">
    <w:abstractNumId w:val="12"/>
  </w:num>
  <w:num w:numId="9">
    <w:abstractNumId w:val="14"/>
  </w:num>
  <w:num w:numId="10">
    <w:abstractNumId w:val="4"/>
  </w:num>
  <w:num w:numId="11">
    <w:abstractNumId w:val="8"/>
  </w:num>
  <w:num w:numId="12">
    <w:abstractNumId w:val="15"/>
  </w:num>
  <w:num w:numId="13">
    <w:abstractNumId w:val="0"/>
  </w:num>
  <w:num w:numId="14">
    <w:abstractNumId w:val="6"/>
  </w:num>
  <w:num w:numId="15">
    <w:abstractNumId w:val="3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08"/>
    <w:rsid w:val="00020071"/>
    <w:rsid w:val="00067749"/>
    <w:rsid w:val="00073B79"/>
    <w:rsid w:val="00091678"/>
    <w:rsid w:val="00095D94"/>
    <w:rsid w:val="000C5F4B"/>
    <w:rsid w:val="000D2262"/>
    <w:rsid w:val="000E1E2B"/>
    <w:rsid w:val="002050B2"/>
    <w:rsid w:val="00243DC1"/>
    <w:rsid w:val="00266149"/>
    <w:rsid w:val="00282934"/>
    <w:rsid w:val="0031670B"/>
    <w:rsid w:val="00340D08"/>
    <w:rsid w:val="003A4B3D"/>
    <w:rsid w:val="003F231B"/>
    <w:rsid w:val="004A78A2"/>
    <w:rsid w:val="005C1905"/>
    <w:rsid w:val="005C1FB7"/>
    <w:rsid w:val="007B1C23"/>
    <w:rsid w:val="00816E70"/>
    <w:rsid w:val="00916B38"/>
    <w:rsid w:val="00982F27"/>
    <w:rsid w:val="009D4B70"/>
    <w:rsid w:val="009F3816"/>
    <w:rsid w:val="00A641EB"/>
    <w:rsid w:val="00AC72A6"/>
    <w:rsid w:val="00AF04DC"/>
    <w:rsid w:val="00B44FEF"/>
    <w:rsid w:val="00B55CE9"/>
    <w:rsid w:val="00B6598F"/>
    <w:rsid w:val="00C641D1"/>
    <w:rsid w:val="00C84ACD"/>
    <w:rsid w:val="00CB7639"/>
    <w:rsid w:val="00D5680B"/>
    <w:rsid w:val="00D620A1"/>
    <w:rsid w:val="00DE49B9"/>
    <w:rsid w:val="00E254D9"/>
    <w:rsid w:val="00E754FE"/>
    <w:rsid w:val="00E846FB"/>
    <w:rsid w:val="00ED3D92"/>
    <w:rsid w:val="00F558CF"/>
    <w:rsid w:val="00F72040"/>
    <w:rsid w:val="00FB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60740"/>
  <w15:chartTrackingRefBased/>
  <w15:docId w15:val="{D23A593B-AC8F-4987-BC51-0F51DAB1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D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NoSpacing">
    <w:name w:val="No Spacing"/>
    <w:uiPriority w:val="1"/>
    <w:qFormat/>
    <w:rsid w:val="00B44FEF"/>
    <w:pPr>
      <w:spacing w:after="0" w:line="240" w:lineRule="auto"/>
    </w:pPr>
  </w:style>
  <w:style w:type="table" w:styleId="TableGrid">
    <w:name w:val="Table Grid"/>
    <w:basedOn w:val="TableNormal"/>
    <w:uiPriority w:val="59"/>
    <w:rsid w:val="00B44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B76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javatpoint.com/this-key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10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Saiun, Oleksii [ePAM]</cp:lastModifiedBy>
  <cp:revision>19</cp:revision>
  <dcterms:created xsi:type="dcterms:W3CDTF">2019-06-11T17:36:00Z</dcterms:created>
  <dcterms:modified xsi:type="dcterms:W3CDTF">2019-08-21T20:05:00Z</dcterms:modified>
</cp:coreProperties>
</file>