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Calculus Unit — Planned Progression</w:t>
      </w:r>
    </w:p>
    <w:p>
      <w:pPr>
        <w:spacing w:after="120"/>
      </w:pPr>
      <w:r>
        <w:rPr>
          <w:b/>
          <w:bCs/>
        </w:rPr>
        <w:t xml:space="preserve">Decision (June 2026): </w:t>
      </w:r>
      <w:r>
        <w:t xml:space="preserve">after the Functions milestone, the next enrichment unit is intro Calculus, chosen over linear algebra. Rationale: calculus is a direct sequel to functions (“functions in motion”), whereas linear algebra’s natural capstone (change-of-basis / the reflection-about-y=2x problem) needs ~8–12 lessons of prerequisites and was judged too far for now.</w:t>
      </w:r>
    </w:p>
    <w:p>
      <w:pPr>
        <w:spacing w:after="120"/>
      </w:pPr>
      <w:r>
        <w:rPr>
          <w:b/>
          <w:bCs/>
        </w:rPr>
        <w:t xml:space="preserve">Rough size: </w:t>
      </w:r>
      <w:r>
        <w:t xml:space="preserve">~6–10 lessons at the camp’s 1.5× pace.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Intuition-first and graph-heavy </w:t>
      </w:r>
      <w:r>
        <w:t xml:space="preserve">— lead with pictures and meaning, not formal definitions.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Polynomials only </w:t>
      </w:r>
      <w:r>
        <w:t xml:space="preserve">for all computation; keep the algebra 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Motion / real-world contexts </w:t>
      </w:r>
      <w:r>
        <w:t xml:space="preserve">— position → velocity, a minecart, filling a bucket — the same concrete hook as the bedroom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Builds straight on Functions </w:t>
      </w:r>
      <w:r>
        <w:t xml:space="preserve">— domain/range, graphs, and especially inverse functions all pay off (the Fundamental Theorem is the inverse-function idea again).</w:t>
      </w:r>
    </w:p>
    <w:p>
      <w:pPr>
        <w:pStyle w:val="Heading2"/>
      </w:pPr>
      <w:r>
        <w:t xml:space="preserve">The arc</w:t>
      </w:r>
    </w:p>
    <w:p>
      <w:pPr>
        <w:spacing w:after="120"/>
      </w:pPr>
      <w:r>
        <w:rPr>
          <w:b/>
          <w:bCs/>
        </w:rPr>
        <w:t xml:space="preserve">Topic 0 — Slope, rate of change, reading graphs.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Reading function graphs fluently, slope as rate of change (y = mx + b, rise/run), and average rate of change between two points. Doubles as grade-level 8.EE work. The make-or-break rung — spend real time here. </w:t>
      </w:r>
      <w:r>
        <w:rPr>
          <w:i/>
          <w:iCs/>
        </w:rPr>
        <w:t xml:space="preserve">(Homework 4 already covers this.)</w:t>
      </w:r>
    </w:p>
    <w:p>
      <w:pPr>
        <w:spacing w:after="120"/>
      </w:pPr>
      <w:r>
        <w:rPr>
          <w:b/>
          <w:bCs/>
        </w:rPr>
        <w:t xml:space="preserve">Topic 1 — Limits: the idea of “approaching.”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Tables and graphs, NOT epsilon-delta. Motivating puzzle: how to get an instantaneous rate when “rate” needs two points and 0/0 is undefined → you approach. Intuitive continuity (“draw it without lifting your pencil”). A thematic echo of the infinity unit (“infinitely close”).</w:t>
      </w:r>
    </w:p>
    <w:p>
      <w:pPr>
        <w:spacing w:after="120"/>
      </w:pPr>
      <w:r>
        <w:rPr>
          <w:b/>
          <w:bCs/>
        </w:rPr>
        <w:t xml:space="preserve">Topic 2 — The Derivative: slope of a curve / instantaneous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Secant slope (average rate) → tangent slope (the limit of secants); the derivative as a new function giving the slope at every point. Interpretations: velocity from position, steepness. Light power rule on lines, x², x³. Applications: increasing/decreasing, max/min (slope 0 at a hilltop), optimization intuitively.</w:t>
      </w:r>
    </w:p>
    <w:p>
      <w:pPr>
        <w:spacing w:after="120"/>
      </w:pPr>
      <w:r>
        <w:rPr>
          <w:b/>
          <w:bCs/>
        </w:rPr>
        <w:t xml:space="preserve">Topic 3 — The Integral: accumulation / area under a curve.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from a rate (distance from velocity, water from flow). Approximate area with rectangles (Riemann-sum intuition), then the integral as the limit of those rectangles.</w:t>
      </w:r>
    </w:p>
    <w:p>
      <w:pPr>
        <w:spacing w:after="120"/>
      </w:pPr>
      <w:r>
        <w:rPr>
          <w:b/>
          <w:bCs/>
        </w:rPr>
        <w:t xml:space="preserve">Topic 4 — Fundamental Theorem of Calculus: the payoff.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Derivatives and integrals are inverse operations — accumulation undoes rate. The “wow” that ties the unit together, and it lands because they already met inverse functions (“the undo machine”). The milestone target.</w:t>
      </w:r>
    </w:p>
    <w:p>
      <w:pPr>
        <w:pStyle w:val="Heading2"/>
      </w:pPr>
      <w:r>
        <w:t xml:space="preserve">Deliberately skip for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Rigorous limit definitions (epsilon-delta), trigonometric functions, the chain / product / quotient rules, and integration techniques. Keep all computation on polynomials.</w:t>
      </w:r>
    </w:p>
    <w:p>
      <w:pPr>
        <w:pStyle w:val="Heading2"/>
      </w:pPr>
      <w:r>
        <w:t xml:space="preserve">Where we are /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Done: </w:t>
      </w:r>
      <w:r>
        <w:t xml:space="preserve">Topic 0 is delivered as Homework 4 (The Coordinate Plane, Lines, and Reading Graphs). Students confirmed to have the algebra for the unit.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Next: </w:t>
      </w:r>
      <w:r>
        <w:t xml:space="preserve">Topic 1 — Limits, once they are solid on reading graphs and rate of change. Natural bridge lesson: “average rate of change → the tangent-line problem.”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2026-06-29T17:52:04.971Z</dcterms:created>
  <dcterms:modified xsi:type="dcterms:W3CDTF">2026-06-29T17:52:04.975Z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