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Lesson Plan — Calculus, Topic 1: Limits (intuition-first)</w:t>
      </w:r>
    </w:p>
    <w:p>
      <w:pPr>
        <w:spacing w:after="120"/>
      </w:pPr>
      <w:r>
        <w:rPr>
          <w:b/>
          <w:bCs/>
        </w:rPr>
        <w:t xml:space="preserve">Calculus unit, Lesson 1</w:t>
      </w:r>
      <w:r>
        <w:t xml:space="preserve"> · [date TBD] · ~180 min (3 hr; budget ~120 min of content at 1.5×) · 2 students.</w:t>
      </w:r>
    </w:p>
    <w:p>
      <w:pPr>
        <w:spacing w:after="120"/>
      </w:pPr>
      <w:r>
        <w:rPr>
          <w:b/>
          <w:bCs/>
        </w:rPr>
        <w:t xml:space="preserve">Builds on: </w:t>
      </w:r>
      <w:r>
        <w:t xml:space="preserve">Topic 0 (slope, rate of change, reading graphs — Homework 4). </w:t>
      </w:r>
      <w:r>
        <w:rPr>
          <w:b/>
          <w:bCs/>
        </w:rPr>
        <w:t xml:space="preserve">Companions: </w:t>
      </w:r>
      <w:r>
        <w:t xml:space="preserve">Homework 4, notebooks.</w:t>
      </w:r>
    </w:p>
    <w:p>
      <w:pPr>
        <w:pStyle w:val="Heading2"/>
      </w:pPr>
      <w:r>
        <w:t xml:space="preserve">Big idea</w:t>
      </w:r>
    </w:p>
    <w:p>
      <w:pPr>
        <w:spacing w:after="120"/>
      </w:pPr>
      <w:r>
        <w:t xml:space="preserve">A </w:t>
      </w:r>
      <w:r>
        <w:rPr>
          <w:b/>
          <w:bCs/>
        </w:rPr>
        <w:t xml:space="preserve">limit</w:t>
      </w:r>
      <w:r>
        <w:t xml:space="preserve"> answers one question: </w:t>
      </w:r>
      <w:r>
        <w:rPr>
          <w:i/>
          <w:iCs/>
        </w:rPr>
        <w:t xml:space="preserve">what value is a function headed toward as the input approaches a point — even if the function is not defined there?</w:t>
      </w:r>
      <w:r>
        <w:t xml:space="preserve"> It is the tool that finally lets us talk about a rate at a single instant, which Topic 0 could not reach. Keep it </w:t>
      </w:r>
      <w:r>
        <w:rPr>
          <w:b/>
          <w:bCs/>
        </w:rPr>
        <w:t xml:space="preserve">intuition-first: tables and graphs, no epsilon-delta.</w:t>
      </w:r>
    </w:p>
    <w:p>
      <w:pPr>
        <w:pStyle w:val="Heading2"/>
      </w:pPr>
      <w:r>
        <w:t xml:space="preserve">Learning Targets (student-facing — write on board)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I can explain what it means for a function to “approach” a value as x approaches a point.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I can estimate a limit from a table and from a graph.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I can tell when a limit does NOT exist (a jump, or a blow-up).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I can explain, in pictures, what makes a function continuous.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I can say why limits are the key to finding a rate at a single instant.</w:t>
      </w:r>
    </w:p>
    <w:p>
      <w:pPr>
        <w:pStyle w:val="Heading2"/>
      </w:pPr>
      <w:r>
        <w:t xml:space="preserve">Key analogies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The speedometer: </w:t>
      </w:r>
      <w:r>
        <w:t xml:space="preserve">average speed needs two times, but the needle shows speed right now — limits shrink the time window to a single instant.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“Where is the runner headed?”: </w:t>
      </w:r>
      <w:r>
        <w:t xml:space="preserve">you can tell the destination from the approach, even without arriving.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The hole in the graph: </w:t>
      </w:r>
      <w:r>
        <w:t xml:space="preserve">the function approaches a value it never actually reaches.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Zooming in: </w:t>
      </w:r>
      <w:r>
        <w:t xml:space="preserve">zoom on a curve near a point until its behavior settles on one number.</w:t>
      </w:r>
    </w:p>
    <w:p>
      <w:pPr>
        <w:pStyle w:val="Heading2"/>
      </w:pPr>
      <w:r>
        <w:t xml:space="preserve">Planted curveballs / Socratic moves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0/0 is not a dead end: </w:t>
      </w:r>
      <w:r>
        <w:t xml:space="preserve">f(x)=(x²−1)/(x−1) is 0/0 at x=1, yet the limit is 2. “Undefined at the point” and “headed somewhere” can both be true.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Value ≠ limit: </w:t>
      </w:r>
      <w:r>
        <w:t xml:space="preserve">draw a dot OFF the curve at x=a. The limit follows the curve, not the lone dot.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Limit can fail: </w:t>
      </w:r>
      <w:r>
        <w:t xml:space="preserve">a jump (left ≠ right) → does not exist; 1/x near 0 blows up → no finite limit. Callback: ∞ is a direction, not a value, so there is nothing finite it heads to.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Approach from BOTH sides: </w:t>
      </w:r>
      <w:r>
        <w:t xml:space="preserve">a limit exists only if the left and right approaches agree.</w:t>
      </w:r>
    </w:p>
    <w:p>
      <w:pPr>
        <w:pStyle w:val="Heading2"/>
      </w:pPr>
      <w:r>
        <w:t xml:space="preserve">Connections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Back: </w:t>
      </w:r>
      <w:r>
        <w:t xml:space="preserve">Topic 0’s average rate of change (two points) — this lesson fills the one-point gap it left open.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Sideways: </w:t>
      </w:r>
      <w:r>
        <w:t xml:space="preserve">the infinity unit’s “infinitely close” — same flavor; contrast x → a with x → ∞.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Forward: </w:t>
      </w:r>
      <w:r>
        <w:t xml:space="preserve">instantaneous rate = the limit of average rates as the two points merge → the derivative (next lesson).</w:t>
      </w:r>
    </w:p>
    <w:p>
      <w:pPr>
        <w:pStyle w:val="Heading2"/>
      </w:pPr>
      <w:r>
        <w:t xml:space="preserve">Pacing notes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3-hr class; budget ~120 min of content at 1.5×. Protect the hole example (build the table slowly) and the shrinking-average-rates payoff.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If short on time, compress the continuity sort (Segment 4) — it can be lighter without hurting the through-line.</w:t>
      </w:r>
    </w:p>
    <w:p>
      <w:pPr>
        <w:pStyle w:val="Heading2"/>
      </w:pPr>
      <w:r>
        <w:t xml:space="preserve">Session flow</w:t>
      </w:r>
    </w:p>
    <w:p>
      <w:pPr>
        <w:spacing w:after="120"/>
      </w:pPr>
      <w:r>
        <w:rPr>
          <w:i/>
          <w:iCs/>
        </w:rPr>
        <w:t xml:space="preserve">Timed skeleton on the next page (landscape). Protect instruction, student table/graph work, and going over answers; cut activities, not depth.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</w:pPr>
      <w:r>
        <w:t xml:space="preserve">Session Flow (~180 min)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5200"/>
        <w:gridCol w:w="376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Time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Segment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you do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they do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0–30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The gap (hook)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Recap Topic 0: average rate of change needs TWO points (rise/run). Pose the puzzle: what is the rate at a single instant? Use the speedometer — average speed needs two times, yet the needle shows speed right now. Show that plugging one point into rise/run gives 0/0. Let them sit in the gap; do NOT rescue it yet.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Try to compute a rate at one point, hit 0/0, and articulate why one point is not enough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30–65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The limit idea (the hole)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Hand them f(x) = (x²−1)/(x−1). At x=1 it is 0/0 — undefined. Build a table approaching x=1 from both sides: 0.9→1.9, 0.99→1.99, 1.01→2.01, 1.1→2.1. The outputs head to 2. Show the graph: the line y=x+1 with a HOLE at (1,2). Define informally: lim(x→1) f(x) = 2 = where the function is HEADED, even though f(1) does not exist. (No epsilon-delta.)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Fill the two-sided table, watch outputs converge to 2, and notice f(1) is a hole, not a point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65–95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When limits misbehave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Three quick cases on graphs: (i) value ≠ limit — a dot drawn OFF the curve at x=a (the limit ignores the dot); (ii) a JUMP (piecewise) — left and right approach different values, so the limit does NOT exist; (iii) a BLOW-UP — 1/x near 0 shoots up with no finite limit. Callback: ∞ is a direction, not a value, so there is no number it is heading to.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Decide for each graph whether the limit exists, and explain using left/right behavior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95–120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Continuity (intuitive)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A function is continuous at a point when the limit EQUALS the actual value — no hole, no jump, no blow-up. The picture test: you can draw it through that point without lifting your pencil. Sort several graphs into continuous / not continuous at the marked point.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Sort graphs and justify each (which fails: hole? jump? blow-up?)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120–150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The payoff — rate at an instant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Return to the hook with x² (from the Homework 4 challenge). Compute average rates over shrinking windows at x=1: [1,2]→3, [1,1.5]→2.5, [1,1.1]→2.1, [1,1.01]→2.01. They march toward 2. That 2 is the instantaneous rate — and it is a LIMIT of the average rates as the two points slide together (secant → tangent). Tease next lesson: the derivative.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Compute the shrinking average rates, see them approach 2, and predict the instantaneous rate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150–180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Consolidate + notebook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Recap: a limit is where a function is HEADED, not where it IS; it exists when both sides agree and stay finite. Notebook left-page: one compass question about “limit” + one muddiest point. Seed the homework.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Exit question; write one compass question about limits</w:t>
            </w:r>
          </w:p>
        </w:tc>
      </w:tr>
    </w:tbl>
    <w:sectPr>
      <w:pgSz w:w="15840" w:h="12240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2"/>
      </w:pBdr>
      <w:spacing w:after="160" w:before="1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2026-06-29T18:30:16.278Z</dcterms:created>
  <dcterms:modified xsi:type="dcterms:W3CDTF">2026-06-29T18:30:16.279Z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