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CD73B" w14:textId="77777777" w:rsidR="006267E9" w:rsidRPr="008D48B3" w:rsidRDefault="00000000">
      <w:pPr>
        <w:spacing w:after="120"/>
        <w:jc w:val="center"/>
        <w:rPr>
          <w:color w:val="000000" w:themeColor="text1"/>
        </w:rPr>
      </w:pPr>
      <w:r w:rsidRPr="008D48B3">
        <w:rPr>
          <w:b/>
          <w:color w:val="000000" w:themeColor="text1"/>
        </w:rPr>
        <w:t>МІНІСТЕРСТВО ОСВІТИ І НАУКИ УКРАЇНИ</w:t>
      </w:r>
    </w:p>
    <w:p w14:paraId="40F9E347" w14:textId="77777777" w:rsidR="006267E9" w:rsidRPr="008D48B3" w:rsidRDefault="00000000">
      <w:pPr>
        <w:spacing w:after="120"/>
        <w:jc w:val="center"/>
        <w:rPr>
          <w:color w:val="000000" w:themeColor="text1"/>
        </w:rPr>
      </w:pPr>
      <w:r w:rsidRPr="008D48B3">
        <w:rPr>
          <w:b/>
          <w:color w:val="000000" w:themeColor="text1"/>
        </w:rPr>
        <w:t>НАЦІОНАЛЬНИЙ УНІВЕРСИТЕТ «ЛЬВІВСЬКА ПОЛІТЕХНІКА»</w:t>
      </w:r>
    </w:p>
    <w:p w14:paraId="4D90E366" w14:textId="77777777" w:rsidR="006267E9" w:rsidRPr="008D48B3" w:rsidRDefault="00000000">
      <w:pPr>
        <w:spacing w:after="120"/>
        <w:jc w:val="center"/>
        <w:rPr>
          <w:color w:val="000000" w:themeColor="text1"/>
        </w:rPr>
      </w:pPr>
      <w:r w:rsidRPr="008D48B3">
        <w:rPr>
          <w:color w:val="000000" w:themeColor="text1"/>
        </w:rPr>
        <w:t>Кафедра систем штучного інтелекту</w:t>
      </w:r>
    </w:p>
    <w:p w14:paraId="4A709A45" w14:textId="77777777" w:rsidR="006267E9" w:rsidRPr="008D48B3" w:rsidRDefault="006267E9">
      <w:pPr>
        <w:spacing w:after="120"/>
        <w:rPr>
          <w:color w:val="000000" w:themeColor="text1"/>
        </w:rPr>
      </w:pPr>
    </w:p>
    <w:p w14:paraId="5CDB1737" w14:textId="77777777" w:rsidR="006267E9" w:rsidRPr="008D48B3" w:rsidRDefault="006267E9">
      <w:pPr>
        <w:spacing w:after="120"/>
        <w:rPr>
          <w:color w:val="000000" w:themeColor="text1"/>
        </w:rPr>
      </w:pPr>
    </w:p>
    <w:p w14:paraId="5C168420" w14:textId="77777777" w:rsidR="006267E9" w:rsidRPr="008D48B3" w:rsidRDefault="006267E9">
      <w:pPr>
        <w:spacing w:after="120"/>
        <w:rPr>
          <w:color w:val="000000" w:themeColor="text1"/>
        </w:rPr>
      </w:pPr>
    </w:p>
    <w:p w14:paraId="66D7B616" w14:textId="77777777" w:rsidR="006267E9" w:rsidRPr="008D48B3" w:rsidRDefault="006267E9">
      <w:pPr>
        <w:spacing w:after="120"/>
        <w:rPr>
          <w:color w:val="000000" w:themeColor="text1"/>
        </w:rPr>
      </w:pPr>
    </w:p>
    <w:p w14:paraId="7C714A7F" w14:textId="77777777" w:rsidR="006267E9" w:rsidRPr="008D48B3" w:rsidRDefault="00000000">
      <w:pPr>
        <w:spacing w:after="120"/>
        <w:jc w:val="center"/>
        <w:rPr>
          <w:color w:val="000000" w:themeColor="text1"/>
        </w:rPr>
      </w:pPr>
      <w:r w:rsidRPr="008D48B3">
        <w:rPr>
          <w:b/>
          <w:color w:val="000000" w:themeColor="text1"/>
          <w:sz w:val="32"/>
        </w:rPr>
        <w:t>ЗВІТ</w:t>
      </w:r>
    </w:p>
    <w:p w14:paraId="2143E88B" w14:textId="77777777" w:rsidR="006267E9" w:rsidRPr="008D48B3" w:rsidRDefault="00000000">
      <w:pPr>
        <w:spacing w:after="120"/>
        <w:jc w:val="center"/>
        <w:rPr>
          <w:color w:val="000000" w:themeColor="text1"/>
        </w:rPr>
      </w:pPr>
      <w:r w:rsidRPr="008D48B3">
        <w:rPr>
          <w:b/>
          <w:color w:val="000000" w:themeColor="text1"/>
          <w:sz w:val="28"/>
        </w:rPr>
        <w:t>до лабораторної роботи №2</w:t>
      </w:r>
    </w:p>
    <w:p w14:paraId="453CE075" w14:textId="77777777" w:rsidR="006267E9" w:rsidRPr="008D48B3" w:rsidRDefault="00000000">
      <w:pPr>
        <w:spacing w:after="120"/>
        <w:jc w:val="center"/>
        <w:rPr>
          <w:color w:val="000000" w:themeColor="text1"/>
        </w:rPr>
      </w:pPr>
      <w:r w:rsidRPr="008D48B3">
        <w:rPr>
          <w:color w:val="000000" w:themeColor="text1"/>
        </w:rPr>
        <w:t>з дисципліни: «Інтелектуальний аналіз та візуалізація даних»</w:t>
      </w:r>
    </w:p>
    <w:p w14:paraId="4B7BB8AD" w14:textId="77777777" w:rsidR="006267E9" w:rsidRPr="008D48B3" w:rsidRDefault="00000000">
      <w:pPr>
        <w:spacing w:after="120"/>
        <w:jc w:val="center"/>
        <w:rPr>
          <w:color w:val="000000" w:themeColor="text1"/>
        </w:rPr>
      </w:pPr>
      <w:r w:rsidRPr="008D48B3">
        <w:rPr>
          <w:color w:val="000000" w:themeColor="text1"/>
        </w:rPr>
        <w:t>на тему: «Оптимізаційна задача та аналіз чутливості»</w:t>
      </w:r>
    </w:p>
    <w:p w14:paraId="6468AC52" w14:textId="77777777" w:rsidR="006267E9" w:rsidRPr="008D48B3" w:rsidRDefault="006267E9">
      <w:pPr>
        <w:spacing w:after="120"/>
        <w:rPr>
          <w:color w:val="000000" w:themeColor="text1"/>
        </w:rPr>
      </w:pPr>
    </w:p>
    <w:p w14:paraId="1EA7C013" w14:textId="77777777" w:rsidR="006267E9" w:rsidRPr="008D48B3" w:rsidRDefault="006267E9">
      <w:pPr>
        <w:spacing w:after="120"/>
        <w:rPr>
          <w:color w:val="000000" w:themeColor="text1"/>
        </w:rPr>
      </w:pPr>
    </w:p>
    <w:p w14:paraId="24805D2A" w14:textId="77777777" w:rsidR="006267E9" w:rsidRPr="008D48B3" w:rsidRDefault="006267E9">
      <w:pPr>
        <w:spacing w:after="120"/>
        <w:rPr>
          <w:color w:val="000000" w:themeColor="text1"/>
        </w:rPr>
      </w:pPr>
    </w:p>
    <w:p w14:paraId="6B82D9F0" w14:textId="77777777" w:rsidR="006267E9" w:rsidRPr="008D48B3" w:rsidRDefault="006267E9">
      <w:pPr>
        <w:spacing w:after="120"/>
        <w:rPr>
          <w:color w:val="000000" w:themeColor="text1"/>
        </w:rPr>
      </w:pPr>
    </w:p>
    <w:p w14:paraId="15EFC98C" w14:textId="77777777" w:rsidR="006267E9" w:rsidRPr="008D48B3" w:rsidRDefault="006267E9">
      <w:pPr>
        <w:spacing w:after="120"/>
        <w:rPr>
          <w:color w:val="000000" w:themeColor="text1"/>
        </w:rPr>
      </w:pPr>
    </w:p>
    <w:p w14:paraId="2B13AEFE" w14:textId="153DBC02" w:rsidR="006267E9" w:rsidRPr="008D48B3" w:rsidRDefault="00000000">
      <w:pPr>
        <w:spacing w:after="120"/>
        <w:jc w:val="right"/>
        <w:rPr>
          <w:color w:val="000000" w:themeColor="text1"/>
          <w:lang w:val="uk-UA"/>
        </w:rPr>
      </w:pPr>
      <w:r w:rsidRPr="008D48B3">
        <w:rPr>
          <w:color w:val="000000" w:themeColor="text1"/>
        </w:rPr>
        <w:t>Виконала: Ляшко Леся</w:t>
      </w:r>
      <w:r w:rsidRPr="008D48B3">
        <w:rPr>
          <w:color w:val="000000" w:themeColor="text1"/>
        </w:rPr>
        <w:br/>
        <w:t>ШІ-32</w:t>
      </w:r>
      <w:r w:rsidRPr="008D48B3">
        <w:rPr>
          <w:color w:val="000000" w:themeColor="text1"/>
        </w:rPr>
        <w:br/>
      </w:r>
      <w:r w:rsidRPr="008D48B3">
        <w:rPr>
          <w:color w:val="000000" w:themeColor="text1"/>
        </w:rPr>
        <w:br/>
      </w:r>
      <w:proofErr w:type="spellStart"/>
      <w:r w:rsidRPr="008D48B3">
        <w:rPr>
          <w:color w:val="000000" w:themeColor="text1"/>
        </w:rPr>
        <w:t>Прийня</w:t>
      </w:r>
      <w:proofErr w:type="spellEnd"/>
      <w:r w:rsidR="008D48B3" w:rsidRPr="008D48B3">
        <w:rPr>
          <w:color w:val="000000" w:themeColor="text1"/>
          <w:lang w:val="uk-UA"/>
        </w:rPr>
        <w:t xml:space="preserve">ла: </w:t>
      </w:r>
      <w:proofErr w:type="spellStart"/>
      <w:r w:rsidR="008D48B3" w:rsidRPr="008D48B3">
        <w:rPr>
          <w:color w:val="000000" w:themeColor="text1"/>
          <w:lang w:val="uk-UA"/>
        </w:rPr>
        <w:t>Торська</w:t>
      </w:r>
      <w:proofErr w:type="spellEnd"/>
      <w:r w:rsidR="008D48B3" w:rsidRPr="008D48B3">
        <w:rPr>
          <w:color w:val="000000" w:themeColor="text1"/>
          <w:lang w:val="uk-UA"/>
        </w:rPr>
        <w:t xml:space="preserve"> Р.В.</w:t>
      </w:r>
    </w:p>
    <w:p w14:paraId="2D2D036B" w14:textId="77777777" w:rsidR="006267E9" w:rsidRPr="008D48B3" w:rsidRDefault="006267E9">
      <w:pPr>
        <w:spacing w:after="120"/>
        <w:rPr>
          <w:color w:val="000000" w:themeColor="text1"/>
        </w:rPr>
      </w:pPr>
    </w:p>
    <w:p w14:paraId="32E8DBBD" w14:textId="77777777" w:rsidR="006267E9" w:rsidRPr="008D48B3" w:rsidRDefault="006267E9">
      <w:pPr>
        <w:spacing w:after="120"/>
        <w:rPr>
          <w:color w:val="000000" w:themeColor="text1"/>
        </w:rPr>
      </w:pPr>
    </w:p>
    <w:p w14:paraId="2A42C085" w14:textId="77777777" w:rsidR="006267E9" w:rsidRPr="008D48B3" w:rsidRDefault="006267E9">
      <w:pPr>
        <w:spacing w:after="120"/>
        <w:rPr>
          <w:color w:val="000000" w:themeColor="text1"/>
        </w:rPr>
      </w:pPr>
    </w:p>
    <w:p w14:paraId="5DE08681" w14:textId="77777777" w:rsidR="006267E9" w:rsidRPr="008D48B3" w:rsidRDefault="006267E9">
      <w:pPr>
        <w:spacing w:after="120"/>
        <w:rPr>
          <w:color w:val="000000" w:themeColor="text1"/>
          <w:lang w:val="uk-UA"/>
        </w:rPr>
      </w:pPr>
    </w:p>
    <w:p w14:paraId="62B61130" w14:textId="77777777" w:rsidR="008D48B3" w:rsidRPr="008D48B3" w:rsidRDefault="008D48B3">
      <w:pPr>
        <w:spacing w:after="120"/>
        <w:rPr>
          <w:color w:val="000000" w:themeColor="text1"/>
          <w:lang w:val="uk-UA"/>
        </w:rPr>
      </w:pPr>
    </w:p>
    <w:p w14:paraId="0A7E140C" w14:textId="77777777" w:rsidR="008D48B3" w:rsidRPr="008D48B3" w:rsidRDefault="008D48B3">
      <w:pPr>
        <w:spacing w:after="120"/>
        <w:rPr>
          <w:color w:val="000000" w:themeColor="text1"/>
          <w:lang w:val="uk-UA"/>
        </w:rPr>
      </w:pPr>
    </w:p>
    <w:p w14:paraId="55BBE704" w14:textId="77777777" w:rsidR="008D48B3" w:rsidRPr="008D48B3" w:rsidRDefault="008D48B3">
      <w:pPr>
        <w:spacing w:after="120"/>
        <w:rPr>
          <w:color w:val="000000" w:themeColor="text1"/>
          <w:lang w:val="uk-UA"/>
        </w:rPr>
      </w:pPr>
    </w:p>
    <w:p w14:paraId="50683D32" w14:textId="77777777" w:rsidR="008D48B3" w:rsidRPr="008D48B3" w:rsidRDefault="008D48B3">
      <w:pPr>
        <w:spacing w:after="120"/>
        <w:rPr>
          <w:color w:val="000000" w:themeColor="text1"/>
          <w:lang w:val="uk-UA"/>
        </w:rPr>
      </w:pPr>
    </w:p>
    <w:p w14:paraId="0F989E17" w14:textId="77777777" w:rsidR="008D48B3" w:rsidRPr="008D48B3" w:rsidRDefault="008D48B3">
      <w:pPr>
        <w:spacing w:after="120"/>
        <w:rPr>
          <w:color w:val="000000" w:themeColor="text1"/>
          <w:lang w:val="uk-UA"/>
        </w:rPr>
      </w:pPr>
    </w:p>
    <w:p w14:paraId="6247D37A" w14:textId="77777777" w:rsidR="008D48B3" w:rsidRPr="008D48B3" w:rsidRDefault="008D48B3">
      <w:pPr>
        <w:spacing w:after="120"/>
        <w:rPr>
          <w:color w:val="000000" w:themeColor="text1"/>
          <w:lang w:val="uk-UA"/>
        </w:rPr>
      </w:pPr>
    </w:p>
    <w:p w14:paraId="0994FB0D" w14:textId="77777777" w:rsidR="006267E9" w:rsidRPr="008D48B3" w:rsidRDefault="00000000">
      <w:pPr>
        <w:spacing w:after="120"/>
        <w:jc w:val="center"/>
        <w:rPr>
          <w:color w:val="000000" w:themeColor="text1"/>
        </w:rPr>
      </w:pPr>
      <w:proofErr w:type="spellStart"/>
      <w:r w:rsidRPr="008D48B3">
        <w:rPr>
          <w:color w:val="000000" w:themeColor="text1"/>
        </w:rPr>
        <w:t>Львів</w:t>
      </w:r>
      <w:proofErr w:type="spellEnd"/>
      <w:r w:rsidRPr="008D48B3">
        <w:rPr>
          <w:color w:val="000000" w:themeColor="text1"/>
        </w:rPr>
        <w:t xml:space="preserve"> – 2026</w:t>
      </w:r>
    </w:p>
    <w:p w14:paraId="66583FEB" w14:textId="7888E687" w:rsidR="006267E9" w:rsidRPr="008D48B3" w:rsidRDefault="00000000" w:rsidP="008D48B3">
      <w:pPr>
        <w:rPr>
          <w:color w:val="000000" w:themeColor="text1"/>
        </w:rPr>
      </w:pPr>
      <w:r w:rsidRPr="008D48B3">
        <w:rPr>
          <w:color w:val="000000" w:themeColor="text1"/>
        </w:rPr>
        <w:br w:type="page"/>
      </w:r>
      <w:proofErr w:type="spellStart"/>
      <w:r w:rsidRPr="008D48B3">
        <w:rPr>
          <w:b/>
          <w:bCs/>
          <w:color w:val="000000" w:themeColor="text1"/>
        </w:rPr>
        <w:lastRenderedPageBreak/>
        <w:t>Мета</w:t>
      </w:r>
      <w:proofErr w:type="spellEnd"/>
      <w:r w:rsidRPr="008D48B3">
        <w:rPr>
          <w:b/>
          <w:bCs/>
          <w:color w:val="000000" w:themeColor="text1"/>
        </w:rPr>
        <w:t xml:space="preserve"> роботи:</w:t>
      </w:r>
      <w:r w:rsidRPr="008D48B3">
        <w:rPr>
          <w:color w:val="000000" w:themeColor="text1"/>
        </w:rPr>
        <w:t xml:space="preserve"> побудувати оптимізаційну модель у двох середовищах, прочитати звіт про стійкість і ухвалити на його основі господарське рішення.</w:t>
      </w:r>
    </w:p>
    <w:p w14:paraId="62990D3C" w14:textId="77777777" w:rsidR="006267E9" w:rsidRPr="008D48B3" w:rsidRDefault="00000000">
      <w:pPr>
        <w:pStyle w:val="Heading1"/>
        <w:rPr>
          <w:color w:val="000000" w:themeColor="text1"/>
        </w:rPr>
      </w:pPr>
      <w:r w:rsidRPr="008D48B3">
        <w:rPr>
          <w:color w:val="000000" w:themeColor="text1"/>
        </w:rPr>
        <w:t>Вихідні дані. Варіант 9 — «Астро-ТВ»</w:t>
      </w:r>
    </w:p>
    <w:p w14:paraId="249DA219"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Підприємство «Астро-ТВ» виготовляє телевізори. Одиниця виміру плану: шт./день.</w:t>
      </w:r>
      <w:r w:rsidRPr="008D48B3">
        <w:rPr>
          <w:rFonts w:ascii="Courier New" w:hAnsi="Courier New"/>
          <w:color w:val="000000" w:themeColor="text1"/>
          <w:sz w:val="18"/>
        </w:rPr>
        <w:br/>
      </w:r>
      <w:r w:rsidRPr="008D48B3">
        <w:rPr>
          <w:rFonts w:ascii="Courier New" w:hAnsi="Courier New"/>
          <w:color w:val="000000" w:themeColor="text1"/>
          <w:sz w:val="18"/>
        </w:rPr>
        <w:br/>
        <w:t xml:space="preserve">                       Astro  Cosmo  Nova  Vega  ЗАПАС</w:t>
      </w:r>
      <w:r w:rsidRPr="008D48B3">
        <w:rPr>
          <w:rFonts w:ascii="Courier New" w:hAnsi="Courier New"/>
          <w:color w:val="000000" w:themeColor="text1"/>
          <w:sz w:val="18"/>
        </w:rPr>
        <w:br/>
        <w:t>Конвеєр A, год             5      2     1     2   1147</w:t>
      </w:r>
      <w:r w:rsidRPr="008D48B3">
        <w:rPr>
          <w:rFonts w:ascii="Courier New" w:hAnsi="Courier New"/>
          <w:color w:val="000000" w:themeColor="text1"/>
          <w:sz w:val="18"/>
        </w:rPr>
        <w:br/>
        <w:t>Конвеєр Б, год             5      0     1     3   1199</w:t>
      </w:r>
      <w:r w:rsidRPr="008D48B3">
        <w:rPr>
          <w:rFonts w:ascii="Courier New" w:hAnsi="Courier New"/>
          <w:color w:val="000000" w:themeColor="text1"/>
          <w:sz w:val="18"/>
        </w:rPr>
        <w:br/>
        <w:t>Цех кінескопів, год        5      4     6     4   1280</w:t>
      </w:r>
      <w:r w:rsidRPr="008D48B3">
        <w:rPr>
          <w:rFonts w:ascii="Courier New" w:hAnsi="Courier New"/>
          <w:color w:val="000000" w:themeColor="text1"/>
          <w:sz w:val="18"/>
        </w:rPr>
        <w:br/>
        <w:t>Цех корпусів, год          4      1     1     5    404</w:t>
      </w:r>
      <w:r w:rsidRPr="008D48B3">
        <w:rPr>
          <w:rFonts w:ascii="Courier New" w:hAnsi="Courier New"/>
          <w:color w:val="000000" w:themeColor="text1"/>
          <w:sz w:val="18"/>
        </w:rPr>
        <w:br/>
        <w:t>Ділянка збирання, год      6      0     3     0   1170</w:t>
      </w:r>
      <w:r w:rsidRPr="008D48B3">
        <w:rPr>
          <w:rFonts w:ascii="Courier New" w:hAnsi="Courier New"/>
          <w:color w:val="000000" w:themeColor="text1"/>
          <w:sz w:val="18"/>
        </w:rPr>
        <w:br/>
      </w:r>
      <w:r w:rsidRPr="008D48B3">
        <w:rPr>
          <w:rFonts w:ascii="Courier New" w:hAnsi="Courier New"/>
          <w:color w:val="000000" w:themeColor="text1"/>
          <w:sz w:val="18"/>
        </w:rPr>
        <w:br/>
        <w:t>Прибуток з одиниці: Astro 58; Cosmo 39; Nova 54; Vega 16.</w:t>
      </w:r>
      <w:r w:rsidRPr="008D48B3">
        <w:rPr>
          <w:rFonts w:ascii="Courier New" w:hAnsi="Courier New"/>
          <w:color w:val="000000" w:themeColor="text1"/>
          <w:sz w:val="18"/>
        </w:rPr>
        <w:br/>
        <w:t>Пропозиція постачальника: Цех кінескопів, ціна 6.1 за одиницю, обсяг до 672 одиниць.</w:t>
      </w:r>
    </w:p>
    <w:p w14:paraId="4E6050C1" w14:textId="77777777" w:rsidR="006267E9" w:rsidRPr="008D48B3" w:rsidRDefault="00000000">
      <w:pPr>
        <w:pStyle w:val="Heading1"/>
        <w:rPr>
          <w:color w:val="000000" w:themeColor="text1"/>
        </w:rPr>
      </w:pPr>
      <w:r w:rsidRPr="008D48B3">
        <w:rPr>
          <w:color w:val="000000" w:themeColor="text1"/>
        </w:rPr>
        <w:t>ЧАСТИНА 1. Виробнича задача</w:t>
      </w:r>
    </w:p>
    <w:p w14:paraId="6006D461" w14:textId="0C6DD55A" w:rsidR="006267E9" w:rsidRPr="008D48B3" w:rsidRDefault="00000000">
      <w:pPr>
        <w:pStyle w:val="Heading2"/>
        <w:rPr>
          <w:color w:val="000000" w:themeColor="text1"/>
        </w:rPr>
      </w:pPr>
      <w:proofErr w:type="spellStart"/>
      <w:r w:rsidRPr="008D48B3">
        <w:rPr>
          <w:color w:val="000000" w:themeColor="text1"/>
        </w:rPr>
        <w:t>Етап</w:t>
      </w:r>
      <w:proofErr w:type="spellEnd"/>
      <w:r w:rsidRPr="008D48B3">
        <w:rPr>
          <w:color w:val="000000" w:themeColor="text1"/>
        </w:rPr>
        <w:t xml:space="preserve"> 1.</w:t>
      </w:r>
    </w:p>
    <w:p w14:paraId="010E6608" w14:textId="6C9EA71F" w:rsidR="006267E9" w:rsidRPr="008D48B3" w:rsidRDefault="00000000">
      <w:pPr>
        <w:pStyle w:val="Heading3"/>
        <w:rPr>
          <w:color w:val="000000" w:themeColor="text1"/>
        </w:rPr>
      </w:pPr>
      <w:r w:rsidRPr="008D48B3">
        <w:rPr>
          <w:color w:val="000000" w:themeColor="text1"/>
        </w:rPr>
        <w:t>1.1. Символічна модель</w:t>
      </w:r>
    </w:p>
    <w:p w14:paraId="11ED3677" w14:textId="77777777" w:rsidR="008D48B3" w:rsidRDefault="00000000">
      <w:pPr>
        <w:spacing w:after="120"/>
        <w:rPr>
          <w:color w:val="000000" w:themeColor="text1"/>
          <w:lang w:val="uk-UA"/>
        </w:rPr>
      </w:pPr>
      <w:r w:rsidRPr="008D48B3">
        <w:rPr>
          <w:color w:val="000000" w:themeColor="text1"/>
        </w:rPr>
        <w:t xml:space="preserve">Змінні рішення: </w:t>
      </w:r>
    </w:p>
    <w:p w14:paraId="2B43D01C" w14:textId="77777777" w:rsidR="008D48B3" w:rsidRDefault="00000000">
      <w:pPr>
        <w:spacing w:after="120"/>
        <w:rPr>
          <w:color w:val="000000" w:themeColor="text1"/>
          <w:lang w:val="uk-UA"/>
        </w:rPr>
      </w:pPr>
      <w:r w:rsidRPr="008D48B3">
        <w:rPr>
          <w:color w:val="000000" w:themeColor="text1"/>
        </w:rPr>
        <w:t xml:space="preserve">x₁ — </w:t>
      </w:r>
      <w:proofErr w:type="spellStart"/>
      <w:r w:rsidRPr="008D48B3">
        <w:rPr>
          <w:color w:val="000000" w:themeColor="text1"/>
        </w:rPr>
        <w:t>кількість</w:t>
      </w:r>
      <w:proofErr w:type="spellEnd"/>
      <w:r w:rsidRPr="008D48B3">
        <w:rPr>
          <w:color w:val="000000" w:themeColor="text1"/>
        </w:rPr>
        <w:t xml:space="preserve"> </w:t>
      </w:r>
      <w:proofErr w:type="spellStart"/>
      <w:r w:rsidRPr="008D48B3">
        <w:rPr>
          <w:color w:val="000000" w:themeColor="text1"/>
        </w:rPr>
        <w:t>телевізорів</w:t>
      </w:r>
      <w:proofErr w:type="spellEnd"/>
      <w:r w:rsidRPr="008D48B3">
        <w:rPr>
          <w:color w:val="000000" w:themeColor="text1"/>
        </w:rPr>
        <w:t xml:space="preserve"> Astro, </w:t>
      </w:r>
    </w:p>
    <w:p w14:paraId="2C9381C7" w14:textId="77777777" w:rsidR="008D48B3" w:rsidRDefault="00000000">
      <w:pPr>
        <w:spacing w:after="120"/>
        <w:rPr>
          <w:color w:val="000000" w:themeColor="text1"/>
          <w:lang w:val="uk-UA"/>
        </w:rPr>
      </w:pPr>
      <w:r w:rsidRPr="008D48B3">
        <w:rPr>
          <w:color w:val="000000" w:themeColor="text1"/>
        </w:rPr>
        <w:t xml:space="preserve">x₂ — Cosmo, </w:t>
      </w:r>
    </w:p>
    <w:p w14:paraId="726FE2CF" w14:textId="77777777" w:rsidR="008D48B3" w:rsidRDefault="00000000">
      <w:pPr>
        <w:spacing w:after="120"/>
        <w:rPr>
          <w:color w:val="000000" w:themeColor="text1"/>
          <w:lang w:val="uk-UA"/>
        </w:rPr>
      </w:pPr>
      <w:r w:rsidRPr="008D48B3">
        <w:rPr>
          <w:color w:val="000000" w:themeColor="text1"/>
        </w:rPr>
        <w:t xml:space="preserve">x₃ — Nova, </w:t>
      </w:r>
    </w:p>
    <w:p w14:paraId="206CFDC0" w14:textId="31E67DAB" w:rsidR="006267E9" w:rsidRPr="008D48B3" w:rsidRDefault="00000000">
      <w:pPr>
        <w:spacing w:after="120"/>
        <w:rPr>
          <w:color w:val="000000" w:themeColor="text1"/>
        </w:rPr>
      </w:pPr>
      <w:r w:rsidRPr="008D48B3">
        <w:rPr>
          <w:color w:val="000000" w:themeColor="text1"/>
        </w:rPr>
        <w:t xml:space="preserve">x₄ — Vega, </w:t>
      </w:r>
      <w:proofErr w:type="spellStart"/>
      <w:r w:rsidRPr="008D48B3">
        <w:rPr>
          <w:color w:val="000000" w:themeColor="text1"/>
        </w:rPr>
        <w:t>шт</w:t>
      </w:r>
      <w:proofErr w:type="spellEnd"/>
      <w:r w:rsidRPr="008D48B3">
        <w:rPr>
          <w:color w:val="000000" w:themeColor="text1"/>
        </w:rPr>
        <w:t>./</w:t>
      </w:r>
      <w:proofErr w:type="spellStart"/>
      <w:r w:rsidRPr="008D48B3">
        <w:rPr>
          <w:color w:val="000000" w:themeColor="text1"/>
        </w:rPr>
        <w:t>день</w:t>
      </w:r>
      <w:proofErr w:type="spellEnd"/>
      <w:r w:rsidRPr="008D48B3">
        <w:rPr>
          <w:color w:val="000000" w:themeColor="text1"/>
        </w:rPr>
        <w:t>.</w:t>
      </w:r>
    </w:p>
    <w:p w14:paraId="104F751D" w14:textId="77777777" w:rsidR="006267E9" w:rsidRPr="008D48B3" w:rsidRDefault="00000000">
      <w:pPr>
        <w:spacing w:after="120"/>
        <w:rPr>
          <w:color w:val="000000" w:themeColor="text1"/>
        </w:rPr>
      </w:pPr>
      <w:r w:rsidRPr="008D48B3">
        <w:rPr>
          <w:color w:val="000000" w:themeColor="text1"/>
        </w:rPr>
        <w:t>Цільова функція: 58x₁ + 39x₂ + 54x₃ + 16x₄ → max.</w:t>
      </w:r>
    </w:p>
    <w:p w14:paraId="534C87A7" w14:textId="77777777" w:rsidR="006267E9" w:rsidRPr="008D48B3" w:rsidRDefault="00000000">
      <w:pPr>
        <w:spacing w:after="120"/>
        <w:rPr>
          <w:color w:val="000000" w:themeColor="text1"/>
        </w:rPr>
      </w:pPr>
      <w:r w:rsidRPr="008D48B3">
        <w:rPr>
          <w:color w:val="000000" w:themeColor="text1"/>
        </w:rPr>
        <w:t>Обмеження:</w:t>
      </w:r>
    </w:p>
    <w:p w14:paraId="39FCF702" w14:textId="77777777" w:rsidR="006267E9" w:rsidRPr="008D48B3" w:rsidRDefault="00000000">
      <w:pPr>
        <w:spacing w:after="120"/>
        <w:rPr>
          <w:color w:val="000000" w:themeColor="text1"/>
        </w:rPr>
      </w:pPr>
      <w:r w:rsidRPr="008D48B3">
        <w:rPr>
          <w:color w:val="000000" w:themeColor="text1"/>
        </w:rPr>
        <w:t>5x₁ + 2x₂ + x₃ + 2x₄ ≤ 1147 — конвеєр A;</w:t>
      </w:r>
    </w:p>
    <w:p w14:paraId="389CE816" w14:textId="77777777" w:rsidR="006267E9" w:rsidRPr="008D48B3" w:rsidRDefault="00000000">
      <w:pPr>
        <w:spacing w:after="120"/>
        <w:rPr>
          <w:color w:val="000000" w:themeColor="text1"/>
        </w:rPr>
      </w:pPr>
      <w:r w:rsidRPr="008D48B3">
        <w:rPr>
          <w:color w:val="000000" w:themeColor="text1"/>
        </w:rPr>
        <w:t>5x₁ + x₃ + 3x₄ ≤ 1199 — конвеєр Б;</w:t>
      </w:r>
    </w:p>
    <w:p w14:paraId="76805E18" w14:textId="77777777" w:rsidR="006267E9" w:rsidRPr="008D48B3" w:rsidRDefault="00000000">
      <w:pPr>
        <w:spacing w:after="120"/>
        <w:rPr>
          <w:color w:val="000000" w:themeColor="text1"/>
        </w:rPr>
      </w:pPr>
      <w:r w:rsidRPr="008D48B3">
        <w:rPr>
          <w:color w:val="000000" w:themeColor="text1"/>
        </w:rPr>
        <w:t>5x₁ + 4x₂ + 6x₃ + 4x₄ ≤ 1280 — цех кінескопів;</w:t>
      </w:r>
    </w:p>
    <w:p w14:paraId="35A6B136" w14:textId="77777777" w:rsidR="006267E9" w:rsidRPr="008D48B3" w:rsidRDefault="00000000">
      <w:pPr>
        <w:spacing w:after="120"/>
        <w:rPr>
          <w:color w:val="000000" w:themeColor="text1"/>
        </w:rPr>
      </w:pPr>
      <w:r w:rsidRPr="008D48B3">
        <w:rPr>
          <w:color w:val="000000" w:themeColor="text1"/>
        </w:rPr>
        <w:t>4x₁ + x₂ + x₃ + 5x₄ ≤ 404 — цех корпусів;</w:t>
      </w:r>
    </w:p>
    <w:p w14:paraId="56E92D12" w14:textId="77777777" w:rsidR="006267E9" w:rsidRPr="008D48B3" w:rsidRDefault="00000000">
      <w:pPr>
        <w:spacing w:after="120"/>
        <w:rPr>
          <w:color w:val="000000" w:themeColor="text1"/>
        </w:rPr>
      </w:pPr>
      <w:r w:rsidRPr="008D48B3">
        <w:rPr>
          <w:color w:val="000000" w:themeColor="text1"/>
        </w:rPr>
        <w:t>6x₁ + 3x₃ ≤ 1170 — ділянка збирання;</w:t>
      </w:r>
    </w:p>
    <w:p w14:paraId="4A72FE2E" w14:textId="77777777" w:rsidR="006267E9" w:rsidRPr="008D48B3" w:rsidRDefault="00000000">
      <w:pPr>
        <w:spacing w:after="120"/>
        <w:rPr>
          <w:color w:val="000000" w:themeColor="text1"/>
        </w:rPr>
      </w:pPr>
      <w:r w:rsidRPr="008D48B3">
        <w:rPr>
          <w:color w:val="000000" w:themeColor="text1"/>
        </w:rPr>
        <w:t>x₁, x₂, x₃, x₄ ≥ 0.</w:t>
      </w:r>
    </w:p>
    <w:p w14:paraId="388E011B" w14:textId="495D094C" w:rsidR="006267E9" w:rsidRPr="008D48B3" w:rsidRDefault="00000000">
      <w:pPr>
        <w:pStyle w:val="Heading3"/>
        <w:rPr>
          <w:color w:val="000000" w:themeColor="text1"/>
        </w:rPr>
      </w:pPr>
      <w:r w:rsidRPr="008D48B3">
        <w:rPr>
          <w:color w:val="000000" w:themeColor="text1"/>
        </w:rPr>
        <w:lastRenderedPageBreak/>
        <w:t>1.2. Чому запас ресурсу — параметр?</w:t>
      </w:r>
    </w:p>
    <w:p w14:paraId="410954C2" w14:textId="77777777" w:rsidR="008D48B3" w:rsidRDefault="008D48B3">
      <w:pPr>
        <w:pStyle w:val="Heading2"/>
        <w:rPr>
          <w:rFonts w:ascii="Times New Roman" w:eastAsiaTheme="minorEastAsia" w:hAnsi="Times New Roman" w:cstheme="minorBidi"/>
          <w:b w:val="0"/>
          <w:bCs w:val="0"/>
          <w:color w:val="000000" w:themeColor="text1"/>
          <w:sz w:val="24"/>
          <w:szCs w:val="22"/>
          <w:lang w:val="uk-UA"/>
        </w:rPr>
      </w:pPr>
      <w:proofErr w:type="spellStart"/>
      <w:r w:rsidRPr="008D48B3">
        <w:rPr>
          <w:rFonts w:ascii="Times New Roman" w:eastAsiaTheme="minorEastAsia" w:hAnsi="Times New Roman" w:cstheme="minorBidi"/>
          <w:b w:val="0"/>
          <w:bCs w:val="0"/>
          <w:color w:val="000000" w:themeColor="text1"/>
          <w:sz w:val="24"/>
          <w:szCs w:val="22"/>
        </w:rPr>
        <w:t>Відповідь</w:t>
      </w:r>
      <w:proofErr w:type="spellEnd"/>
      <w:r w:rsidRPr="008D48B3">
        <w:rPr>
          <w:rFonts w:ascii="Times New Roman" w:eastAsiaTheme="minorEastAsia" w:hAnsi="Times New Roman" w:cstheme="minorBidi"/>
          <w:b w:val="0"/>
          <w:bCs w:val="0"/>
          <w:color w:val="000000" w:themeColor="text1"/>
          <w:sz w:val="24"/>
          <w:szCs w:val="22"/>
        </w:rPr>
        <w:t xml:space="preserve"> 1.2: </w:t>
      </w:r>
      <w:proofErr w:type="spellStart"/>
      <w:r w:rsidRPr="008D48B3">
        <w:rPr>
          <w:rFonts w:ascii="Times New Roman" w:eastAsiaTheme="minorEastAsia" w:hAnsi="Times New Roman" w:cstheme="minorBidi"/>
          <w:b w:val="0"/>
          <w:bCs w:val="0"/>
          <w:color w:val="000000" w:themeColor="text1"/>
          <w:sz w:val="24"/>
          <w:szCs w:val="22"/>
        </w:rPr>
        <w:t>від</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цих</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даних</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змінюється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відповідь</w:t>
      </w:r>
      <w:proofErr w:type="spellEnd"/>
      <w:r w:rsidRPr="008D48B3">
        <w:rPr>
          <w:rFonts w:ascii="Times New Roman" w:eastAsiaTheme="minorEastAsia" w:hAnsi="Times New Roman" w:cstheme="minorBidi"/>
          <w:b w:val="0"/>
          <w:bCs w:val="0"/>
          <w:color w:val="000000" w:themeColor="text1"/>
          <w:sz w:val="24"/>
          <w:szCs w:val="22"/>
        </w:rPr>
        <w:t xml:space="preserve"> - </w:t>
      </w:r>
      <w:proofErr w:type="spellStart"/>
      <w:r w:rsidRPr="008D48B3">
        <w:rPr>
          <w:rFonts w:ascii="Times New Roman" w:eastAsiaTheme="minorEastAsia" w:hAnsi="Times New Roman" w:cstheme="minorBidi"/>
          <w:b w:val="0"/>
          <w:bCs w:val="0"/>
          <w:color w:val="000000" w:themeColor="text1"/>
          <w:sz w:val="24"/>
          <w:szCs w:val="22"/>
        </w:rPr>
        <w:t>змінні</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рішень</w:t>
      </w:r>
      <w:proofErr w:type="spellEnd"/>
      <w:r w:rsidRPr="008D48B3">
        <w:rPr>
          <w:rFonts w:ascii="Times New Roman" w:eastAsiaTheme="minorEastAsia" w:hAnsi="Times New Roman" w:cstheme="minorBidi"/>
          <w:b w:val="0"/>
          <w:bCs w:val="0"/>
          <w:color w:val="000000" w:themeColor="text1"/>
          <w:sz w:val="24"/>
          <w:szCs w:val="22"/>
        </w:rPr>
        <w:t xml:space="preserve">, а </w:t>
      </w:r>
      <w:proofErr w:type="spellStart"/>
      <w:r w:rsidRPr="008D48B3">
        <w:rPr>
          <w:rFonts w:ascii="Times New Roman" w:eastAsiaTheme="minorEastAsia" w:hAnsi="Times New Roman" w:cstheme="minorBidi"/>
          <w:b w:val="0"/>
          <w:bCs w:val="0"/>
          <w:color w:val="000000" w:themeColor="text1"/>
          <w:sz w:val="24"/>
          <w:szCs w:val="22"/>
        </w:rPr>
        <w:t>також</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воно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задане</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наперед</w:t>
      </w:r>
      <w:proofErr w:type="spellEnd"/>
      <w:r w:rsidRPr="008D48B3">
        <w:rPr>
          <w:rFonts w:ascii="Times New Roman" w:eastAsiaTheme="minorEastAsia" w:hAnsi="Times New Roman" w:cstheme="minorBidi"/>
          <w:b w:val="0"/>
          <w:bCs w:val="0"/>
          <w:color w:val="000000" w:themeColor="text1"/>
          <w:sz w:val="24"/>
          <w:szCs w:val="22"/>
        </w:rPr>
        <w:t xml:space="preserve">. З </w:t>
      </w:r>
      <w:proofErr w:type="spellStart"/>
      <w:r w:rsidRPr="008D48B3">
        <w:rPr>
          <w:rFonts w:ascii="Times New Roman" w:eastAsiaTheme="minorEastAsia" w:hAnsi="Times New Roman" w:cstheme="minorBidi"/>
          <w:b w:val="0"/>
          <w:bCs w:val="0"/>
          <w:color w:val="000000" w:themeColor="text1"/>
          <w:sz w:val="24"/>
          <w:szCs w:val="22"/>
        </w:rPr>
        <w:t>можливістю</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докупити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ресурс</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змінюється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сама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модель</w:t>
      </w:r>
      <w:proofErr w:type="spellEnd"/>
      <w:r w:rsidRPr="008D48B3">
        <w:rPr>
          <w:rFonts w:ascii="Times New Roman" w:eastAsiaTheme="minorEastAsia" w:hAnsi="Times New Roman" w:cstheme="minorBidi"/>
          <w:b w:val="0"/>
          <w:bCs w:val="0"/>
          <w:color w:val="000000" w:themeColor="text1"/>
          <w:sz w:val="24"/>
          <w:szCs w:val="22"/>
        </w:rPr>
        <w:t xml:space="preserve">, а </w:t>
      </w:r>
      <w:proofErr w:type="spellStart"/>
      <w:r w:rsidRPr="008D48B3">
        <w:rPr>
          <w:rFonts w:ascii="Times New Roman" w:eastAsiaTheme="minorEastAsia" w:hAnsi="Times New Roman" w:cstheme="minorBidi"/>
          <w:b w:val="0"/>
          <w:bCs w:val="0"/>
          <w:color w:val="000000" w:themeColor="text1"/>
          <w:sz w:val="24"/>
          <w:szCs w:val="22"/>
        </w:rPr>
        <w:t>саме</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цільова</w:t>
      </w:r>
      <w:proofErr w:type="spellEnd"/>
      <w:r w:rsidRPr="008D48B3">
        <w:rPr>
          <w:rFonts w:ascii="Times New Roman" w:eastAsiaTheme="minorEastAsia" w:hAnsi="Times New Roman" w:cstheme="minorBidi"/>
          <w:b w:val="0"/>
          <w:bCs w:val="0"/>
          <w:color w:val="000000" w:themeColor="text1"/>
          <w:sz w:val="24"/>
          <w:szCs w:val="22"/>
        </w:rPr>
        <w:t xml:space="preserve"> ф-</w:t>
      </w:r>
      <w:proofErr w:type="spellStart"/>
      <w:r w:rsidRPr="008D48B3">
        <w:rPr>
          <w:rFonts w:ascii="Times New Roman" w:eastAsiaTheme="minorEastAsia" w:hAnsi="Times New Roman" w:cstheme="minorBidi"/>
          <w:b w:val="0"/>
          <w:bCs w:val="0"/>
          <w:color w:val="000000" w:themeColor="text1"/>
          <w:sz w:val="24"/>
          <w:szCs w:val="22"/>
        </w:rPr>
        <w:t>ція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та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додаються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змінні</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рішення</w:t>
      </w:r>
      <w:proofErr w:type="spellEnd"/>
    </w:p>
    <w:p w14:paraId="6C3E319C" w14:textId="1E056381" w:rsidR="006267E9" w:rsidRPr="008D48B3" w:rsidRDefault="00000000">
      <w:pPr>
        <w:pStyle w:val="Heading2"/>
        <w:rPr>
          <w:color w:val="000000" w:themeColor="text1"/>
        </w:rPr>
      </w:pPr>
      <w:proofErr w:type="spellStart"/>
      <w:r w:rsidRPr="008D48B3">
        <w:rPr>
          <w:color w:val="000000" w:themeColor="text1"/>
        </w:rPr>
        <w:t>Етап</w:t>
      </w:r>
      <w:proofErr w:type="spellEnd"/>
      <w:r w:rsidRPr="008D48B3">
        <w:rPr>
          <w:color w:val="000000" w:themeColor="text1"/>
        </w:rPr>
        <w:t xml:space="preserve"> 2. </w:t>
      </w:r>
    </w:p>
    <w:p w14:paraId="29021107" w14:textId="4FC71B36" w:rsidR="006267E9" w:rsidRPr="008D48B3" w:rsidRDefault="00000000">
      <w:pPr>
        <w:pStyle w:val="Heading3"/>
        <w:rPr>
          <w:color w:val="000000" w:themeColor="text1"/>
        </w:rPr>
      </w:pPr>
      <w:r w:rsidRPr="008D48B3">
        <w:rPr>
          <w:color w:val="000000" w:themeColor="text1"/>
        </w:rPr>
        <w:t>2.1. Результат Excel Solver</w:t>
      </w:r>
    </w:p>
    <w:p w14:paraId="4F540DD6" w14:textId="77777777" w:rsidR="006267E9" w:rsidRPr="008D48B3" w:rsidRDefault="00000000">
      <w:pPr>
        <w:spacing w:after="120"/>
        <w:rPr>
          <w:color w:val="000000" w:themeColor="text1"/>
        </w:rPr>
      </w:pPr>
      <w:r w:rsidRPr="008D48B3">
        <w:rPr>
          <w:b/>
          <w:color w:val="000000" w:themeColor="text1"/>
        </w:rPr>
        <w:t>Результат:</w:t>
      </w:r>
    </w:p>
    <w:p w14:paraId="66A3B1D7"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Excel: [30.5455, 281.818, 0, 0] | прибуток 12763</w:t>
      </w:r>
    </w:p>
    <w:p w14:paraId="2FACFD83" w14:textId="246BCE2C" w:rsidR="006267E9" w:rsidRPr="008D48B3" w:rsidRDefault="00000000">
      <w:pPr>
        <w:pStyle w:val="Heading2"/>
        <w:rPr>
          <w:color w:val="000000" w:themeColor="text1"/>
        </w:rPr>
      </w:pPr>
      <w:proofErr w:type="spellStart"/>
      <w:r w:rsidRPr="008D48B3">
        <w:rPr>
          <w:color w:val="000000" w:themeColor="text1"/>
        </w:rPr>
        <w:t>Етап</w:t>
      </w:r>
      <w:proofErr w:type="spellEnd"/>
      <w:r w:rsidRPr="008D48B3">
        <w:rPr>
          <w:color w:val="000000" w:themeColor="text1"/>
        </w:rPr>
        <w:t xml:space="preserve"> 3. </w:t>
      </w:r>
    </w:p>
    <w:p w14:paraId="1A864E67" w14:textId="56D12282" w:rsidR="006267E9" w:rsidRPr="008D48B3" w:rsidRDefault="00000000">
      <w:pPr>
        <w:pStyle w:val="Heading3"/>
        <w:rPr>
          <w:color w:val="000000" w:themeColor="text1"/>
        </w:rPr>
      </w:pPr>
      <w:r w:rsidRPr="008D48B3">
        <w:rPr>
          <w:color w:val="000000" w:themeColor="text1"/>
        </w:rPr>
        <w:t>3.1. Оптимальний план</w:t>
      </w:r>
    </w:p>
    <w:p w14:paraId="2D7A87A8" w14:textId="77777777" w:rsidR="006267E9" w:rsidRPr="008D48B3" w:rsidRDefault="00000000">
      <w:pPr>
        <w:spacing w:after="120"/>
        <w:rPr>
          <w:color w:val="000000" w:themeColor="text1"/>
        </w:rPr>
      </w:pPr>
      <w:r w:rsidRPr="008D48B3">
        <w:rPr>
          <w:b/>
          <w:color w:val="000000" w:themeColor="text1"/>
        </w:rPr>
        <w:t>Результат Python:</w:t>
      </w:r>
    </w:p>
    <w:p w14:paraId="50B30163"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[ 30.54545455 281.81818182   0.           0.        ] 12762.545454545454</w:t>
      </w:r>
    </w:p>
    <w:p w14:paraId="6FE06972" w14:textId="3025BBBB" w:rsidR="006267E9" w:rsidRPr="008D48B3" w:rsidRDefault="00000000">
      <w:pPr>
        <w:pStyle w:val="Heading2"/>
        <w:rPr>
          <w:color w:val="000000" w:themeColor="text1"/>
        </w:rPr>
      </w:pPr>
      <w:proofErr w:type="spellStart"/>
      <w:r w:rsidRPr="008D48B3">
        <w:rPr>
          <w:color w:val="000000" w:themeColor="text1"/>
        </w:rPr>
        <w:t>Етап</w:t>
      </w:r>
      <w:proofErr w:type="spellEnd"/>
      <w:r w:rsidRPr="008D48B3">
        <w:rPr>
          <w:color w:val="000000" w:themeColor="text1"/>
        </w:rPr>
        <w:t xml:space="preserve"> 4. </w:t>
      </w:r>
    </w:p>
    <w:p w14:paraId="0F3A2EEE" w14:textId="329FBAFE" w:rsidR="006267E9" w:rsidRPr="008D48B3" w:rsidRDefault="00000000">
      <w:pPr>
        <w:pStyle w:val="Heading3"/>
        <w:rPr>
          <w:color w:val="000000" w:themeColor="text1"/>
        </w:rPr>
      </w:pPr>
      <w:r w:rsidRPr="008D48B3">
        <w:rPr>
          <w:color w:val="000000" w:themeColor="text1"/>
        </w:rPr>
        <w:t>4.1. Блок «Обмеження»</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6267E9" w:rsidRPr="008D48B3" w14:paraId="6C551E84" w14:textId="77777777">
        <w:trPr>
          <w:jc w:val="center"/>
        </w:trPr>
        <w:tc>
          <w:tcPr>
            <w:tcW w:w="1662" w:type="dxa"/>
            <w:vAlign w:val="center"/>
          </w:tcPr>
          <w:p w14:paraId="46272552" w14:textId="77777777" w:rsidR="006267E9" w:rsidRPr="008D48B3" w:rsidRDefault="00000000">
            <w:pPr>
              <w:rPr>
                <w:color w:val="000000" w:themeColor="text1"/>
              </w:rPr>
            </w:pPr>
            <w:r w:rsidRPr="008D48B3">
              <w:rPr>
                <w:b/>
                <w:color w:val="000000" w:themeColor="text1"/>
                <w:sz w:val="20"/>
              </w:rPr>
              <w:t>Ресурс</w:t>
            </w:r>
          </w:p>
        </w:tc>
        <w:tc>
          <w:tcPr>
            <w:tcW w:w="1662" w:type="dxa"/>
            <w:vAlign w:val="center"/>
          </w:tcPr>
          <w:p w14:paraId="66CF91DB" w14:textId="77777777" w:rsidR="006267E9" w:rsidRPr="008D48B3" w:rsidRDefault="00000000">
            <w:pPr>
              <w:rPr>
                <w:color w:val="000000" w:themeColor="text1"/>
              </w:rPr>
            </w:pPr>
            <w:r w:rsidRPr="008D48B3">
              <w:rPr>
                <w:b/>
                <w:color w:val="000000" w:themeColor="text1"/>
                <w:sz w:val="20"/>
              </w:rPr>
              <w:t>Кінцеве значення</w:t>
            </w:r>
          </w:p>
        </w:tc>
        <w:tc>
          <w:tcPr>
            <w:tcW w:w="1662" w:type="dxa"/>
            <w:vAlign w:val="center"/>
          </w:tcPr>
          <w:p w14:paraId="441B5AF2" w14:textId="77777777" w:rsidR="006267E9" w:rsidRPr="008D48B3" w:rsidRDefault="00000000">
            <w:pPr>
              <w:rPr>
                <w:color w:val="000000" w:themeColor="text1"/>
              </w:rPr>
            </w:pPr>
            <w:r w:rsidRPr="008D48B3">
              <w:rPr>
                <w:b/>
                <w:color w:val="000000" w:themeColor="text1"/>
                <w:sz w:val="20"/>
              </w:rPr>
              <w:t>Тіньова ціна</w:t>
            </w:r>
          </w:p>
        </w:tc>
        <w:tc>
          <w:tcPr>
            <w:tcW w:w="1662" w:type="dxa"/>
            <w:vAlign w:val="center"/>
          </w:tcPr>
          <w:p w14:paraId="687CCE54" w14:textId="77777777" w:rsidR="006267E9" w:rsidRPr="008D48B3" w:rsidRDefault="00000000">
            <w:pPr>
              <w:rPr>
                <w:color w:val="000000" w:themeColor="text1"/>
              </w:rPr>
            </w:pPr>
            <w:r w:rsidRPr="008D48B3">
              <w:rPr>
                <w:b/>
                <w:color w:val="000000" w:themeColor="text1"/>
                <w:sz w:val="20"/>
              </w:rPr>
              <w:t>Права частина</w:t>
            </w:r>
          </w:p>
        </w:tc>
        <w:tc>
          <w:tcPr>
            <w:tcW w:w="1662" w:type="dxa"/>
            <w:vAlign w:val="center"/>
          </w:tcPr>
          <w:p w14:paraId="1704533F" w14:textId="77777777" w:rsidR="006267E9" w:rsidRPr="008D48B3" w:rsidRDefault="00000000">
            <w:pPr>
              <w:rPr>
                <w:color w:val="000000" w:themeColor="text1"/>
              </w:rPr>
            </w:pPr>
            <w:r w:rsidRPr="008D48B3">
              <w:rPr>
                <w:b/>
                <w:color w:val="000000" w:themeColor="text1"/>
                <w:sz w:val="20"/>
              </w:rPr>
              <w:t>Доп. збільшення</w:t>
            </w:r>
          </w:p>
        </w:tc>
        <w:tc>
          <w:tcPr>
            <w:tcW w:w="1662" w:type="dxa"/>
            <w:vAlign w:val="center"/>
          </w:tcPr>
          <w:p w14:paraId="1BFA4C7D" w14:textId="77777777" w:rsidR="006267E9" w:rsidRPr="008D48B3" w:rsidRDefault="00000000">
            <w:pPr>
              <w:rPr>
                <w:color w:val="000000" w:themeColor="text1"/>
              </w:rPr>
            </w:pPr>
            <w:r w:rsidRPr="008D48B3">
              <w:rPr>
                <w:b/>
                <w:color w:val="000000" w:themeColor="text1"/>
                <w:sz w:val="20"/>
              </w:rPr>
              <w:t>Доп. зменшення</w:t>
            </w:r>
          </w:p>
        </w:tc>
      </w:tr>
      <w:tr w:rsidR="006267E9" w:rsidRPr="008D48B3" w14:paraId="19D118E2" w14:textId="77777777">
        <w:trPr>
          <w:jc w:val="center"/>
        </w:trPr>
        <w:tc>
          <w:tcPr>
            <w:tcW w:w="1662" w:type="dxa"/>
          </w:tcPr>
          <w:p w14:paraId="18809642" w14:textId="77777777" w:rsidR="006267E9" w:rsidRPr="008D48B3" w:rsidRDefault="00000000">
            <w:pPr>
              <w:rPr>
                <w:color w:val="000000" w:themeColor="text1"/>
              </w:rPr>
            </w:pPr>
            <w:r w:rsidRPr="008D48B3">
              <w:rPr>
                <w:color w:val="000000" w:themeColor="text1"/>
                <w:sz w:val="20"/>
              </w:rPr>
              <w:t>Ділянка збирання</w:t>
            </w:r>
          </w:p>
        </w:tc>
        <w:tc>
          <w:tcPr>
            <w:tcW w:w="1662" w:type="dxa"/>
          </w:tcPr>
          <w:p w14:paraId="18110F76" w14:textId="77777777" w:rsidR="006267E9" w:rsidRPr="008D48B3" w:rsidRDefault="00000000">
            <w:pPr>
              <w:rPr>
                <w:color w:val="000000" w:themeColor="text1"/>
              </w:rPr>
            </w:pPr>
            <w:r w:rsidRPr="008D48B3">
              <w:rPr>
                <w:color w:val="000000" w:themeColor="text1"/>
                <w:sz w:val="20"/>
              </w:rPr>
              <w:t>183.27272</w:t>
            </w:r>
          </w:p>
        </w:tc>
        <w:tc>
          <w:tcPr>
            <w:tcW w:w="1662" w:type="dxa"/>
          </w:tcPr>
          <w:p w14:paraId="618ADF28" w14:textId="77777777" w:rsidR="006267E9" w:rsidRPr="008D48B3" w:rsidRDefault="00000000">
            <w:pPr>
              <w:rPr>
                <w:color w:val="000000" w:themeColor="text1"/>
              </w:rPr>
            </w:pPr>
            <w:r w:rsidRPr="008D48B3">
              <w:rPr>
                <w:color w:val="000000" w:themeColor="text1"/>
                <w:sz w:val="20"/>
              </w:rPr>
              <w:t>0</w:t>
            </w:r>
          </w:p>
        </w:tc>
        <w:tc>
          <w:tcPr>
            <w:tcW w:w="1662" w:type="dxa"/>
          </w:tcPr>
          <w:p w14:paraId="279FF1B3" w14:textId="77777777" w:rsidR="006267E9" w:rsidRPr="008D48B3" w:rsidRDefault="00000000">
            <w:pPr>
              <w:rPr>
                <w:color w:val="000000" w:themeColor="text1"/>
              </w:rPr>
            </w:pPr>
            <w:r w:rsidRPr="008D48B3">
              <w:rPr>
                <w:color w:val="000000" w:themeColor="text1"/>
                <w:sz w:val="20"/>
              </w:rPr>
              <w:t>1170</w:t>
            </w:r>
          </w:p>
        </w:tc>
        <w:tc>
          <w:tcPr>
            <w:tcW w:w="1662" w:type="dxa"/>
          </w:tcPr>
          <w:p w14:paraId="3E0836A5" w14:textId="77777777" w:rsidR="006267E9" w:rsidRPr="008D48B3" w:rsidRDefault="00000000">
            <w:pPr>
              <w:rPr>
                <w:color w:val="000000" w:themeColor="text1"/>
              </w:rPr>
            </w:pPr>
            <w:r w:rsidRPr="008D48B3">
              <w:rPr>
                <w:color w:val="000000" w:themeColor="text1"/>
                <w:sz w:val="20"/>
              </w:rPr>
              <w:t>1E+30</w:t>
            </w:r>
          </w:p>
        </w:tc>
        <w:tc>
          <w:tcPr>
            <w:tcW w:w="1662" w:type="dxa"/>
          </w:tcPr>
          <w:p w14:paraId="5C2530E1" w14:textId="77777777" w:rsidR="006267E9" w:rsidRPr="008D48B3" w:rsidRDefault="00000000">
            <w:pPr>
              <w:rPr>
                <w:color w:val="000000" w:themeColor="text1"/>
              </w:rPr>
            </w:pPr>
            <w:r w:rsidRPr="008D48B3">
              <w:rPr>
                <w:color w:val="000000" w:themeColor="text1"/>
                <w:sz w:val="20"/>
              </w:rPr>
              <w:t>986.272</w:t>
            </w:r>
          </w:p>
        </w:tc>
      </w:tr>
      <w:tr w:rsidR="006267E9" w:rsidRPr="008D48B3" w14:paraId="28E95DD6" w14:textId="77777777">
        <w:trPr>
          <w:jc w:val="center"/>
        </w:trPr>
        <w:tc>
          <w:tcPr>
            <w:tcW w:w="1662" w:type="dxa"/>
          </w:tcPr>
          <w:p w14:paraId="05B45439" w14:textId="77777777" w:rsidR="006267E9" w:rsidRPr="008D48B3" w:rsidRDefault="00000000">
            <w:pPr>
              <w:rPr>
                <w:color w:val="000000" w:themeColor="text1"/>
              </w:rPr>
            </w:pPr>
            <w:r w:rsidRPr="008D48B3">
              <w:rPr>
                <w:color w:val="000000" w:themeColor="text1"/>
                <w:sz w:val="20"/>
              </w:rPr>
              <w:t>Конвеєр A</w:t>
            </w:r>
          </w:p>
        </w:tc>
        <w:tc>
          <w:tcPr>
            <w:tcW w:w="1662" w:type="dxa"/>
          </w:tcPr>
          <w:p w14:paraId="720FB212" w14:textId="77777777" w:rsidR="006267E9" w:rsidRPr="008D48B3" w:rsidRDefault="00000000">
            <w:pPr>
              <w:rPr>
                <w:color w:val="000000" w:themeColor="text1"/>
              </w:rPr>
            </w:pPr>
            <w:r w:rsidRPr="008D48B3">
              <w:rPr>
                <w:color w:val="000000" w:themeColor="text1"/>
                <w:sz w:val="20"/>
              </w:rPr>
              <w:t>716.3636</w:t>
            </w:r>
          </w:p>
        </w:tc>
        <w:tc>
          <w:tcPr>
            <w:tcW w:w="1662" w:type="dxa"/>
          </w:tcPr>
          <w:p w14:paraId="5F2F528D" w14:textId="77777777" w:rsidR="006267E9" w:rsidRPr="008D48B3" w:rsidRDefault="00000000">
            <w:pPr>
              <w:rPr>
                <w:color w:val="000000" w:themeColor="text1"/>
              </w:rPr>
            </w:pPr>
            <w:r w:rsidRPr="008D48B3">
              <w:rPr>
                <w:color w:val="000000" w:themeColor="text1"/>
                <w:sz w:val="20"/>
              </w:rPr>
              <w:t>0</w:t>
            </w:r>
          </w:p>
        </w:tc>
        <w:tc>
          <w:tcPr>
            <w:tcW w:w="1662" w:type="dxa"/>
          </w:tcPr>
          <w:p w14:paraId="357EC85C" w14:textId="77777777" w:rsidR="006267E9" w:rsidRPr="008D48B3" w:rsidRDefault="00000000">
            <w:pPr>
              <w:rPr>
                <w:color w:val="000000" w:themeColor="text1"/>
              </w:rPr>
            </w:pPr>
            <w:r w:rsidRPr="008D48B3">
              <w:rPr>
                <w:color w:val="000000" w:themeColor="text1"/>
                <w:sz w:val="20"/>
              </w:rPr>
              <w:t>1147</w:t>
            </w:r>
          </w:p>
        </w:tc>
        <w:tc>
          <w:tcPr>
            <w:tcW w:w="1662" w:type="dxa"/>
          </w:tcPr>
          <w:p w14:paraId="5BD942CB" w14:textId="77777777" w:rsidR="006267E9" w:rsidRPr="008D48B3" w:rsidRDefault="00000000">
            <w:pPr>
              <w:rPr>
                <w:color w:val="000000" w:themeColor="text1"/>
              </w:rPr>
            </w:pPr>
            <w:r w:rsidRPr="008D48B3">
              <w:rPr>
                <w:color w:val="000000" w:themeColor="text1"/>
                <w:sz w:val="20"/>
              </w:rPr>
              <w:t>1E+30</w:t>
            </w:r>
          </w:p>
        </w:tc>
        <w:tc>
          <w:tcPr>
            <w:tcW w:w="1662" w:type="dxa"/>
          </w:tcPr>
          <w:p w14:paraId="38E449A0" w14:textId="77777777" w:rsidR="006267E9" w:rsidRPr="008D48B3" w:rsidRDefault="00000000">
            <w:pPr>
              <w:rPr>
                <w:color w:val="000000" w:themeColor="text1"/>
              </w:rPr>
            </w:pPr>
            <w:r w:rsidRPr="008D48B3">
              <w:rPr>
                <w:color w:val="000000" w:themeColor="text1"/>
                <w:sz w:val="20"/>
              </w:rPr>
              <w:t>430.636</w:t>
            </w:r>
          </w:p>
        </w:tc>
      </w:tr>
      <w:tr w:rsidR="006267E9" w:rsidRPr="008D48B3" w14:paraId="544FEADF" w14:textId="77777777">
        <w:trPr>
          <w:jc w:val="center"/>
        </w:trPr>
        <w:tc>
          <w:tcPr>
            <w:tcW w:w="1662" w:type="dxa"/>
          </w:tcPr>
          <w:p w14:paraId="1BC1A500" w14:textId="77777777" w:rsidR="006267E9" w:rsidRPr="008D48B3" w:rsidRDefault="00000000">
            <w:pPr>
              <w:rPr>
                <w:color w:val="000000" w:themeColor="text1"/>
              </w:rPr>
            </w:pPr>
            <w:r w:rsidRPr="008D48B3">
              <w:rPr>
                <w:color w:val="000000" w:themeColor="text1"/>
                <w:sz w:val="20"/>
              </w:rPr>
              <w:t>Конвеєр Б</w:t>
            </w:r>
          </w:p>
        </w:tc>
        <w:tc>
          <w:tcPr>
            <w:tcW w:w="1662" w:type="dxa"/>
          </w:tcPr>
          <w:p w14:paraId="6EE3A4B3" w14:textId="77777777" w:rsidR="006267E9" w:rsidRPr="008D48B3" w:rsidRDefault="00000000">
            <w:pPr>
              <w:rPr>
                <w:color w:val="000000" w:themeColor="text1"/>
              </w:rPr>
            </w:pPr>
            <w:r w:rsidRPr="008D48B3">
              <w:rPr>
                <w:color w:val="000000" w:themeColor="text1"/>
                <w:sz w:val="20"/>
              </w:rPr>
              <w:t>152.727272</w:t>
            </w:r>
          </w:p>
        </w:tc>
        <w:tc>
          <w:tcPr>
            <w:tcW w:w="1662" w:type="dxa"/>
          </w:tcPr>
          <w:p w14:paraId="2E324D9B" w14:textId="77777777" w:rsidR="006267E9" w:rsidRPr="008D48B3" w:rsidRDefault="00000000">
            <w:pPr>
              <w:rPr>
                <w:color w:val="000000" w:themeColor="text1"/>
              </w:rPr>
            </w:pPr>
            <w:r w:rsidRPr="008D48B3">
              <w:rPr>
                <w:color w:val="000000" w:themeColor="text1"/>
                <w:sz w:val="20"/>
              </w:rPr>
              <w:t>0</w:t>
            </w:r>
          </w:p>
        </w:tc>
        <w:tc>
          <w:tcPr>
            <w:tcW w:w="1662" w:type="dxa"/>
          </w:tcPr>
          <w:p w14:paraId="5AD80069" w14:textId="77777777" w:rsidR="006267E9" w:rsidRPr="008D48B3" w:rsidRDefault="00000000">
            <w:pPr>
              <w:rPr>
                <w:color w:val="000000" w:themeColor="text1"/>
              </w:rPr>
            </w:pPr>
            <w:r w:rsidRPr="008D48B3">
              <w:rPr>
                <w:color w:val="000000" w:themeColor="text1"/>
                <w:sz w:val="20"/>
              </w:rPr>
              <w:t>1190</w:t>
            </w:r>
          </w:p>
        </w:tc>
        <w:tc>
          <w:tcPr>
            <w:tcW w:w="1662" w:type="dxa"/>
          </w:tcPr>
          <w:p w14:paraId="2B949277" w14:textId="77777777" w:rsidR="006267E9" w:rsidRPr="008D48B3" w:rsidRDefault="00000000">
            <w:pPr>
              <w:rPr>
                <w:color w:val="000000" w:themeColor="text1"/>
              </w:rPr>
            </w:pPr>
            <w:r w:rsidRPr="008D48B3">
              <w:rPr>
                <w:color w:val="000000" w:themeColor="text1"/>
                <w:sz w:val="20"/>
              </w:rPr>
              <w:t>1E+30</w:t>
            </w:r>
          </w:p>
        </w:tc>
        <w:tc>
          <w:tcPr>
            <w:tcW w:w="1662" w:type="dxa"/>
          </w:tcPr>
          <w:p w14:paraId="7DC39C4B" w14:textId="77777777" w:rsidR="006267E9" w:rsidRPr="008D48B3" w:rsidRDefault="00000000">
            <w:pPr>
              <w:rPr>
                <w:color w:val="000000" w:themeColor="text1"/>
              </w:rPr>
            </w:pPr>
            <w:r w:rsidRPr="008D48B3">
              <w:rPr>
                <w:color w:val="000000" w:themeColor="text1"/>
                <w:sz w:val="20"/>
              </w:rPr>
              <w:t>1046.272</w:t>
            </w:r>
          </w:p>
        </w:tc>
      </w:tr>
      <w:tr w:rsidR="006267E9" w:rsidRPr="008D48B3" w14:paraId="2432A661" w14:textId="77777777">
        <w:trPr>
          <w:jc w:val="center"/>
        </w:trPr>
        <w:tc>
          <w:tcPr>
            <w:tcW w:w="1662" w:type="dxa"/>
          </w:tcPr>
          <w:p w14:paraId="18F24FFF" w14:textId="77777777" w:rsidR="006267E9" w:rsidRPr="008D48B3" w:rsidRDefault="00000000">
            <w:pPr>
              <w:rPr>
                <w:color w:val="000000" w:themeColor="text1"/>
              </w:rPr>
            </w:pPr>
            <w:r w:rsidRPr="008D48B3">
              <w:rPr>
                <w:color w:val="000000" w:themeColor="text1"/>
                <w:sz w:val="20"/>
              </w:rPr>
              <w:t>Цех кінескопів</w:t>
            </w:r>
          </w:p>
        </w:tc>
        <w:tc>
          <w:tcPr>
            <w:tcW w:w="1662" w:type="dxa"/>
          </w:tcPr>
          <w:p w14:paraId="22F39B17" w14:textId="77777777" w:rsidR="006267E9" w:rsidRPr="008D48B3" w:rsidRDefault="00000000">
            <w:pPr>
              <w:rPr>
                <w:color w:val="000000" w:themeColor="text1"/>
              </w:rPr>
            </w:pPr>
            <w:r w:rsidRPr="008D48B3">
              <w:rPr>
                <w:color w:val="000000" w:themeColor="text1"/>
                <w:sz w:val="20"/>
              </w:rPr>
              <w:t>1280</w:t>
            </w:r>
          </w:p>
        </w:tc>
        <w:tc>
          <w:tcPr>
            <w:tcW w:w="1662" w:type="dxa"/>
          </w:tcPr>
          <w:p w14:paraId="769196B2" w14:textId="77777777" w:rsidR="006267E9" w:rsidRPr="008D48B3" w:rsidRDefault="00000000">
            <w:pPr>
              <w:rPr>
                <w:color w:val="000000" w:themeColor="text1"/>
              </w:rPr>
            </w:pPr>
            <w:r w:rsidRPr="008D48B3">
              <w:rPr>
                <w:color w:val="000000" w:themeColor="text1"/>
                <w:sz w:val="20"/>
              </w:rPr>
              <w:t>8.909</w:t>
            </w:r>
          </w:p>
        </w:tc>
        <w:tc>
          <w:tcPr>
            <w:tcW w:w="1662" w:type="dxa"/>
          </w:tcPr>
          <w:p w14:paraId="4A4F2698" w14:textId="77777777" w:rsidR="006267E9" w:rsidRPr="008D48B3" w:rsidRDefault="00000000">
            <w:pPr>
              <w:rPr>
                <w:color w:val="000000" w:themeColor="text1"/>
              </w:rPr>
            </w:pPr>
            <w:r w:rsidRPr="008D48B3">
              <w:rPr>
                <w:color w:val="000000" w:themeColor="text1"/>
                <w:sz w:val="20"/>
              </w:rPr>
              <w:t>1280</w:t>
            </w:r>
          </w:p>
        </w:tc>
        <w:tc>
          <w:tcPr>
            <w:tcW w:w="1662" w:type="dxa"/>
          </w:tcPr>
          <w:p w14:paraId="59887FB1" w14:textId="77777777" w:rsidR="006267E9" w:rsidRPr="008D48B3" w:rsidRDefault="00000000">
            <w:pPr>
              <w:rPr>
                <w:color w:val="000000" w:themeColor="text1"/>
              </w:rPr>
            </w:pPr>
            <w:r w:rsidRPr="008D48B3">
              <w:rPr>
                <w:color w:val="000000" w:themeColor="text1"/>
                <w:sz w:val="20"/>
              </w:rPr>
              <w:t>336</w:t>
            </w:r>
          </w:p>
        </w:tc>
        <w:tc>
          <w:tcPr>
            <w:tcW w:w="1662" w:type="dxa"/>
          </w:tcPr>
          <w:p w14:paraId="64978769" w14:textId="77777777" w:rsidR="006267E9" w:rsidRPr="008D48B3" w:rsidRDefault="00000000">
            <w:pPr>
              <w:rPr>
                <w:color w:val="000000" w:themeColor="text1"/>
              </w:rPr>
            </w:pPr>
            <w:r w:rsidRPr="008D48B3">
              <w:rPr>
                <w:color w:val="000000" w:themeColor="text1"/>
                <w:sz w:val="20"/>
              </w:rPr>
              <w:t>775</w:t>
            </w:r>
          </w:p>
        </w:tc>
      </w:tr>
      <w:tr w:rsidR="006267E9" w:rsidRPr="008D48B3" w14:paraId="682DC88A" w14:textId="77777777">
        <w:trPr>
          <w:jc w:val="center"/>
        </w:trPr>
        <w:tc>
          <w:tcPr>
            <w:tcW w:w="1662" w:type="dxa"/>
          </w:tcPr>
          <w:p w14:paraId="4625ABE8" w14:textId="77777777" w:rsidR="006267E9" w:rsidRPr="008D48B3" w:rsidRDefault="00000000">
            <w:pPr>
              <w:rPr>
                <w:color w:val="000000" w:themeColor="text1"/>
              </w:rPr>
            </w:pPr>
            <w:r w:rsidRPr="008D48B3">
              <w:rPr>
                <w:color w:val="000000" w:themeColor="text1"/>
                <w:sz w:val="20"/>
              </w:rPr>
              <w:t>Цех корпусів</w:t>
            </w:r>
          </w:p>
        </w:tc>
        <w:tc>
          <w:tcPr>
            <w:tcW w:w="1662" w:type="dxa"/>
          </w:tcPr>
          <w:p w14:paraId="2E40C6DD" w14:textId="77777777" w:rsidR="006267E9" w:rsidRPr="008D48B3" w:rsidRDefault="00000000">
            <w:pPr>
              <w:rPr>
                <w:color w:val="000000" w:themeColor="text1"/>
              </w:rPr>
            </w:pPr>
            <w:r w:rsidRPr="008D48B3">
              <w:rPr>
                <w:color w:val="000000" w:themeColor="text1"/>
                <w:sz w:val="20"/>
              </w:rPr>
              <w:t>404</w:t>
            </w:r>
          </w:p>
        </w:tc>
        <w:tc>
          <w:tcPr>
            <w:tcW w:w="1662" w:type="dxa"/>
          </w:tcPr>
          <w:p w14:paraId="0619CF20" w14:textId="77777777" w:rsidR="006267E9" w:rsidRPr="008D48B3" w:rsidRDefault="00000000">
            <w:pPr>
              <w:rPr>
                <w:color w:val="000000" w:themeColor="text1"/>
              </w:rPr>
            </w:pPr>
            <w:r w:rsidRPr="008D48B3">
              <w:rPr>
                <w:color w:val="000000" w:themeColor="text1"/>
                <w:sz w:val="20"/>
              </w:rPr>
              <w:t>3.36</w:t>
            </w:r>
          </w:p>
        </w:tc>
        <w:tc>
          <w:tcPr>
            <w:tcW w:w="1662" w:type="dxa"/>
          </w:tcPr>
          <w:p w14:paraId="272BB300" w14:textId="77777777" w:rsidR="006267E9" w:rsidRPr="008D48B3" w:rsidRDefault="00000000">
            <w:pPr>
              <w:rPr>
                <w:color w:val="000000" w:themeColor="text1"/>
              </w:rPr>
            </w:pPr>
            <w:r w:rsidRPr="008D48B3">
              <w:rPr>
                <w:color w:val="000000" w:themeColor="text1"/>
                <w:sz w:val="20"/>
              </w:rPr>
              <w:t>404</w:t>
            </w:r>
          </w:p>
        </w:tc>
        <w:tc>
          <w:tcPr>
            <w:tcW w:w="1662" w:type="dxa"/>
          </w:tcPr>
          <w:p w14:paraId="527EDF90" w14:textId="77777777" w:rsidR="006267E9" w:rsidRPr="008D48B3" w:rsidRDefault="00000000">
            <w:pPr>
              <w:rPr>
                <w:color w:val="000000" w:themeColor="text1"/>
              </w:rPr>
            </w:pPr>
            <w:r w:rsidRPr="008D48B3">
              <w:rPr>
                <w:color w:val="000000" w:themeColor="text1"/>
                <w:sz w:val="20"/>
              </w:rPr>
              <w:t>452.25</w:t>
            </w:r>
          </w:p>
        </w:tc>
        <w:tc>
          <w:tcPr>
            <w:tcW w:w="1662" w:type="dxa"/>
          </w:tcPr>
          <w:p w14:paraId="68538BF9" w14:textId="77777777" w:rsidR="006267E9" w:rsidRPr="008D48B3" w:rsidRDefault="00000000">
            <w:pPr>
              <w:rPr>
                <w:color w:val="000000" w:themeColor="text1"/>
              </w:rPr>
            </w:pPr>
            <w:r w:rsidRPr="008D48B3">
              <w:rPr>
                <w:color w:val="000000" w:themeColor="text1"/>
                <w:sz w:val="20"/>
              </w:rPr>
              <w:t>84</w:t>
            </w:r>
          </w:p>
        </w:tc>
      </w:tr>
    </w:tbl>
    <w:p w14:paraId="3F73445A" w14:textId="34D575BF" w:rsidR="006267E9" w:rsidRPr="008D48B3" w:rsidRDefault="00000000">
      <w:pPr>
        <w:spacing w:after="120"/>
        <w:rPr>
          <w:color w:val="000000" w:themeColor="text1"/>
        </w:rPr>
      </w:pPr>
      <w:proofErr w:type="spellStart"/>
      <w:r w:rsidRPr="008D48B3">
        <w:rPr>
          <w:b/>
          <w:color w:val="000000" w:themeColor="text1"/>
        </w:rPr>
        <w:t>Відповідь</w:t>
      </w:r>
      <w:proofErr w:type="spellEnd"/>
      <w:r w:rsidRPr="008D48B3">
        <w:rPr>
          <w:b/>
          <w:color w:val="000000" w:themeColor="text1"/>
        </w:rPr>
        <w:t>:</w:t>
      </w:r>
    </w:p>
    <w:p w14:paraId="441211F4" w14:textId="77777777" w:rsidR="006267E9" w:rsidRPr="008D48B3" w:rsidRDefault="00000000">
      <w:pPr>
        <w:spacing w:after="120"/>
        <w:rPr>
          <w:color w:val="000000" w:themeColor="text1"/>
        </w:rPr>
      </w:pPr>
      <w:r w:rsidRPr="008D48B3">
        <w:rPr>
          <w:color w:val="000000" w:themeColor="text1"/>
        </w:rPr>
        <w:t>Дефіцитними є цех кінескопів і цех корпусів: їх кінцеві значення дорівнюють правим частинам, тобто ресурси використані повністю, а тіньові ціни додатні. Ділянка збирання, конвеєр A та конвеєр Б мають невикористаний запас і тіньову ціну 0, тому вони є надлишковими в поточному оптимальному плані.</w:t>
      </w:r>
    </w:p>
    <w:p w14:paraId="04478EA4" w14:textId="77777777" w:rsidR="006267E9" w:rsidRPr="008D48B3" w:rsidRDefault="00000000">
      <w:pPr>
        <w:pStyle w:val="Heading3"/>
        <w:rPr>
          <w:color w:val="000000" w:themeColor="text1"/>
        </w:rPr>
      </w:pPr>
      <w:r w:rsidRPr="008D48B3">
        <w:rPr>
          <w:color w:val="000000" w:themeColor="text1"/>
        </w:rPr>
        <w:t>Завдання 4.2. Блок «Змінні»</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6267E9" w:rsidRPr="008D48B3" w14:paraId="111B4477" w14:textId="77777777">
        <w:trPr>
          <w:jc w:val="center"/>
        </w:trPr>
        <w:tc>
          <w:tcPr>
            <w:tcW w:w="1662" w:type="dxa"/>
            <w:vAlign w:val="center"/>
          </w:tcPr>
          <w:p w14:paraId="4837EA9E" w14:textId="77777777" w:rsidR="006267E9" w:rsidRPr="008D48B3" w:rsidRDefault="00000000">
            <w:pPr>
              <w:rPr>
                <w:color w:val="000000" w:themeColor="text1"/>
              </w:rPr>
            </w:pPr>
            <w:r w:rsidRPr="008D48B3">
              <w:rPr>
                <w:b/>
                <w:color w:val="000000" w:themeColor="text1"/>
                <w:sz w:val="20"/>
              </w:rPr>
              <w:t>Виріб</w:t>
            </w:r>
          </w:p>
        </w:tc>
        <w:tc>
          <w:tcPr>
            <w:tcW w:w="1662" w:type="dxa"/>
            <w:vAlign w:val="center"/>
          </w:tcPr>
          <w:p w14:paraId="24307C5A" w14:textId="77777777" w:rsidR="006267E9" w:rsidRPr="008D48B3" w:rsidRDefault="00000000">
            <w:pPr>
              <w:rPr>
                <w:color w:val="000000" w:themeColor="text1"/>
              </w:rPr>
            </w:pPr>
            <w:r w:rsidRPr="008D48B3">
              <w:rPr>
                <w:b/>
                <w:color w:val="000000" w:themeColor="text1"/>
                <w:sz w:val="20"/>
              </w:rPr>
              <w:t>Кінцеве значення</w:t>
            </w:r>
          </w:p>
        </w:tc>
        <w:tc>
          <w:tcPr>
            <w:tcW w:w="1662" w:type="dxa"/>
            <w:vAlign w:val="center"/>
          </w:tcPr>
          <w:p w14:paraId="731F5113" w14:textId="77777777" w:rsidR="006267E9" w:rsidRPr="008D48B3" w:rsidRDefault="00000000">
            <w:pPr>
              <w:rPr>
                <w:color w:val="000000" w:themeColor="text1"/>
              </w:rPr>
            </w:pPr>
            <w:r w:rsidRPr="008D48B3">
              <w:rPr>
                <w:b/>
                <w:color w:val="000000" w:themeColor="text1"/>
                <w:sz w:val="20"/>
              </w:rPr>
              <w:t>Зведена вартість</w:t>
            </w:r>
          </w:p>
        </w:tc>
        <w:tc>
          <w:tcPr>
            <w:tcW w:w="1662" w:type="dxa"/>
            <w:vAlign w:val="center"/>
          </w:tcPr>
          <w:p w14:paraId="13763194" w14:textId="77777777" w:rsidR="006267E9" w:rsidRPr="008D48B3" w:rsidRDefault="00000000">
            <w:pPr>
              <w:rPr>
                <w:color w:val="000000" w:themeColor="text1"/>
              </w:rPr>
            </w:pPr>
            <w:r w:rsidRPr="008D48B3">
              <w:rPr>
                <w:b/>
                <w:color w:val="000000" w:themeColor="text1"/>
                <w:sz w:val="20"/>
              </w:rPr>
              <w:t>Цільовий коеф.</w:t>
            </w:r>
          </w:p>
        </w:tc>
        <w:tc>
          <w:tcPr>
            <w:tcW w:w="1662" w:type="dxa"/>
            <w:vAlign w:val="center"/>
          </w:tcPr>
          <w:p w14:paraId="3858AEFE" w14:textId="77777777" w:rsidR="006267E9" w:rsidRPr="008D48B3" w:rsidRDefault="00000000">
            <w:pPr>
              <w:rPr>
                <w:color w:val="000000" w:themeColor="text1"/>
              </w:rPr>
            </w:pPr>
            <w:r w:rsidRPr="008D48B3">
              <w:rPr>
                <w:b/>
                <w:color w:val="000000" w:themeColor="text1"/>
                <w:sz w:val="20"/>
              </w:rPr>
              <w:t>Доп. збільшення</w:t>
            </w:r>
          </w:p>
        </w:tc>
        <w:tc>
          <w:tcPr>
            <w:tcW w:w="1662" w:type="dxa"/>
            <w:vAlign w:val="center"/>
          </w:tcPr>
          <w:p w14:paraId="3D3E10E7" w14:textId="77777777" w:rsidR="006267E9" w:rsidRPr="008D48B3" w:rsidRDefault="00000000">
            <w:pPr>
              <w:rPr>
                <w:color w:val="000000" w:themeColor="text1"/>
              </w:rPr>
            </w:pPr>
            <w:r w:rsidRPr="008D48B3">
              <w:rPr>
                <w:b/>
                <w:color w:val="000000" w:themeColor="text1"/>
                <w:sz w:val="20"/>
              </w:rPr>
              <w:t>Доп. зменшення</w:t>
            </w:r>
          </w:p>
        </w:tc>
      </w:tr>
      <w:tr w:rsidR="006267E9" w:rsidRPr="008D48B3" w14:paraId="38A035B4" w14:textId="77777777">
        <w:trPr>
          <w:jc w:val="center"/>
        </w:trPr>
        <w:tc>
          <w:tcPr>
            <w:tcW w:w="1662" w:type="dxa"/>
          </w:tcPr>
          <w:p w14:paraId="5E1E34D6" w14:textId="77777777" w:rsidR="006267E9" w:rsidRPr="008D48B3" w:rsidRDefault="00000000">
            <w:pPr>
              <w:rPr>
                <w:color w:val="000000" w:themeColor="text1"/>
              </w:rPr>
            </w:pPr>
            <w:r w:rsidRPr="008D48B3">
              <w:rPr>
                <w:color w:val="000000" w:themeColor="text1"/>
                <w:sz w:val="20"/>
              </w:rPr>
              <w:t>Astro</w:t>
            </w:r>
          </w:p>
        </w:tc>
        <w:tc>
          <w:tcPr>
            <w:tcW w:w="1662" w:type="dxa"/>
          </w:tcPr>
          <w:p w14:paraId="47DDEB01" w14:textId="77777777" w:rsidR="006267E9" w:rsidRPr="008D48B3" w:rsidRDefault="00000000">
            <w:pPr>
              <w:rPr>
                <w:color w:val="000000" w:themeColor="text1"/>
              </w:rPr>
            </w:pPr>
            <w:r w:rsidRPr="008D48B3">
              <w:rPr>
                <w:color w:val="000000" w:themeColor="text1"/>
                <w:sz w:val="20"/>
              </w:rPr>
              <w:t>30.5454</w:t>
            </w:r>
          </w:p>
        </w:tc>
        <w:tc>
          <w:tcPr>
            <w:tcW w:w="1662" w:type="dxa"/>
          </w:tcPr>
          <w:p w14:paraId="278D6978" w14:textId="77777777" w:rsidR="006267E9" w:rsidRPr="008D48B3" w:rsidRDefault="00000000">
            <w:pPr>
              <w:rPr>
                <w:color w:val="000000" w:themeColor="text1"/>
              </w:rPr>
            </w:pPr>
            <w:r w:rsidRPr="008D48B3">
              <w:rPr>
                <w:color w:val="000000" w:themeColor="text1"/>
                <w:sz w:val="20"/>
              </w:rPr>
              <w:t>0</w:t>
            </w:r>
          </w:p>
        </w:tc>
        <w:tc>
          <w:tcPr>
            <w:tcW w:w="1662" w:type="dxa"/>
          </w:tcPr>
          <w:p w14:paraId="7713EDD7" w14:textId="77777777" w:rsidR="006267E9" w:rsidRPr="008D48B3" w:rsidRDefault="00000000">
            <w:pPr>
              <w:rPr>
                <w:color w:val="000000" w:themeColor="text1"/>
              </w:rPr>
            </w:pPr>
            <w:r w:rsidRPr="008D48B3">
              <w:rPr>
                <w:color w:val="000000" w:themeColor="text1"/>
                <w:sz w:val="20"/>
              </w:rPr>
              <w:t>58</w:t>
            </w:r>
          </w:p>
        </w:tc>
        <w:tc>
          <w:tcPr>
            <w:tcW w:w="1662" w:type="dxa"/>
          </w:tcPr>
          <w:p w14:paraId="52985BB9" w14:textId="77777777" w:rsidR="006267E9" w:rsidRPr="008D48B3" w:rsidRDefault="00000000">
            <w:pPr>
              <w:rPr>
                <w:color w:val="000000" w:themeColor="text1"/>
              </w:rPr>
            </w:pPr>
            <w:r w:rsidRPr="008D48B3">
              <w:rPr>
                <w:color w:val="000000" w:themeColor="text1"/>
                <w:sz w:val="20"/>
              </w:rPr>
              <w:t>15.5</w:t>
            </w:r>
          </w:p>
        </w:tc>
        <w:tc>
          <w:tcPr>
            <w:tcW w:w="1662" w:type="dxa"/>
          </w:tcPr>
          <w:p w14:paraId="3A03A365" w14:textId="77777777" w:rsidR="006267E9" w:rsidRPr="008D48B3" w:rsidRDefault="00000000">
            <w:pPr>
              <w:rPr>
                <w:color w:val="000000" w:themeColor="text1"/>
              </w:rPr>
            </w:pPr>
            <w:r w:rsidRPr="008D48B3">
              <w:rPr>
                <w:color w:val="000000" w:themeColor="text1"/>
                <w:sz w:val="20"/>
              </w:rPr>
              <w:t>9.25</w:t>
            </w:r>
          </w:p>
        </w:tc>
      </w:tr>
      <w:tr w:rsidR="006267E9" w:rsidRPr="008D48B3" w14:paraId="7BC1F654" w14:textId="77777777">
        <w:trPr>
          <w:jc w:val="center"/>
        </w:trPr>
        <w:tc>
          <w:tcPr>
            <w:tcW w:w="1662" w:type="dxa"/>
          </w:tcPr>
          <w:p w14:paraId="75391653" w14:textId="77777777" w:rsidR="006267E9" w:rsidRPr="008D48B3" w:rsidRDefault="00000000">
            <w:pPr>
              <w:rPr>
                <w:color w:val="000000" w:themeColor="text1"/>
              </w:rPr>
            </w:pPr>
            <w:r w:rsidRPr="008D48B3">
              <w:rPr>
                <w:color w:val="000000" w:themeColor="text1"/>
                <w:sz w:val="20"/>
              </w:rPr>
              <w:t>Cosmo</w:t>
            </w:r>
          </w:p>
        </w:tc>
        <w:tc>
          <w:tcPr>
            <w:tcW w:w="1662" w:type="dxa"/>
          </w:tcPr>
          <w:p w14:paraId="2A1A697C" w14:textId="77777777" w:rsidR="006267E9" w:rsidRPr="008D48B3" w:rsidRDefault="00000000">
            <w:pPr>
              <w:rPr>
                <w:color w:val="000000" w:themeColor="text1"/>
              </w:rPr>
            </w:pPr>
            <w:r w:rsidRPr="008D48B3">
              <w:rPr>
                <w:color w:val="000000" w:themeColor="text1"/>
                <w:sz w:val="20"/>
              </w:rPr>
              <w:t>281.818</w:t>
            </w:r>
          </w:p>
        </w:tc>
        <w:tc>
          <w:tcPr>
            <w:tcW w:w="1662" w:type="dxa"/>
          </w:tcPr>
          <w:p w14:paraId="524D9323" w14:textId="77777777" w:rsidR="006267E9" w:rsidRPr="008D48B3" w:rsidRDefault="00000000">
            <w:pPr>
              <w:rPr>
                <w:color w:val="000000" w:themeColor="text1"/>
              </w:rPr>
            </w:pPr>
            <w:r w:rsidRPr="008D48B3">
              <w:rPr>
                <w:color w:val="000000" w:themeColor="text1"/>
                <w:sz w:val="20"/>
              </w:rPr>
              <w:t>0</w:t>
            </w:r>
          </w:p>
        </w:tc>
        <w:tc>
          <w:tcPr>
            <w:tcW w:w="1662" w:type="dxa"/>
          </w:tcPr>
          <w:p w14:paraId="05127E6F" w14:textId="77777777" w:rsidR="006267E9" w:rsidRPr="008D48B3" w:rsidRDefault="00000000">
            <w:pPr>
              <w:rPr>
                <w:color w:val="000000" w:themeColor="text1"/>
              </w:rPr>
            </w:pPr>
            <w:r w:rsidRPr="008D48B3">
              <w:rPr>
                <w:color w:val="000000" w:themeColor="text1"/>
                <w:sz w:val="20"/>
              </w:rPr>
              <w:t>39</w:t>
            </w:r>
          </w:p>
        </w:tc>
        <w:tc>
          <w:tcPr>
            <w:tcW w:w="1662" w:type="dxa"/>
          </w:tcPr>
          <w:p w14:paraId="31891E33" w14:textId="77777777" w:rsidR="006267E9" w:rsidRPr="008D48B3" w:rsidRDefault="00000000">
            <w:pPr>
              <w:rPr>
                <w:color w:val="000000" w:themeColor="text1"/>
              </w:rPr>
            </w:pPr>
            <w:r w:rsidRPr="008D48B3">
              <w:rPr>
                <w:color w:val="000000" w:themeColor="text1"/>
                <w:sz w:val="20"/>
              </w:rPr>
              <w:t>7.4</w:t>
            </w:r>
          </w:p>
        </w:tc>
        <w:tc>
          <w:tcPr>
            <w:tcW w:w="1662" w:type="dxa"/>
          </w:tcPr>
          <w:p w14:paraId="74585501" w14:textId="77777777" w:rsidR="006267E9" w:rsidRPr="008D48B3" w:rsidRDefault="00000000">
            <w:pPr>
              <w:rPr>
                <w:color w:val="000000" w:themeColor="text1"/>
              </w:rPr>
            </w:pPr>
            <w:r w:rsidRPr="008D48B3">
              <w:rPr>
                <w:color w:val="000000" w:themeColor="text1"/>
                <w:sz w:val="20"/>
              </w:rPr>
              <w:t>1.631</w:t>
            </w:r>
          </w:p>
        </w:tc>
      </w:tr>
      <w:tr w:rsidR="006267E9" w:rsidRPr="008D48B3" w14:paraId="3616320C" w14:textId="77777777">
        <w:trPr>
          <w:jc w:val="center"/>
        </w:trPr>
        <w:tc>
          <w:tcPr>
            <w:tcW w:w="1662" w:type="dxa"/>
          </w:tcPr>
          <w:p w14:paraId="5B13F52B" w14:textId="77777777" w:rsidR="006267E9" w:rsidRPr="008D48B3" w:rsidRDefault="00000000">
            <w:pPr>
              <w:rPr>
                <w:color w:val="000000" w:themeColor="text1"/>
              </w:rPr>
            </w:pPr>
            <w:r w:rsidRPr="008D48B3">
              <w:rPr>
                <w:color w:val="000000" w:themeColor="text1"/>
                <w:sz w:val="20"/>
              </w:rPr>
              <w:t>Nova</w:t>
            </w:r>
          </w:p>
        </w:tc>
        <w:tc>
          <w:tcPr>
            <w:tcW w:w="1662" w:type="dxa"/>
          </w:tcPr>
          <w:p w14:paraId="27B147D1" w14:textId="77777777" w:rsidR="006267E9" w:rsidRPr="008D48B3" w:rsidRDefault="00000000">
            <w:pPr>
              <w:rPr>
                <w:color w:val="000000" w:themeColor="text1"/>
              </w:rPr>
            </w:pPr>
            <w:r w:rsidRPr="008D48B3">
              <w:rPr>
                <w:color w:val="000000" w:themeColor="text1"/>
                <w:sz w:val="20"/>
              </w:rPr>
              <w:t>0</w:t>
            </w:r>
          </w:p>
        </w:tc>
        <w:tc>
          <w:tcPr>
            <w:tcW w:w="1662" w:type="dxa"/>
          </w:tcPr>
          <w:p w14:paraId="571CE48E" w14:textId="77777777" w:rsidR="006267E9" w:rsidRPr="008D48B3" w:rsidRDefault="00000000">
            <w:pPr>
              <w:rPr>
                <w:color w:val="000000" w:themeColor="text1"/>
              </w:rPr>
            </w:pPr>
            <w:r w:rsidRPr="008D48B3">
              <w:rPr>
                <w:color w:val="000000" w:themeColor="text1"/>
                <w:sz w:val="20"/>
              </w:rPr>
              <w:t>-2.818</w:t>
            </w:r>
          </w:p>
        </w:tc>
        <w:tc>
          <w:tcPr>
            <w:tcW w:w="1662" w:type="dxa"/>
          </w:tcPr>
          <w:p w14:paraId="0A790E4E" w14:textId="77777777" w:rsidR="006267E9" w:rsidRPr="008D48B3" w:rsidRDefault="00000000">
            <w:pPr>
              <w:rPr>
                <w:color w:val="000000" w:themeColor="text1"/>
              </w:rPr>
            </w:pPr>
            <w:r w:rsidRPr="008D48B3">
              <w:rPr>
                <w:color w:val="000000" w:themeColor="text1"/>
                <w:sz w:val="20"/>
              </w:rPr>
              <w:t>54</w:t>
            </w:r>
          </w:p>
        </w:tc>
        <w:tc>
          <w:tcPr>
            <w:tcW w:w="1662" w:type="dxa"/>
          </w:tcPr>
          <w:p w14:paraId="61267D55" w14:textId="77777777" w:rsidR="006267E9" w:rsidRPr="008D48B3" w:rsidRDefault="00000000">
            <w:pPr>
              <w:rPr>
                <w:color w:val="000000" w:themeColor="text1"/>
              </w:rPr>
            </w:pPr>
            <w:r w:rsidRPr="008D48B3">
              <w:rPr>
                <w:color w:val="000000" w:themeColor="text1"/>
                <w:sz w:val="20"/>
              </w:rPr>
              <w:t>2.818</w:t>
            </w:r>
          </w:p>
        </w:tc>
        <w:tc>
          <w:tcPr>
            <w:tcW w:w="1662" w:type="dxa"/>
          </w:tcPr>
          <w:p w14:paraId="1CA30C29" w14:textId="77777777" w:rsidR="006267E9" w:rsidRPr="008D48B3" w:rsidRDefault="00000000">
            <w:pPr>
              <w:rPr>
                <w:color w:val="000000" w:themeColor="text1"/>
              </w:rPr>
            </w:pPr>
            <w:r w:rsidRPr="008D48B3">
              <w:rPr>
                <w:color w:val="000000" w:themeColor="text1"/>
                <w:sz w:val="20"/>
              </w:rPr>
              <w:t>1E+30</w:t>
            </w:r>
          </w:p>
        </w:tc>
      </w:tr>
      <w:tr w:rsidR="006267E9" w:rsidRPr="008D48B3" w14:paraId="7385D994" w14:textId="77777777">
        <w:trPr>
          <w:jc w:val="center"/>
        </w:trPr>
        <w:tc>
          <w:tcPr>
            <w:tcW w:w="1662" w:type="dxa"/>
          </w:tcPr>
          <w:p w14:paraId="0C8AD632" w14:textId="77777777" w:rsidR="006267E9" w:rsidRPr="008D48B3" w:rsidRDefault="00000000">
            <w:pPr>
              <w:rPr>
                <w:color w:val="000000" w:themeColor="text1"/>
              </w:rPr>
            </w:pPr>
            <w:r w:rsidRPr="008D48B3">
              <w:rPr>
                <w:color w:val="000000" w:themeColor="text1"/>
                <w:sz w:val="20"/>
              </w:rPr>
              <w:t>Vega</w:t>
            </w:r>
          </w:p>
        </w:tc>
        <w:tc>
          <w:tcPr>
            <w:tcW w:w="1662" w:type="dxa"/>
          </w:tcPr>
          <w:p w14:paraId="4547FBDA" w14:textId="77777777" w:rsidR="006267E9" w:rsidRPr="008D48B3" w:rsidRDefault="00000000">
            <w:pPr>
              <w:rPr>
                <w:color w:val="000000" w:themeColor="text1"/>
              </w:rPr>
            </w:pPr>
            <w:r w:rsidRPr="008D48B3">
              <w:rPr>
                <w:color w:val="000000" w:themeColor="text1"/>
                <w:sz w:val="20"/>
              </w:rPr>
              <w:t>0</w:t>
            </w:r>
          </w:p>
        </w:tc>
        <w:tc>
          <w:tcPr>
            <w:tcW w:w="1662" w:type="dxa"/>
          </w:tcPr>
          <w:p w14:paraId="7595C32B" w14:textId="77777777" w:rsidR="006267E9" w:rsidRPr="008D48B3" w:rsidRDefault="00000000">
            <w:pPr>
              <w:rPr>
                <w:color w:val="000000" w:themeColor="text1"/>
              </w:rPr>
            </w:pPr>
            <w:r w:rsidRPr="008D48B3">
              <w:rPr>
                <w:color w:val="000000" w:themeColor="text1"/>
                <w:sz w:val="20"/>
              </w:rPr>
              <w:t>-36.4545</w:t>
            </w:r>
          </w:p>
        </w:tc>
        <w:tc>
          <w:tcPr>
            <w:tcW w:w="1662" w:type="dxa"/>
          </w:tcPr>
          <w:p w14:paraId="0D6D34D2" w14:textId="77777777" w:rsidR="006267E9" w:rsidRPr="008D48B3" w:rsidRDefault="00000000">
            <w:pPr>
              <w:rPr>
                <w:color w:val="000000" w:themeColor="text1"/>
              </w:rPr>
            </w:pPr>
            <w:r w:rsidRPr="008D48B3">
              <w:rPr>
                <w:color w:val="000000" w:themeColor="text1"/>
                <w:sz w:val="20"/>
              </w:rPr>
              <w:t>16</w:t>
            </w:r>
          </w:p>
        </w:tc>
        <w:tc>
          <w:tcPr>
            <w:tcW w:w="1662" w:type="dxa"/>
          </w:tcPr>
          <w:p w14:paraId="31901ADB" w14:textId="77777777" w:rsidR="006267E9" w:rsidRPr="008D48B3" w:rsidRDefault="00000000">
            <w:pPr>
              <w:rPr>
                <w:color w:val="000000" w:themeColor="text1"/>
              </w:rPr>
            </w:pPr>
            <w:r w:rsidRPr="008D48B3">
              <w:rPr>
                <w:color w:val="000000" w:themeColor="text1"/>
                <w:sz w:val="20"/>
              </w:rPr>
              <w:t>36.454</w:t>
            </w:r>
          </w:p>
        </w:tc>
        <w:tc>
          <w:tcPr>
            <w:tcW w:w="1662" w:type="dxa"/>
          </w:tcPr>
          <w:p w14:paraId="006310BD" w14:textId="77777777" w:rsidR="006267E9" w:rsidRPr="008D48B3" w:rsidRDefault="00000000">
            <w:pPr>
              <w:rPr>
                <w:color w:val="000000" w:themeColor="text1"/>
              </w:rPr>
            </w:pPr>
            <w:r w:rsidRPr="008D48B3">
              <w:rPr>
                <w:color w:val="000000" w:themeColor="text1"/>
                <w:sz w:val="20"/>
              </w:rPr>
              <w:t>1E+30</w:t>
            </w:r>
          </w:p>
        </w:tc>
      </w:tr>
    </w:tbl>
    <w:p w14:paraId="70F90870" w14:textId="7C12E132" w:rsidR="006267E9" w:rsidRPr="008D48B3" w:rsidRDefault="00000000">
      <w:pPr>
        <w:spacing w:after="120"/>
        <w:rPr>
          <w:color w:val="000000" w:themeColor="text1"/>
        </w:rPr>
      </w:pPr>
      <w:proofErr w:type="spellStart"/>
      <w:r w:rsidRPr="008D48B3">
        <w:rPr>
          <w:b/>
          <w:color w:val="000000" w:themeColor="text1"/>
        </w:rPr>
        <w:t>Відповідь</w:t>
      </w:r>
      <w:proofErr w:type="spellEnd"/>
      <w:r w:rsidRPr="008D48B3">
        <w:rPr>
          <w:b/>
          <w:color w:val="000000" w:themeColor="text1"/>
        </w:rPr>
        <w:t>:</w:t>
      </w:r>
    </w:p>
    <w:p w14:paraId="1CC59AB7" w14:textId="77777777" w:rsidR="006267E9" w:rsidRPr="008D48B3" w:rsidRDefault="00000000">
      <w:pPr>
        <w:spacing w:after="120"/>
        <w:rPr>
          <w:color w:val="000000" w:themeColor="text1"/>
        </w:rPr>
      </w:pPr>
      <w:r w:rsidRPr="008D48B3">
        <w:rPr>
          <w:color w:val="000000" w:themeColor="text1"/>
        </w:rPr>
        <w:t>Не виробляються Nova і Vega. Для Nova прибуток з одиниці має зрости щонайменше на 2.818 (з 54 приблизно до 56.818), а для Vega — на 36.4545 (з 16 приблизно до 52.4545), щоб відповідний виріб став конкурентним для входження в оптимальний план. Ці числа беруться зі зведеної вартості / допустимого збільшення цільового коефіцієнта для змінних, що дорівнюють нулю.</w:t>
      </w:r>
    </w:p>
    <w:p w14:paraId="63CD12DA" w14:textId="7B563FEF" w:rsidR="006267E9" w:rsidRPr="008D48B3" w:rsidRDefault="00000000">
      <w:pPr>
        <w:pStyle w:val="Heading2"/>
        <w:rPr>
          <w:color w:val="000000" w:themeColor="text1"/>
        </w:rPr>
      </w:pPr>
      <w:r w:rsidRPr="008D48B3">
        <w:rPr>
          <w:color w:val="000000" w:themeColor="text1"/>
        </w:rPr>
        <w:lastRenderedPageBreak/>
        <w:t xml:space="preserve">Етап 5. </w:t>
      </w:r>
    </w:p>
    <w:p w14:paraId="4D593420" w14:textId="36DFAEEF" w:rsidR="006267E9" w:rsidRPr="008D48B3" w:rsidRDefault="00000000">
      <w:pPr>
        <w:pStyle w:val="Heading3"/>
        <w:rPr>
          <w:color w:val="000000" w:themeColor="text1"/>
        </w:rPr>
      </w:pPr>
      <w:r w:rsidRPr="008D48B3">
        <w:rPr>
          <w:color w:val="000000" w:themeColor="text1"/>
        </w:rPr>
        <w:t>5.1. Перевірка тіньової ціни</w:t>
      </w:r>
    </w:p>
    <w:p w14:paraId="72317DEC" w14:textId="77777777" w:rsidR="006267E9" w:rsidRPr="008D48B3" w:rsidRDefault="00000000">
      <w:pPr>
        <w:spacing w:after="120"/>
        <w:rPr>
          <w:color w:val="000000" w:themeColor="text1"/>
        </w:rPr>
      </w:pPr>
      <w:r w:rsidRPr="008D48B3">
        <w:rPr>
          <w:b/>
          <w:color w:val="000000" w:themeColor="text1"/>
        </w:rPr>
        <w:t>Результат:</w:t>
      </w:r>
    </w:p>
    <w:p w14:paraId="6FB8BFD1"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Новий прибуток: 12771.454545454546</w:t>
      </w:r>
      <w:r w:rsidRPr="008D48B3">
        <w:rPr>
          <w:rFonts w:ascii="Courier New" w:hAnsi="Courier New"/>
          <w:color w:val="000000" w:themeColor="text1"/>
          <w:sz w:val="18"/>
        </w:rPr>
        <w:br/>
        <w:t>Приріст: 8.909090909091901</w:t>
      </w:r>
      <w:r w:rsidRPr="008D48B3">
        <w:rPr>
          <w:rFonts w:ascii="Courier New" w:hAnsi="Courier New"/>
          <w:color w:val="000000" w:themeColor="text1"/>
          <w:sz w:val="18"/>
        </w:rPr>
        <w:br/>
        <w:t>Тіньова ціна: 8.909</w:t>
      </w:r>
    </w:p>
    <w:p w14:paraId="1DA3A326" w14:textId="77777777" w:rsidR="006267E9" w:rsidRPr="008D48B3" w:rsidRDefault="00000000">
      <w:pPr>
        <w:spacing w:after="120"/>
        <w:rPr>
          <w:color w:val="000000" w:themeColor="text1"/>
        </w:rPr>
      </w:pPr>
      <w:r w:rsidRPr="008D48B3">
        <w:rPr>
          <w:color w:val="000000" w:themeColor="text1"/>
        </w:rPr>
        <w:t>Відповідь 5.1: приріст прибутку становить 8.9090909, а тіньова ціна зі звіту — 8.909. Значення збігаються з точністю до округлення, отже тіньова ціна коректно показує приріст цільової функції при збільшенні запасу дефіцитного ресурсу на одну одиницю в допустимому діапазоні.</w:t>
      </w:r>
    </w:p>
    <w:p w14:paraId="29B6A3C6" w14:textId="77777777" w:rsidR="006267E9" w:rsidRPr="008D48B3" w:rsidRDefault="00000000">
      <w:pPr>
        <w:pStyle w:val="Heading3"/>
        <w:rPr>
          <w:color w:val="000000" w:themeColor="text1"/>
        </w:rPr>
      </w:pPr>
      <w:r w:rsidRPr="008D48B3">
        <w:rPr>
          <w:color w:val="000000" w:themeColor="text1"/>
        </w:rPr>
        <w:t>Завдання 5.2. Межа діапазону тіньової ціни</w:t>
      </w:r>
    </w:p>
    <w:p w14:paraId="5EB5BAE5" w14:textId="77777777" w:rsidR="006267E9" w:rsidRPr="008D48B3" w:rsidRDefault="00000000">
      <w:pPr>
        <w:spacing w:after="120"/>
        <w:rPr>
          <w:color w:val="000000" w:themeColor="text1"/>
        </w:rPr>
      </w:pPr>
      <w:r w:rsidRPr="008D48B3">
        <w:rPr>
          <w:b/>
          <w:color w:val="000000" w:themeColor="text1"/>
        </w:rPr>
        <w:t>Результат:</w:t>
      </w:r>
    </w:p>
    <w:p w14:paraId="7CCFC678"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Злам починається при запасі: 1617</w:t>
      </w:r>
      <w:r w:rsidRPr="008D48B3">
        <w:rPr>
          <w:rFonts w:ascii="Courier New" w:hAnsi="Courier New"/>
          <w:color w:val="000000" w:themeColor="text1"/>
          <w:sz w:val="18"/>
        </w:rPr>
        <w:br/>
        <w:t>Збільшення від базового значення: 337</w:t>
      </w:r>
    </w:p>
    <w:p w14:paraId="49FDDD48" w14:textId="77777777" w:rsidR="006267E9" w:rsidRPr="008D48B3" w:rsidRDefault="00000000">
      <w:pPr>
        <w:jc w:val="center"/>
        <w:rPr>
          <w:color w:val="000000" w:themeColor="text1"/>
        </w:rPr>
      </w:pPr>
      <w:r w:rsidRPr="008D48B3">
        <w:rPr>
          <w:noProof/>
          <w:color w:val="000000" w:themeColor="text1"/>
        </w:rPr>
        <w:drawing>
          <wp:inline distT="0" distB="0" distL="0" distR="0" wp14:anchorId="344B5DF5" wp14:editId="4A6046A9">
            <wp:extent cx="5580000" cy="4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3.png"/>
                    <pic:cNvPicPr/>
                  </pic:nvPicPr>
                  <pic:blipFill>
                    <a:blip r:embed="rId6"/>
                    <a:stretch>
                      <a:fillRect/>
                    </a:stretch>
                  </pic:blipFill>
                  <pic:spPr>
                    <a:xfrm>
                      <a:off x="0" y="0"/>
                      <a:ext cx="5580000" cy="4960000"/>
                    </a:xfrm>
                    <a:prstGeom prst="rect">
                      <a:avLst/>
                    </a:prstGeom>
                  </pic:spPr>
                </pic:pic>
              </a:graphicData>
            </a:graphic>
          </wp:inline>
        </w:drawing>
      </w:r>
    </w:p>
    <w:p w14:paraId="2B1EFE61" w14:textId="77777777" w:rsidR="006267E9" w:rsidRPr="008D48B3" w:rsidRDefault="00000000">
      <w:pPr>
        <w:spacing w:after="120"/>
        <w:jc w:val="center"/>
        <w:rPr>
          <w:color w:val="000000" w:themeColor="text1"/>
        </w:rPr>
      </w:pPr>
      <w:r w:rsidRPr="008D48B3">
        <w:rPr>
          <w:i/>
          <w:color w:val="000000" w:themeColor="text1"/>
          <w:sz w:val="20"/>
        </w:rPr>
        <w:t>Рисунок 1 — Прибуток і приріст прибутку при зміні запасу цеху кінескопів</w:t>
      </w:r>
    </w:p>
    <w:p w14:paraId="411BBFA7" w14:textId="77777777" w:rsidR="008D48B3" w:rsidRDefault="00000000" w:rsidP="008D48B3">
      <w:pPr>
        <w:spacing w:after="120"/>
        <w:rPr>
          <w:color w:val="000000" w:themeColor="text1"/>
          <w:lang w:val="uk-UA"/>
        </w:rPr>
      </w:pPr>
      <w:r w:rsidRPr="008D48B3">
        <w:rPr>
          <w:color w:val="000000" w:themeColor="text1"/>
        </w:rPr>
        <w:lastRenderedPageBreak/>
        <w:t xml:space="preserve">Відповідь 5.2: </w:t>
      </w:r>
      <w:r w:rsidR="008D48B3" w:rsidRPr="008D48B3">
        <w:rPr>
          <w:color w:val="000000" w:themeColor="text1"/>
        </w:rPr>
        <w:t>(</w:t>
      </w:r>
      <w:proofErr w:type="spellStart"/>
      <w:r w:rsidR="008D48B3" w:rsidRPr="008D48B3">
        <w:rPr>
          <w:color w:val="000000" w:themeColor="text1"/>
        </w:rPr>
        <w:t>на</w:t>
      </w:r>
      <w:proofErr w:type="spellEnd"/>
      <w:r w:rsidR="008D48B3" w:rsidRPr="008D48B3">
        <w:rPr>
          <w:color w:val="000000" w:themeColor="text1"/>
        </w:rPr>
        <w:t xml:space="preserve"> </w:t>
      </w:r>
      <w:proofErr w:type="spellStart"/>
      <w:r w:rsidR="008D48B3" w:rsidRPr="008D48B3">
        <w:rPr>
          <w:color w:val="000000" w:themeColor="text1"/>
        </w:rPr>
        <w:t>скільки</w:t>
      </w:r>
      <w:proofErr w:type="spellEnd"/>
      <w:r w:rsidR="008D48B3" w:rsidRPr="008D48B3">
        <w:rPr>
          <w:color w:val="000000" w:themeColor="text1"/>
        </w:rPr>
        <w:t xml:space="preserve"> </w:t>
      </w:r>
      <w:proofErr w:type="spellStart"/>
      <w:r w:rsidR="008D48B3" w:rsidRPr="008D48B3">
        <w:rPr>
          <w:color w:val="000000" w:themeColor="text1"/>
        </w:rPr>
        <w:t>одиниць</w:t>
      </w:r>
      <w:proofErr w:type="spellEnd"/>
      <w:r w:rsidR="008D48B3" w:rsidRPr="008D48B3">
        <w:rPr>
          <w:color w:val="000000" w:themeColor="text1"/>
        </w:rPr>
        <w:t xml:space="preserve"> </w:t>
      </w:r>
      <w:proofErr w:type="spellStart"/>
      <w:r w:rsidR="008D48B3" w:rsidRPr="008D48B3">
        <w:rPr>
          <w:color w:val="000000" w:themeColor="text1"/>
        </w:rPr>
        <w:t>можна</w:t>
      </w:r>
      <w:proofErr w:type="spellEnd"/>
      <w:r w:rsidR="008D48B3" w:rsidRPr="008D48B3">
        <w:rPr>
          <w:color w:val="000000" w:themeColor="text1"/>
        </w:rPr>
        <w:t xml:space="preserve"> </w:t>
      </w:r>
      <w:proofErr w:type="spellStart"/>
      <w:r w:rsidR="008D48B3" w:rsidRPr="008D48B3">
        <w:rPr>
          <w:color w:val="000000" w:themeColor="text1"/>
        </w:rPr>
        <w:t>збільшити</w:t>
      </w:r>
      <w:proofErr w:type="spellEnd"/>
      <w:r w:rsidR="008D48B3" w:rsidRPr="008D48B3">
        <w:rPr>
          <w:color w:val="000000" w:themeColor="text1"/>
        </w:rPr>
        <w:t xml:space="preserve"> </w:t>
      </w:r>
      <w:proofErr w:type="spellStart"/>
      <w:r w:rsidR="008D48B3" w:rsidRPr="008D48B3">
        <w:rPr>
          <w:color w:val="000000" w:themeColor="text1"/>
        </w:rPr>
        <w:t>запас</w:t>
      </w:r>
      <w:proofErr w:type="spellEnd"/>
      <w:r w:rsidR="008D48B3" w:rsidRPr="008D48B3">
        <w:rPr>
          <w:color w:val="000000" w:themeColor="text1"/>
        </w:rPr>
        <w:t xml:space="preserve">, </w:t>
      </w:r>
      <w:proofErr w:type="spellStart"/>
      <w:r w:rsidR="008D48B3" w:rsidRPr="008D48B3">
        <w:rPr>
          <w:color w:val="000000" w:themeColor="text1"/>
        </w:rPr>
        <w:t>доки</w:t>
      </w:r>
      <w:proofErr w:type="spellEnd"/>
      <w:r w:rsidR="008D48B3" w:rsidRPr="008D48B3">
        <w:rPr>
          <w:color w:val="000000" w:themeColor="text1"/>
        </w:rPr>
        <w:t xml:space="preserve"> </w:t>
      </w:r>
      <w:proofErr w:type="spellStart"/>
      <w:r w:rsidR="008D48B3" w:rsidRPr="008D48B3">
        <w:rPr>
          <w:color w:val="000000" w:themeColor="text1"/>
        </w:rPr>
        <w:t>тіньова</w:t>
      </w:r>
      <w:proofErr w:type="spellEnd"/>
      <w:r w:rsidR="008D48B3" w:rsidRPr="008D48B3">
        <w:rPr>
          <w:color w:val="000000" w:themeColor="text1"/>
        </w:rPr>
        <w:t xml:space="preserve"> </w:t>
      </w:r>
      <w:proofErr w:type="spellStart"/>
      <w:r w:rsidR="008D48B3" w:rsidRPr="008D48B3">
        <w:rPr>
          <w:color w:val="000000" w:themeColor="text1"/>
        </w:rPr>
        <w:t>ціна</w:t>
      </w:r>
      <w:proofErr w:type="spellEnd"/>
      <w:r w:rsidR="008D48B3" w:rsidRPr="008D48B3">
        <w:rPr>
          <w:color w:val="000000" w:themeColor="text1"/>
        </w:rPr>
        <w:t xml:space="preserve"> </w:t>
      </w:r>
      <w:proofErr w:type="spellStart"/>
      <w:r w:rsidR="008D48B3" w:rsidRPr="008D48B3">
        <w:rPr>
          <w:color w:val="000000" w:themeColor="text1"/>
        </w:rPr>
        <w:t>не</w:t>
      </w:r>
      <w:proofErr w:type="spellEnd"/>
      <w:r w:rsidR="008D48B3" w:rsidRPr="008D48B3">
        <w:rPr>
          <w:color w:val="000000" w:themeColor="text1"/>
        </w:rPr>
        <w:t xml:space="preserve"> </w:t>
      </w:r>
      <w:proofErr w:type="spellStart"/>
      <w:r w:rsidR="008D48B3" w:rsidRPr="008D48B3">
        <w:rPr>
          <w:color w:val="000000" w:themeColor="text1"/>
        </w:rPr>
        <w:t>зміниться</w:t>
      </w:r>
      <w:proofErr w:type="spellEnd"/>
      <w:r w:rsidR="008D48B3" w:rsidRPr="008D48B3">
        <w:rPr>
          <w:color w:val="000000" w:themeColor="text1"/>
        </w:rPr>
        <w:t xml:space="preserve">; </w:t>
      </w:r>
      <w:proofErr w:type="spellStart"/>
      <w:r w:rsidR="008D48B3" w:rsidRPr="008D48B3">
        <w:rPr>
          <w:color w:val="000000" w:themeColor="text1"/>
        </w:rPr>
        <w:t>чи</w:t>
      </w:r>
      <w:proofErr w:type="spellEnd"/>
      <w:r w:rsidR="008D48B3" w:rsidRPr="008D48B3">
        <w:rPr>
          <w:color w:val="000000" w:themeColor="text1"/>
        </w:rPr>
        <w:t xml:space="preserve"> </w:t>
      </w:r>
      <w:proofErr w:type="spellStart"/>
      <w:r w:rsidR="008D48B3" w:rsidRPr="008D48B3">
        <w:rPr>
          <w:color w:val="000000" w:themeColor="text1"/>
        </w:rPr>
        <w:t>збігається</w:t>
      </w:r>
      <w:proofErr w:type="spellEnd"/>
      <w:r w:rsidR="008D48B3" w:rsidRPr="008D48B3">
        <w:rPr>
          <w:color w:val="000000" w:themeColor="text1"/>
        </w:rPr>
        <w:t xml:space="preserve"> </w:t>
      </w:r>
      <w:proofErr w:type="spellStart"/>
      <w:r w:rsidR="008D48B3" w:rsidRPr="008D48B3">
        <w:rPr>
          <w:color w:val="000000" w:themeColor="text1"/>
        </w:rPr>
        <w:t>знайдена</w:t>
      </w:r>
      <w:proofErr w:type="spellEnd"/>
      <w:r w:rsidR="008D48B3" w:rsidRPr="008D48B3">
        <w:rPr>
          <w:color w:val="000000" w:themeColor="text1"/>
        </w:rPr>
        <w:t xml:space="preserve"> </w:t>
      </w:r>
      <w:proofErr w:type="spellStart"/>
      <w:r w:rsidR="008D48B3" w:rsidRPr="008D48B3">
        <w:rPr>
          <w:color w:val="000000" w:themeColor="text1"/>
        </w:rPr>
        <w:t>межа</w:t>
      </w:r>
      <w:proofErr w:type="spellEnd"/>
      <w:r w:rsidR="008D48B3" w:rsidRPr="008D48B3">
        <w:rPr>
          <w:color w:val="000000" w:themeColor="text1"/>
        </w:rPr>
        <w:t xml:space="preserve"> з «</w:t>
      </w:r>
      <w:proofErr w:type="spellStart"/>
      <w:r w:rsidR="008D48B3" w:rsidRPr="008D48B3">
        <w:rPr>
          <w:color w:val="000000" w:themeColor="text1"/>
        </w:rPr>
        <w:t>допустимим</w:t>
      </w:r>
      <w:proofErr w:type="spellEnd"/>
      <w:r w:rsidR="008D48B3" w:rsidRPr="008D48B3">
        <w:rPr>
          <w:color w:val="000000" w:themeColor="text1"/>
        </w:rPr>
        <w:t xml:space="preserve"> </w:t>
      </w:r>
      <w:proofErr w:type="spellStart"/>
      <w:r w:rsidR="008D48B3" w:rsidRPr="008D48B3">
        <w:rPr>
          <w:color w:val="000000" w:themeColor="text1"/>
        </w:rPr>
        <w:t>збільшенням</w:t>
      </w:r>
      <w:proofErr w:type="spellEnd"/>
      <w:r w:rsidR="008D48B3" w:rsidRPr="008D48B3">
        <w:rPr>
          <w:color w:val="000000" w:themeColor="text1"/>
        </w:rPr>
        <w:t xml:space="preserve">» </w:t>
      </w:r>
      <w:proofErr w:type="spellStart"/>
      <w:r w:rsidR="008D48B3" w:rsidRPr="008D48B3">
        <w:rPr>
          <w:color w:val="000000" w:themeColor="text1"/>
        </w:rPr>
        <w:t>зі</w:t>
      </w:r>
      <w:proofErr w:type="spellEnd"/>
      <w:r w:rsidR="008D48B3" w:rsidRPr="008D48B3">
        <w:rPr>
          <w:color w:val="000000" w:themeColor="text1"/>
        </w:rPr>
        <w:t xml:space="preserve"> </w:t>
      </w:r>
      <w:proofErr w:type="spellStart"/>
      <w:r w:rsidR="008D48B3" w:rsidRPr="008D48B3">
        <w:rPr>
          <w:color w:val="000000" w:themeColor="text1"/>
        </w:rPr>
        <w:t>звіту</w:t>
      </w:r>
      <w:proofErr w:type="spellEnd"/>
      <w:r w:rsidR="008D48B3" w:rsidRPr="008D48B3">
        <w:rPr>
          <w:color w:val="000000" w:themeColor="text1"/>
        </w:rPr>
        <w:t xml:space="preserve"> Excel) </w:t>
      </w:r>
      <w:proofErr w:type="spellStart"/>
      <w:r w:rsidR="008D48B3" w:rsidRPr="008D48B3">
        <w:rPr>
          <w:color w:val="000000" w:themeColor="text1"/>
        </w:rPr>
        <w:t>Запас</w:t>
      </w:r>
      <w:proofErr w:type="spellEnd"/>
      <w:r w:rsidR="008D48B3" w:rsidRPr="008D48B3">
        <w:rPr>
          <w:color w:val="000000" w:themeColor="text1"/>
        </w:rPr>
        <w:t xml:space="preserve"> </w:t>
      </w:r>
      <w:proofErr w:type="spellStart"/>
      <w:r w:rsidR="008D48B3" w:rsidRPr="008D48B3">
        <w:rPr>
          <w:color w:val="000000" w:themeColor="text1"/>
        </w:rPr>
        <w:t>ресурсу</w:t>
      </w:r>
      <w:proofErr w:type="spellEnd"/>
      <w:r w:rsidR="008D48B3" w:rsidRPr="008D48B3">
        <w:rPr>
          <w:color w:val="000000" w:themeColor="text1"/>
        </w:rPr>
        <w:t xml:space="preserve"> </w:t>
      </w:r>
      <w:proofErr w:type="spellStart"/>
      <w:r w:rsidR="008D48B3" w:rsidRPr="008D48B3">
        <w:rPr>
          <w:color w:val="000000" w:themeColor="text1"/>
        </w:rPr>
        <w:t>можна</w:t>
      </w:r>
      <w:proofErr w:type="spellEnd"/>
      <w:r w:rsidR="008D48B3" w:rsidRPr="008D48B3">
        <w:rPr>
          <w:color w:val="000000" w:themeColor="text1"/>
        </w:rPr>
        <w:t xml:space="preserve"> </w:t>
      </w:r>
      <w:proofErr w:type="spellStart"/>
      <w:r w:rsidR="008D48B3" w:rsidRPr="008D48B3">
        <w:rPr>
          <w:color w:val="000000" w:themeColor="text1"/>
        </w:rPr>
        <w:t>збільшити</w:t>
      </w:r>
      <w:proofErr w:type="spellEnd"/>
      <w:r w:rsidR="008D48B3" w:rsidRPr="008D48B3">
        <w:rPr>
          <w:color w:val="000000" w:themeColor="text1"/>
        </w:rPr>
        <w:t xml:space="preserve"> </w:t>
      </w:r>
      <w:proofErr w:type="spellStart"/>
      <w:r w:rsidR="008D48B3" w:rsidRPr="008D48B3">
        <w:rPr>
          <w:color w:val="000000" w:themeColor="text1"/>
        </w:rPr>
        <w:t>приблизно</w:t>
      </w:r>
      <w:proofErr w:type="spellEnd"/>
      <w:r w:rsidR="008D48B3" w:rsidRPr="008D48B3">
        <w:rPr>
          <w:color w:val="000000" w:themeColor="text1"/>
        </w:rPr>
        <w:t xml:space="preserve"> </w:t>
      </w:r>
      <w:proofErr w:type="spellStart"/>
      <w:r w:rsidR="008D48B3" w:rsidRPr="008D48B3">
        <w:rPr>
          <w:color w:val="000000" w:themeColor="text1"/>
        </w:rPr>
        <w:t>на</w:t>
      </w:r>
      <w:proofErr w:type="spellEnd"/>
      <w:r w:rsidR="008D48B3" w:rsidRPr="008D48B3">
        <w:rPr>
          <w:color w:val="000000" w:themeColor="text1"/>
        </w:rPr>
        <w:t xml:space="preserve"> 337 </w:t>
      </w:r>
      <w:proofErr w:type="spellStart"/>
      <w:r w:rsidR="008D48B3" w:rsidRPr="008D48B3">
        <w:rPr>
          <w:color w:val="000000" w:themeColor="text1"/>
        </w:rPr>
        <w:t>одиниць</w:t>
      </w:r>
      <w:proofErr w:type="spellEnd"/>
      <w:r w:rsidR="008D48B3" w:rsidRPr="008D48B3">
        <w:rPr>
          <w:color w:val="000000" w:themeColor="text1"/>
        </w:rPr>
        <w:t xml:space="preserve"> </w:t>
      </w:r>
      <w:proofErr w:type="spellStart"/>
      <w:r w:rsidR="008D48B3" w:rsidRPr="008D48B3">
        <w:rPr>
          <w:color w:val="000000" w:themeColor="text1"/>
        </w:rPr>
        <w:t>від</w:t>
      </w:r>
      <w:proofErr w:type="spellEnd"/>
      <w:r w:rsidR="008D48B3" w:rsidRPr="008D48B3">
        <w:rPr>
          <w:color w:val="000000" w:themeColor="text1"/>
        </w:rPr>
        <w:t xml:space="preserve"> </w:t>
      </w:r>
      <w:proofErr w:type="spellStart"/>
      <w:r w:rsidR="008D48B3" w:rsidRPr="008D48B3">
        <w:rPr>
          <w:color w:val="000000" w:themeColor="text1"/>
        </w:rPr>
        <w:t>базового</w:t>
      </w:r>
      <w:proofErr w:type="spellEnd"/>
      <w:r w:rsidR="008D48B3" w:rsidRPr="008D48B3">
        <w:rPr>
          <w:color w:val="000000" w:themeColor="text1"/>
        </w:rPr>
        <w:t xml:space="preserve"> </w:t>
      </w:r>
      <w:proofErr w:type="spellStart"/>
      <w:r w:rsidR="008D48B3" w:rsidRPr="008D48B3">
        <w:rPr>
          <w:color w:val="000000" w:themeColor="text1"/>
        </w:rPr>
        <w:t>значення</w:t>
      </w:r>
      <w:proofErr w:type="spellEnd"/>
      <w:r w:rsidR="008D48B3" w:rsidRPr="008D48B3">
        <w:rPr>
          <w:color w:val="000000" w:themeColor="text1"/>
        </w:rPr>
        <w:t xml:space="preserve"> 1280, </w:t>
      </w:r>
      <w:proofErr w:type="spellStart"/>
      <w:r w:rsidR="008D48B3" w:rsidRPr="008D48B3">
        <w:rPr>
          <w:color w:val="000000" w:themeColor="text1"/>
        </w:rPr>
        <w:t>доки</w:t>
      </w:r>
      <w:proofErr w:type="spellEnd"/>
      <w:r w:rsidR="008D48B3" w:rsidRPr="008D48B3">
        <w:rPr>
          <w:color w:val="000000" w:themeColor="text1"/>
        </w:rPr>
        <w:t xml:space="preserve"> </w:t>
      </w:r>
      <w:proofErr w:type="spellStart"/>
      <w:r w:rsidR="008D48B3" w:rsidRPr="008D48B3">
        <w:rPr>
          <w:color w:val="000000" w:themeColor="text1"/>
        </w:rPr>
        <w:t>тіньова</w:t>
      </w:r>
      <w:proofErr w:type="spellEnd"/>
      <w:r w:rsidR="008D48B3" w:rsidRPr="008D48B3">
        <w:rPr>
          <w:color w:val="000000" w:themeColor="text1"/>
        </w:rPr>
        <w:t xml:space="preserve"> </w:t>
      </w:r>
      <w:proofErr w:type="spellStart"/>
      <w:r w:rsidR="008D48B3" w:rsidRPr="008D48B3">
        <w:rPr>
          <w:color w:val="000000" w:themeColor="text1"/>
        </w:rPr>
        <w:t>ціна</w:t>
      </w:r>
      <w:proofErr w:type="spellEnd"/>
      <w:r w:rsidR="008D48B3" w:rsidRPr="008D48B3">
        <w:rPr>
          <w:color w:val="000000" w:themeColor="text1"/>
        </w:rPr>
        <w:t xml:space="preserve"> </w:t>
      </w:r>
      <w:proofErr w:type="spellStart"/>
      <w:r w:rsidR="008D48B3" w:rsidRPr="008D48B3">
        <w:rPr>
          <w:color w:val="000000" w:themeColor="text1"/>
        </w:rPr>
        <w:t>залишається</w:t>
      </w:r>
      <w:proofErr w:type="spellEnd"/>
      <w:r w:rsidR="008D48B3" w:rsidRPr="008D48B3">
        <w:rPr>
          <w:color w:val="000000" w:themeColor="text1"/>
        </w:rPr>
        <w:t xml:space="preserve"> </w:t>
      </w:r>
      <w:proofErr w:type="spellStart"/>
      <w:r w:rsidR="008D48B3" w:rsidRPr="008D48B3">
        <w:rPr>
          <w:color w:val="000000" w:themeColor="text1"/>
        </w:rPr>
        <w:t>незмінною</w:t>
      </w:r>
      <w:proofErr w:type="spellEnd"/>
      <w:r w:rsidR="008D48B3" w:rsidRPr="008D48B3">
        <w:rPr>
          <w:color w:val="000000" w:themeColor="text1"/>
        </w:rPr>
        <w:t xml:space="preserve">. Після </w:t>
      </w:r>
      <w:proofErr w:type="spellStart"/>
      <w:r w:rsidR="008D48B3" w:rsidRPr="008D48B3">
        <w:rPr>
          <w:color w:val="000000" w:themeColor="text1"/>
        </w:rPr>
        <w:t>цього</w:t>
      </w:r>
      <w:proofErr w:type="spellEnd"/>
      <w:r w:rsidR="008D48B3" w:rsidRPr="008D48B3">
        <w:rPr>
          <w:color w:val="000000" w:themeColor="text1"/>
        </w:rPr>
        <w:t xml:space="preserve"> </w:t>
      </w:r>
      <w:proofErr w:type="spellStart"/>
      <w:r w:rsidR="008D48B3" w:rsidRPr="008D48B3">
        <w:rPr>
          <w:color w:val="000000" w:themeColor="text1"/>
        </w:rPr>
        <w:t>значення</w:t>
      </w:r>
      <w:proofErr w:type="spellEnd"/>
      <w:r w:rsidR="008D48B3" w:rsidRPr="008D48B3">
        <w:rPr>
          <w:color w:val="000000" w:themeColor="text1"/>
        </w:rPr>
        <w:t xml:space="preserve"> </w:t>
      </w:r>
      <w:proofErr w:type="spellStart"/>
      <w:r w:rsidR="008D48B3" w:rsidRPr="008D48B3">
        <w:rPr>
          <w:color w:val="000000" w:themeColor="text1"/>
        </w:rPr>
        <w:t>на</w:t>
      </w:r>
      <w:proofErr w:type="spellEnd"/>
      <w:r w:rsidR="008D48B3" w:rsidRPr="008D48B3">
        <w:rPr>
          <w:color w:val="000000" w:themeColor="text1"/>
        </w:rPr>
        <w:t xml:space="preserve"> </w:t>
      </w:r>
      <w:proofErr w:type="spellStart"/>
      <w:r w:rsidR="008D48B3" w:rsidRPr="008D48B3">
        <w:rPr>
          <w:color w:val="000000" w:themeColor="text1"/>
        </w:rPr>
        <w:t>графіку</w:t>
      </w:r>
      <w:proofErr w:type="spellEnd"/>
      <w:r w:rsidR="008D48B3" w:rsidRPr="008D48B3">
        <w:rPr>
          <w:color w:val="000000" w:themeColor="text1"/>
        </w:rPr>
        <w:t xml:space="preserve"> </w:t>
      </w:r>
      <w:proofErr w:type="spellStart"/>
      <w:r w:rsidR="008D48B3" w:rsidRPr="008D48B3">
        <w:rPr>
          <w:color w:val="000000" w:themeColor="text1"/>
        </w:rPr>
        <w:t>приросту</w:t>
      </w:r>
      <w:proofErr w:type="spellEnd"/>
      <w:r w:rsidR="008D48B3" w:rsidRPr="008D48B3">
        <w:rPr>
          <w:color w:val="000000" w:themeColor="text1"/>
        </w:rPr>
        <w:t xml:space="preserve"> </w:t>
      </w:r>
      <w:proofErr w:type="spellStart"/>
      <w:r w:rsidR="008D48B3" w:rsidRPr="008D48B3">
        <w:rPr>
          <w:color w:val="000000" w:themeColor="text1"/>
        </w:rPr>
        <w:t>спостерігається</w:t>
      </w:r>
      <w:proofErr w:type="spellEnd"/>
      <w:r w:rsidR="008D48B3" w:rsidRPr="008D48B3">
        <w:rPr>
          <w:color w:val="000000" w:themeColor="text1"/>
        </w:rPr>
        <w:t xml:space="preserve"> </w:t>
      </w:r>
      <w:proofErr w:type="spellStart"/>
      <w:r w:rsidR="008D48B3" w:rsidRPr="008D48B3">
        <w:rPr>
          <w:color w:val="000000" w:themeColor="text1"/>
        </w:rPr>
        <w:t>злам</w:t>
      </w:r>
      <w:proofErr w:type="spellEnd"/>
      <w:r w:rsidR="008D48B3" w:rsidRPr="008D48B3">
        <w:rPr>
          <w:color w:val="000000" w:themeColor="text1"/>
        </w:rPr>
        <w:t xml:space="preserve">, </w:t>
      </w:r>
      <w:proofErr w:type="spellStart"/>
      <w:r w:rsidR="008D48B3" w:rsidRPr="008D48B3">
        <w:rPr>
          <w:color w:val="000000" w:themeColor="text1"/>
        </w:rPr>
        <w:t>тобто</w:t>
      </w:r>
      <w:proofErr w:type="spellEnd"/>
      <w:r w:rsidR="008D48B3" w:rsidRPr="008D48B3">
        <w:rPr>
          <w:color w:val="000000" w:themeColor="text1"/>
        </w:rPr>
        <w:t xml:space="preserve"> </w:t>
      </w:r>
      <w:proofErr w:type="spellStart"/>
      <w:r w:rsidR="008D48B3" w:rsidRPr="008D48B3">
        <w:rPr>
          <w:color w:val="000000" w:themeColor="text1"/>
        </w:rPr>
        <w:t>тіньова</w:t>
      </w:r>
      <w:proofErr w:type="spellEnd"/>
      <w:r w:rsidR="008D48B3" w:rsidRPr="008D48B3">
        <w:rPr>
          <w:color w:val="000000" w:themeColor="text1"/>
        </w:rPr>
        <w:t xml:space="preserve"> </w:t>
      </w:r>
      <w:proofErr w:type="spellStart"/>
      <w:r w:rsidR="008D48B3" w:rsidRPr="008D48B3">
        <w:rPr>
          <w:color w:val="000000" w:themeColor="text1"/>
        </w:rPr>
        <w:t>ціна</w:t>
      </w:r>
      <w:proofErr w:type="spellEnd"/>
      <w:r w:rsidR="008D48B3" w:rsidRPr="008D48B3">
        <w:rPr>
          <w:color w:val="000000" w:themeColor="text1"/>
        </w:rPr>
        <w:t xml:space="preserve"> </w:t>
      </w:r>
      <w:proofErr w:type="spellStart"/>
      <w:r w:rsidR="008D48B3" w:rsidRPr="008D48B3">
        <w:rPr>
          <w:color w:val="000000" w:themeColor="text1"/>
        </w:rPr>
        <w:t>змінюється</w:t>
      </w:r>
      <w:proofErr w:type="spellEnd"/>
      <w:r w:rsidR="008D48B3" w:rsidRPr="008D48B3">
        <w:rPr>
          <w:color w:val="000000" w:themeColor="text1"/>
        </w:rPr>
        <w:t xml:space="preserve">. </w:t>
      </w:r>
      <w:proofErr w:type="spellStart"/>
      <w:r w:rsidR="008D48B3" w:rsidRPr="008D48B3">
        <w:rPr>
          <w:color w:val="000000" w:themeColor="text1"/>
        </w:rPr>
        <w:t>Отримана</w:t>
      </w:r>
      <w:proofErr w:type="spellEnd"/>
      <w:r w:rsidR="008D48B3" w:rsidRPr="008D48B3">
        <w:rPr>
          <w:color w:val="000000" w:themeColor="text1"/>
        </w:rPr>
        <w:t xml:space="preserve"> </w:t>
      </w:r>
      <w:proofErr w:type="spellStart"/>
      <w:r w:rsidR="008D48B3" w:rsidRPr="008D48B3">
        <w:rPr>
          <w:color w:val="000000" w:themeColor="text1"/>
        </w:rPr>
        <w:t>межа</w:t>
      </w:r>
      <w:proofErr w:type="spellEnd"/>
      <w:r w:rsidR="008D48B3" w:rsidRPr="008D48B3">
        <w:rPr>
          <w:color w:val="000000" w:themeColor="text1"/>
        </w:rPr>
        <w:t xml:space="preserve"> </w:t>
      </w:r>
      <w:proofErr w:type="spellStart"/>
      <w:r w:rsidR="008D48B3" w:rsidRPr="008D48B3">
        <w:rPr>
          <w:color w:val="000000" w:themeColor="text1"/>
        </w:rPr>
        <w:t>не</w:t>
      </w:r>
      <w:proofErr w:type="spellEnd"/>
      <w:r w:rsidR="008D48B3" w:rsidRPr="008D48B3">
        <w:rPr>
          <w:color w:val="000000" w:themeColor="text1"/>
        </w:rPr>
        <w:t xml:space="preserve"> </w:t>
      </w:r>
      <w:proofErr w:type="spellStart"/>
      <w:r w:rsidR="008D48B3" w:rsidRPr="008D48B3">
        <w:rPr>
          <w:color w:val="000000" w:themeColor="text1"/>
        </w:rPr>
        <w:t>збігається</w:t>
      </w:r>
      <w:proofErr w:type="spellEnd"/>
      <w:r w:rsidR="008D48B3" w:rsidRPr="008D48B3">
        <w:rPr>
          <w:color w:val="000000" w:themeColor="text1"/>
        </w:rPr>
        <w:t xml:space="preserve"> </w:t>
      </w:r>
      <w:proofErr w:type="spellStart"/>
      <w:r w:rsidR="008D48B3" w:rsidRPr="008D48B3">
        <w:rPr>
          <w:color w:val="000000" w:themeColor="text1"/>
        </w:rPr>
        <w:t>на</w:t>
      </w:r>
      <w:proofErr w:type="spellEnd"/>
      <w:r w:rsidR="008D48B3" w:rsidRPr="008D48B3">
        <w:rPr>
          <w:color w:val="000000" w:themeColor="text1"/>
        </w:rPr>
        <w:t xml:space="preserve"> 1 </w:t>
      </w:r>
      <w:proofErr w:type="spellStart"/>
      <w:r w:rsidR="008D48B3" w:rsidRPr="008D48B3">
        <w:rPr>
          <w:color w:val="000000" w:themeColor="text1"/>
        </w:rPr>
        <w:t>год</w:t>
      </w:r>
      <w:proofErr w:type="spellEnd"/>
      <w:r w:rsidR="008D48B3" w:rsidRPr="008D48B3">
        <w:rPr>
          <w:color w:val="000000" w:themeColor="text1"/>
        </w:rPr>
        <w:t xml:space="preserve"> з </w:t>
      </w:r>
      <w:proofErr w:type="spellStart"/>
      <w:r w:rsidR="008D48B3" w:rsidRPr="008D48B3">
        <w:rPr>
          <w:color w:val="000000" w:themeColor="text1"/>
        </w:rPr>
        <w:t>допустимим</w:t>
      </w:r>
      <w:proofErr w:type="spellEnd"/>
      <w:r w:rsidR="008D48B3" w:rsidRPr="008D48B3">
        <w:rPr>
          <w:color w:val="000000" w:themeColor="text1"/>
        </w:rPr>
        <w:t xml:space="preserve"> </w:t>
      </w:r>
      <w:proofErr w:type="spellStart"/>
      <w:r w:rsidR="008D48B3" w:rsidRPr="008D48B3">
        <w:rPr>
          <w:color w:val="000000" w:themeColor="text1"/>
        </w:rPr>
        <w:t>збільшенням</w:t>
      </w:r>
      <w:proofErr w:type="spellEnd"/>
      <w:r w:rsidR="008D48B3" w:rsidRPr="008D48B3">
        <w:rPr>
          <w:color w:val="000000" w:themeColor="text1"/>
        </w:rPr>
        <w:t xml:space="preserve">, </w:t>
      </w:r>
      <w:proofErr w:type="spellStart"/>
      <w:r w:rsidR="008D48B3" w:rsidRPr="008D48B3">
        <w:rPr>
          <w:color w:val="000000" w:themeColor="text1"/>
        </w:rPr>
        <w:t>наведеним</w:t>
      </w:r>
      <w:proofErr w:type="spellEnd"/>
      <w:r w:rsidR="008D48B3" w:rsidRPr="008D48B3">
        <w:rPr>
          <w:color w:val="000000" w:themeColor="text1"/>
        </w:rPr>
        <w:t xml:space="preserve"> у </w:t>
      </w:r>
      <w:proofErr w:type="spellStart"/>
      <w:r w:rsidR="008D48B3" w:rsidRPr="008D48B3">
        <w:rPr>
          <w:color w:val="000000" w:themeColor="text1"/>
        </w:rPr>
        <w:t>звіті</w:t>
      </w:r>
      <w:proofErr w:type="spellEnd"/>
      <w:r w:rsidR="008D48B3" w:rsidRPr="008D48B3">
        <w:rPr>
          <w:color w:val="000000" w:themeColor="text1"/>
        </w:rPr>
        <w:t xml:space="preserve"> Excel</w:t>
      </w:r>
    </w:p>
    <w:p w14:paraId="4325DAB9" w14:textId="609440E2" w:rsidR="006267E9" w:rsidRPr="008D48B3" w:rsidRDefault="00000000" w:rsidP="008D48B3">
      <w:pPr>
        <w:spacing w:after="120"/>
        <w:rPr>
          <w:b/>
          <w:bCs/>
          <w:color w:val="000000" w:themeColor="text1"/>
        </w:rPr>
      </w:pPr>
      <w:proofErr w:type="spellStart"/>
      <w:r w:rsidRPr="008D48B3">
        <w:rPr>
          <w:b/>
          <w:bCs/>
          <w:color w:val="000000" w:themeColor="text1"/>
        </w:rPr>
        <w:t>Етап</w:t>
      </w:r>
      <w:proofErr w:type="spellEnd"/>
      <w:r w:rsidRPr="008D48B3">
        <w:rPr>
          <w:b/>
          <w:bCs/>
          <w:color w:val="000000" w:themeColor="text1"/>
        </w:rPr>
        <w:t xml:space="preserve"> 6. </w:t>
      </w:r>
    </w:p>
    <w:p w14:paraId="1E44C3A0" w14:textId="328A086D" w:rsidR="006267E9" w:rsidRPr="008D48B3" w:rsidRDefault="00000000">
      <w:pPr>
        <w:pStyle w:val="Heading3"/>
        <w:rPr>
          <w:color w:val="000000" w:themeColor="text1"/>
        </w:rPr>
      </w:pPr>
      <w:r w:rsidRPr="008D48B3">
        <w:rPr>
          <w:color w:val="000000" w:themeColor="text1"/>
        </w:rPr>
        <w:t>6.1. Господарське рішення</w:t>
      </w:r>
    </w:p>
    <w:p w14:paraId="4F11917D" w14:textId="77777777" w:rsidR="006267E9" w:rsidRPr="008D48B3" w:rsidRDefault="00000000">
      <w:pPr>
        <w:spacing w:after="120"/>
        <w:rPr>
          <w:color w:val="000000" w:themeColor="text1"/>
        </w:rPr>
      </w:pPr>
      <w:r w:rsidRPr="008D48B3">
        <w:rPr>
          <w:b/>
          <w:color w:val="000000" w:themeColor="text1"/>
        </w:rPr>
        <w:t>Результат розрахунку:</w:t>
      </w:r>
    </w:p>
    <w:p w14:paraId="7007435F"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Ресурс: Цех кінескопів</w:t>
      </w:r>
      <w:r w:rsidRPr="008D48B3">
        <w:rPr>
          <w:rFonts w:ascii="Courier New" w:hAnsi="Courier New"/>
          <w:color w:val="000000" w:themeColor="text1"/>
          <w:sz w:val="18"/>
        </w:rPr>
        <w:br/>
        <w:t>Ціна постачальника: 6.1</w:t>
      </w:r>
      <w:r w:rsidRPr="008D48B3">
        <w:rPr>
          <w:rFonts w:ascii="Courier New" w:hAnsi="Courier New"/>
          <w:color w:val="000000" w:themeColor="text1"/>
          <w:sz w:val="18"/>
        </w:rPr>
        <w:br/>
        <w:t>Початкова тіньова ціна: 8.90909091</w:t>
      </w:r>
      <w:r w:rsidRPr="008D48B3">
        <w:rPr>
          <w:rFonts w:ascii="Courier New" w:hAnsi="Courier New"/>
          <w:color w:val="000000" w:themeColor="text1"/>
          <w:sz w:val="18"/>
        </w:rPr>
        <w:br/>
        <w:t>Обсяг пропозиції: 672</w:t>
      </w:r>
      <w:r w:rsidRPr="008D48B3">
        <w:rPr>
          <w:rFonts w:ascii="Courier New" w:hAnsi="Courier New"/>
          <w:color w:val="000000" w:themeColor="text1"/>
          <w:sz w:val="18"/>
        </w:rPr>
        <w:br/>
        <w:t>Оптимально купити: 672</w:t>
      </w:r>
      <w:r w:rsidRPr="008D48B3">
        <w:rPr>
          <w:rFonts w:ascii="Courier New" w:hAnsi="Courier New"/>
          <w:color w:val="000000" w:themeColor="text1"/>
          <w:sz w:val="18"/>
        </w:rPr>
        <w:br/>
        <w:t>Старий прибуток: 12762.545454545454</w:t>
      </w:r>
      <w:r w:rsidRPr="008D48B3">
        <w:rPr>
          <w:rFonts w:ascii="Courier New" w:hAnsi="Courier New"/>
          <w:color w:val="000000" w:themeColor="text1"/>
          <w:sz w:val="18"/>
        </w:rPr>
        <w:br/>
        <w:t>Новий виробничий прибуток: 18276.0</w:t>
      </w:r>
      <w:r w:rsidRPr="008D48B3">
        <w:rPr>
          <w:rFonts w:ascii="Courier New" w:hAnsi="Courier New"/>
          <w:color w:val="000000" w:themeColor="text1"/>
          <w:sz w:val="18"/>
        </w:rPr>
        <w:br/>
        <w:t>Приріст виробничого прибутку: 5513.454545454546</w:t>
      </w:r>
      <w:r w:rsidRPr="008D48B3">
        <w:rPr>
          <w:rFonts w:ascii="Courier New" w:hAnsi="Courier New"/>
          <w:color w:val="000000" w:themeColor="text1"/>
          <w:sz w:val="18"/>
        </w:rPr>
        <w:br/>
        <w:t>Вартість закупівлі: 4099.2</w:t>
      </w:r>
      <w:r w:rsidRPr="008D48B3">
        <w:rPr>
          <w:rFonts w:ascii="Courier New" w:hAnsi="Courier New"/>
          <w:color w:val="000000" w:themeColor="text1"/>
          <w:sz w:val="18"/>
        </w:rPr>
        <w:br/>
        <w:t>Чистий виграш: 1414.2545454545461</w:t>
      </w:r>
      <w:r w:rsidRPr="008D48B3">
        <w:rPr>
          <w:rFonts w:ascii="Courier New" w:hAnsi="Courier New"/>
          <w:color w:val="000000" w:themeColor="text1"/>
          <w:sz w:val="18"/>
        </w:rPr>
        <w:br/>
        <w:t>Приріст для одиниць 1..336 ≈ 8.909090909091901</w:t>
      </w:r>
      <w:r w:rsidRPr="008D48B3">
        <w:rPr>
          <w:rFonts w:ascii="Courier New" w:hAnsi="Courier New"/>
          <w:color w:val="000000" w:themeColor="text1"/>
          <w:sz w:val="18"/>
        </w:rPr>
        <w:br/>
        <w:t>Приріст після першого зламу ≈ 7.5</w:t>
      </w:r>
    </w:p>
    <w:p w14:paraId="37AB49E0" w14:textId="77777777" w:rsidR="008D48B3" w:rsidRPr="008D48B3" w:rsidRDefault="008D48B3" w:rsidP="008D48B3">
      <w:pPr>
        <w:pStyle w:val="Heading2"/>
        <w:numPr>
          <w:ilvl w:val="0"/>
          <w:numId w:val="10"/>
        </w:numPr>
        <w:rPr>
          <w:rFonts w:ascii="Times New Roman" w:eastAsiaTheme="minorEastAsia" w:hAnsi="Times New Roman" w:cstheme="minorBidi"/>
          <w:b w:val="0"/>
          <w:bCs w:val="0"/>
          <w:color w:val="000000" w:themeColor="text1"/>
          <w:sz w:val="24"/>
          <w:szCs w:val="22"/>
        </w:rPr>
      </w:pPr>
      <w:proofErr w:type="spellStart"/>
      <w:r w:rsidRPr="008D48B3">
        <w:rPr>
          <w:rFonts w:ascii="Times New Roman" w:eastAsiaTheme="minorEastAsia" w:hAnsi="Times New Roman" w:cstheme="minorBidi"/>
          <w:b w:val="0"/>
          <w:bCs w:val="0"/>
          <w:color w:val="000000" w:themeColor="text1"/>
          <w:sz w:val="24"/>
          <w:szCs w:val="22"/>
        </w:rPr>
        <w:t>Брати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чи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ні</w:t>
      </w:r>
      <w:proofErr w:type="spellEnd"/>
      <w:r w:rsidRPr="008D48B3">
        <w:rPr>
          <w:rFonts w:ascii="Times New Roman" w:eastAsiaTheme="minorEastAsia" w:hAnsi="Times New Roman" w:cstheme="minorBidi"/>
          <w:b w:val="0"/>
          <w:bCs w:val="0"/>
          <w:color w:val="000000" w:themeColor="text1"/>
          <w:sz w:val="24"/>
          <w:szCs w:val="22"/>
        </w:rPr>
        <w:t xml:space="preserve"> і </w:t>
      </w:r>
      <w:proofErr w:type="spellStart"/>
      <w:r w:rsidRPr="008D48B3">
        <w:rPr>
          <w:rFonts w:ascii="Times New Roman" w:eastAsiaTheme="minorEastAsia" w:hAnsi="Times New Roman" w:cstheme="minorBidi"/>
          <w:b w:val="0"/>
          <w:bCs w:val="0"/>
          <w:color w:val="000000" w:themeColor="text1"/>
          <w:sz w:val="24"/>
          <w:szCs w:val="22"/>
        </w:rPr>
        <w:t>чому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так</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ресурс</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варто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купувати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оскільки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його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тіньова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ціна</w:t>
      </w:r>
      <w:proofErr w:type="spellEnd"/>
      <w:r w:rsidRPr="008D48B3">
        <w:rPr>
          <w:rFonts w:ascii="Times New Roman" w:eastAsiaTheme="minorEastAsia" w:hAnsi="Times New Roman" w:cstheme="minorBidi"/>
          <w:b w:val="0"/>
          <w:bCs w:val="0"/>
          <w:color w:val="000000" w:themeColor="text1"/>
          <w:sz w:val="24"/>
          <w:szCs w:val="22"/>
        </w:rPr>
        <w:t xml:space="preserve"> 8.909 є </w:t>
      </w:r>
      <w:proofErr w:type="spellStart"/>
      <w:r w:rsidRPr="008D48B3">
        <w:rPr>
          <w:rFonts w:ascii="Times New Roman" w:eastAsiaTheme="minorEastAsia" w:hAnsi="Times New Roman" w:cstheme="minorBidi"/>
          <w:b w:val="0"/>
          <w:bCs w:val="0"/>
          <w:color w:val="000000" w:themeColor="text1"/>
          <w:sz w:val="24"/>
          <w:szCs w:val="22"/>
        </w:rPr>
        <w:t>більшою</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ціну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постачальника</w:t>
      </w:r>
      <w:proofErr w:type="spellEnd"/>
      <w:r w:rsidRPr="008D48B3">
        <w:rPr>
          <w:rFonts w:ascii="Times New Roman" w:eastAsiaTheme="minorEastAsia" w:hAnsi="Times New Roman" w:cstheme="minorBidi"/>
          <w:b w:val="0"/>
          <w:bCs w:val="0"/>
          <w:color w:val="000000" w:themeColor="text1"/>
          <w:sz w:val="24"/>
          <w:szCs w:val="22"/>
        </w:rPr>
        <w:t xml:space="preserve"> 6.1. </w:t>
      </w:r>
      <w:proofErr w:type="spellStart"/>
      <w:r w:rsidRPr="008D48B3">
        <w:rPr>
          <w:rFonts w:ascii="Times New Roman" w:eastAsiaTheme="minorEastAsia" w:hAnsi="Times New Roman" w:cstheme="minorBidi"/>
          <w:b w:val="0"/>
          <w:bCs w:val="0"/>
          <w:color w:val="000000" w:themeColor="text1"/>
          <w:sz w:val="24"/>
          <w:szCs w:val="22"/>
        </w:rPr>
        <w:t>Тобто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додаткова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одиниця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ресурсу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приносить</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більше</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прибутку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ніж</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коштує</w:t>
      </w:r>
      <w:proofErr w:type="spellEnd"/>
      <w:r w:rsidRPr="008D48B3">
        <w:rPr>
          <w:rFonts w:ascii="Times New Roman" w:eastAsiaTheme="minorEastAsia" w:hAnsi="Times New Roman" w:cstheme="minorBidi"/>
          <w:b w:val="0"/>
          <w:bCs w:val="0"/>
          <w:color w:val="000000" w:themeColor="text1"/>
          <w:sz w:val="24"/>
          <w:szCs w:val="22"/>
        </w:rPr>
        <w:t>.</w:t>
      </w:r>
    </w:p>
    <w:p w14:paraId="413DFAC7" w14:textId="77777777" w:rsidR="008D48B3" w:rsidRPr="008D48B3" w:rsidRDefault="008D48B3" w:rsidP="008D48B3">
      <w:pPr>
        <w:pStyle w:val="Heading2"/>
        <w:numPr>
          <w:ilvl w:val="0"/>
          <w:numId w:val="10"/>
        </w:numPr>
        <w:rPr>
          <w:rFonts w:ascii="Times New Roman" w:eastAsiaTheme="minorEastAsia" w:hAnsi="Times New Roman" w:cstheme="minorBidi"/>
          <w:b w:val="0"/>
          <w:bCs w:val="0"/>
          <w:color w:val="000000" w:themeColor="text1"/>
          <w:sz w:val="24"/>
          <w:szCs w:val="22"/>
        </w:rPr>
      </w:pPr>
      <w:proofErr w:type="spellStart"/>
      <w:r w:rsidRPr="008D48B3">
        <w:rPr>
          <w:rFonts w:ascii="Times New Roman" w:eastAsiaTheme="minorEastAsia" w:hAnsi="Times New Roman" w:cstheme="minorBidi"/>
          <w:b w:val="0"/>
          <w:bCs w:val="0"/>
          <w:color w:val="000000" w:themeColor="text1"/>
          <w:sz w:val="24"/>
          <w:szCs w:val="22"/>
        </w:rPr>
        <w:t>Скільки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одиниць</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має</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сенс</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купити</w:t>
      </w:r>
      <w:proofErr w:type="spellEnd"/>
      <w:r w:rsidRPr="008D48B3">
        <w:rPr>
          <w:rFonts w:ascii="Times New Roman" w:eastAsiaTheme="minorEastAsia" w:hAnsi="Times New Roman" w:cstheme="minorBidi"/>
          <w:b w:val="0"/>
          <w:bCs w:val="0"/>
          <w:color w:val="000000" w:themeColor="text1"/>
          <w:sz w:val="24"/>
          <w:szCs w:val="22"/>
        </w:rPr>
        <w:t xml:space="preserve"> і </w:t>
      </w:r>
      <w:proofErr w:type="spellStart"/>
      <w:r w:rsidRPr="008D48B3">
        <w:rPr>
          <w:rFonts w:ascii="Times New Roman" w:eastAsiaTheme="minorEastAsia" w:hAnsi="Times New Roman" w:cstheme="minorBidi"/>
          <w:b w:val="0"/>
          <w:bCs w:val="0"/>
          <w:color w:val="000000" w:themeColor="text1"/>
          <w:sz w:val="24"/>
          <w:szCs w:val="22"/>
        </w:rPr>
        <w:t>чому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не</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більше</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Має</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сенс</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купити</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всі</w:t>
      </w:r>
      <w:proofErr w:type="spellEnd"/>
      <w:r w:rsidRPr="008D48B3">
        <w:rPr>
          <w:rFonts w:ascii="Times New Roman" w:eastAsiaTheme="minorEastAsia" w:hAnsi="Times New Roman" w:cstheme="minorBidi"/>
          <w:b w:val="0"/>
          <w:bCs w:val="0"/>
          <w:color w:val="000000" w:themeColor="text1"/>
          <w:sz w:val="24"/>
          <w:szCs w:val="22"/>
        </w:rPr>
        <w:t xml:space="preserve"> 672 </w:t>
      </w:r>
      <w:proofErr w:type="spellStart"/>
      <w:r w:rsidRPr="008D48B3">
        <w:rPr>
          <w:rFonts w:ascii="Times New Roman" w:eastAsiaTheme="minorEastAsia" w:hAnsi="Times New Roman" w:cstheme="minorBidi"/>
          <w:b w:val="0"/>
          <w:bCs w:val="0"/>
          <w:color w:val="000000" w:themeColor="text1"/>
          <w:sz w:val="24"/>
          <w:szCs w:val="22"/>
        </w:rPr>
        <w:t>одиниці</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Перші</w:t>
      </w:r>
      <w:proofErr w:type="spellEnd"/>
      <w:r w:rsidRPr="008D48B3">
        <w:rPr>
          <w:rFonts w:ascii="Times New Roman" w:eastAsiaTheme="minorEastAsia" w:hAnsi="Times New Roman" w:cstheme="minorBidi"/>
          <w:b w:val="0"/>
          <w:bCs w:val="0"/>
          <w:color w:val="000000" w:themeColor="text1"/>
          <w:sz w:val="24"/>
          <w:szCs w:val="22"/>
        </w:rPr>
        <w:t xml:space="preserve"> 336 </w:t>
      </w:r>
      <w:proofErr w:type="spellStart"/>
      <w:r w:rsidRPr="008D48B3">
        <w:rPr>
          <w:rFonts w:ascii="Times New Roman" w:eastAsiaTheme="minorEastAsia" w:hAnsi="Times New Roman" w:cstheme="minorBidi"/>
          <w:b w:val="0"/>
          <w:bCs w:val="0"/>
          <w:color w:val="000000" w:themeColor="text1"/>
          <w:sz w:val="24"/>
          <w:szCs w:val="22"/>
        </w:rPr>
        <w:t>одиниць</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оцінюються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тіньовою</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ціною</w:t>
      </w:r>
      <w:proofErr w:type="spellEnd"/>
      <w:r w:rsidRPr="008D48B3">
        <w:rPr>
          <w:rFonts w:ascii="Times New Roman" w:eastAsiaTheme="minorEastAsia" w:hAnsi="Times New Roman" w:cstheme="minorBidi"/>
          <w:b w:val="0"/>
          <w:bCs w:val="0"/>
          <w:color w:val="000000" w:themeColor="text1"/>
          <w:sz w:val="24"/>
          <w:szCs w:val="22"/>
        </w:rPr>
        <w:t xml:space="preserve"> 8.9091, а </w:t>
      </w:r>
      <w:proofErr w:type="spellStart"/>
      <w:r w:rsidRPr="008D48B3">
        <w:rPr>
          <w:rFonts w:ascii="Times New Roman" w:eastAsiaTheme="minorEastAsia" w:hAnsi="Times New Roman" w:cstheme="minorBidi"/>
          <w:b w:val="0"/>
          <w:bCs w:val="0"/>
          <w:color w:val="000000" w:themeColor="text1"/>
          <w:sz w:val="24"/>
          <w:szCs w:val="22"/>
        </w:rPr>
        <w:t>наступні</w:t>
      </w:r>
      <w:proofErr w:type="spellEnd"/>
      <w:r w:rsidRPr="008D48B3">
        <w:rPr>
          <w:rFonts w:ascii="Times New Roman" w:eastAsiaTheme="minorEastAsia" w:hAnsi="Times New Roman" w:cstheme="minorBidi"/>
          <w:b w:val="0"/>
          <w:bCs w:val="0"/>
          <w:color w:val="000000" w:themeColor="text1"/>
          <w:sz w:val="24"/>
          <w:szCs w:val="22"/>
        </w:rPr>
        <w:t xml:space="preserve"> — </w:t>
      </w:r>
      <w:proofErr w:type="spellStart"/>
      <w:r w:rsidRPr="008D48B3">
        <w:rPr>
          <w:rFonts w:ascii="Times New Roman" w:eastAsiaTheme="minorEastAsia" w:hAnsi="Times New Roman" w:cstheme="minorBidi"/>
          <w:b w:val="0"/>
          <w:bCs w:val="0"/>
          <w:color w:val="000000" w:themeColor="text1"/>
          <w:sz w:val="24"/>
          <w:szCs w:val="22"/>
        </w:rPr>
        <w:t>приблизно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w:t>
      </w:r>
      <w:proofErr w:type="spellEnd"/>
      <w:r w:rsidRPr="008D48B3">
        <w:rPr>
          <w:rFonts w:ascii="Times New Roman" w:eastAsiaTheme="minorEastAsia" w:hAnsi="Times New Roman" w:cstheme="minorBidi"/>
          <w:b w:val="0"/>
          <w:bCs w:val="0"/>
          <w:color w:val="000000" w:themeColor="text1"/>
          <w:sz w:val="24"/>
          <w:szCs w:val="22"/>
        </w:rPr>
        <w:t xml:space="preserve"> 7.5; </w:t>
      </w:r>
      <w:proofErr w:type="spellStart"/>
      <w:r w:rsidRPr="008D48B3">
        <w:rPr>
          <w:rFonts w:ascii="Times New Roman" w:eastAsiaTheme="minorEastAsia" w:hAnsi="Times New Roman" w:cstheme="minorBidi"/>
          <w:b w:val="0"/>
          <w:bCs w:val="0"/>
          <w:color w:val="000000" w:themeColor="text1"/>
          <w:sz w:val="24"/>
          <w:szCs w:val="22"/>
        </w:rPr>
        <w:t>обидва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значення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перевищують</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ціну</w:t>
      </w:r>
      <w:proofErr w:type="spellEnd"/>
      <w:r w:rsidRPr="008D48B3">
        <w:rPr>
          <w:rFonts w:ascii="Times New Roman" w:eastAsiaTheme="minorEastAsia" w:hAnsi="Times New Roman" w:cstheme="minorBidi"/>
          <w:b w:val="0"/>
          <w:bCs w:val="0"/>
          <w:color w:val="000000" w:themeColor="text1"/>
          <w:sz w:val="24"/>
          <w:szCs w:val="22"/>
        </w:rPr>
        <w:t xml:space="preserve"> 6.1.</w:t>
      </w:r>
    </w:p>
    <w:p w14:paraId="01CA8D6C" w14:textId="77777777" w:rsidR="008D48B3" w:rsidRPr="008D48B3" w:rsidRDefault="008D48B3" w:rsidP="008D48B3">
      <w:pPr>
        <w:pStyle w:val="Heading2"/>
        <w:numPr>
          <w:ilvl w:val="0"/>
          <w:numId w:val="10"/>
        </w:numPr>
        <w:rPr>
          <w:rFonts w:ascii="Times New Roman" w:eastAsiaTheme="minorEastAsia" w:hAnsi="Times New Roman" w:cstheme="minorBidi"/>
          <w:b w:val="0"/>
          <w:bCs w:val="0"/>
          <w:color w:val="000000" w:themeColor="text1"/>
          <w:sz w:val="24"/>
          <w:szCs w:val="22"/>
        </w:rPr>
      </w:pPr>
      <w:proofErr w:type="spellStart"/>
      <w:r w:rsidRPr="008D48B3">
        <w:rPr>
          <w:rFonts w:ascii="Times New Roman" w:eastAsiaTheme="minorEastAsia" w:hAnsi="Times New Roman" w:cstheme="minorBidi"/>
          <w:b w:val="0"/>
          <w:bCs w:val="0"/>
          <w:color w:val="000000" w:themeColor="text1"/>
          <w:sz w:val="24"/>
          <w:szCs w:val="22"/>
        </w:rPr>
        <w:t>Очікуваний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виграш</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иробничий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прибуток</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зростає</w:t>
      </w:r>
      <w:proofErr w:type="spellEnd"/>
      <w:r w:rsidRPr="008D48B3">
        <w:rPr>
          <w:rFonts w:ascii="Times New Roman" w:eastAsiaTheme="minorEastAsia" w:hAnsi="Times New Roman" w:cstheme="minorBidi"/>
          <w:b w:val="0"/>
          <w:bCs w:val="0"/>
          <w:color w:val="000000" w:themeColor="text1"/>
          <w:sz w:val="24"/>
          <w:szCs w:val="22"/>
        </w:rPr>
        <w:t xml:space="preserve"> з 12762.5455 </w:t>
      </w:r>
      <w:proofErr w:type="spellStart"/>
      <w:r w:rsidRPr="008D48B3">
        <w:rPr>
          <w:rFonts w:ascii="Times New Roman" w:eastAsiaTheme="minorEastAsia" w:hAnsi="Times New Roman" w:cstheme="minorBidi"/>
          <w:b w:val="0"/>
          <w:bCs w:val="0"/>
          <w:color w:val="000000" w:themeColor="text1"/>
          <w:sz w:val="24"/>
          <w:szCs w:val="22"/>
        </w:rPr>
        <w:t>до</w:t>
      </w:r>
      <w:proofErr w:type="spellEnd"/>
      <w:r w:rsidRPr="008D48B3">
        <w:rPr>
          <w:rFonts w:ascii="Times New Roman" w:eastAsiaTheme="minorEastAsia" w:hAnsi="Times New Roman" w:cstheme="minorBidi"/>
          <w:b w:val="0"/>
          <w:bCs w:val="0"/>
          <w:color w:val="000000" w:themeColor="text1"/>
          <w:sz w:val="24"/>
          <w:szCs w:val="22"/>
        </w:rPr>
        <w:t xml:space="preserve"> 18276.0, </w:t>
      </w:r>
      <w:proofErr w:type="spellStart"/>
      <w:r w:rsidRPr="008D48B3">
        <w:rPr>
          <w:rFonts w:ascii="Times New Roman" w:eastAsiaTheme="minorEastAsia" w:hAnsi="Times New Roman" w:cstheme="minorBidi"/>
          <w:b w:val="0"/>
          <w:bCs w:val="0"/>
          <w:color w:val="000000" w:themeColor="text1"/>
          <w:sz w:val="24"/>
          <w:szCs w:val="22"/>
        </w:rPr>
        <w:t>тобто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на</w:t>
      </w:r>
      <w:proofErr w:type="spellEnd"/>
      <w:r w:rsidRPr="008D48B3">
        <w:rPr>
          <w:rFonts w:ascii="Times New Roman" w:eastAsiaTheme="minorEastAsia" w:hAnsi="Times New Roman" w:cstheme="minorBidi"/>
          <w:b w:val="0"/>
          <w:bCs w:val="0"/>
          <w:color w:val="000000" w:themeColor="text1"/>
          <w:sz w:val="24"/>
          <w:szCs w:val="22"/>
        </w:rPr>
        <w:t xml:space="preserve"> 5513.4545. </w:t>
      </w:r>
      <w:proofErr w:type="spellStart"/>
      <w:r w:rsidRPr="008D48B3">
        <w:rPr>
          <w:rFonts w:ascii="Times New Roman" w:eastAsiaTheme="minorEastAsia" w:hAnsi="Times New Roman" w:cstheme="minorBidi"/>
          <w:b w:val="0"/>
          <w:bCs w:val="0"/>
          <w:color w:val="000000" w:themeColor="text1"/>
          <w:sz w:val="24"/>
          <w:szCs w:val="22"/>
        </w:rPr>
        <w:t>Закупівля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коштує</w:t>
      </w:r>
      <w:proofErr w:type="spellEnd"/>
      <w:r w:rsidRPr="008D48B3">
        <w:rPr>
          <w:rFonts w:ascii="Times New Roman" w:eastAsiaTheme="minorEastAsia" w:hAnsi="Times New Roman" w:cstheme="minorBidi"/>
          <w:b w:val="0"/>
          <w:bCs w:val="0"/>
          <w:color w:val="000000" w:themeColor="text1"/>
          <w:sz w:val="24"/>
          <w:szCs w:val="22"/>
        </w:rPr>
        <w:t xml:space="preserve"> 4099.2, </w:t>
      </w:r>
      <w:proofErr w:type="spellStart"/>
      <w:r w:rsidRPr="008D48B3">
        <w:rPr>
          <w:rFonts w:ascii="Times New Roman" w:eastAsiaTheme="minorEastAsia" w:hAnsi="Times New Roman" w:cstheme="minorBidi"/>
          <w:b w:val="0"/>
          <w:bCs w:val="0"/>
          <w:color w:val="000000" w:themeColor="text1"/>
          <w:sz w:val="24"/>
          <w:szCs w:val="22"/>
        </w:rPr>
        <w:t>тому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чистий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виграш</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становить</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приблизно</w:t>
      </w:r>
      <w:proofErr w:type="spellEnd"/>
      <w:r w:rsidRPr="008D48B3">
        <w:rPr>
          <w:rFonts w:ascii="Times New Roman" w:eastAsiaTheme="minorEastAsia" w:hAnsi="Times New Roman" w:cstheme="minorBidi"/>
          <w:b w:val="0"/>
          <w:bCs w:val="0"/>
          <w:color w:val="000000" w:themeColor="text1"/>
          <w:sz w:val="24"/>
          <w:szCs w:val="22"/>
        </w:rPr>
        <w:t xml:space="preserve"> 1414.2545.</w:t>
      </w:r>
    </w:p>
    <w:p w14:paraId="18A20DFF" w14:textId="77777777" w:rsidR="008D48B3" w:rsidRDefault="008D48B3" w:rsidP="008D48B3">
      <w:pPr>
        <w:pStyle w:val="Heading2"/>
        <w:numPr>
          <w:ilvl w:val="0"/>
          <w:numId w:val="10"/>
        </w:numPr>
        <w:rPr>
          <w:rFonts w:ascii="Times New Roman" w:eastAsiaTheme="minorEastAsia" w:hAnsi="Times New Roman" w:cstheme="minorBidi"/>
          <w:b w:val="0"/>
          <w:bCs w:val="0"/>
          <w:color w:val="000000" w:themeColor="text1"/>
          <w:sz w:val="24"/>
          <w:szCs w:val="22"/>
          <w:lang w:val="uk-UA"/>
        </w:rPr>
      </w:pPr>
      <w:proofErr w:type="spellStart"/>
      <w:r w:rsidRPr="008D48B3">
        <w:rPr>
          <w:rFonts w:ascii="Times New Roman" w:eastAsiaTheme="minorEastAsia" w:hAnsi="Times New Roman" w:cstheme="minorBidi"/>
          <w:b w:val="0"/>
          <w:bCs w:val="0"/>
          <w:color w:val="000000" w:themeColor="text1"/>
          <w:sz w:val="24"/>
          <w:szCs w:val="22"/>
        </w:rPr>
        <w:t>Перевірка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прямим</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розв'язанням</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дала</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новий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оптимальний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прибуток</w:t>
      </w:r>
      <w:proofErr w:type="spellEnd"/>
      <w:r w:rsidRPr="008D48B3">
        <w:rPr>
          <w:rFonts w:ascii="Times New Roman" w:eastAsiaTheme="minorEastAsia" w:hAnsi="Times New Roman" w:cstheme="minorBidi"/>
          <w:b w:val="0"/>
          <w:bCs w:val="0"/>
          <w:color w:val="000000" w:themeColor="text1"/>
          <w:sz w:val="24"/>
          <w:szCs w:val="22"/>
        </w:rPr>
        <w:t xml:space="preserve"> 18276.0; </w:t>
      </w:r>
      <w:proofErr w:type="spellStart"/>
      <w:r w:rsidRPr="008D48B3">
        <w:rPr>
          <w:rFonts w:ascii="Times New Roman" w:eastAsiaTheme="minorEastAsia" w:hAnsi="Times New Roman" w:cstheme="minorBidi"/>
          <w:b w:val="0"/>
          <w:bCs w:val="0"/>
          <w:color w:val="000000" w:themeColor="text1"/>
          <w:sz w:val="24"/>
          <w:szCs w:val="22"/>
        </w:rPr>
        <w:t>після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віднімання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вартості</w:t>
      </w:r>
      <w:proofErr w:type="spellEnd"/>
      <w:r w:rsidRPr="008D48B3">
        <w:rPr>
          <w:rFonts w:ascii="Times New Roman" w:eastAsiaTheme="minorEastAsia" w:hAnsi="Times New Roman" w:cstheme="minorBidi"/>
          <w:b w:val="0"/>
          <w:bCs w:val="0"/>
          <w:color w:val="000000" w:themeColor="text1"/>
          <w:sz w:val="24"/>
          <w:szCs w:val="22"/>
        </w:rPr>
        <w:t xml:space="preserve"> 672·6.1 </w:t>
      </w:r>
      <w:proofErr w:type="spellStart"/>
      <w:r w:rsidRPr="008D48B3">
        <w:rPr>
          <w:rFonts w:ascii="Times New Roman" w:eastAsiaTheme="minorEastAsia" w:hAnsi="Times New Roman" w:cstheme="minorBidi"/>
          <w:b w:val="0"/>
          <w:bCs w:val="0"/>
          <w:color w:val="000000" w:themeColor="text1"/>
          <w:sz w:val="24"/>
          <w:szCs w:val="22"/>
        </w:rPr>
        <w:t>отримуємо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чистий</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виграш</w:t>
      </w:r>
      <w:proofErr w:type="spellEnd"/>
      <w:r w:rsidRPr="008D48B3">
        <w:rPr>
          <w:rFonts w:ascii="Times New Roman" w:eastAsiaTheme="minorEastAsia" w:hAnsi="Times New Roman" w:cstheme="minorBidi"/>
          <w:b w:val="0"/>
          <w:bCs w:val="0"/>
          <w:color w:val="000000" w:themeColor="text1"/>
          <w:sz w:val="24"/>
          <w:szCs w:val="22"/>
        </w:rPr>
        <w:t xml:space="preserve"> 1414.2545, </w:t>
      </w:r>
      <w:proofErr w:type="spellStart"/>
      <w:r w:rsidRPr="008D48B3">
        <w:rPr>
          <w:rFonts w:ascii="Times New Roman" w:eastAsiaTheme="minorEastAsia" w:hAnsi="Times New Roman" w:cstheme="minorBidi"/>
          <w:b w:val="0"/>
          <w:bCs w:val="0"/>
          <w:color w:val="000000" w:themeColor="text1"/>
          <w:sz w:val="24"/>
          <w:szCs w:val="22"/>
        </w:rPr>
        <w:t>тому</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закупівля</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всього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запропонованого</w:t>
      </w:r>
      <w:proofErr w:type="spellEnd"/>
      <w:r w:rsidRPr="008D48B3">
        <w:rPr>
          <w:rFonts w:ascii="Times New Roman" w:eastAsiaTheme="minorEastAsia" w:hAnsi="Times New Roman" w:cstheme="minorBidi"/>
          <w:b w:val="0"/>
          <w:bCs w:val="0"/>
          <w:color w:val="000000" w:themeColor="text1"/>
          <w:sz w:val="24"/>
          <w:szCs w:val="22"/>
        </w:rPr>
        <w:t xml:space="preserve"> </w:t>
      </w:r>
      <w:proofErr w:type="spellStart"/>
      <w:r w:rsidRPr="008D48B3">
        <w:rPr>
          <w:rFonts w:ascii="Times New Roman" w:eastAsiaTheme="minorEastAsia" w:hAnsi="Times New Roman" w:cstheme="minorBidi"/>
          <w:b w:val="0"/>
          <w:bCs w:val="0"/>
          <w:color w:val="000000" w:themeColor="text1"/>
          <w:sz w:val="24"/>
          <w:szCs w:val="22"/>
        </w:rPr>
        <w:t>обсягу</w:t>
      </w:r>
      <w:proofErr w:type="spellEnd"/>
      <w:r w:rsidRPr="008D48B3">
        <w:rPr>
          <w:rFonts w:ascii="Times New Roman" w:eastAsiaTheme="minorEastAsia" w:hAnsi="Times New Roman" w:cstheme="minorBidi"/>
          <w:b w:val="0"/>
          <w:bCs w:val="0"/>
          <w:color w:val="000000" w:themeColor="text1"/>
          <w:sz w:val="24"/>
          <w:szCs w:val="22"/>
        </w:rPr>
        <w:t xml:space="preserve"> є </w:t>
      </w:r>
      <w:proofErr w:type="spellStart"/>
      <w:r w:rsidRPr="008D48B3">
        <w:rPr>
          <w:rFonts w:ascii="Times New Roman" w:eastAsiaTheme="minorEastAsia" w:hAnsi="Times New Roman" w:cstheme="minorBidi"/>
          <w:b w:val="0"/>
          <w:bCs w:val="0"/>
          <w:color w:val="000000" w:themeColor="text1"/>
          <w:sz w:val="24"/>
          <w:szCs w:val="22"/>
        </w:rPr>
        <w:t>вигідною</w:t>
      </w:r>
      <w:proofErr w:type="spellEnd"/>
      <w:r w:rsidRPr="008D48B3">
        <w:rPr>
          <w:rFonts w:ascii="Times New Roman" w:eastAsiaTheme="minorEastAsia" w:hAnsi="Times New Roman" w:cstheme="minorBidi"/>
          <w:b w:val="0"/>
          <w:bCs w:val="0"/>
          <w:color w:val="000000" w:themeColor="text1"/>
          <w:sz w:val="24"/>
          <w:szCs w:val="22"/>
        </w:rPr>
        <w:t>.</w:t>
      </w:r>
    </w:p>
    <w:p w14:paraId="4B51058F" w14:textId="7664B417" w:rsidR="006267E9" w:rsidRPr="008D48B3" w:rsidRDefault="00000000" w:rsidP="008D48B3">
      <w:pPr>
        <w:pStyle w:val="Heading2"/>
        <w:rPr>
          <w:color w:val="000000" w:themeColor="text1"/>
        </w:rPr>
      </w:pPr>
      <w:proofErr w:type="spellStart"/>
      <w:r w:rsidRPr="008D48B3">
        <w:rPr>
          <w:color w:val="000000" w:themeColor="text1"/>
        </w:rPr>
        <w:t>Етап</w:t>
      </w:r>
      <w:proofErr w:type="spellEnd"/>
      <w:r w:rsidRPr="008D48B3">
        <w:rPr>
          <w:color w:val="000000" w:themeColor="text1"/>
        </w:rPr>
        <w:t xml:space="preserve"> 7. </w:t>
      </w:r>
    </w:p>
    <w:p w14:paraId="7E4F19C2" w14:textId="105DBB4A" w:rsidR="006267E9" w:rsidRPr="008D48B3" w:rsidRDefault="00000000">
      <w:pPr>
        <w:pStyle w:val="Heading3"/>
        <w:rPr>
          <w:color w:val="000000" w:themeColor="text1"/>
        </w:rPr>
      </w:pPr>
      <w:r w:rsidRPr="008D48B3">
        <w:rPr>
          <w:color w:val="000000" w:themeColor="text1"/>
        </w:rPr>
        <w:t>7.1. Ненульові змінні та зв’язні обмеження</w:t>
      </w:r>
    </w:p>
    <w:p w14:paraId="3B9C2D60" w14:textId="77777777" w:rsidR="006267E9" w:rsidRPr="008D48B3" w:rsidRDefault="00000000">
      <w:pPr>
        <w:spacing w:after="120"/>
        <w:rPr>
          <w:color w:val="000000" w:themeColor="text1"/>
        </w:rPr>
      </w:pPr>
      <w:r w:rsidRPr="008D48B3">
        <w:rPr>
          <w:b/>
          <w:color w:val="000000" w:themeColor="text1"/>
        </w:rPr>
        <w:t>Результат:</w:t>
      </w:r>
    </w:p>
    <w:p w14:paraId="71858620"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План: [ 30.54545455 281.81818182   0.           0.        ]</w:t>
      </w:r>
      <w:r w:rsidRPr="008D48B3">
        <w:rPr>
          <w:rFonts w:ascii="Courier New" w:hAnsi="Courier New"/>
          <w:color w:val="000000" w:themeColor="text1"/>
          <w:sz w:val="18"/>
        </w:rPr>
        <w:br/>
        <w:t>Використання ресурсів: [ 716.36363636  152.72727273 1280.          404.          183.27272727]</w:t>
      </w:r>
      <w:r w:rsidRPr="008D48B3">
        <w:rPr>
          <w:rFonts w:ascii="Courier New" w:hAnsi="Courier New"/>
          <w:color w:val="000000" w:themeColor="text1"/>
          <w:sz w:val="18"/>
        </w:rPr>
        <w:br/>
        <w:t>Запаси: [1147 1199 1280  404 1170]</w:t>
      </w:r>
      <w:r w:rsidRPr="008D48B3">
        <w:rPr>
          <w:rFonts w:ascii="Courier New" w:hAnsi="Courier New"/>
          <w:color w:val="000000" w:themeColor="text1"/>
          <w:sz w:val="18"/>
        </w:rPr>
        <w:br/>
        <w:t>ненульових змінних: 2 | зв’язних обмежень: 2</w:t>
      </w:r>
      <w:r w:rsidRPr="008D48B3">
        <w:rPr>
          <w:rFonts w:ascii="Courier New" w:hAnsi="Courier New"/>
          <w:color w:val="000000" w:themeColor="text1"/>
          <w:sz w:val="18"/>
        </w:rPr>
        <w:br/>
        <w:t>Етап 7 пройдено</w:t>
      </w:r>
    </w:p>
    <w:p w14:paraId="26F89FB3" w14:textId="77777777" w:rsidR="008D48B3" w:rsidRDefault="00000000" w:rsidP="008D48B3">
      <w:pPr>
        <w:spacing w:after="120"/>
        <w:rPr>
          <w:color w:val="000000" w:themeColor="text1"/>
          <w:lang w:val="uk-UA"/>
        </w:rPr>
      </w:pPr>
      <w:r w:rsidRPr="008D48B3">
        <w:rPr>
          <w:color w:val="000000" w:themeColor="text1"/>
        </w:rPr>
        <w:lastRenderedPageBreak/>
        <w:t xml:space="preserve">Відповідь 7.1: </w:t>
      </w:r>
      <w:proofErr w:type="spellStart"/>
      <w:r w:rsidR="008D48B3" w:rsidRPr="008D48B3">
        <w:rPr>
          <w:color w:val="000000" w:themeColor="text1"/>
        </w:rPr>
        <w:t>числа</w:t>
      </w:r>
      <w:proofErr w:type="spellEnd"/>
      <w:r w:rsidR="008D48B3" w:rsidRPr="008D48B3">
        <w:rPr>
          <w:color w:val="000000" w:themeColor="text1"/>
        </w:rPr>
        <w:t xml:space="preserve"> </w:t>
      </w:r>
      <w:proofErr w:type="spellStart"/>
      <w:r w:rsidR="008D48B3" w:rsidRPr="008D48B3">
        <w:rPr>
          <w:color w:val="000000" w:themeColor="text1"/>
        </w:rPr>
        <w:t>збіглися</w:t>
      </w:r>
      <w:proofErr w:type="spellEnd"/>
      <w:r w:rsidR="008D48B3" w:rsidRPr="008D48B3">
        <w:rPr>
          <w:color w:val="000000" w:themeColor="text1"/>
        </w:rPr>
        <w:t xml:space="preserve">. </w:t>
      </w:r>
      <w:proofErr w:type="spellStart"/>
      <w:r w:rsidR="008D48B3" w:rsidRPr="008D48B3">
        <w:rPr>
          <w:color w:val="000000" w:themeColor="text1"/>
        </w:rPr>
        <w:t>Розбіжність</w:t>
      </w:r>
      <w:proofErr w:type="spellEnd"/>
      <w:r w:rsidR="008D48B3" w:rsidRPr="008D48B3">
        <w:rPr>
          <w:color w:val="000000" w:themeColor="text1"/>
        </w:rPr>
        <w:t xml:space="preserve"> </w:t>
      </w:r>
      <w:proofErr w:type="spellStart"/>
      <w:r w:rsidR="008D48B3" w:rsidRPr="008D48B3">
        <w:rPr>
          <w:color w:val="000000" w:themeColor="text1"/>
        </w:rPr>
        <w:t>могла</w:t>
      </w:r>
      <w:proofErr w:type="spellEnd"/>
      <w:r w:rsidR="008D48B3" w:rsidRPr="008D48B3">
        <w:rPr>
          <w:color w:val="000000" w:themeColor="text1"/>
        </w:rPr>
        <w:t xml:space="preserve"> б </w:t>
      </w:r>
      <w:proofErr w:type="spellStart"/>
      <w:r w:rsidR="008D48B3" w:rsidRPr="008D48B3">
        <w:rPr>
          <w:color w:val="000000" w:themeColor="text1"/>
        </w:rPr>
        <w:t>означати</w:t>
      </w:r>
      <w:proofErr w:type="spellEnd"/>
      <w:r w:rsidR="008D48B3" w:rsidRPr="008D48B3">
        <w:rPr>
          <w:color w:val="000000" w:themeColor="text1"/>
        </w:rPr>
        <w:t xml:space="preserve"> </w:t>
      </w:r>
      <w:proofErr w:type="spellStart"/>
      <w:r w:rsidR="008D48B3" w:rsidRPr="008D48B3">
        <w:rPr>
          <w:color w:val="000000" w:themeColor="text1"/>
        </w:rPr>
        <w:t>виродженість</w:t>
      </w:r>
      <w:proofErr w:type="spellEnd"/>
      <w:r w:rsidR="008D48B3" w:rsidRPr="008D48B3">
        <w:rPr>
          <w:color w:val="000000" w:themeColor="text1"/>
        </w:rPr>
        <w:t xml:space="preserve"> </w:t>
      </w:r>
      <w:proofErr w:type="spellStart"/>
      <w:r w:rsidR="008D48B3" w:rsidRPr="008D48B3">
        <w:rPr>
          <w:color w:val="000000" w:themeColor="text1"/>
        </w:rPr>
        <w:t>базисного</w:t>
      </w:r>
      <w:proofErr w:type="spellEnd"/>
      <w:r w:rsidR="008D48B3" w:rsidRPr="008D48B3">
        <w:rPr>
          <w:color w:val="000000" w:themeColor="text1"/>
        </w:rPr>
        <w:t xml:space="preserve"> </w:t>
      </w:r>
      <w:proofErr w:type="spellStart"/>
      <w:r w:rsidR="008D48B3" w:rsidRPr="008D48B3">
        <w:rPr>
          <w:color w:val="000000" w:themeColor="text1"/>
        </w:rPr>
        <w:t>розв'язку</w:t>
      </w:r>
      <w:proofErr w:type="spellEnd"/>
      <w:r w:rsidR="008D48B3" w:rsidRPr="008D48B3">
        <w:rPr>
          <w:color w:val="000000" w:themeColor="text1"/>
        </w:rPr>
        <w:t xml:space="preserve"> </w:t>
      </w:r>
      <w:proofErr w:type="spellStart"/>
      <w:r w:rsidR="008D48B3" w:rsidRPr="008D48B3">
        <w:rPr>
          <w:color w:val="000000" w:themeColor="text1"/>
        </w:rPr>
        <w:t>або</w:t>
      </w:r>
      <w:proofErr w:type="spellEnd"/>
      <w:r w:rsidR="008D48B3" w:rsidRPr="008D48B3">
        <w:rPr>
          <w:color w:val="000000" w:themeColor="text1"/>
        </w:rPr>
        <w:t xml:space="preserve"> </w:t>
      </w:r>
      <w:proofErr w:type="spellStart"/>
      <w:r w:rsidR="008D48B3" w:rsidRPr="008D48B3">
        <w:rPr>
          <w:color w:val="000000" w:themeColor="text1"/>
        </w:rPr>
        <w:t>бути</w:t>
      </w:r>
      <w:proofErr w:type="spellEnd"/>
      <w:r w:rsidR="008D48B3" w:rsidRPr="008D48B3">
        <w:rPr>
          <w:color w:val="000000" w:themeColor="text1"/>
        </w:rPr>
        <w:t xml:space="preserve"> </w:t>
      </w:r>
      <w:proofErr w:type="spellStart"/>
      <w:r w:rsidR="008D48B3" w:rsidRPr="008D48B3">
        <w:rPr>
          <w:color w:val="000000" w:themeColor="text1"/>
        </w:rPr>
        <w:t>сигналом</w:t>
      </w:r>
      <w:proofErr w:type="spellEnd"/>
      <w:r w:rsidR="008D48B3" w:rsidRPr="008D48B3">
        <w:rPr>
          <w:color w:val="000000" w:themeColor="text1"/>
        </w:rPr>
        <w:t xml:space="preserve">, </w:t>
      </w:r>
      <w:proofErr w:type="spellStart"/>
      <w:r w:rsidR="008D48B3" w:rsidRPr="008D48B3">
        <w:rPr>
          <w:color w:val="000000" w:themeColor="text1"/>
        </w:rPr>
        <w:t>що</w:t>
      </w:r>
      <w:proofErr w:type="spellEnd"/>
      <w:r w:rsidR="008D48B3" w:rsidRPr="008D48B3">
        <w:rPr>
          <w:color w:val="000000" w:themeColor="text1"/>
        </w:rPr>
        <w:t xml:space="preserve"> </w:t>
      </w:r>
      <w:proofErr w:type="spellStart"/>
      <w:r w:rsidR="008D48B3" w:rsidRPr="008D48B3">
        <w:rPr>
          <w:color w:val="000000" w:themeColor="text1"/>
        </w:rPr>
        <w:t>активні</w:t>
      </w:r>
      <w:proofErr w:type="spellEnd"/>
      <w:r w:rsidR="008D48B3" w:rsidRPr="008D48B3">
        <w:rPr>
          <w:color w:val="000000" w:themeColor="text1"/>
        </w:rPr>
        <w:t xml:space="preserve"> </w:t>
      </w:r>
      <w:proofErr w:type="spellStart"/>
      <w:r w:rsidR="008D48B3" w:rsidRPr="008D48B3">
        <w:rPr>
          <w:color w:val="000000" w:themeColor="text1"/>
        </w:rPr>
        <w:t>обмеження</w:t>
      </w:r>
      <w:proofErr w:type="spellEnd"/>
      <w:r w:rsidR="008D48B3" w:rsidRPr="008D48B3">
        <w:rPr>
          <w:color w:val="000000" w:themeColor="text1"/>
        </w:rPr>
        <w:t>/</w:t>
      </w:r>
      <w:proofErr w:type="spellStart"/>
      <w:r w:rsidR="008D48B3" w:rsidRPr="008D48B3">
        <w:rPr>
          <w:color w:val="000000" w:themeColor="text1"/>
        </w:rPr>
        <w:t>розв'язок</w:t>
      </w:r>
      <w:proofErr w:type="spellEnd"/>
      <w:r w:rsidR="008D48B3" w:rsidRPr="008D48B3">
        <w:rPr>
          <w:color w:val="000000" w:themeColor="text1"/>
        </w:rPr>
        <w:t xml:space="preserve"> </w:t>
      </w:r>
      <w:proofErr w:type="spellStart"/>
      <w:r w:rsidR="008D48B3" w:rsidRPr="008D48B3">
        <w:rPr>
          <w:color w:val="000000" w:themeColor="text1"/>
        </w:rPr>
        <w:t>пораховано</w:t>
      </w:r>
      <w:proofErr w:type="spellEnd"/>
      <w:r w:rsidR="008D48B3" w:rsidRPr="008D48B3">
        <w:rPr>
          <w:color w:val="000000" w:themeColor="text1"/>
        </w:rPr>
        <w:t xml:space="preserve"> </w:t>
      </w:r>
      <w:proofErr w:type="spellStart"/>
      <w:r w:rsidR="008D48B3" w:rsidRPr="008D48B3">
        <w:rPr>
          <w:color w:val="000000" w:themeColor="text1"/>
        </w:rPr>
        <w:t>неправильно</w:t>
      </w:r>
      <w:proofErr w:type="spellEnd"/>
      <w:r w:rsidR="008D48B3" w:rsidRPr="008D48B3">
        <w:rPr>
          <w:color w:val="000000" w:themeColor="text1"/>
        </w:rPr>
        <w:t>.</w:t>
      </w:r>
    </w:p>
    <w:p w14:paraId="44922B4D" w14:textId="2B136574" w:rsidR="006267E9" w:rsidRPr="008D48B3" w:rsidRDefault="00000000" w:rsidP="008D48B3">
      <w:pPr>
        <w:spacing w:after="120"/>
        <w:rPr>
          <w:b/>
          <w:bCs/>
          <w:color w:val="000000" w:themeColor="text1"/>
        </w:rPr>
      </w:pPr>
      <w:proofErr w:type="spellStart"/>
      <w:r w:rsidRPr="008D48B3">
        <w:rPr>
          <w:b/>
          <w:bCs/>
          <w:color w:val="000000" w:themeColor="text1"/>
        </w:rPr>
        <w:t>Етап</w:t>
      </w:r>
      <w:proofErr w:type="spellEnd"/>
      <w:r w:rsidRPr="008D48B3">
        <w:rPr>
          <w:b/>
          <w:bCs/>
          <w:color w:val="000000" w:themeColor="text1"/>
        </w:rPr>
        <w:t xml:space="preserve"> 8. </w:t>
      </w:r>
    </w:p>
    <w:p w14:paraId="3693F600" w14:textId="2227DB4C" w:rsidR="006267E9" w:rsidRPr="008D48B3" w:rsidRDefault="00000000">
      <w:pPr>
        <w:pStyle w:val="Heading3"/>
        <w:rPr>
          <w:color w:val="000000" w:themeColor="text1"/>
        </w:rPr>
      </w:pPr>
      <w:r w:rsidRPr="008D48B3">
        <w:rPr>
          <w:color w:val="000000" w:themeColor="text1"/>
        </w:rPr>
        <w:t>8.1. Порівняння трьох варіантів</w:t>
      </w:r>
    </w:p>
    <w:p w14:paraId="65512D59" w14:textId="77777777" w:rsidR="006267E9" w:rsidRPr="008D48B3" w:rsidRDefault="00000000">
      <w:pPr>
        <w:spacing w:after="120"/>
        <w:rPr>
          <w:color w:val="000000" w:themeColor="text1"/>
        </w:rPr>
      </w:pPr>
      <w:r w:rsidRPr="008D48B3">
        <w:rPr>
          <w:b/>
          <w:color w:val="000000" w:themeColor="text1"/>
        </w:rPr>
        <w:t>Результат:</w:t>
      </w:r>
    </w:p>
    <w:p w14:paraId="764596E1"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Неперервний: [ 30.54545455 281.81818182   0.           0.        ] 12762.545454545454</w:t>
      </w:r>
      <w:r w:rsidRPr="008D48B3">
        <w:rPr>
          <w:rFonts w:ascii="Courier New" w:hAnsi="Courier New"/>
          <w:color w:val="000000" w:themeColor="text1"/>
          <w:sz w:val="18"/>
        </w:rPr>
        <w:br/>
        <w:t>Округлений: [ 31 282   0   0] 12796.0 допустимий: False</w:t>
      </w:r>
      <w:r w:rsidRPr="008D48B3">
        <w:rPr>
          <w:rFonts w:ascii="Courier New" w:hAnsi="Courier New"/>
          <w:color w:val="000000" w:themeColor="text1"/>
          <w:sz w:val="18"/>
        </w:rPr>
        <w:br/>
        <w:t>Використання ресурсів округленим планом: [ 719  155 1283  406  186]</w:t>
      </w:r>
      <w:r w:rsidRPr="008D48B3">
        <w:rPr>
          <w:rFonts w:ascii="Courier New" w:hAnsi="Courier New"/>
          <w:color w:val="000000" w:themeColor="text1"/>
          <w:sz w:val="18"/>
        </w:rPr>
        <w:br/>
        <w:t>Цілочисельний оптимум: [ 30 281   1   0] 12752.999999999998 допустимий: True</w:t>
      </w:r>
    </w:p>
    <w:tbl>
      <w:tblPr>
        <w:tblStyle w:val="TableGrid"/>
        <w:tblW w:w="0" w:type="auto"/>
        <w:jc w:val="center"/>
        <w:tblLook w:val="04A0" w:firstRow="1" w:lastRow="0" w:firstColumn="1" w:lastColumn="0" w:noHBand="0" w:noVBand="1"/>
      </w:tblPr>
      <w:tblGrid>
        <w:gridCol w:w="2493"/>
        <w:gridCol w:w="2493"/>
        <w:gridCol w:w="2493"/>
        <w:gridCol w:w="2493"/>
      </w:tblGrid>
      <w:tr w:rsidR="006267E9" w:rsidRPr="008D48B3" w14:paraId="18C666E6" w14:textId="77777777">
        <w:trPr>
          <w:jc w:val="center"/>
        </w:trPr>
        <w:tc>
          <w:tcPr>
            <w:tcW w:w="2493" w:type="dxa"/>
            <w:vAlign w:val="center"/>
          </w:tcPr>
          <w:p w14:paraId="66BA36FD" w14:textId="77777777" w:rsidR="006267E9" w:rsidRPr="008D48B3" w:rsidRDefault="00000000">
            <w:pPr>
              <w:rPr>
                <w:color w:val="000000" w:themeColor="text1"/>
              </w:rPr>
            </w:pPr>
            <w:r w:rsidRPr="008D48B3">
              <w:rPr>
                <w:b/>
                <w:color w:val="000000" w:themeColor="text1"/>
                <w:sz w:val="20"/>
              </w:rPr>
              <w:t>Варіант</w:t>
            </w:r>
          </w:p>
        </w:tc>
        <w:tc>
          <w:tcPr>
            <w:tcW w:w="2493" w:type="dxa"/>
            <w:vAlign w:val="center"/>
          </w:tcPr>
          <w:p w14:paraId="10DC6E7D" w14:textId="77777777" w:rsidR="006267E9" w:rsidRPr="008D48B3" w:rsidRDefault="00000000">
            <w:pPr>
              <w:rPr>
                <w:color w:val="000000" w:themeColor="text1"/>
              </w:rPr>
            </w:pPr>
            <w:r w:rsidRPr="008D48B3">
              <w:rPr>
                <w:b/>
                <w:color w:val="000000" w:themeColor="text1"/>
                <w:sz w:val="20"/>
              </w:rPr>
              <w:t>План</w:t>
            </w:r>
          </w:p>
        </w:tc>
        <w:tc>
          <w:tcPr>
            <w:tcW w:w="2493" w:type="dxa"/>
            <w:vAlign w:val="center"/>
          </w:tcPr>
          <w:p w14:paraId="73877E6F" w14:textId="77777777" w:rsidR="006267E9" w:rsidRPr="008D48B3" w:rsidRDefault="00000000">
            <w:pPr>
              <w:rPr>
                <w:color w:val="000000" w:themeColor="text1"/>
              </w:rPr>
            </w:pPr>
            <w:r w:rsidRPr="008D48B3">
              <w:rPr>
                <w:b/>
                <w:color w:val="000000" w:themeColor="text1"/>
                <w:sz w:val="20"/>
              </w:rPr>
              <w:t>Прибуток</w:t>
            </w:r>
          </w:p>
        </w:tc>
        <w:tc>
          <w:tcPr>
            <w:tcW w:w="2493" w:type="dxa"/>
            <w:vAlign w:val="center"/>
          </w:tcPr>
          <w:p w14:paraId="300A5E0A" w14:textId="77777777" w:rsidR="006267E9" w:rsidRPr="008D48B3" w:rsidRDefault="00000000">
            <w:pPr>
              <w:rPr>
                <w:color w:val="000000" w:themeColor="text1"/>
              </w:rPr>
            </w:pPr>
            <w:r w:rsidRPr="008D48B3">
              <w:rPr>
                <w:b/>
                <w:color w:val="000000" w:themeColor="text1"/>
                <w:sz w:val="20"/>
              </w:rPr>
              <w:t>Допустимий?</w:t>
            </w:r>
          </w:p>
        </w:tc>
      </w:tr>
      <w:tr w:rsidR="006267E9" w:rsidRPr="008D48B3" w14:paraId="2CF51AB7" w14:textId="77777777">
        <w:trPr>
          <w:jc w:val="center"/>
        </w:trPr>
        <w:tc>
          <w:tcPr>
            <w:tcW w:w="2493" w:type="dxa"/>
          </w:tcPr>
          <w:p w14:paraId="0E66410D" w14:textId="77777777" w:rsidR="006267E9" w:rsidRPr="008D48B3" w:rsidRDefault="00000000">
            <w:pPr>
              <w:rPr>
                <w:color w:val="000000" w:themeColor="text1"/>
              </w:rPr>
            </w:pPr>
            <w:r w:rsidRPr="008D48B3">
              <w:rPr>
                <w:color w:val="000000" w:themeColor="text1"/>
                <w:sz w:val="20"/>
              </w:rPr>
              <w:t>Без цілочисельності</w:t>
            </w:r>
          </w:p>
        </w:tc>
        <w:tc>
          <w:tcPr>
            <w:tcW w:w="2493" w:type="dxa"/>
          </w:tcPr>
          <w:p w14:paraId="03DA4BBF" w14:textId="77777777" w:rsidR="006267E9" w:rsidRPr="008D48B3" w:rsidRDefault="00000000">
            <w:pPr>
              <w:rPr>
                <w:color w:val="000000" w:themeColor="text1"/>
              </w:rPr>
            </w:pPr>
            <w:r w:rsidRPr="008D48B3">
              <w:rPr>
                <w:color w:val="000000" w:themeColor="text1"/>
                <w:sz w:val="20"/>
              </w:rPr>
              <w:t>30.545, 281.818, 0, 0</w:t>
            </w:r>
          </w:p>
        </w:tc>
        <w:tc>
          <w:tcPr>
            <w:tcW w:w="2493" w:type="dxa"/>
          </w:tcPr>
          <w:p w14:paraId="68987E74" w14:textId="77777777" w:rsidR="006267E9" w:rsidRPr="008D48B3" w:rsidRDefault="00000000">
            <w:pPr>
              <w:rPr>
                <w:color w:val="000000" w:themeColor="text1"/>
              </w:rPr>
            </w:pPr>
            <w:r w:rsidRPr="008D48B3">
              <w:rPr>
                <w:color w:val="000000" w:themeColor="text1"/>
                <w:sz w:val="20"/>
              </w:rPr>
              <w:t>12762.545</w:t>
            </w:r>
          </w:p>
        </w:tc>
        <w:tc>
          <w:tcPr>
            <w:tcW w:w="2493" w:type="dxa"/>
          </w:tcPr>
          <w:p w14:paraId="3D381E74" w14:textId="77777777" w:rsidR="006267E9" w:rsidRPr="008D48B3" w:rsidRDefault="00000000">
            <w:pPr>
              <w:rPr>
                <w:color w:val="000000" w:themeColor="text1"/>
              </w:rPr>
            </w:pPr>
            <w:r w:rsidRPr="008D48B3">
              <w:rPr>
                <w:color w:val="000000" w:themeColor="text1"/>
                <w:sz w:val="20"/>
              </w:rPr>
              <w:t>Так</w:t>
            </w:r>
          </w:p>
        </w:tc>
      </w:tr>
      <w:tr w:rsidR="006267E9" w:rsidRPr="008D48B3" w14:paraId="661B6473" w14:textId="77777777">
        <w:trPr>
          <w:jc w:val="center"/>
        </w:trPr>
        <w:tc>
          <w:tcPr>
            <w:tcW w:w="2493" w:type="dxa"/>
          </w:tcPr>
          <w:p w14:paraId="520E9866" w14:textId="77777777" w:rsidR="006267E9" w:rsidRPr="008D48B3" w:rsidRDefault="00000000">
            <w:pPr>
              <w:rPr>
                <w:color w:val="000000" w:themeColor="text1"/>
              </w:rPr>
            </w:pPr>
            <w:r w:rsidRPr="008D48B3">
              <w:rPr>
                <w:color w:val="000000" w:themeColor="text1"/>
                <w:sz w:val="20"/>
              </w:rPr>
              <w:t>Округлений</w:t>
            </w:r>
          </w:p>
        </w:tc>
        <w:tc>
          <w:tcPr>
            <w:tcW w:w="2493" w:type="dxa"/>
          </w:tcPr>
          <w:p w14:paraId="14F96A8F" w14:textId="77777777" w:rsidR="006267E9" w:rsidRPr="008D48B3" w:rsidRDefault="00000000">
            <w:pPr>
              <w:rPr>
                <w:color w:val="000000" w:themeColor="text1"/>
              </w:rPr>
            </w:pPr>
            <w:r w:rsidRPr="008D48B3">
              <w:rPr>
                <w:color w:val="000000" w:themeColor="text1"/>
                <w:sz w:val="20"/>
              </w:rPr>
              <w:t>31, 282, 0, 0</w:t>
            </w:r>
          </w:p>
        </w:tc>
        <w:tc>
          <w:tcPr>
            <w:tcW w:w="2493" w:type="dxa"/>
          </w:tcPr>
          <w:p w14:paraId="3F7999D6" w14:textId="77777777" w:rsidR="006267E9" w:rsidRPr="008D48B3" w:rsidRDefault="00000000">
            <w:pPr>
              <w:rPr>
                <w:color w:val="000000" w:themeColor="text1"/>
              </w:rPr>
            </w:pPr>
            <w:r w:rsidRPr="008D48B3">
              <w:rPr>
                <w:color w:val="000000" w:themeColor="text1"/>
                <w:sz w:val="20"/>
              </w:rPr>
              <w:t>12796</w:t>
            </w:r>
          </w:p>
        </w:tc>
        <w:tc>
          <w:tcPr>
            <w:tcW w:w="2493" w:type="dxa"/>
          </w:tcPr>
          <w:p w14:paraId="370F6ED3" w14:textId="77777777" w:rsidR="006267E9" w:rsidRPr="008D48B3" w:rsidRDefault="00000000">
            <w:pPr>
              <w:rPr>
                <w:color w:val="000000" w:themeColor="text1"/>
              </w:rPr>
            </w:pPr>
            <w:r w:rsidRPr="008D48B3">
              <w:rPr>
                <w:color w:val="000000" w:themeColor="text1"/>
                <w:sz w:val="20"/>
              </w:rPr>
              <w:t>Ні</w:t>
            </w:r>
          </w:p>
        </w:tc>
      </w:tr>
      <w:tr w:rsidR="006267E9" w:rsidRPr="008D48B3" w14:paraId="3C02C231" w14:textId="77777777">
        <w:trPr>
          <w:jc w:val="center"/>
        </w:trPr>
        <w:tc>
          <w:tcPr>
            <w:tcW w:w="2493" w:type="dxa"/>
          </w:tcPr>
          <w:p w14:paraId="43E97AC6" w14:textId="77777777" w:rsidR="006267E9" w:rsidRPr="008D48B3" w:rsidRDefault="00000000">
            <w:pPr>
              <w:rPr>
                <w:color w:val="000000" w:themeColor="text1"/>
              </w:rPr>
            </w:pPr>
            <w:r w:rsidRPr="008D48B3">
              <w:rPr>
                <w:color w:val="000000" w:themeColor="text1"/>
                <w:sz w:val="20"/>
              </w:rPr>
              <w:t>Цілочисельний оптимум</w:t>
            </w:r>
          </w:p>
        </w:tc>
        <w:tc>
          <w:tcPr>
            <w:tcW w:w="2493" w:type="dxa"/>
          </w:tcPr>
          <w:p w14:paraId="6F17E674" w14:textId="77777777" w:rsidR="006267E9" w:rsidRPr="008D48B3" w:rsidRDefault="00000000">
            <w:pPr>
              <w:rPr>
                <w:color w:val="000000" w:themeColor="text1"/>
              </w:rPr>
            </w:pPr>
            <w:r w:rsidRPr="008D48B3">
              <w:rPr>
                <w:color w:val="000000" w:themeColor="text1"/>
                <w:sz w:val="20"/>
              </w:rPr>
              <w:t>30, 281, 1, 0</w:t>
            </w:r>
          </w:p>
        </w:tc>
        <w:tc>
          <w:tcPr>
            <w:tcW w:w="2493" w:type="dxa"/>
          </w:tcPr>
          <w:p w14:paraId="02F0D8E5" w14:textId="77777777" w:rsidR="006267E9" w:rsidRPr="008D48B3" w:rsidRDefault="00000000">
            <w:pPr>
              <w:rPr>
                <w:color w:val="000000" w:themeColor="text1"/>
              </w:rPr>
            </w:pPr>
            <w:r w:rsidRPr="008D48B3">
              <w:rPr>
                <w:color w:val="000000" w:themeColor="text1"/>
                <w:sz w:val="20"/>
              </w:rPr>
              <w:t>12753</w:t>
            </w:r>
          </w:p>
        </w:tc>
        <w:tc>
          <w:tcPr>
            <w:tcW w:w="2493" w:type="dxa"/>
          </w:tcPr>
          <w:p w14:paraId="6CBD7A1E" w14:textId="77777777" w:rsidR="006267E9" w:rsidRPr="008D48B3" w:rsidRDefault="00000000">
            <w:pPr>
              <w:rPr>
                <w:color w:val="000000" w:themeColor="text1"/>
              </w:rPr>
            </w:pPr>
            <w:r w:rsidRPr="008D48B3">
              <w:rPr>
                <w:color w:val="000000" w:themeColor="text1"/>
                <w:sz w:val="20"/>
              </w:rPr>
              <w:t>Так</w:t>
            </w:r>
          </w:p>
        </w:tc>
      </w:tr>
    </w:tbl>
    <w:p w14:paraId="50E0B4C8" w14:textId="77777777" w:rsidR="006267E9" w:rsidRPr="008D48B3" w:rsidRDefault="00000000">
      <w:pPr>
        <w:spacing w:after="120"/>
        <w:rPr>
          <w:color w:val="000000" w:themeColor="text1"/>
        </w:rPr>
      </w:pPr>
      <w:r w:rsidRPr="008D48B3">
        <w:rPr>
          <w:color w:val="000000" w:themeColor="text1"/>
        </w:rPr>
        <w:t>Висновок: просто округлювати неперервний оптимум не можна, тому що округлення може порушити ресурсні обмеження. У цьому випадку округлений план потребує 1283 год цеху кінескопів при запасі 1280 та 406 год цеху корпусів при запасі 404, тому він недопустимий. Для дискретного виробництва треба окремо розв’язувати цілочисельну задачу.</w:t>
      </w:r>
    </w:p>
    <w:p w14:paraId="57843479" w14:textId="77777777" w:rsidR="006267E9" w:rsidRPr="008D48B3" w:rsidRDefault="00000000">
      <w:pPr>
        <w:pStyle w:val="Heading1"/>
        <w:rPr>
          <w:color w:val="000000" w:themeColor="text1"/>
        </w:rPr>
      </w:pPr>
      <w:r w:rsidRPr="008D48B3">
        <w:rPr>
          <w:color w:val="000000" w:themeColor="text1"/>
        </w:rPr>
        <w:t>ЧАСТИНА 2. Транспортна задача</w:t>
      </w:r>
    </w:p>
    <w:p w14:paraId="05DDDB4E" w14:textId="16233274" w:rsidR="006267E9" w:rsidRPr="008D48B3" w:rsidRDefault="00000000">
      <w:pPr>
        <w:pStyle w:val="Heading2"/>
        <w:rPr>
          <w:color w:val="000000" w:themeColor="text1"/>
        </w:rPr>
      </w:pPr>
      <w:r w:rsidRPr="008D48B3">
        <w:rPr>
          <w:color w:val="000000" w:themeColor="text1"/>
        </w:rPr>
        <w:t xml:space="preserve">Етап 9. </w:t>
      </w:r>
    </w:p>
    <w:p w14:paraId="2B32EE8B" w14:textId="5F53599D" w:rsidR="006267E9" w:rsidRPr="008D48B3" w:rsidRDefault="00000000">
      <w:pPr>
        <w:pStyle w:val="Heading3"/>
        <w:rPr>
          <w:color w:val="000000" w:themeColor="text1"/>
        </w:rPr>
      </w:pPr>
      <w:r w:rsidRPr="008D48B3">
        <w:rPr>
          <w:color w:val="000000" w:themeColor="text1"/>
        </w:rPr>
        <w:t>9.1. Матриця відстаней</w:t>
      </w:r>
    </w:p>
    <w:tbl>
      <w:tblPr>
        <w:tblStyle w:val="TableGrid"/>
        <w:tblW w:w="0" w:type="auto"/>
        <w:jc w:val="center"/>
        <w:tblLook w:val="04A0" w:firstRow="1" w:lastRow="0" w:firstColumn="1" w:lastColumn="0" w:noHBand="0" w:noVBand="1"/>
      </w:tblPr>
      <w:tblGrid>
        <w:gridCol w:w="1995"/>
        <w:gridCol w:w="1995"/>
        <w:gridCol w:w="1995"/>
        <w:gridCol w:w="1995"/>
        <w:gridCol w:w="1995"/>
      </w:tblGrid>
      <w:tr w:rsidR="006267E9" w:rsidRPr="008D48B3" w14:paraId="4786F5C1" w14:textId="77777777">
        <w:trPr>
          <w:jc w:val="center"/>
        </w:trPr>
        <w:tc>
          <w:tcPr>
            <w:tcW w:w="1995" w:type="dxa"/>
            <w:vAlign w:val="center"/>
          </w:tcPr>
          <w:p w14:paraId="5BF60E9B" w14:textId="77777777" w:rsidR="006267E9" w:rsidRPr="008D48B3" w:rsidRDefault="00000000">
            <w:pPr>
              <w:rPr>
                <w:color w:val="000000" w:themeColor="text1"/>
              </w:rPr>
            </w:pPr>
            <w:r w:rsidRPr="008D48B3">
              <w:rPr>
                <w:b/>
                <w:color w:val="000000" w:themeColor="text1"/>
                <w:sz w:val="20"/>
              </w:rPr>
              <w:t>Постачальник</w:t>
            </w:r>
          </w:p>
        </w:tc>
        <w:tc>
          <w:tcPr>
            <w:tcW w:w="1995" w:type="dxa"/>
            <w:vAlign w:val="center"/>
          </w:tcPr>
          <w:p w14:paraId="099B2E6C" w14:textId="77777777" w:rsidR="006267E9" w:rsidRPr="008D48B3" w:rsidRDefault="00000000">
            <w:pPr>
              <w:rPr>
                <w:color w:val="000000" w:themeColor="text1"/>
              </w:rPr>
            </w:pPr>
            <w:r w:rsidRPr="008D48B3">
              <w:rPr>
                <w:b/>
                <w:color w:val="000000" w:themeColor="text1"/>
                <w:sz w:val="20"/>
              </w:rPr>
              <w:t>Луцьк</w:t>
            </w:r>
          </w:p>
        </w:tc>
        <w:tc>
          <w:tcPr>
            <w:tcW w:w="1995" w:type="dxa"/>
            <w:vAlign w:val="center"/>
          </w:tcPr>
          <w:p w14:paraId="21509E1B" w14:textId="77777777" w:rsidR="006267E9" w:rsidRPr="008D48B3" w:rsidRDefault="00000000">
            <w:pPr>
              <w:rPr>
                <w:color w:val="000000" w:themeColor="text1"/>
              </w:rPr>
            </w:pPr>
            <w:r w:rsidRPr="008D48B3">
              <w:rPr>
                <w:b/>
                <w:color w:val="000000" w:themeColor="text1"/>
                <w:sz w:val="20"/>
              </w:rPr>
              <w:t>Енергодар</w:t>
            </w:r>
          </w:p>
        </w:tc>
        <w:tc>
          <w:tcPr>
            <w:tcW w:w="1995" w:type="dxa"/>
            <w:vAlign w:val="center"/>
          </w:tcPr>
          <w:p w14:paraId="2CCE467B" w14:textId="77777777" w:rsidR="006267E9" w:rsidRPr="008D48B3" w:rsidRDefault="00000000">
            <w:pPr>
              <w:rPr>
                <w:color w:val="000000" w:themeColor="text1"/>
              </w:rPr>
            </w:pPr>
            <w:r w:rsidRPr="008D48B3">
              <w:rPr>
                <w:b/>
                <w:color w:val="000000" w:themeColor="text1"/>
                <w:sz w:val="20"/>
              </w:rPr>
              <w:t>Сарни</w:t>
            </w:r>
          </w:p>
        </w:tc>
        <w:tc>
          <w:tcPr>
            <w:tcW w:w="1995" w:type="dxa"/>
            <w:vAlign w:val="center"/>
          </w:tcPr>
          <w:p w14:paraId="007299E7" w14:textId="77777777" w:rsidR="006267E9" w:rsidRPr="008D48B3" w:rsidRDefault="00000000">
            <w:pPr>
              <w:rPr>
                <w:color w:val="000000" w:themeColor="text1"/>
              </w:rPr>
            </w:pPr>
            <w:r w:rsidRPr="008D48B3">
              <w:rPr>
                <w:b/>
                <w:color w:val="000000" w:themeColor="text1"/>
                <w:sz w:val="20"/>
              </w:rPr>
              <w:t>Яремче</w:t>
            </w:r>
          </w:p>
        </w:tc>
      </w:tr>
      <w:tr w:rsidR="006267E9" w:rsidRPr="008D48B3" w14:paraId="77692F3A" w14:textId="77777777">
        <w:trPr>
          <w:jc w:val="center"/>
        </w:trPr>
        <w:tc>
          <w:tcPr>
            <w:tcW w:w="1995" w:type="dxa"/>
          </w:tcPr>
          <w:p w14:paraId="1F8EC7DB" w14:textId="77777777" w:rsidR="006267E9" w:rsidRPr="008D48B3" w:rsidRDefault="00000000">
            <w:pPr>
              <w:rPr>
                <w:color w:val="000000" w:themeColor="text1"/>
              </w:rPr>
            </w:pPr>
            <w:r w:rsidRPr="008D48B3">
              <w:rPr>
                <w:color w:val="000000" w:themeColor="text1"/>
                <w:sz w:val="20"/>
              </w:rPr>
              <w:t>Львів</w:t>
            </w:r>
          </w:p>
        </w:tc>
        <w:tc>
          <w:tcPr>
            <w:tcW w:w="1995" w:type="dxa"/>
          </w:tcPr>
          <w:p w14:paraId="4395DA3A" w14:textId="77777777" w:rsidR="006267E9" w:rsidRPr="008D48B3" w:rsidRDefault="00000000">
            <w:pPr>
              <w:rPr>
                <w:color w:val="000000" w:themeColor="text1"/>
              </w:rPr>
            </w:pPr>
            <w:r w:rsidRPr="008D48B3">
              <w:rPr>
                <w:color w:val="000000" w:themeColor="text1"/>
                <w:sz w:val="20"/>
              </w:rPr>
              <w:t>152</w:t>
            </w:r>
          </w:p>
        </w:tc>
        <w:tc>
          <w:tcPr>
            <w:tcW w:w="1995" w:type="dxa"/>
          </w:tcPr>
          <w:p w14:paraId="66E1A95A" w14:textId="77777777" w:rsidR="006267E9" w:rsidRPr="008D48B3" w:rsidRDefault="00000000">
            <w:pPr>
              <w:rPr>
                <w:color w:val="000000" w:themeColor="text1"/>
              </w:rPr>
            </w:pPr>
            <w:r w:rsidRPr="008D48B3">
              <w:rPr>
                <w:color w:val="000000" w:themeColor="text1"/>
                <w:sz w:val="20"/>
              </w:rPr>
              <w:t>1173</w:t>
            </w:r>
          </w:p>
        </w:tc>
        <w:tc>
          <w:tcPr>
            <w:tcW w:w="1995" w:type="dxa"/>
          </w:tcPr>
          <w:p w14:paraId="7A2ACA11" w14:textId="77777777" w:rsidR="006267E9" w:rsidRPr="008D48B3" w:rsidRDefault="00000000">
            <w:pPr>
              <w:rPr>
                <w:color w:val="000000" w:themeColor="text1"/>
              </w:rPr>
            </w:pPr>
            <w:r w:rsidRPr="008D48B3">
              <w:rPr>
                <w:color w:val="000000" w:themeColor="text1"/>
                <w:sz w:val="20"/>
              </w:rPr>
              <w:t>283</w:t>
            </w:r>
          </w:p>
        </w:tc>
        <w:tc>
          <w:tcPr>
            <w:tcW w:w="1995" w:type="dxa"/>
          </w:tcPr>
          <w:p w14:paraId="5696EF5A" w14:textId="77777777" w:rsidR="006267E9" w:rsidRPr="008D48B3" w:rsidRDefault="00000000">
            <w:pPr>
              <w:rPr>
                <w:color w:val="000000" w:themeColor="text1"/>
              </w:rPr>
            </w:pPr>
            <w:r w:rsidRPr="008D48B3">
              <w:rPr>
                <w:color w:val="000000" w:themeColor="text1"/>
                <w:sz w:val="20"/>
              </w:rPr>
              <w:t>195</w:t>
            </w:r>
          </w:p>
        </w:tc>
      </w:tr>
      <w:tr w:rsidR="006267E9" w:rsidRPr="008D48B3" w14:paraId="1130523D" w14:textId="77777777">
        <w:trPr>
          <w:jc w:val="center"/>
        </w:trPr>
        <w:tc>
          <w:tcPr>
            <w:tcW w:w="1995" w:type="dxa"/>
          </w:tcPr>
          <w:p w14:paraId="1945B49E" w14:textId="77777777" w:rsidR="006267E9" w:rsidRPr="008D48B3" w:rsidRDefault="00000000">
            <w:pPr>
              <w:rPr>
                <w:color w:val="000000" w:themeColor="text1"/>
              </w:rPr>
            </w:pPr>
            <w:r w:rsidRPr="008D48B3">
              <w:rPr>
                <w:color w:val="000000" w:themeColor="text1"/>
                <w:sz w:val="20"/>
              </w:rPr>
              <w:t>Яворів</w:t>
            </w:r>
          </w:p>
        </w:tc>
        <w:tc>
          <w:tcPr>
            <w:tcW w:w="1995" w:type="dxa"/>
          </w:tcPr>
          <w:p w14:paraId="222EBE22" w14:textId="77777777" w:rsidR="006267E9" w:rsidRPr="008D48B3" w:rsidRDefault="00000000">
            <w:pPr>
              <w:rPr>
                <w:color w:val="000000" w:themeColor="text1"/>
              </w:rPr>
            </w:pPr>
            <w:r w:rsidRPr="008D48B3">
              <w:rPr>
                <w:color w:val="000000" w:themeColor="text1"/>
                <w:sz w:val="20"/>
              </w:rPr>
              <w:t>207</w:t>
            </w:r>
          </w:p>
        </w:tc>
        <w:tc>
          <w:tcPr>
            <w:tcW w:w="1995" w:type="dxa"/>
          </w:tcPr>
          <w:p w14:paraId="7640E2AF" w14:textId="77777777" w:rsidR="006267E9" w:rsidRPr="008D48B3" w:rsidRDefault="00000000">
            <w:pPr>
              <w:rPr>
                <w:color w:val="000000" w:themeColor="text1"/>
              </w:rPr>
            </w:pPr>
            <w:r w:rsidRPr="008D48B3">
              <w:rPr>
                <w:color w:val="000000" w:themeColor="text1"/>
                <w:sz w:val="20"/>
              </w:rPr>
              <w:t>1239</w:t>
            </w:r>
          </w:p>
        </w:tc>
        <w:tc>
          <w:tcPr>
            <w:tcW w:w="1995" w:type="dxa"/>
          </w:tcPr>
          <w:p w14:paraId="32454697" w14:textId="77777777" w:rsidR="006267E9" w:rsidRPr="008D48B3" w:rsidRDefault="00000000">
            <w:pPr>
              <w:rPr>
                <w:color w:val="000000" w:themeColor="text1"/>
              </w:rPr>
            </w:pPr>
            <w:r w:rsidRPr="008D48B3">
              <w:rPr>
                <w:color w:val="000000" w:themeColor="text1"/>
                <w:sz w:val="20"/>
              </w:rPr>
              <w:t>343</w:t>
            </w:r>
          </w:p>
        </w:tc>
        <w:tc>
          <w:tcPr>
            <w:tcW w:w="1995" w:type="dxa"/>
          </w:tcPr>
          <w:p w14:paraId="26B1E1CE" w14:textId="77777777" w:rsidR="006267E9" w:rsidRPr="008D48B3" w:rsidRDefault="00000000">
            <w:pPr>
              <w:rPr>
                <w:color w:val="000000" w:themeColor="text1"/>
              </w:rPr>
            </w:pPr>
            <w:r w:rsidRPr="008D48B3">
              <w:rPr>
                <w:color w:val="000000" w:themeColor="text1"/>
                <w:sz w:val="20"/>
              </w:rPr>
              <w:t>253</w:t>
            </w:r>
          </w:p>
        </w:tc>
      </w:tr>
      <w:tr w:rsidR="006267E9" w:rsidRPr="008D48B3" w14:paraId="4EB50D15" w14:textId="77777777">
        <w:trPr>
          <w:jc w:val="center"/>
        </w:trPr>
        <w:tc>
          <w:tcPr>
            <w:tcW w:w="1995" w:type="dxa"/>
          </w:tcPr>
          <w:p w14:paraId="05CF9CB2" w14:textId="77777777" w:rsidR="006267E9" w:rsidRPr="008D48B3" w:rsidRDefault="00000000">
            <w:pPr>
              <w:rPr>
                <w:color w:val="000000" w:themeColor="text1"/>
              </w:rPr>
            </w:pPr>
            <w:r w:rsidRPr="008D48B3">
              <w:rPr>
                <w:color w:val="000000" w:themeColor="text1"/>
                <w:sz w:val="20"/>
              </w:rPr>
              <w:t>Шептицький</w:t>
            </w:r>
          </w:p>
        </w:tc>
        <w:tc>
          <w:tcPr>
            <w:tcW w:w="1995" w:type="dxa"/>
          </w:tcPr>
          <w:p w14:paraId="08BB046D" w14:textId="77777777" w:rsidR="006267E9" w:rsidRPr="008D48B3" w:rsidRDefault="00000000">
            <w:pPr>
              <w:rPr>
                <w:color w:val="000000" w:themeColor="text1"/>
              </w:rPr>
            </w:pPr>
            <w:r w:rsidRPr="008D48B3">
              <w:rPr>
                <w:color w:val="000000" w:themeColor="text1"/>
                <w:sz w:val="20"/>
              </w:rPr>
              <w:t>108</w:t>
            </w:r>
          </w:p>
        </w:tc>
        <w:tc>
          <w:tcPr>
            <w:tcW w:w="1995" w:type="dxa"/>
          </w:tcPr>
          <w:p w14:paraId="09A58013" w14:textId="77777777" w:rsidR="006267E9" w:rsidRPr="008D48B3" w:rsidRDefault="00000000">
            <w:pPr>
              <w:rPr>
                <w:color w:val="000000" w:themeColor="text1"/>
              </w:rPr>
            </w:pPr>
            <w:r w:rsidRPr="008D48B3">
              <w:rPr>
                <w:color w:val="000000" w:themeColor="text1"/>
                <w:sz w:val="20"/>
              </w:rPr>
              <w:t>1239</w:t>
            </w:r>
          </w:p>
        </w:tc>
        <w:tc>
          <w:tcPr>
            <w:tcW w:w="1995" w:type="dxa"/>
          </w:tcPr>
          <w:p w14:paraId="2D2F0E67" w14:textId="77777777" w:rsidR="006267E9" w:rsidRPr="008D48B3" w:rsidRDefault="00000000">
            <w:pPr>
              <w:rPr>
                <w:color w:val="000000" w:themeColor="text1"/>
              </w:rPr>
            </w:pPr>
            <w:r w:rsidRPr="008D48B3">
              <w:rPr>
                <w:color w:val="000000" w:themeColor="text1"/>
                <w:sz w:val="20"/>
              </w:rPr>
              <w:t>255</w:t>
            </w:r>
          </w:p>
        </w:tc>
        <w:tc>
          <w:tcPr>
            <w:tcW w:w="1995" w:type="dxa"/>
          </w:tcPr>
          <w:p w14:paraId="0148536C" w14:textId="77777777" w:rsidR="006267E9" w:rsidRPr="008D48B3" w:rsidRDefault="00000000">
            <w:pPr>
              <w:rPr>
                <w:color w:val="000000" w:themeColor="text1"/>
              </w:rPr>
            </w:pPr>
            <w:r w:rsidRPr="008D48B3">
              <w:rPr>
                <w:color w:val="000000" w:themeColor="text1"/>
                <w:sz w:val="20"/>
              </w:rPr>
              <w:t>272</w:t>
            </w:r>
          </w:p>
        </w:tc>
      </w:tr>
    </w:tbl>
    <w:p w14:paraId="12C3B6F9" w14:textId="77777777" w:rsidR="006267E9" w:rsidRPr="008D48B3" w:rsidRDefault="00000000">
      <w:pPr>
        <w:spacing w:after="120"/>
        <w:rPr>
          <w:color w:val="000000" w:themeColor="text1"/>
        </w:rPr>
      </w:pPr>
      <w:r w:rsidRPr="008D48B3">
        <w:rPr>
          <w:color w:val="000000" w:themeColor="text1"/>
        </w:rPr>
        <w:t>Для збалансованої транспортної задачі сумарний запас дорівнює сумарному попиту.</w:t>
      </w:r>
    </w:p>
    <w:p w14:paraId="794F3350" w14:textId="2A7CADFE" w:rsidR="006267E9" w:rsidRPr="008D48B3" w:rsidRDefault="00000000">
      <w:pPr>
        <w:pStyle w:val="Heading2"/>
        <w:rPr>
          <w:color w:val="000000" w:themeColor="text1"/>
        </w:rPr>
      </w:pPr>
      <w:r w:rsidRPr="008D48B3">
        <w:rPr>
          <w:color w:val="000000" w:themeColor="text1"/>
        </w:rPr>
        <w:t xml:space="preserve">Етап 10. </w:t>
      </w:r>
    </w:p>
    <w:p w14:paraId="6E70817D" w14:textId="1BA1D532" w:rsidR="006267E9" w:rsidRPr="008D48B3" w:rsidRDefault="00000000">
      <w:pPr>
        <w:pStyle w:val="Heading3"/>
        <w:rPr>
          <w:color w:val="000000" w:themeColor="text1"/>
        </w:rPr>
      </w:pPr>
      <w:r w:rsidRPr="008D48B3">
        <w:rPr>
          <w:color w:val="000000" w:themeColor="text1"/>
        </w:rPr>
        <w:t>10.1. Два розв’язувачі</w:t>
      </w:r>
    </w:p>
    <w:p w14:paraId="6D249B28" w14:textId="77777777" w:rsidR="006267E9" w:rsidRPr="008D48B3" w:rsidRDefault="00000000">
      <w:pPr>
        <w:spacing w:after="120"/>
        <w:rPr>
          <w:color w:val="000000" w:themeColor="text1"/>
        </w:rPr>
      </w:pPr>
      <w:r w:rsidRPr="008D48B3">
        <w:rPr>
          <w:b/>
          <w:color w:val="000000" w:themeColor="text1"/>
        </w:rPr>
        <w:t>Результат scipy:</w:t>
      </w:r>
    </w:p>
    <w:p w14:paraId="30614C63"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План scipy:</w:t>
      </w:r>
      <w:r w:rsidRPr="008D48B3">
        <w:rPr>
          <w:rFonts w:ascii="Courier New" w:hAnsi="Courier New"/>
          <w:color w:val="000000" w:themeColor="text1"/>
          <w:sz w:val="18"/>
        </w:rPr>
        <w:br/>
        <w:t xml:space="preserve">            Луцьк  Енергодар  Сарни  Яремче</w:t>
      </w:r>
      <w:r w:rsidRPr="008D48B3">
        <w:rPr>
          <w:rFonts w:ascii="Courier New" w:hAnsi="Courier New"/>
          <w:color w:val="000000" w:themeColor="text1"/>
          <w:sz w:val="18"/>
        </w:rPr>
        <w:br/>
        <w:t>Львів         0.0        5.0   10.0     5.0</w:t>
      </w:r>
      <w:r w:rsidRPr="008D48B3">
        <w:rPr>
          <w:rFonts w:ascii="Courier New" w:hAnsi="Courier New"/>
          <w:color w:val="000000" w:themeColor="text1"/>
          <w:sz w:val="18"/>
        </w:rPr>
        <w:br/>
        <w:t>Яворів       10.0        0.0    0.0    20.0</w:t>
      </w:r>
      <w:r w:rsidRPr="008D48B3">
        <w:rPr>
          <w:rFonts w:ascii="Courier New" w:hAnsi="Courier New"/>
          <w:color w:val="000000" w:themeColor="text1"/>
          <w:sz w:val="18"/>
        </w:rPr>
        <w:br/>
        <w:t>Шептицький   15.0        0.0    0.0     0.0</w:t>
      </w:r>
      <w:r w:rsidRPr="008D48B3">
        <w:rPr>
          <w:rFonts w:ascii="Courier New" w:hAnsi="Courier New"/>
          <w:color w:val="000000" w:themeColor="text1"/>
          <w:sz w:val="18"/>
        </w:rPr>
        <w:br/>
        <w:t>Вартість: 18420.0</w:t>
      </w:r>
      <w:r w:rsidRPr="008D48B3">
        <w:rPr>
          <w:rFonts w:ascii="Courier New" w:hAnsi="Courier New"/>
          <w:color w:val="000000" w:themeColor="text1"/>
          <w:sz w:val="18"/>
        </w:rPr>
        <w:br/>
        <w:t>Тіньові ціни постачальників: [ -0.  58. -41.]</w:t>
      </w:r>
      <w:r w:rsidRPr="008D48B3">
        <w:rPr>
          <w:rFonts w:ascii="Courier New" w:hAnsi="Courier New"/>
          <w:color w:val="000000" w:themeColor="text1"/>
          <w:sz w:val="18"/>
        </w:rPr>
        <w:br/>
        <w:t>Тіньові ціни споживачів: [ 149. 1173.  283.  195.]</w:t>
      </w:r>
    </w:p>
    <w:p w14:paraId="1FBC3960" w14:textId="77777777" w:rsidR="006267E9" w:rsidRPr="008D48B3" w:rsidRDefault="00000000">
      <w:pPr>
        <w:spacing w:after="120"/>
        <w:rPr>
          <w:color w:val="000000" w:themeColor="text1"/>
        </w:rPr>
      </w:pPr>
      <w:r w:rsidRPr="008D48B3">
        <w:rPr>
          <w:b/>
          <w:color w:val="000000" w:themeColor="text1"/>
        </w:rPr>
        <w:t>Результат networkx:</w:t>
      </w:r>
    </w:p>
    <w:p w14:paraId="12F1CF53"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План networkx:</w:t>
      </w:r>
      <w:r w:rsidRPr="008D48B3">
        <w:rPr>
          <w:rFonts w:ascii="Courier New" w:hAnsi="Courier New"/>
          <w:color w:val="000000" w:themeColor="text1"/>
          <w:sz w:val="18"/>
        </w:rPr>
        <w:br/>
        <w:t xml:space="preserve">            Луцьк  Енергодар  Сарни  Яремче</w:t>
      </w:r>
      <w:r w:rsidRPr="008D48B3">
        <w:rPr>
          <w:rFonts w:ascii="Courier New" w:hAnsi="Courier New"/>
          <w:color w:val="000000" w:themeColor="text1"/>
          <w:sz w:val="18"/>
        </w:rPr>
        <w:br/>
        <w:t>Львів         0.0        5.0   10.0     5.0</w:t>
      </w:r>
      <w:r w:rsidRPr="008D48B3">
        <w:rPr>
          <w:rFonts w:ascii="Courier New" w:hAnsi="Courier New"/>
          <w:color w:val="000000" w:themeColor="text1"/>
          <w:sz w:val="18"/>
        </w:rPr>
        <w:br/>
      </w:r>
      <w:r w:rsidRPr="008D48B3">
        <w:rPr>
          <w:rFonts w:ascii="Courier New" w:hAnsi="Courier New"/>
          <w:color w:val="000000" w:themeColor="text1"/>
          <w:sz w:val="18"/>
        </w:rPr>
        <w:lastRenderedPageBreak/>
        <w:t>Яворів       10.0        0.0    0.0    20.0</w:t>
      </w:r>
      <w:r w:rsidRPr="008D48B3">
        <w:rPr>
          <w:rFonts w:ascii="Courier New" w:hAnsi="Courier New"/>
          <w:color w:val="000000" w:themeColor="text1"/>
          <w:sz w:val="18"/>
        </w:rPr>
        <w:br/>
        <w:t>Шептицький   15.0        0.0    0.0     0.0</w:t>
      </w:r>
      <w:r w:rsidRPr="008D48B3">
        <w:rPr>
          <w:rFonts w:ascii="Courier New" w:hAnsi="Courier New"/>
          <w:color w:val="000000" w:themeColor="text1"/>
          <w:sz w:val="18"/>
        </w:rPr>
        <w:br/>
        <w:t>Вартість: 18420.0</w:t>
      </w:r>
      <w:r w:rsidRPr="008D48B3">
        <w:rPr>
          <w:rFonts w:ascii="Courier New" w:hAnsi="Courier New"/>
          <w:color w:val="000000" w:themeColor="text1"/>
          <w:sz w:val="18"/>
        </w:rPr>
        <w:br/>
        <w:t>Тіньові ціни постачальників: [ 50. 108.   9.]</w:t>
      </w:r>
      <w:r w:rsidRPr="008D48B3">
        <w:rPr>
          <w:rFonts w:ascii="Courier New" w:hAnsi="Courier New"/>
          <w:color w:val="000000" w:themeColor="text1"/>
          <w:sz w:val="18"/>
        </w:rPr>
        <w:br/>
        <w:t>Тіньові ціни споживачів: [  99. 1123.  233.  145.]</w:t>
      </w:r>
    </w:p>
    <w:p w14:paraId="61AB6683" w14:textId="0C2BA00D" w:rsidR="006267E9" w:rsidRPr="008D48B3" w:rsidRDefault="00000000">
      <w:pPr>
        <w:pStyle w:val="Heading3"/>
        <w:rPr>
          <w:color w:val="000000" w:themeColor="text1"/>
        </w:rPr>
      </w:pPr>
      <w:r w:rsidRPr="008D48B3">
        <w:rPr>
          <w:color w:val="000000" w:themeColor="text1"/>
        </w:rPr>
        <w:t>10.2. Порівняння тіньових цін</w:t>
      </w:r>
    </w:p>
    <w:p w14:paraId="078894BF" w14:textId="77777777" w:rsidR="006267E9" w:rsidRPr="008D48B3" w:rsidRDefault="00000000">
      <w:pPr>
        <w:spacing w:after="120"/>
        <w:rPr>
          <w:color w:val="000000" w:themeColor="text1"/>
        </w:rPr>
      </w:pPr>
      <w:r w:rsidRPr="008D48B3">
        <w:rPr>
          <w:b/>
          <w:color w:val="000000" w:themeColor="text1"/>
        </w:rPr>
        <w:t>Результат порівняння:</w:t>
      </w:r>
    </w:p>
    <w:p w14:paraId="1DBF1F1B"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Вартість scipy: 18420.0</w:t>
      </w:r>
      <w:r w:rsidRPr="008D48B3">
        <w:rPr>
          <w:rFonts w:ascii="Courier New" w:hAnsi="Courier New"/>
          <w:color w:val="000000" w:themeColor="text1"/>
          <w:sz w:val="18"/>
        </w:rPr>
        <w:br/>
        <w:t>Вартість networkx: 18420.0</w:t>
      </w:r>
      <w:r w:rsidRPr="008D48B3">
        <w:rPr>
          <w:rFonts w:ascii="Courier New" w:hAnsi="Courier New"/>
          <w:color w:val="000000" w:themeColor="text1"/>
          <w:sz w:val="18"/>
        </w:rPr>
        <w:br/>
        <w:t>Різниця планів:</w:t>
      </w:r>
      <w:r w:rsidRPr="008D48B3">
        <w:rPr>
          <w:rFonts w:ascii="Courier New" w:hAnsi="Courier New"/>
          <w:color w:val="000000" w:themeColor="text1"/>
          <w:sz w:val="18"/>
        </w:rPr>
        <w:br/>
        <w:t>[[0. 0. 0. 0.]</w:t>
      </w:r>
      <w:r w:rsidRPr="008D48B3">
        <w:rPr>
          <w:rFonts w:ascii="Courier New" w:hAnsi="Courier New"/>
          <w:color w:val="000000" w:themeColor="text1"/>
          <w:sz w:val="18"/>
        </w:rPr>
        <w:br/>
        <w:t xml:space="preserve"> [0. 0. 0. 0.]</w:t>
      </w:r>
      <w:r w:rsidRPr="008D48B3">
        <w:rPr>
          <w:rFonts w:ascii="Courier New" w:hAnsi="Courier New"/>
          <w:color w:val="000000" w:themeColor="text1"/>
          <w:sz w:val="18"/>
        </w:rPr>
        <w:br/>
        <w:t xml:space="preserve"> [0. 0. 0. 0.]]</w:t>
      </w:r>
      <w:r w:rsidRPr="008D48B3">
        <w:rPr>
          <w:rFonts w:ascii="Courier New" w:hAnsi="Courier New"/>
          <w:color w:val="000000" w:themeColor="text1"/>
          <w:sz w:val="18"/>
        </w:rPr>
        <w:br/>
        <w:t>Різниця тіньових цін постачальників: [50. 50. 50.]</w:t>
      </w:r>
      <w:r w:rsidRPr="008D48B3">
        <w:rPr>
          <w:rFonts w:ascii="Courier New" w:hAnsi="Courier New"/>
          <w:color w:val="000000" w:themeColor="text1"/>
          <w:sz w:val="18"/>
        </w:rPr>
        <w:br/>
        <w:t>Різниця тіньових цін споживачів: [-50. -50. -50. -50.]</w:t>
      </w:r>
      <w:r w:rsidRPr="008D48B3">
        <w:rPr>
          <w:rFonts w:ascii="Courier New" w:hAnsi="Courier New"/>
          <w:color w:val="000000" w:themeColor="text1"/>
          <w:sz w:val="18"/>
        </w:rPr>
        <w:br/>
        <w:t>Для постачальників різниця стала: True</w:t>
      </w:r>
      <w:r w:rsidRPr="008D48B3">
        <w:rPr>
          <w:rFonts w:ascii="Courier New" w:hAnsi="Courier New"/>
          <w:color w:val="000000" w:themeColor="text1"/>
          <w:sz w:val="18"/>
        </w:rPr>
        <w:br/>
        <w:t>Для споживачів різниця стала: True</w:t>
      </w:r>
    </w:p>
    <w:p w14:paraId="48191FBB" w14:textId="649315E7" w:rsidR="006267E9" w:rsidRDefault="00000000">
      <w:pPr>
        <w:spacing w:after="120"/>
        <w:rPr>
          <w:color w:val="000000" w:themeColor="text1"/>
          <w:lang w:val="uk-UA"/>
        </w:rPr>
      </w:pPr>
      <w:proofErr w:type="spellStart"/>
      <w:r w:rsidRPr="008D48B3">
        <w:rPr>
          <w:color w:val="000000" w:themeColor="text1"/>
        </w:rPr>
        <w:t>Відповідь</w:t>
      </w:r>
      <w:proofErr w:type="spellEnd"/>
      <w:r w:rsidRPr="008D48B3">
        <w:rPr>
          <w:color w:val="000000" w:themeColor="text1"/>
        </w:rPr>
        <w:t xml:space="preserve"> 10.2: </w:t>
      </w:r>
    </w:p>
    <w:p w14:paraId="5B4BF1A9" w14:textId="77777777" w:rsidR="00F42EB2" w:rsidRPr="00F42EB2" w:rsidRDefault="00F42EB2" w:rsidP="00F42EB2">
      <w:pPr>
        <w:pStyle w:val="ListParagraph"/>
        <w:numPr>
          <w:ilvl w:val="0"/>
          <w:numId w:val="11"/>
        </w:numPr>
        <w:spacing w:after="120"/>
        <w:rPr>
          <w:color w:val="000000" w:themeColor="text1"/>
          <w:lang w:val="uk-UA"/>
        </w:rPr>
      </w:pPr>
      <w:r w:rsidRPr="00F42EB2">
        <w:rPr>
          <w:color w:val="000000" w:themeColor="text1"/>
          <w:lang w:val="uk-UA"/>
        </w:rPr>
        <w:t xml:space="preserve">Вартість у двох </w:t>
      </w:r>
      <w:proofErr w:type="spellStart"/>
      <w:r w:rsidRPr="00F42EB2">
        <w:rPr>
          <w:color w:val="000000" w:themeColor="text1"/>
          <w:lang w:val="uk-UA"/>
        </w:rPr>
        <w:t>розв'язувачів</w:t>
      </w:r>
      <w:proofErr w:type="spellEnd"/>
      <w:r w:rsidRPr="00F42EB2">
        <w:rPr>
          <w:color w:val="000000" w:themeColor="text1"/>
          <w:lang w:val="uk-UA"/>
        </w:rPr>
        <w:t>: 18420</w:t>
      </w:r>
    </w:p>
    <w:p w14:paraId="0B82BD89" w14:textId="77777777" w:rsidR="00F42EB2" w:rsidRPr="00F42EB2" w:rsidRDefault="00F42EB2" w:rsidP="00F42EB2">
      <w:pPr>
        <w:pStyle w:val="ListParagraph"/>
        <w:numPr>
          <w:ilvl w:val="0"/>
          <w:numId w:val="11"/>
        </w:numPr>
        <w:spacing w:after="120"/>
        <w:rPr>
          <w:color w:val="000000" w:themeColor="text1"/>
          <w:lang w:val="uk-UA"/>
        </w:rPr>
      </w:pPr>
      <w:r w:rsidRPr="00F42EB2">
        <w:rPr>
          <w:color w:val="000000" w:themeColor="text1"/>
          <w:lang w:val="uk-UA"/>
        </w:rPr>
        <w:t>Тіньові ціни збіглися чи ні: ні</w:t>
      </w:r>
    </w:p>
    <w:p w14:paraId="31ADDBC8" w14:textId="77777777" w:rsidR="00F42EB2" w:rsidRPr="00F42EB2" w:rsidRDefault="00F42EB2" w:rsidP="00F42EB2">
      <w:pPr>
        <w:pStyle w:val="ListParagraph"/>
        <w:numPr>
          <w:ilvl w:val="0"/>
          <w:numId w:val="11"/>
        </w:numPr>
        <w:spacing w:after="120"/>
        <w:rPr>
          <w:color w:val="000000" w:themeColor="text1"/>
          <w:lang w:val="uk-UA"/>
        </w:rPr>
      </w:pPr>
      <w:r w:rsidRPr="00F42EB2">
        <w:rPr>
          <w:color w:val="000000" w:themeColor="text1"/>
          <w:lang w:val="uk-UA"/>
        </w:rPr>
        <w:t>Яку закономірність ви побачили в різниці: різниця скрізь 50. до всіх потенціалів постачальників можна додати одну й ту саму сталу, а від усіх потенціалів споживачів відняти цю саму сталу</w:t>
      </w:r>
    </w:p>
    <w:p w14:paraId="40A9D52A" w14:textId="75D5452B" w:rsidR="00F42EB2" w:rsidRPr="00F42EB2" w:rsidRDefault="00F42EB2" w:rsidP="00F42EB2">
      <w:pPr>
        <w:pStyle w:val="ListParagraph"/>
        <w:numPr>
          <w:ilvl w:val="0"/>
          <w:numId w:val="11"/>
        </w:numPr>
        <w:spacing w:after="120"/>
        <w:rPr>
          <w:color w:val="000000" w:themeColor="text1"/>
          <w:lang w:val="uk-UA"/>
        </w:rPr>
      </w:pPr>
      <w:r w:rsidRPr="00F42EB2">
        <w:rPr>
          <w:color w:val="000000" w:themeColor="text1"/>
          <w:lang w:val="uk-UA"/>
        </w:rPr>
        <w:t xml:space="preserve">Що це означає для того, хто збирається ухвалювати рішення за цим звітом: у збалансованій транспортній задачі одна з 7 </w:t>
      </w:r>
      <w:proofErr w:type="spellStart"/>
      <w:r w:rsidRPr="00F42EB2">
        <w:rPr>
          <w:color w:val="000000" w:themeColor="text1"/>
          <w:lang w:val="uk-UA"/>
        </w:rPr>
        <w:t>рівностей</w:t>
      </w:r>
      <w:proofErr w:type="spellEnd"/>
      <w:r w:rsidRPr="00F42EB2">
        <w:rPr>
          <w:color w:val="000000" w:themeColor="text1"/>
          <w:lang w:val="uk-UA"/>
        </w:rPr>
        <w:t xml:space="preserve"> є лінійно залежною, тому абсолютні значення тіньових цін не є єдиними. Для управлінського висновку треба враховувати нормалізацію потенціалів і не порівнювати окремі абсолютні тіньові ціни з різних </w:t>
      </w:r>
      <w:proofErr w:type="spellStart"/>
      <w:r w:rsidRPr="00F42EB2">
        <w:rPr>
          <w:color w:val="000000" w:themeColor="text1"/>
          <w:lang w:val="uk-UA"/>
        </w:rPr>
        <w:t>розв'язувачів</w:t>
      </w:r>
      <w:proofErr w:type="spellEnd"/>
      <w:r w:rsidRPr="00F42EB2">
        <w:rPr>
          <w:color w:val="000000" w:themeColor="text1"/>
          <w:lang w:val="uk-UA"/>
        </w:rPr>
        <w:t xml:space="preserve"> без цього уточнення</w:t>
      </w:r>
    </w:p>
    <w:p w14:paraId="06E3295F" w14:textId="1BA63AD0" w:rsidR="006267E9" w:rsidRPr="008D48B3" w:rsidRDefault="00000000">
      <w:pPr>
        <w:pStyle w:val="Heading2"/>
        <w:rPr>
          <w:color w:val="000000" w:themeColor="text1"/>
        </w:rPr>
      </w:pPr>
      <w:r w:rsidRPr="008D48B3">
        <w:rPr>
          <w:color w:val="000000" w:themeColor="text1"/>
        </w:rPr>
        <w:t xml:space="preserve">Етап 11. </w:t>
      </w:r>
    </w:p>
    <w:p w14:paraId="53B6CC38" w14:textId="532AFCE0" w:rsidR="006267E9" w:rsidRPr="008D48B3" w:rsidRDefault="00000000">
      <w:pPr>
        <w:pStyle w:val="Heading3"/>
        <w:rPr>
          <w:color w:val="000000" w:themeColor="text1"/>
        </w:rPr>
      </w:pPr>
      <w:r w:rsidRPr="008D48B3">
        <w:rPr>
          <w:color w:val="000000" w:themeColor="text1"/>
        </w:rPr>
        <w:t>11.1. Ненульові перевезення і зв’язні обмеження</w:t>
      </w:r>
    </w:p>
    <w:p w14:paraId="26C56EB7" w14:textId="77777777" w:rsidR="006267E9" w:rsidRPr="008D48B3" w:rsidRDefault="00000000">
      <w:pPr>
        <w:spacing w:after="120"/>
        <w:rPr>
          <w:color w:val="000000" w:themeColor="text1"/>
        </w:rPr>
      </w:pPr>
      <w:r w:rsidRPr="008D48B3">
        <w:rPr>
          <w:b/>
          <w:color w:val="000000" w:themeColor="text1"/>
        </w:rPr>
        <w:t>Результат:</w:t>
      </w:r>
    </w:p>
    <w:p w14:paraId="7F352B4F" w14:textId="77777777" w:rsidR="006267E9" w:rsidRPr="008D48B3" w:rsidRDefault="00000000">
      <w:pPr>
        <w:shd w:val="clear" w:color="auto" w:fill="F2F2F2"/>
        <w:ind w:left="283" w:right="283"/>
        <w:rPr>
          <w:color w:val="000000" w:themeColor="text1"/>
        </w:rPr>
      </w:pPr>
      <w:r w:rsidRPr="008D48B3">
        <w:rPr>
          <w:rFonts w:ascii="Courier New" w:hAnsi="Courier New"/>
          <w:color w:val="000000" w:themeColor="text1"/>
          <w:sz w:val="18"/>
        </w:rPr>
        <w:t>Ненульових перевезень: 6</w:t>
      </w:r>
      <w:r w:rsidRPr="008D48B3">
        <w:rPr>
          <w:rFonts w:ascii="Courier New" w:hAnsi="Courier New"/>
          <w:color w:val="000000" w:themeColor="text1"/>
          <w:sz w:val="18"/>
        </w:rPr>
        <w:br/>
        <w:t>Зв’язних обмежень: 7</w:t>
      </w:r>
      <w:r w:rsidRPr="008D48B3">
        <w:rPr>
          <w:rFonts w:ascii="Courier New" w:hAnsi="Courier New"/>
          <w:color w:val="000000" w:themeColor="text1"/>
          <w:sz w:val="18"/>
        </w:rPr>
        <w:br/>
        <w:t>Кількість обмежень: 7</w:t>
      </w:r>
      <w:r w:rsidRPr="008D48B3">
        <w:rPr>
          <w:rFonts w:ascii="Courier New" w:hAnsi="Courier New"/>
          <w:color w:val="000000" w:themeColor="text1"/>
          <w:sz w:val="18"/>
        </w:rPr>
        <w:br/>
        <w:t>Незалежних рівностей: 6</w:t>
      </w:r>
    </w:p>
    <w:p w14:paraId="35CB64D2" w14:textId="333409DF" w:rsidR="006267E9" w:rsidRDefault="00000000">
      <w:pPr>
        <w:spacing w:after="120"/>
        <w:rPr>
          <w:color w:val="000000" w:themeColor="text1"/>
          <w:lang w:val="uk-UA"/>
        </w:rPr>
      </w:pPr>
      <w:r w:rsidRPr="008D48B3">
        <w:rPr>
          <w:color w:val="000000" w:themeColor="text1"/>
        </w:rPr>
        <w:t xml:space="preserve">Відповідь 11.1: </w:t>
      </w:r>
    </w:p>
    <w:p w14:paraId="2B5DC272" w14:textId="77777777" w:rsidR="00F42EB2" w:rsidRPr="00F42EB2" w:rsidRDefault="00F42EB2" w:rsidP="00F42EB2">
      <w:pPr>
        <w:pStyle w:val="ListParagraph"/>
        <w:numPr>
          <w:ilvl w:val="0"/>
          <w:numId w:val="12"/>
        </w:numPr>
        <w:spacing w:after="120"/>
        <w:rPr>
          <w:color w:val="000000" w:themeColor="text1"/>
          <w:lang w:val="uk-UA"/>
        </w:rPr>
      </w:pPr>
      <w:r w:rsidRPr="00F42EB2">
        <w:rPr>
          <w:color w:val="000000" w:themeColor="text1"/>
          <w:lang w:val="uk-UA"/>
        </w:rPr>
        <w:t>Ненульових перевезень: 6</w:t>
      </w:r>
    </w:p>
    <w:p w14:paraId="46F9497C" w14:textId="77777777" w:rsidR="00F42EB2" w:rsidRPr="00F42EB2" w:rsidRDefault="00F42EB2" w:rsidP="00F42EB2">
      <w:pPr>
        <w:pStyle w:val="ListParagraph"/>
        <w:numPr>
          <w:ilvl w:val="0"/>
          <w:numId w:val="12"/>
        </w:numPr>
        <w:spacing w:after="120"/>
        <w:rPr>
          <w:color w:val="000000" w:themeColor="text1"/>
          <w:lang w:val="uk-UA"/>
        </w:rPr>
      </w:pPr>
      <w:r w:rsidRPr="00F42EB2">
        <w:rPr>
          <w:color w:val="000000" w:themeColor="text1"/>
          <w:lang w:val="uk-UA"/>
        </w:rPr>
        <w:t>Зв'язних обмежень: 7</w:t>
      </w:r>
    </w:p>
    <w:p w14:paraId="6484EB1E" w14:textId="77777777" w:rsidR="00F42EB2" w:rsidRPr="00F42EB2" w:rsidRDefault="00F42EB2" w:rsidP="00F42EB2">
      <w:pPr>
        <w:pStyle w:val="ListParagraph"/>
        <w:numPr>
          <w:ilvl w:val="0"/>
          <w:numId w:val="12"/>
        </w:numPr>
        <w:spacing w:after="120"/>
        <w:rPr>
          <w:color w:val="000000" w:themeColor="text1"/>
          <w:lang w:val="uk-UA"/>
        </w:rPr>
      </w:pPr>
      <w:r w:rsidRPr="00F42EB2">
        <w:rPr>
          <w:color w:val="000000" w:themeColor="text1"/>
          <w:lang w:val="uk-UA"/>
        </w:rPr>
        <w:t>Чому в транспортній задачі зв'язними виявляються всі обмеження: обмеження транспортної задачі задані як рівності: весь запас кожного постачальника має бути відправлений, а попит кожного споживача — повністю задоволений.</w:t>
      </w:r>
    </w:p>
    <w:p w14:paraId="2EAB40D5" w14:textId="5A3CCC44" w:rsidR="00F42EB2" w:rsidRPr="00F42EB2" w:rsidRDefault="00F42EB2" w:rsidP="00F42EB2">
      <w:pPr>
        <w:pStyle w:val="ListParagraph"/>
        <w:numPr>
          <w:ilvl w:val="0"/>
          <w:numId w:val="12"/>
        </w:numPr>
        <w:spacing w:after="120"/>
        <w:rPr>
          <w:color w:val="000000" w:themeColor="text1"/>
          <w:lang w:val="uk-UA"/>
        </w:rPr>
      </w:pPr>
      <w:r w:rsidRPr="00F42EB2">
        <w:rPr>
          <w:color w:val="000000" w:themeColor="text1"/>
          <w:lang w:val="uk-UA"/>
        </w:rPr>
        <w:lastRenderedPageBreak/>
        <w:t xml:space="preserve">На скільки ненульових перевезень менше і чому саме на стільки: ненульових перевезень на 1 менше, ніж зв'язних обмежень. У збалансованій транспортній задачі одна з </w:t>
      </w:r>
      <w:proofErr w:type="spellStart"/>
      <w:r w:rsidRPr="00F42EB2">
        <w:rPr>
          <w:color w:val="000000" w:themeColor="text1"/>
          <w:lang w:val="uk-UA"/>
        </w:rPr>
        <w:t>рівностей</w:t>
      </w:r>
      <w:proofErr w:type="spellEnd"/>
      <w:r w:rsidRPr="00F42EB2">
        <w:rPr>
          <w:color w:val="000000" w:themeColor="text1"/>
          <w:lang w:val="uk-UA"/>
        </w:rPr>
        <w:t xml:space="preserve"> є надлишковою, бо загальний запас дорівнює загальному попиту. Тому незалежних обмежень лише 6, що й відповідає кількості ненульових перевезень у невиродженому базисному плані</w:t>
      </w:r>
    </w:p>
    <w:p w14:paraId="56E78E26" w14:textId="52A94DAE" w:rsidR="006267E9" w:rsidRPr="008D48B3" w:rsidRDefault="00000000">
      <w:pPr>
        <w:pStyle w:val="Heading3"/>
        <w:rPr>
          <w:color w:val="000000" w:themeColor="text1"/>
        </w:rPr>
      </w:pPr>
      <w:proofErr w:type="spellStart"/>
      <w:r w:rsidRPr="008D48B3">
        <w:rPr>
          <w:color w:val="000000" w:themeColor="text1"/>
        </w:rPr>
        <w:t>11.2. Те</w:t>
      </w:r>
      <w:proofErr w:type="spellEnd"/>
      <w:r w:rsidRPr="008D48B3">
        <w:rPr>
          <w:color w:val="000000" w:themeColor="text1"/>
        </w:rPr>
        <w:t>плові карти</w:t>
      </w:r>
    </w:p>
    <w:p w14:paraId="0C453B0C" w14:textId="77777777" w:rsidR="006267E9" w:rsidRPr="008D48B3" w:rsidRDefault="00000000">
      <w:pPr>
        <w:jc w:val="center"/>
        <w:rPr>
          <w:color w:val="000000" w:themeColor="text1"/>
        </w:rPr>
      </w:pPr>
      <w:r w:rsidRPr="008D48B3">
        <w:rPr>
          <w:noProof/>
          <w:color w:val="000000" w:themeColor="text1"/>
        </w:rPr>
        <w:drawing>
          <wp:inline distT="0" distB="0" distL="0" distR="0" wp14:anchorId="6A83A63F" wp14:editId="746260DF">
            <wp:extent cx="5450707" cy="183731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50707" cy="1837317"/>
                    </a:xfrm>
                    <a:prstGeom prst="rect">
                      <a:avLst/>
                    </a:prstGeom>
                  </pic:spPr>
                </pic:pic>
              </a:graphicData>
            </a:graphic>
          </wp:inline>
        </w:drawing>
      </w:r>
    </w:p>
    <w:p w14:paraId="56F6FCC5" w14:textId="77777777" w:rsidR="006267E9" w:rsidRPr="008D48B3" w:rsidRDefault="00000000">
      <w:pPr>
        <w:spacing w:after="120"/>
        <w:jc w:val="center"/>
        <w:rPr>
          <w:color w:val="000000" w:themeColor="text1"/>
        </w:rPr>
      </w:pPr>
      <w:r w:rsidRPr="008D48B3">
        <w:rPr>
          <w:i/>
          <w:color w:val="000000" w:themeColor="text1"/>
          <w:sz w:val="20"/>
        </w:rPr>
        <w:t>Рисунок 2 — Матриця відстаней та оптимальний план перевезень</w:t>
      </w:r>
    </w:p>
    <w:p w14:paraId="6A4972BB" w14:textId="5CB5747D" w:rsidR="006267E9" w:rsidRPr="00F42EB2" w:rsidRDefault="00000000" w:rsidP="00F42EB2">
      <w:pPr>
        <w:spacing w:after="120"/>
        <w:rPr>
          <w:color w:val="000000" w:themeColor="text1"/>
          <w:lang w:val="uk-UA"/>
        </w:rPr>
      </w:pPr>
      <w:r w:rsidRPr="008D48B3">
        <w:rPr>
          <w:color w:val="000000" w:themeColor="text1"/>
        </w:rPr>
        <w:t xml:space="preserve">Висновок: </w:t>
      </w:r>
      <w:proofErr w:type="spellStart"/>
      <w:r w:rsidR="00F42EB2" w:rsidRPr="00F42EB2">
        <w:rPr>
          <w:color w:val="000000" w:themeColor="text1"/>
        </w:rPr>
        <w:t>видно</w:t>
      </w:r>
      <w:proofErr w:type="spellEnd"/>
      <w:r w:rsidR="00F42EB2" w:rsidRPr="00F42EB2">
        <w:rPr>
          <w:color w:val="000000" w:themeColor="text1"/>
        </w:rPr>
        <w:t xml:space="preserve">, </w:t>
      </w:r>
      <w:proofErr w:type="spellStart"/>
      <w:r w:rsidR="00F42EB2" w:rsidRPr="00F42EB2">
        <w:rPr>
          <w:color w:val="000000" w:themeColor="text1"/>
        </w:rPr>
        <w:t>що</w:t>
      </w:r>
      <w:proofErr w:type="spellEnd"/>
      <w:r w:rsidR="00F42EB2" w:rsidRPr="00F42EB2">
        <w:rPr>
          <w:color w:val="000000" w:themeColor="text1"/>
        </w:rPr>
        <w:t xml:space="preserve"> </w:t>
      </w:r>
      <w:proofErr w:type="spellStart"/>
      <w:r w:rsidR="00F42EB2" w:rsidRPr="00F42EB2">
        <w:rPr>
          <w:color w:val="000000" w:themeColor="text1"/>
        </w:rPr>
        <w:t>оптимальний</w:t>
      </w:r>
      <w:proofErr w:type="spellEnd"/>
      <w:r w:rsidR="00F42EB2" w:rsidRPr="00F42EB2">
        <w:rPr>
          <w:color w:val="000000" w:themeColor="text1"/>
        </w:rPr>
        <w:t xml:space="preserve"> </w:t>
      </w:r>
      <w:proofErr w:type="spellStart"/>
      <w:r w:rsidR="00F42EB2" w:rsidRPr="00F42EB2">
        <w:rPr>
          <w:color w:val="000000" w:themeColor="text1"/>
        </w:rPr>
        <w:t>план</w:t>
      </w:r>
      <w:proofErr w:type="spellEnd"/>
      <w:r w:rsidR="00F42EB2" w:rsidRPr="00F42EB2">
        <w:rPr>
          <w:color w:val="000000" w:themeColor="text1"/>
        </w:rPr>
        <w:t xml:space="preserve"> </w:t>
      </w:r>
      <w:proofErr w:type="spellStart"/>
      <w:r w:rsidR="00F42EB2" w:rsidRPr="00F42EB2">
        <w:rPr>
          <w:color w:val="000000" w:themeColor="text1"/>
        </w:rPr>
        <w:t>концентрує</w:t>
      </w:r>
      <w:proofErr w:type="spellEnd"/>
      <w:r w:rsidR="00F42EB2" w:rsidRPr="00F42EB2">
        <w:rPr>
          <w:color w:val="000000" w:themeColor="text1"/>
        </w:rPr>
        <w:t xml:space="preserve"> </w:t>
      </w:r>
      <w:proofErr w:type="spellStart"/>
      <w:r w:rsidR="00F42EB2" w:rsidRPr="00F42EB2">
        <w:rPr>
          <w:color w:val="000000" w:themeColor="text1"/>
        </w:rPr>
        <w:t>перевезення</w:t>
      </w:r>
      <w:proofErr w:type="spellEnd"/>
      <w:r w:rsidR="00F42EB2" w:rsidRPr="00F42EB2">
        <w:rPr>
          <w:color w:val="000000" w:themeColor="text1"/>
        </w:rPr>
        <w:t xml:space="preserve"> </w:t>
      </w:r>
      <w:proofErr w:type="spellStart"/>
      <w:r w:rsidR="00F42EB2" w:rsidRPr="00F42EB2">
        <w:rPr>
          <w:color w:val="000000" w:themeColor="text1"/>
        </w:rPr>
        <w:t>на</w:t>
      </w:r>
      <w:proofErr w:type="spellEnd"/>
      <w:r w:rsidR="00F42EB2" w:rsidRPr="00F42EB2">
        <w:rPr>
          <w:color w:val="000000" w:themeColor="text1"/>
        </w:rPr>
        <w:t xml:space="preserve"> </w:t>
      </w:r>
      <w:proofErr w:type="spellStart"/>
      <w:r w:rsidR="00F42EB2" w:rsidRPr="00F42EB2">
        <w:rPr>
          <w:color w:val="000000" w:themeColor="text1"/>
        </w:rPr>
        <w:t>відносно</w:t>
      </w:r>
      <w:proofErr w:type="spellEnd"/>
      <w:r w:rsidR="00F42EB2" w:rsidRPr="00F42EB2">
        <w:rPr>
          <w:color w:val="000000" w:themeColor="text1"/>
        </w:rPr>
        <w:t xml:space="preserve"> </w:t>
      </w:r>
      <w:proofErr w:type="spellStart"/>
      <w:r w:rsidR="00F42EB2" w:rsidRPr="00F42EB2">
        <w:rPr>
          <w:color w:val="000000" w:themeColor="text1"/>
        </w:rPr>
        <w:t>вигідних</w:t>
      </w:r>
      <w:proofErr w:type="spellEnd"/>
      <w:r w:rsidR="00F42EB2" w:rsidRPr="00F42EB2">
        <w:rPr>
          <w:color w:val="000000" w:themeColor="text1"/>
        </w:rPr>
        <w:t xml:space="preserve"> </w:t>
      </w:r>
      <w:proofErr w:type="spellStart"/>
      <w:r w:rsidR="00F42EB2" w:rsidRPr="00F42EB2">
        <w:rPr>
          <w:color w:val="000000" w:themeColor="text1"/>
        </w:rPr>
        <w:t>маршрутах</w:t>
      </w:r>
      <w:proofErr w:type="spellEnd"/>
      <w:r w:rsidR="00F42EB2" w:rsidRPr="00F42EB2">
        <w:rPr>
          <w:color w:val="000000" w:themeColor="text1"/>
        </w:rPr>
        <w:t xml:space="preserve">, </w:t>
      </w:r>
      <w:proofErr w:type="spellStart"/>
      <w:r w:rsidR="00F42EB2" w:rsidRPr="00F42EB2">
        <w:rPr>
          <w:color w:val="000000" w:themeColor="text1"/>
        </w:rPr>
        <w:t>але</w:t>
      </w:r>
      <w:proofErr w:type="spellEnd"/>
      <w:r w:rsidR="00F42EB2" w:rsidRPr="00F42EB2">
        <w:rPr>
          <w:color w:val="000000" w:themeColor="text1"/>
        </w:rPr>
        <w:t xml:space="preserve"> </w:t>
      </w:r>
      <w:proofErr w:type="spellStart"/>
      <w:r w:rsidR="00F42EB2" w:rsidRPr="00F42EB2">
        <w:rPr>
          <w:color w:val="000000" w:themeColor="text1"/>
        </w:rPr>
        <w:t>через</w:t>
      </w:r>
      <w:proofErr w:type="spellEnd"/>
      <w:r w:rsidR="00F42EB2" w:rsidRPr="00F42EB2">
        <w:rPr>
          <w:color w:val="000000" w:themeColor="text1"/>
        </w:rPr>
        <w:t xml:space="preserve"> </w:t>
      </w:r>
      <w:proofErr w:type="spellStart"/>
      <w:r w:rsidR="00F42EB2" w:rsidRPr="00F42EB2">
        <w:rPr>
          <w:color w:val="000000" w:themeColor="text1"/>
        </w:rPr>
        <w:t>обмеження</w:t>
      </w:r>
      <w:proofErr w:type="spellEnd"/>
      <w:r w:rsidR="00F42EB2" w:rsidRPr="00F42EB2">
        <w:rPr>
          <w:color w:val="000000" w:themeColor="text1"/>
        </w:rPr>
        <w:t xml:space="preserve"> </w:t>
      </w:r>
      <w:proofErr w:type="spellStart"/>
      <w:r w:rsidR="00F42EB2" w:rsidRPr="00F42EB2">
        <w:rPr>
          <w:color w:val="000000" w:themeColor="text1"/>
        </w:rPr>
        <w:t>запасів</w:t>
      </w:r>
      <w:proofErr w:type="spellEnd"/>
      <w:r w:rsidR="00F42EB2" w:rsidRPr="00F42EB2">
        <w:rPr>
          <w:color w:val="000000" w:themeColor="text1"/>
        </w:rPr>
        <w:t xml:space="preserve"> і </w:t>
      </w:r>
      <w:proofErr w:type="spellStart"/>
      <w:r w:rsidR="00F42EB2" w:rsidRPr="00F42EB2">
        <w:rPr>
          <w:color w:val="000000" w:themeColor="text1"/>
        </w:rPr>
        <w:t>попиту</w:t>
      </w:r>
      <w:proofErr w:type="spellEnd"/>
      <w:r w:rsidR="00F42EB2" w:rsidRPr="00F42EB2">
        <w:rPr>
          <w:color w:val="000000" w:themeColor="text1"/>
        </w:rPr>
        <w:t xml:space="preserve"> </w:t>
      </w:r>
      <w:proofErr w:type="spellStart"/>
      <w:r w:rsidR="00F42EB2" w:rsidRPr="00F42EB2">
        <w:rPr>
          <w:color w:val="000000" w:themeColor="text1"/>
        </w:rPr>
        <w:t>частина</w:t>
      </w:r>
      <w:proofErr w:type="spellEnd"/>
      <w:r w:rsidR="00F42EB2" w:rsidRPr="00F42EB2">
        <w:rPr>
          <w:color w:val="000000" w:themeColor="text1"/>
        </w:rPr>
        <w:t xml:space="preserve"> </w:t>
      </w:r>
      <w:proofErr w:type="spellStart"/>
      <w:r w:rsidR="00F42EB2" w:rsidRPr="00F42EB2">
        <w:rPr>
          <w:color w:val="000000" w:themeColor="text1"/>
        </w:rPr>
        <w:t>вантажу</w:t>
      </w:r>
      <w:proofErr w:type="spellEnd"/>
      <w:r w:rsidR="00F42EB2" w:rsidRPr="00F42EB2">
        <w:rPr>
          <w:color w:val="000000" w:themeColor="text1"/>
        </w:rPr>
        <w:t xml:space="preserve"> </w:t>
      </w:r>
      <w:proofErr w:type="spellStart"/>
      <w:r w:rsidR="00F42EB2" w:rsidRPr="00F42EB2">
        <w:rPr>
          <w:color w:val="000000" w:themeColor="text1"/>
        </w:rPr>
        <w:t>все</w:t>
      </w:r>
      <w:proofErr w:type="spellEnd"/>
      <w:r w:rsidR="00F42EB2" w:rsidRPr="00F42EB2">
        <w:rPr>
          <w:color w:val="000000" w:themeColor="text1"/>
        </w:rPr>
        <w:t xml:space="preserve"> </w:t>
      </w:r>
      <w:proofErr w:type="spellStart"/>
      <w:r w:rsidR="00F42EB2" w:rsidRPr="00F42EB2">
        <w:rPr>
          <w:color w:val="000000" w:themeColor="text1"/>
        </w:rPr>
        <w:t>одно</w:t>
      </w:r>
      <w:proofErr w:type="spellEnd"/>
      <w:r w:rsidR="00F42EB2" w:rsidRPr="00F42EB2">
        <w:rPr>
          <w:color w:val="000000" w:themeColor="text1"/>
        </w:rPr>
        <w:t xml:space="preserve"> </w:t>
      </w:r>
      <w:proofErr w:type="spellStart"/>
      <w:r w:rsidR="00F42EB2" w:rsidRPr="00F42EB2">
        <w:rPr>
          <w:color w:val="000000" w:themeColor="text1"/>
        </w:rPr>
        <w:t>спрямовується</w:t>
      </w:r>
      <w:proofErr w:type="spellEnd"/>
      <w:r w:rsidR="00F42EB2" w:rsidRPr="00F42EB2">
        <w:rPr>
          <w:color w:val="000000" w:themeColor="text1"/>
        </w:rPr>
        <w:t xml:space="preserve"> </w:t>
      </w:r>
      <w:proofErr w:type="spellStart"/>
      <w:r w:rsidR="00F42EB2" w:rsidRPr="00F42EB2">
        <w:rPr>
          <w:color w:val="000000" w:themeColor="text1"/>
        </w:rPr>
        <w:t>не</w:t>
      </w:r>
      <w:proofErr w:type="spellEnd"/>
      <w:r w:rsidR="00F42EB2" w:rsidRPr="00F42EB2">
        <w:rPr>
          <w:color w:val="000000" w:themeColor="text1"/>
        </w:rPr>
        <w:t xml:space="preserve"> </w:t>
      </w:r>
      <w:proofErr w:type="spellStart"/>
      <w:r w:rsidR="00F42EB2" w:rsidRPr="00F42EB2">
        <w:rPr>
          <w:color w:val="000000" w:themeColor="text1"/>
        </w:rPr>
        <w:t>лише</w:t>
      </w:r>
      <w:proofErr w:type="spellEnd"/>
      <w:r w:rsidR="00F42EB2" w:rsidRPr="00F42EB2">
        <w:rPr>
          <w:color w:val="000000" w:themeColor="text1"/>
        </w:rPr>
        <w:t xml:space="preserve"> </w:t>
      </w:r>
      <w:proofErr w:type="spellStart"/>
      <w:r w:rsidR="00F42EB2" w:rsidRPr="00F42EB2">
        <w:rPr>
          <w:color w:val="000000" w:themeColor="text1"/>
        </w:rPr>
        <w:t>за</w:t>
      </w:r>
      <w:proofErr w:type="spellEnd"/>
      <w:r w:rsidR="00F42EB2" w:rsidRPr="00F42EB2">
        <w:rPr>
          <w:color w:val="000000" w:themeColor="text1"/>
        </w:rPr>
        <w:t xml:space="preserve"> </w:t>
      </w:r>
      <w:proofErr w:type="spellStart"/>
      <w:r w:rsidR="00F42EB2" w:rsidRPr="00F42EB2">
        <w:rPr>
          <w:color w:val="000000" w:themeColor="text1"/>
        </w:rPr>
        <w:t>найкоротшими</w:t>
      </w:r>
      <w:proofErr w:type="spellEnd"/>
      <w:r w:rsidR="00F42EB2" w:rsidRPr="00F42EB2">
        <w:rPr>
          <w:color w:val="000000" w:themeColor="text1"/>
        </w:rPr>
        <w:t xml:space="preserve"> </w:t>
      </w:r>
      <w:proofErr w:type="spellStart"/>
      <w:r w:rsidR="00F42EB2" w:rsidRPr="00F42EB2">
        <w:rPr>
          <w:color w:val="000000" w:themeColor="text1"/>
        </w:rPr>
        <w:t>відстанями</w:t>
      </w:r>
      <w:proofErr w:type="spellEnd"/>
    </w:p>
    <w:p w14:paraId="1EC35F48" w14:textId="77777777" w:rsidR="006267E9" w:rsidRPr="008D48B3" w:rsidRDefault="00000000">
      <w:pPr>
        <w:pStyle w:val="Heading1"/>
        <w:rPr>
          <w:color w:val="000000" w:themeColor="text1"/>
        </w:rPr>
      </w:pPr>
      <w:proofErr w:type="spellStart"/>
      <w:r w:rsidRPr="008D48B3">
        <w:rPr>
          <w:color w:val="000000" w:themeColor="text1"/>
        </w:rPr>
        <w:t>Висновок</w:t>
      </w:r>
      <w:proofErr w:type="spellEnd"/>
    </w:p>
    <w:p w14:paraId="482AFD7C" w14:textId="312771AB" w:rsidR="006267E9" w:rsidRPr="008D48B3" w:rsidRDefault="00000000">
      <w:pPr>
        <w:spacing w:after="120"/>
        <w:rPr>
          <w:color w:val="000000" w:themeColor="text1"/>
        </w:rPr>
      </w:pPr>
      <w:r w:rsidRPr="008D48B3">
        <w:rPr>
          <w:color w:val="000000" w:themeColor="text1"/>
        </w:rPr>
        <w:t xml:space="preserve">У лабораторній роботі було сформульовано та розв’язано виробничу задачу лінійного програмування в Excel і Python, а отримані результати збіглися. За звітом про стійкість визначено дефіцитні ресурси та перевірено тіньову ціну експериментально. На основі аналізу чутливості обґрунтовано закупівлю додаткового ресурсу та розраховано чистий виграш. Показано, що звичайне округлення неперервного плану може зробити його недопустимим, тому для дискретного виробництва потрібна цілочисельна оптимізація. У транспортній задачі два </w:t>
      </w:r>
      <w:r w:rsidR="00F42EB2">
        <w:rPr>
          <w:color w:val="000000" w:themeColor="text1"/>
          <w:lang w:val="uk-UA"/>
        </w:rPr>
        <w:t xml:space="preserve">способи </w:t>
      </w:r>
      <w:proofErr w:type="spellStart"/>
      <w:r w:rsidR="00F42EB2">
        <w:rPr>
          <w:color w:val="000000" w:themeColor="text1"/>
          <w:lang w:val="uk-UA"/>
        </w:rPr>
        <w:t>розвʼязування</w:t>
      </w:r>
      <w:proofErr w:type="spellEnd"/>
      <w:r w:rsidRPr="008D48B3">
        <w:rPr>
          <w:color w:val="000000" w:themeColor="text1"/>
        </w:rPr>
        <w:t xml:space="preserve"> </w:t>
      </w:r>
      <w:proofErr w:type="spellStart"/>
      <w:r w:rsidRPr="008D48B3">
        <w:rPr>
          <w:color w:val="000000" w:themeColor="text1"/>
        </w:rPr>
        <w:t>дали</w:t>
      </w:r>
      <w:proofErr w:type="spellEnd"/>
      <w:r w:rsidRPr="008D48B3">
        <w:rPr>
          <w:color w:val="000000" w:themeColor="text1"/>
        </w:rPr>
        <w:t xml:space="preserve"> </w:t>
      </w:r>
      <w:proofErr w:type="spellStart"/>
      <w:r w:rsidRPr="008D48B3">
        <w:rPr>
          <w:color w:val="000000" w:themeColor="text1"/>
        </w:rPr>
        <w:t>однаковий</w:t>
      </w:r>
      <w:proofErr w:type="spellEnd"/>
      <w:r w:rsidRPr="008D48B3">
        <w:rPr>
          <w:color w:val="000000" w:themeColor="text1"/>
        </w:rPr>
        <w:t xml:space="preserve"> </w:t>
      </w:r>
      <w:proofErr w:type="spellStart"/>
      <w:r w:rsidRPr="008D48B3">
        <w:rPr>
          <w:color w:val="000000" w:themeColor="text1"/>
        </w:rPr>
        <w:t>план</w:t>
      </w:r>
      <w:proofErr w:type="spellEnd"/>
      <w:r w:rsidRPr="008D48B3">
        <w:rPr>
          <w:color w:val="000000" w:themeColor="text1"/>
        </w:rPr>
        <w:t xml:space="preserve"> і </w:t>
      </w:r>
      <w:proofErr w:type="spellStart"/>
      <w:r w:rsidRPr="008D48B3">
        <w:rPr>
          <w:color w:val="000000" w:themeColor="text1"/>
        </w:rPr>
        <w:t>вартість</w:t>
      </w:r>
      <w:proofErr w:type="spellEnd"/>
      <w:r w:rsidRPr="008D48B3">
        <w:rPr>
          <w:color w:val="000000" w:themeColor="text1"/>
        </w:rPr>
        <w:t xml:space="preserve">, </w:t>
      </w:r>
      <w:proofErr w:type="spellStart"/>
      <w:r w:rsidRPr="008D48B3">
        <w:rPr>
          <w:color w:val="000000" w:themeColor="text1"/>
        </w:rPr>
        <w:t>але</w:t>
      </w:r>
      <w:proofErr w:type="spellEnd"/>
      <w:r w:rsidRPr="008D48B3">
        <w:rPr>
          <w:color w:val="000000" w:themeColor="text1"/>
        </w:rPr>
        <w:t xml:space="preserve"> </w:t>
      </w:r>
      <w:proofErr w:type="spellStart"/>
      <w:r w:rsidRPr="008D48B3">
        <w:rPr>
          <w:color w:val="000000" w:themeColor="text1"/>
        </w:rPr>
        <w:t>різні</w:t>
      </w:r>
      <w:proofErr w:type="spellEnd"/>
      <w:r w:rsidRPr="008D48B3">
        <w:rPr>
          <w:color w:val="000000" w:themeColor="text1"/>
        </w:rPr>
        <w:t xml:space="preserve"> </w:t>
      </w:r>
      <w:proofErr w:type="spellStart"/>
      <w:r w:rsidRPr="008D48B3">
        <w:rPr>
          <w:color w:val="000000" w:themeColor="text1"/>
        </w:rPr>
        <w:t>абсолютні</w:t>
      </w:r>
      <w:proofErr w:type="spellEnd"/>
      <w:r w:rsidRPr="008D48B3">
        <w:rPr>
          <w:color w:val="000000" w:themeColor="text1"/>
        </w:rPr>
        <w:t xml:space="preserve"> </w:t>
      </w:r>
      <w:proofErr w:type="spellStart"/>
      <w:r w:rsidRPr="008D48B3">
        <w:rPr>
          <w:color w:val="000000" w:themeColor="text1"/>
        </w:rPr>
        <w:t>тіньові</w:t>
      </w:r>
      <w:proofErr w:type="spellEnd"/>
      <w:r w:rsidRPr="008D48B3">
        <w:rPr>
          <w:color w:val="000000" w:themeColor="text1"/>
        </w:rPr>
        <w:t xml:space="preserve"> </w:t>
      </w:r>
      <w:proofErr w:type="spellStart"/>
      <w:r w:rsidRPr="008D48B3">
        <w:rPr>
          <w:color w:val="000000" w:themeColor="text1"/>
        </w:rPr>
        <w:t>ціни</w:t>
      </w:r>
      <w:proofErr w:type="spellEnd"/>
      <w:r w:rsidRPr="008D48B3">
        <w:rPr>
          <w:color w:val="000000" w:themeColor="text1"/>
        </w:rPr>
        <w:t xml:space="preserve">, </w:t>
      </w:r>
      <w:proofErr w:type="spellStart"/>
      <w:r w:rsidRPr="008D48B3">
        <w:rPr>
          <w:color w:val="000000" w:themeColor="text1"/>
        </w:rPr>
        <w:t>що</w:t>
      </w:r>
      <w:proofErr w:type="spellEnd"/>
      <w:r w:rsidRPr="008D48B3">
        <w:rPr>
          <w:color w:val="000000" w:themeColor="text1"/>
        </w:rPr>
        <w:t xml:space="preserve"> </w:t>
      </w:r>
      <w:proofErr w:type="spellStart"/>
      <w:r w:rsidRPr="008D48B3">
        <w:rPr>
          <w:color w:val="000000" w:themeColor="text1"/>
        </w:rPr>
        <w:t>пояснюється</w:t>
      </w:r>
      <w:proofErr w:type="spellEnd"/>
      <w:r w:rsidRPr="008D48B3">
        <w:rPr>
          <w:color w:val="000000" w:themeColor="text1"/>
        </w:rPr>
        <w:t xml:space="preserve"> </w:t>
      </w:r>
      <w:proofErr w:type="spellStart"/>
      <w:r w:rsidRPr="008D48B3">
        <w:rPr>
          <w:color w:val="000000" w:themeColor="text1"/>
        </w:rPr>
        <w:t>лінійною</w:t>
      </w:r>
      <w:proofErr w:type="spellEnd"/>
      <w:r w:rsidRPr="008D48B3">
        <w:rPr>
          <w:color w:val="000000" w:themeColor="text1"/>
        </w:rPr>
        <w:t xml:space="preserve"> </w:t>
      </w:r>
      <w:proofErr w:type="spellStart"/>
      <w:r w:rsidRPr="008D48B3">
        <w:rPr>
          <w:color w:val="000000" w:themeColor="text1"/>
        </w:rPr>
        <w:t>залежністю</w:t>
      </w:r>
      <w:proofErr w:type="spellEnd"/>
      <w:r w:rsidRPr="008D48B3">
        <w:rPr>
          <w:color w:val="000000" w:themeColor="text1"/>
        </w:rPr>
        <w:t xml:space="preserve"> </w:t>
      </w:r>
      <w:proofErr w:type="spellStart"/>
      <w:r w:rsidRPr="008D48B3">
        <w:rPr>
          <w:color w:val="000000" w:themeColor="text1"/>
        </w:rPr>
        <w:t>одного</w:t>
      </w:r>
      <w:proofErr w:type="spellEnd"/>
      <w:r w:rsidRPr="008D48B3">
        <w:rPr>
          <w:color w:val="000000" w:themeColor="text1"/>
        </w:rPr>
        <w:t xml:space="preserve"> з </w:t>
      </w:r>
      <w:proofErr w:type="spellStart"/>
      <w:r w:rsidRPr="008D48B3">
        <w:rPr>
          <w:color w:val="000000" w:themeColor="text1"/>
        </w:rPr>
        <w:t>обмежень</w:t>
      </w:r>
      <w:proofErr w:type="spellEnd"/>
      <w:r w:rsidRPr="008D48B3">
        <w:rPr>
          <w:color w:val="000000" w:themeColor="text1"/>
        </w:rPr>
        <w:t xml:space="preserve"> </w:t>
      </w:r>
      <w:proofErr w:type="spellStart"/>
      <w:r w:rsidRPr="008D48B3">
        <w:rPr>
          <w:color w:val="000000" w:themeColor="text1"/>
        </w:rPr>
        <w:t>та</w:t>
      </w:r>
      <w:proofErr w:type="spellEnd"/>
      <w:r w:rsidRPr="008D48B3">
        <w:rPr>
          <w:color w:val="000000" w:themeColor="text1"/>
        </w:rPr>
        <w:t xml:space="preserve"> </w:t>
      </w:r>
      <w:proofErr w:type="spellStart"/>
      <w:r w:rsidRPr="008D48B3">
        <w:rPr>
          <w:color w:val="000000" w:themeColor="text1"/>
        </w:rPr>
        <w:t>неоднозначністю</w:t>
      </w:r>
      <w:proofErr w:type="spellEnd"/>
      <w:r w:rsidRPr="008D48B3">
        <w:rPr>
          <w:color w:val="000000" w:themeColor="text1"/>
        </w:rPr>
        <w:t xml:space="preserve"> </w:t>
      </w:r>
      <w:proofErr w:type="spellStart"/>
      <w:r w:rsidRPr="008D48B3">
        <w:rPr>
          <w:color w:val="000000" w:themeColor="text1"/>
        </w:rPr>
        <w:t>нормалізації</w:t>
      </w:r>
      <w:proofErr w:type="spellEnd"/>
      <w:r w:rsidRPr="008D48B3">
        <w:rPr>
          <w:color w:val="000000" w:themeColor="text1"/>
        </w:rPr>
        <w:t xml:space="preserve"> </w:t>
      </w:r>
      <w:proofErr w:type="spellStart"/>
      <w:r w:rsidRPr="008D48B3">
        <w:rPr>
          <w:color w:val="000000" w:themeColor="text1"/>
        </w:rPr>
        <w:t>потенціалів</w:t>
      </w:r>
      <w:proofErr w:type="spellEnd"/>
      <w:r w:rsidRPr="008D48B3">
        <w:rPr>
          <w:color w:val="000000" w:themeColor="text1"/>
        </w:rPr>
        <w:t>.</w:t>
      </w:r>
    </w:p>
    <w:sectPr w:rsidR="006267E9" w:rsidRPr="008D48B3"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7B6824"/>
    <w:multiLevelType w:val="hybridMultilevel"/>
    <w:tmpl w:val="F8C8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B3C45"/>
    <w:multiLevelType w:val="hybridMultilevel"/>
    <w:tmpl w:val="C116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FD7B62"/>
    <w:multiLevelType w:val="hybridMultilevel"/>
    <w:tmpl w:val="8206A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596862">
    <w:abstractNumId w:val="8"/>
  </w:num>
  <w:num w:numId="2" w16cid:durableId="66389395">
    <w:abstractNumId w:val="6"/>
  </w:num>
  <w:num w:numId="3" w16cid:durableId="414786957">
    <w:abstractNumId w:val="5"/>
  </w:num>
  <w:num w:numId="4" w16cid:durableId="652374978">
    <w:abstractNumId w:val="4"/>
  </w:num>
  <w:num w:numId="5" w16cid:durableId="819228299">
    <w:abstractNumId w:val="7"/>
  </w:num>
  <w:num w:numId="6" w16cid:durableId="2095663281">
    <w:abstractNumId w:val="3"/>
  </w:num>
  <w:num w:numId="7" w16cid:durableId="1874923112">
    <w:abstractNumId w:val="2"/>
  </w:num>
  <w:num w:numId="8" w16cid:durableId="1674644786">
    <w:abstractNumId w:val="1"/>
  </w:num>
  <w:num w:numId="9" w16cid:durableId="639530680">
    <w:abstractNumId w:val="0"/>
  </w:num>
  <w:num w:numId="10" w16cid:durableId="1681853211">
    <w:abstractNumId w:val="10"/>
  </w:num>
  <w:num w:numId="11" w16cid:durableId="465202180">
    <w:abstractNumId w:val="9"/>
  </w:num>
  <w:num w:numId="12" w16cid:durableId="58696144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FEE"/>
    <w:rsid w:val="0029639D"/>
    <w:rsid w:val="00326F90"/>
    <w:rsid w:val="006267E9"/>
    <w:rsid w:val="008D48B3"/>
    <w:rsid w:val="00AA1D8D"/>
    <w:rsid w:val="00B47730"/>
    <w:rsid w:val="00CB0664"/>
    <w:rsid w:val="00F42E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0094E"/>
  <w14:defaultImageDpi w14:val="300"/>
  <w15:docId w15:val="{BFD012AF-198F-2448-9F03-8B64FE18F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liashko lesya</cp:lastModifiedBy>
  <cp:revision>2</cp:revision>
  <dcterms:created xsi:type="dcterms:W3CDTF">2013-12-23T23:15:00Z</dcterms:created>
  <dcterms:modified xsi:type="dcterms:W3CDTF">2026-09-28T19:57:00Z</dcterms:modified>
  <cp:category/>
</cp:coreProperties>
</file>