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jc w:val="center"/>
        <w:outlineLvl w:val="9"/>
        <w:rPr>
          <w:rFonts w:hint="eastAsia"/>
          <w:b/>
          <w:bCs w:val="0"/>
          <w:sz w:val="52"/>
          <w:szCs w:val="52"/>
          <w:lang w:val="en-US" w:eastAsia="zh-CN"/>
        </w:rPr>
      </w:pPr>
      <w:bookmarkStart w:id="0" w:name="_Toc18943"/>
      <w:bookmarkStart w:id="1" w:name="_Toc26716"/>
      <w:r>
        <w:rPr>
          <w:rFonts w:hint="eastAsia"/>
          <w:b/>
          <w:bCs w:val="0"/>
          <w:sz w:val="52"/>
          <w:szCs w:val="52"/>
          <w:lang w:val="en-US" w:eastAsia="zh-CN"/>
        </w:rPr>
        <w:t>巧兼职系统</w:t>
      </w:r>
      <w:bookmarkEnd w:id="0"/>
      <w:bookmarkEnd w:id="1"/>
    </w:p>
    <w:p>
      <w:pPr>
        <w:jc w:val="center"/>
        <w:rPr>
          <w:rFonts w:hint="eastAsia"/>
          <w:b/>
          <w:bCs w:val="0"/>
          <w:sz w:val="52"/>
          <w:szCs w:val="52"/>
          <w:lang w:val="en-US" w:eastAsia="zh-CN"/>
        </w:rPr>
      </w:pPr>
      <w:r>
        <w:rPr>
          <w:rFonts w:hint="eastAsia"/>
          <w:b/>
          <w:bCs w:val="0"/>
          <w:sz w:val="52"/>
          <w:szCs w:val="52"/>
          <w:lang w:val="en-US" w:eastAsia="zh-CN"/>
        </w:rPr>
        <w:t>总体测试方案</w:t>
      </w:r>
    </w:p>
    <w:p>
      <w:pPr>
        <w:jc w:val="center"/>
        <w:rPr>
          <w:rFonts w:hint="eastAsia"/>
          <w:b/>
          <w:bCs w:val="0"/>
          <w:sz w:val="52"/>
          <w:szCs w:val="52"/>
          <w:lang w:val="en-US" w:eastAsia="zh-CN"/>
        </w:rPr>
      </w:pPr>
    </w:p>
    <w:p>
      <w:pPr>
        <w:jc w:val="center"/>
        <w:rPr>
          <w:rFonts w:hint="eastAsia"/>
          <w:b/>
          <w:bCs w:val="0"/>
          <w:sz w:val="52"/>
          <w:szCs w:val="52"/>
          <w:lang w:val="en-US" w:eastAsia="zh-CN"/>
        </w:rPr>
      </w:pPr>
    </w:p>
    <w:p>
      <w:pPr>
        <w:jc w:val="center"/>
        <w:rPr>
          <w:rFonts w:hint="eastAsia"/>
          <w:b/>
          <w:bCs w:val="0"/>
          <w:sz w:val="52"/>
          <w:szCs w:val="52"/>
          <w:lang w:val="en-US" w:eastAsia="zh-CN"/>
        </w:rPr>
      </w:pPr>
    </w:p>
    <w:p>
      <w:pPr>
        <w:jc w:val="center"/>
        <w:rPr>
          <w:rFonts w:hint="eastAsia"/>
          <w:b/>
          <w:bCs w:val="0"/>
          <w:sz w:val="52"/>
          <w:szCs w:val="52"/>
          <w:lang w:val="en-US" w:eastAsia="zh-CN"/>
        </w:rPr>
      </w:pPr>
    </w:p>
    <w:p>
      <w:pPr>
        <w:jc w:val="center"/>
        <w:rPr>
          <w:rFonts w:hint="eastAsia"/>
          <w:b/>
          <w:bCs w:val="0"/>
          <w:sz w:val="52"/>
          <w:szCs w:val="52"/>
          <w:lang w:val="en-US" w:eastAsia="zh-CN"/>
        </w:rPr>
      </w:pPr>
    </w:p>
    <w:p>
      <w:pPr>
        <w:jc w:val="center"/>
        <w:rPr>
          <w:rFonts w:hint="eastAsia"/>
          <w:b/>
          <w:bCs w:val="0"/>
          <w:sz w:val="52"/>
          <w:szCs w:val="52"/>
          <w:lang w:val="en-US" w:eastAsia="zh-CN"/>
        </w:rPr>
      </w:pPr>
    </w:p>
    <w:p>
      <w:pPr>
        <w:jc w:val="center"/>
        <w:rPr>
          <w:rFonts w:hint="eastAsia"/>
          <w:b/>
          <w:bCs w:val="0"/>
          <w:sz w:val="52"/>
          <w:szCs w:val="52"/>
          <w:lang w:val="en-US" w:eastAsia="zh-CN"/>
        </w:rPr>
      </w:pPr>
    </w:p>
    <w:p>
      <w:pPr>
        <w:jc w:val="center"/>
        <w:rPr>
          <w:rFonts w:hint="eastAsia"/>
          <w:b/>
          <w:bCs w:val="0"/>
          <w:sz w:val="52"/>
          <w:szCs w:val="52"/>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headerReference r:id="rId3" w:type="first"/>
          <w:footerReference r:id="rId4" w:type="firs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heme="minorBidi"/>
          <w:kern w:val="2"/>
          <w:sz w:val="28"/>
          <w:szCs w:val="28"/>
          <w:lang w:val="en-US" w:eastAsia="zh-CN" w:bidi="ar-SA"/>
        </w:rPr>
        <w:id w:val="147465726"/>
        <w:docPartObj>
          <w:docPartGallery w:val="Table of Contents"/>
          <w:docPartUnique/>
        </w:docPartObj>
      </w:sdtPr>
      <w:sdtEndPr>
        <w:rPr>
          <w:rFonts w:ascii="Times New Roman" w:hAnsi="Times New Roman" w:eastAsia="宋体" w:cs="Times New Roman"/>
          <w:sz w:val="28"/>
          <w:szCs w:val="28"/>
        </w:rPr>
      </w:sdtEndPr>
      <w:sdtContent>
        <w:p>
          <w:pPr>
            <w:spacing w:before="0" w:beforeLines="0" w:after="0" w:afterLines="0" w:line="240" w:lineRule="auto"/>
            <w:ind w:left="0" w:leftChars="0" w:right="0" w:rightChars="0" w:firstLine="0" w:firstLineChars="0"/>
            <w:jc w:val="center"/>
            <w:rPr>
              <w:sz w:val="28"/>
              <w:szCs w:val="28"/>
            </w:rPr>
          </w:pPr>
          <w:bookmarkStart w:id="2" w:name="_Toc16681_WPSOffice_Type3"/>
          <w:r>
            <w:rPr>
              <w:rFonts w:ascii="宋体" w:hAnsi="宋体" w:eastAsia="宋体"/>
              <w:sz w:val="28"/>
              <w:szCs w:val="28"/>
            </w:rPr>
            <w:t>目录</w:t>
          </w:r>
        </w:p>
        <w:p>
          <w:pPr>
            <w:pStyle w:val="10"/>
            <w:tabs>
              <w:tab w:val="right" w:leader="dot" w:pos="8306"/>
            </w:tabs>
            <w:rPr>
              <w:sz w:val="28"/>
              <w:szCs w:val="28"/>
            </w:rPr>
          </w:pPr>
          <w:r>
            <w:rPr>
              <w:sz w:val="28"/>
              <w:szCs w:val="28"/>
            </w:rPr>
            <w:fldChar w:fldCharType="begin"/>
          </w:r>
          <w:r>
            <w:rPr>
              <w:sz w:val="28"/>
              <w:szCs w:val="28"/>
            </w:rPr>
            <w:instrText xml:space="preserve"> HYPERLINK \l _Toc3026_WPSOffice_Level1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2a3fce2e-66d0-4a65-a93e-88c6e3c5ee98}"/>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 测试方案概述</w:t>
              </w:r>
            </w:sdtContent>
          </w:sdt>
          <w:r>
            <w:rPr>
              <w:sz w:val="28"/>
              <w:szCs w:val="28"/>
            </w:rPr>
            <w:tab/>
          </w:r>
          <w:bookmarkStart w:id="3" w:name="_Toc3026_WPSOffice_Level1Page"/>
          <w:r>
            <w:rPr>
              <w:sz w:val="28"/>
              <w:szCs w:val="28"/>
            </w:rPr>
            <w:t>2</w:t>
          </w:r>
          <w:bookmarkEnd w:id="3"/>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_Toc16681_WPSOffice_Level2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4fa89a19-359e-4aca-bcf1-067d63a5cf64}"/>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1.1项目背景</w:t>
              </w:r>
            </w:sdtContent>
          </w:sdt>
          <w:r>
            <w:rPr>
              <w:sz w:val="28"/>
              <w:szCs w:val="28"/>
            </w:rPr>
            <w:tab/>
          </w:r>
          <w:bookmarkStart w:id="4" w:name="_Toc16681_WPSOffice_Level2Page"/>
          <w:r>
            <w:rPr>
              <w:sz w:val="28"/>
              <w:szCs w:val="28"/>
            </w:rPr>
            <w:t>2</w:t>
          </w:r>
          <w:bookmarkEnd w:id="4"/>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_Toc826_WPSOffice_Level2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c11b3daa-0256-426f-97ea-3a9790520ddc}"/>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1.2目的</w:t>
              </w:r>
            </w:sdtContent>
          </w:sdt>
          <w:r>
            <w:rPr>
              <w:sz w:val="28"/>
              <w:szCs w:val="28"/>
            </w:rPr>
            <w:tab/>
          </w:r>
          <w:bookmarkStart w:id="5" w:name="_Toc826_WPSOffice_Level2Page"/>
          <w:r>
            <w:rPr>
              <w:sz w:val="28"/>
              <w:szCs w:val="28"/>
            </w:rPr>
            <w:t>2</w:t>
          </w:r>
          <w:bookmarkEnd w:id="5"/>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_Toc18393_WPSOffice_Level2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960baf80-7352-4427-a623-7cd3a9c8e90d}"/>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1.3范围</w:t>
              </w:r>
            </w:sdtContent>
          </w:sdt>
          <w:r>
            <w:rPr>
              <w:sz w:val="28"/>
              <w:szCs w:val="28"/>
            </w:rPr>
            <w:tab/>
          </w:r>
          <w:bookmarkStart w:id="6" w:name="_Toc18393_WPSOffice_Level2Page"/>
          <w:r>
            <w:rPr>
              <w:sz w:val="28"/>
              <w:szCs w:val="28"/>
            </w:rPr>
            <w:t>2</w:t>
          </w:r>
          <w:bookmarkEnd w:id="6"/>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_Toc10554_WPSOffice_Level2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83db8d0e-58f4-472e-bc61-12c2003c8257}"/>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1.4测试的方法和工具</w:t>
              </w:r>
            </w:sdtContent>
          </w:sdt>
          <w:r>
            <w:rPr>
              <w:sz w:val="28"/>
              <w:szCs w:val="28"/>
            </w:rPr>
            <w:tab/>
          </w:r>
          <w:bookmarkStart w:id="7" w:name="_Toc10554_WPSOffice_Level2Page"/>
          <w:r>
            <w:rPr>
              <w:sz w:val="28"/>
              <w:szCs w:val="28"/>
            </w:rPr>
            <w:t>3</w:t>
          </w:r>
          <w:bookmarkEnd w:id="7"/>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_Toc18504_WPSOffice_Level2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3139ba9e-0f57-4d37-a76c-294f837ec2ca}"/>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1.5基础数据准备</w:t>
              </w:r>
            </w:sdtContent>
          </w:sdt>
          <w:r>
            <w:rPr>
              <w:sz w:val="28"/>
              <w:szCs w:val="28"/>
            </w:rPr>
            <w:tab/>
          </w:r>
          <w:bookmarkStart w:id="8" w:name="_Toc18504_WPSOffice_Level2Page"/>
          <w:r>
            <w:rPr>
              <w:sz w:val="28"/>
              <w:szCs w:val="28"/>
            </w:rPr>
            <w:t>3</w:t>
          </w:r>
          <w:bookmarkEnd w:id="8"/>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_Toc16681_WPSOffice_Level1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5294dafc-f73f-4b79-b9d3-06a35c4ab5c4}"/>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2. 参考</w:t>
              </w:r>
            </w:sdtContent>
          </w:sdt>
          <w:r>
            <w:rPr>
              <w:sz w:val="28"/>
              <w:szCs w:val="28"/>
            </w:rPr>
            <w:tab/>
          </w:r>
          <w:bookmarkStart w:id="9" w:name="_Toc16681_WPSOffice_Level1Page"/>
          <w:r>
            <w:rPr>
              <w:sz w:val="28"/>
              <w:szCs w:val="28"/>
            </w:rPr>
            <w:t>3</w:t>
          </w:r>
          <w:bookmarkEnd w:id="9"/>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_Toc826_WPSOffice_Level1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20009378-3d94-46fe-9d22-fb9cf8eaa7d2}"/>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 功能测试用例</w:t>
              </w:r>
            </w:sdtContent>
          </w:sdt>
          <w:r>
            <w:rPr>
              <w:sz w:val="28"/>
              <w:szCs w:val="28"/>
            </w:rPr>
            <w:tab/>
          </w:r>
          <w:bookmarkStart w:id="10" w:name="_Toc826_WPSOffice_Level1Page"/>
          <w:r>
            <w:rPr>
              <w:sz w:val="28"/>
              <w:szCs w:val="28"/>
            </w:rPr>
            <w:t>3</w:t>
          </w:r>
          <w:bookmarkEnd w:id="10"/>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_Toc28345_WPSOffice_Level2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21592036-402e-4a35-b639-f48e2273d2d4}"/>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3.1 </w:t>
              </w:r>
              <w:r>
                <w:rPr>
                  <w:rFonts w:hint="eastAsia" w:ascii="黑体" w:hAnsi="黑体" w:eastAsia="黑体" w:cs="黑体"/>
                  <w:sz w:val="28"/>
                  <w:szCs w:val="28"/>
                </w:rPr>
                <w:t>测试用例：用户登录</w:t>
              </w:r>
            </w:sdtContent>
          </w:sdt>
          <w:r>
            <w:rPr>
              <w:sz w:val="28"/>
              <w:szCs w:val="28"/>
            </w:rPr>
            <w:tab/>
          </w:r>
          <w:bookmarkStart w:id="11" w:name="_Toc28345_WPSOffice_Level2Page"/>
          <w:r>
            <w:rPr>
              <w:sz w:val="28"/>
              <w:szCs w:val="28"/>
            </w:rPr>
            <w:t>3</w:t>
          </w:r>
          <w:bookmarkEnd w:id="11"/>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_Toc18692_WPSOffice_Level2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7641b421-4c87-4c95-a924-28ae766b180e}"/>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3.2 </w:t>
              </w:r>
              <w:r>
                <w:rPr>
                  <w:rFonts w:hint="eastAsia" w:ascii="黑体" w:hAnsi="黑体" w:eastAsia="黑体" w:cs="黑体"/>
                  <w:sz w:val="28"/>
                  <w:szCs w:val="28"/>
                </w:rPr>
                <w:t>测试用例：注册功能</w:t>
              </w:r>
            </w:sdtContent>
          </w:sdt>
          <w:r>
            <w:rPr>
              <w:sz w:val="28"/>
              <w:szCs w:val="28"/>
            </w:rPr>
            <w:tab/>
          </w:r>
          <w:bookmarkStart w:id="12" w:name="_Toc18692_WPSOffice_Level2Page"/>
          <w:r>
            <w:rPr>
              <w:sz w:val="28"/>
              <w:szCs w:val="28"/>
            </w:rPr>
            <w:t>4</w:t>
          </w:r>
          <w:bookmarkEnd w:id="12"/>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_Toc2042_WPSOffice_Level2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8246bc47-a75b-4bb6-98c5-8e15df3930de}"/>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3.3 </w:t>
              </w:r>
              <w:r>
                <w:rPr>
                  <w:rFonts w:hint="eastAsia" w:ascii="黑体" w:hAnsi="黑体" w:eastAsia="黑体" w:cs="黑体"/>
                  <w:sz w:val="28"/>
                  <w:szCs w:val="28"/>
                </w:rPr>
                <w:t>测试用例：实名认证功能</w:t>
              </w:r>
            </w:sdtContent>
          </w:sdt>
          <w:r>
            <w:rPr>
              <w:sz w:val="28"/>
              <w:szCs w:val="28"/>
            </w:rPr>
            <w:tab/>
          </w:r>
          <w:bookmarkStart w:id="13" w:name="_Toc2042_WPSOffice_Level2Page"/>
          <w:r>
            <w:rPr>
              <w:sz w:val="28"/>
              <w:szCs w:val="28"/>
            </w:rPr>
            <w:t>4</w:t>
          </w:r>
          <w:bookmarkEnd w:id="13"/>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_Toc32133_WPSOffice_Level2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979f879b-3d8a-472b-bb51-ec384408a512}"/>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3.4 </w:t>
              </w:r>
              <w:r>
                <w:rPr>
                  <w:rFonts w:hint="eastAsia" w:ascii="黑体" w:hAnsi="黑体" w:eastAsia="黑体" w:cs="黑体"/>
                  <w:sz w:val="28"/>
                  <w:szCs w:val="28"/>
                </w:rPr>
                <w:t>测试用例：学生认证功能</w:t>
              </w:r>
            </w:sdtContent>
          </w:sdt>
          <w:r>
            <w:rPr>
              <w:sz w:val="28"/>
              <w:szCs w:val="28"/>
            </w:rPr>
            <w:tab/>
          </w:r>
          <w:bookmarkStart w:id="14" w:name="_Toc32133_WPSOffice_Level2Page"/>
          <w:r>
            <w:rPr>
              <w:sz w:val="28"/>
              <w:szCs w:val="28"/>
            </w:rPr>
            <w:t>4</w:t>
          </w:r>
          <w:bookmarkEnd w:id="14"/>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_Toc29133_WPSOffice_Level2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fbeeb422-9a7b-45ac-8c96-cc210b4b529a}"/>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3.5 </w:t>
              </w:r>
              <w:r>
                <w:rPr>
                  <w:rFonts w:hint="eastAsia" w:ascii="黑体" w:hAnsi="黑体" w:eastAsia="黑体" w:cs="黑体"/>
                  <w:sz w:val="28"/>
                  <w:szCs w:val="28"/>
                </w:rPr>
                <w:t>测试用例：兼职报名功能</w:t>
              </w:r>
            </w:sdtContent>
          </w:sdt>
          <w:r>
            <w:rPr>
              <w:sz w:val="28"/>
              <w:szCs w:val="28"/>
            </w:rPr>
            <w:tab/>
          </w:r>
          <w:bookmarkStart w:id="15" w:name="_Toc29133_WPSOffice_Level2Page"/>
          <w:r>
            <w:rPr>
              <w:sz w:val="28"/>
              <w:szCs w:val="28"/>
            </w:rPr>
            <w:t>4</w:t>
          </w:r>
          <w:bookmarkEnd w:id="15"/>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_Toc4523_WPSOffice_Level2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6636aabc-d997-41f5-9c03-f692aad30e0a}"/>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3.6 </w:t>
              </w:r>
              <w:r>
                <w:rPr>
                  <w:rFonts w:hint="eastAsia" w:ascii="黑体" w:hAnsi="黑体" w:eastAsia="黑体" w:cs="黑体"/>
                  <w:sz w:val="28"/>
                  <w:szCs w:val="28"/>
                </w:rPr>
                <w:t>测试用例：兼职发布功能</w:t>
              </w:r>
            </w:sdtContent>
          </w:sdt>
          <w:r>
            <w:rPr>
              <w:sz w:val="28"/>
              <w:szCs w:val="28"/>
            </w:rPr>
            <w:tab/>
          </w:r>
          <w:bookmarkStart w:id="16" w:name="_Toc4523_WPSOffice_Level2Page"/>
          <w:r>
            <w:rPr>
              <w:sz w:val="28"/>
              <w:szCs w:val="28"/>
            </w:rPr>
            <w:t>5</w:t>
          </w:r>
          <w:bookmarkEnd w:id="16"/>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_Toc2458_WPSOffice_Level2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a1e7a72d-b4fb-4073-8d2e-e37d229b0c2a}"/>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3.7 </w:t>
              </w:r>
              <w:r>
                <w:rPr>
                  <w:rFonts w:hint="eastAsia" w:ascii="黑体" w:hAnsi="黑体" w:eastAsia="黑体" w:cs="黑体"/>
                  <w:sz w:val="28"/>
                  <w:szCs w:val="28"/>
                </w:rPr>
                <w:t>测试用例：申述功能</w:t>
              </w:r>
            </w:sdtContent>
          </w:sdt>
          <w:r>
            <w:rPr>
              <w:sz w:val="28"/>
              <w:szCs w:val="28"/>
            </w:rPr>
            <w:tab/>
          </w:r>
          <w:bookmarkStart w:id="17" w:name="_Toc2458_WPSOffice_Level2Page"/>
          <w:r>
            <w:rPr>
              <w:sz w:val="28"/>
              <w:szCs w:val="28"/>
            </w:rPr>
            <w:t>5</w:t>
          </w:r>
          <w:bookmarkEnd w:id="17"/>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_Toc29218_WPSOffice_Level2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ec48697f-3db2-4bed-b55e-f500ba4244a5}"/>
              </w:placeholder>
            </w:sdtPr>
            <w:sdtEndPr>
              <w:rPr>
                <w:rFonts w:asciiTheme="minorHAnsi" w:hAnsiTheme="minorHAnsi" w:eastAsiaTheme="minorEastAsia" w:cstheme="minorBidi"/>
                <w:kern w:val="2"/>
                <w:sz w:val="28"/>
                <w:szCs w:val="28"/>
                <w:lang w:val="en-US" w:eastAsia="zh-CN" w:bidi="ar-SA"/>
              </w:rPr>
            </w:sdtEndPr>
            <w:sdtContent>
              <w:r>
                <w:rPr>
                  <w:rFonts w:hint="default" w:ascii="黑体" w:hAnsi="黑体" w:eastAsia="黑体" w:cs="黑体"/>
                  <w:sz w:val="28"/>
                  <w:szCs w:val="28"/>
                </w:rPr>
                <w:t xml:space="preserve">3.8 </w:t>
              </w:r>
              <w:r>
                <w:rPr>
                  <w:rFonts w:hint="eastAsia" w:ascii="黑体" w:hAnsi="黑体" w:eastAsia="黑体" w:cs="黑体"/>
                  <w:sz w:val="28"/>
                  <w:szCs w:val="28"/>
                </w:rPr>
                <w:t>测试用例：学校用户审核功能</w:t>
              </w:r>
            </w:sdtContent>
          </w:sdt>
          <w:r>
            <w:rPr>
              <w:sz w:val="28"/>
              <w:szCs w:val="28"/>
            </w:rPr>
            <w:tab/>
          </w:r>
          <w:bookmarkStart w:id="18" w:name="_Toc29218_WPSOffice_Level2Page"/>
          <w:r>
            <w:rPr>
              <w:sz w:val="28"/>
              <w:szCs w:val="28"/>
            </w:rPr>
            <w:t>6</w:t>
          </w:r>
          <w:bookmarkEnd w:id="18"/>
          <w:r>
            <w:rPr>
              <w:sz w:val="28"/>
              <w:szCs w:val="28"/>
            </w:rPr>
            <w:fldChar w:fldCharType="end"/>
          </w:r>
        </w:p>
        <w:p>
          <w:pPr>
            <w:pStyle w:val="11"/>
            <w:tabs>
              <w:tab w:val="right" w:leader="dot" w:pos="8306"/>
            </w:tabs>
            <w:rPr>
              <w:sz w:val="28"/>
              <w:szCs w:val="28"/>
            </w:rPr>
          </w:pPr>
          <w:r>
            <w:rPr>
              <w:sz w:val="28"/>
              <w:szCs w:val="28"/>
            </w:rPr>
            <w:fldChar w:fldCharType="begin"/>
          </w:r>
          <w:r>
            <w:rPr>
              <w:sz w:val="28"/>
              <w:szCs w:val="28"/>
            </w:rPr>
            <w:instrText xml:space="preserve"> HYPERLINK \l _Toc700_WPSOffice_Level2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65726"/>
              <w:placeholder>
                <w:docPart w:val="{905d69b6-6e73-4aeb-9dd0-3b8445c17662}"/>
              </w:placeholder>
            </w:sdtPr>
            <w:sdtEndPr>
              <w:rPr>
                <w:rFonts w:asciiTheme="minorHAnsi" w:hAnsiTheme="minorHAnsi" w:eastAsiaTheme="minorEastAsia" w:cstheme="minorBidi"/>
                <w:kern w:val="2"/>
                <w:sz w:val="28"/>
                <w:szCs w:val="28"/>
                <w:lang w:val="en-US" w:eastAsia="zh-CN" w:bidi="ar-SA"/>
              </w:rPr>
            </w:sdtEndPr>
            <w:sdtContent>
              <w:r>
                <w:rPr>
                  <w:rFonts w:hint="eastAsia" w:ascii="黑体" w:hAnsi="黑体" w:eastAsia="黑体" w:cs="黑体"/>
                  <w:sz w:val="28"/>
                  <w:szCs w:val="28"/>
                </w:rPr>
                <w:t>3.9 测试用例：兼职信息审核功能</w:t>
              </w:r>
            </w:sdtContent>
          </w:sdt>
          <w:r>
            <w:rPr>
              <w:sz w:val="28"/>
              <w:szCs w:val="28"/>
            </w:rPr>
            <w:tab/>
          </w:r>
          <w:bookmarkStart w:id="19" w:name="_Toc700_WPSOffice_Level2Page"/>
          <w:r>
            <w:rPr>
              <w:sz w:val="28"/>
              <w:szCs w:val="28"/>
            </w:rPr>
            <w:t>6</w:t>
          </w:r>
          <w:bookmarkEnd w:id="19"/>
          <w:r>
            <w:rPr>
              <w:sz w:val="28"/>
              <w:szCs w:val="28"/>
            </w:rPr>
            <w:fldChar w:fldCharType="end"/>
          </w:r>
          <w:bookmarkEnd w:id="2"/>
        </w:p>
      </w:sdtContent>
    </w:sdt>
    <w:p>
      <w:pPr>
        <w:jc w:val="center"/>
        <w:rPr>
          <w:rFonts w:hint="eastAsia"/>
          <w:b/>
          <w:bCs w:val="0"/>
          <w:sz w:val="28"/>
          <w:szCs w:val="28"/>
          <w:lang w:val="en-US" w:eastAsia="zh-CN"/>
        </w:rPr>
      </w:pPr>
    </w:p>
    <w:p>
      <w:pPr>
        <w:jc w:val="center"/>
        <w:rPr>
          <w:rFonts w:hint="eastAsia"/>
          <w:b/>
          <w:bCs w:val="0"/>
          <w:sz w:val="52"/>
          <w:szCs w:val="52"/>
          <w:lang w:val="en-US" w:eastAsia="zh-CN"/>
        </w:rPr>
      </w:pPr>
    </w:p>
    <w:p>
      <w:pPr>
        <w:jc w:val="both"/>
        <w:rPr>
          <w:rFonts w:hint="eastAsia"/>
          <w:b/>
          <w:bCs w:val="0"/>
          <w:sz w:val="52"/>
          <w:szCs w:val="52"/>
          <w:lang w:val="en-US" w:eastAsia="zh-CN"/>
        </w:rPr>
      </w:pPr>
      <w:bookmarkStart w:id="37" w:name="_GoBack"/>
      <w:bookmarkEnd w:id="37"/>
    </w:p>
    <w:p>
      <w:pPr>
        <w:rPr>
          <w:rFonts w:hint="eastAsia" w:ascii="黑体" w:hAnsi="黑体" w:eastAsia="黑体" w:cs="黑体"/>
          <w:b/>
          <w:bCs/>
          <w:sz w:val="44"/>
          <w:szCs w:val="44"/>
          <w:lang w:val="en-US" w:eastAsia="zh-CN"/>
        </w:rPr>
      </w:pPr>
    </w:p>
    <w:p>
      <w:pPr>
        <w:numPr>
          <w:ilvl w:val="0"/>
          <w:numId w:val="1"/>
        </w:numPr>
        <w:outlineLvl w:val="0"/>
        <w:rPr>
          <w:rFonts w:hint="eastAsia" w:ascii="黑体" w:hAnsi="黑体" w:eastAsia="黑体" w:cs="黑体"/>
          <w:b/>
          <w:bCs/>
          <w:sz w:val="44"/>
          <w:szCs w:val="44"/>
          <w:lang w:val="en-US" w:eastAsia="zh-CN"/>
        </w:rPr>
      </w:pPr>
      <w:bookmarkStart w:id="20" w:name="_Toc3026_WPSOffice_Level1"/>
      <w:r>
        <w:rPr>
          <w:rFonts w:hint="eastAsia" w:ascii="黑体" w:hAnsi="黑体" w:eastAsia="黑体" w:cs="黑体"/>
          <w:b/>
          <w:bCs/>
          <w:sz w:val="44"/>
          <w:szCs w:val="44"/>
          <w:lang w:val="en-US" w:eastAsia="zh-CN"/>
        </w:rPr>
        <w:t>测试方案概述</w:t>
      </w:r>
      <w:bookmarkEnd w:id="20"/>
    </w:p>
    <w:p>
      <w:pPr>
        <w:numPr>
          <w:ilvl w:val="0"/>
          <w:numId w:val="0"/>
        </w:numPr>
        <w:outlineLvl w:val="1"/>
        <w:rPr>
          <w:rFonts w:hint="eastAsia" w:ascii="黑体" w:hAnsi="黑体" w:eastAsia="黑体" w:cs="黑体"/>
          <w:b/>
          <w:bCs/>
          <w:sz w:val="32"/>
          <w:szCs w:val="32"/>
          <w:lang w:val="en-US" w:eastAsia="zh-CN"/>
        </w:rPr>
      </w:pPr>
      <w:bookmarkStart w:id="21" w:name="_Toc16681_WPSOffice_Level2"/>
      <w:r>
        <w:rPr>
          <w:rFonts w:hint="eastAsia" w:ascii="黑体" w:hAnsi="黑体" w:eastAsia="黑体" w:cs="黑体"/>
          <w:b/>
          <w:bCs/>
          <w:sz w:val="32"/>
          <w:szCs w:val="32"/>
          <w:lang w:val="en-US" w:eastAsia="zh-CN"/>
        </w:rPr>
        <w:t>1.1项目背景</w:t>
      </w:r>
      <w:bookmarkEnd w:id="21"/>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根据中国统计局的数据，中国大学生在校人数每年以103.41%的环比速度增长；</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根据各类统计调查数据显示，大学生中做过兼职的人数占六/七成左右；</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根据“问道网”调查数据显示，大学生了解兼职信息的渠道，其中有18.01%是来源于网络的。</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上述的数据表明大学生的兼职需求量是相当的大，但是从互联网中能获取的兼职信息却很有限。恰恰矛盾的是，企业在急需要兼职时却很难招到满意的、足够数量的兼职生。</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学生迫切的想做兼职，企业急需兼职生。可实两者的输球双方听不到，这就需要我们这个兼职平台了，作为一个桥梁，连接企业和学生；作为一个丰富而有趣的桥梁，粘住两者。</w:t>
      </w:r>
    </w:p>
    <w:p>
      <w:pPr>
        <w:numPr>
          <w:ilvl w:val="0"/>
          <w:numId w:val="0"/>
        </w:numPr>
        <w:outlineLvl w:val="1"/>
        <w:rPr>
          <w:rFonts w:hint="eastAsia" w:ascii="黑体" w:hAnsi="黑体" w:eastAsia="黑体" w:cs="黑体"/>
          <w:b/>
          <w:bCs/>
          <w:sz w:val="32"/>
          <w:szCs w:val="32"/>
          <w:lang w:val="en-US" w:eastAsia="zh-CN"/>
        </w:rPr>
      </w:pPr>
      <w:bookmarkStart w:id="22" w:name="_Toc826_WPSOffice_Level2"/>
      <w:r>
        <w:rPr>
          <w:rFonts w:hint="eastAsia" w:ascii="黑体" w:hAnsi="黑体" w:eastAsia="黑体" w:cs="黑体"/>
          <w:b/>
          <w:bCs/>
          <w:sz w:val="32"/>
          <w:szCs w:val="32"/>
          <w:lang w:val="en-US" w:eastAsia="zh-CN"/>
        </w:rPr>
        <w:t>1.2目的</w:t>
      </w:r>
      <w:bookmarkEnd w:id="22"/>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巧兼职管理系统的目的就是为了使学生能够轻松便捷的找到合适的工作还不需要花费大量的时间和精力。在这个烦躁的大学生生活中充实自己。还能赚点自己的生活费。因此一个兼职管理系统对于大学生来说使不可或缺的。为了能让在校的大学生体验到社会的生活以便将来能更好的融入这个复杂的社会。特此而开发的这个系统</w:t>
      </w:r>
      <w:r>
        <w:rPr>
          <w:rFonts w:hint="eastAsia" w:asciiTheme="minorEastAsia" w:hAnsiTheme="minorEastAsia" w:cstheme="minorEastAsia"/>
          <w:b w:val="0"/>
          <w:bCs w:val="0"/>
          <w:sz w:val="28"/>
          <w:szCs w:val="28"/>
          <w:lang w:val="en-US" w:eastAsia="zh-CN"/>
        </w:rPr>
        <w:t>。</w:t>
      </w:r>
    </w:p>
    <w:p>
      <w:pPr>
        <w:numPr>
          <w:ilvl w:val="0"/>
          <w:numId w:val="0"/>
        </w:numPr>
        <w:outlineLvl w:val="1"/>
        <w:rPr>
          <w:rFonts w:hint="eastAsia" w:ascii="黑体" w:hAnsi="黑体" w:eastAsia="黑体" w:cs="黑体"/>
          <w:b/>
          <w:bCs/>
          <w:sz w:val="32"/>
          <w:szCs w:val="32"/>
          <w:lang w:val="en-US" w:eastAsia="zh-CN"/>
        </w:rPr>
      </w:pPr>
      <w:bookmarkStart w:id="23" w:name="_Toc18393_WPSOffice_Level2"/>
      <w:r>
        <w:rPr>
          <w:rFonts w:hint="eastAsia" w:ascii="黑体" w:hAnsi="黑体" w:eastAsia="黑体" w:cs="黑体"/>
          <w:b/>
          <w:bCs/>
          <w:sz w:val="32"/>
          <w:szCs w:val="32"/>
          <w:lang w:val="en-US" w:eastAsia="zh-CN"/>
        </w:rPr>
        <w:t>1.3范围</w:t>
      </w:r>
      <w:bookmarkEnd w:id="23"/>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测试工作主要是两方面的内容，系统的</w:t>
      </w:r>
      <w:r>
        <w:rPr>
          <w:rFonts w:hint="eastAsia" w:asciiTheme="minorEastAsia" w:hAnsiTheme="minorEastAsia" w:cstheme="minorEastAsia"/>
          <w:b w:val="0"/>
          <w:bCs w:val="0"/>
          <w:sz w:val="28"/>
          <w:szCs w:val="28"/>
          <w:lang w:val="en-US" w:eastAsia="zh-CN"/>
        </w:rPr>
        <w:t>页面跳转功能</w:t>
      </w:r>
      <w:r>
        <w:rPr>
          <w:rFonts w:hint="eastAsia" w:asciiTheme="minorEastAsia" w:hAnsiTheme="minorEastAsia" w:eastAsiaTheme="minorEastAsia" w:cstheme="minorEastAsia"/>
          <w:b w:val="0"/>
          <w:bCs w:val="0"/>
          <w:sz w:val="28"/>
          <w:szCs w:val="28"/>
          <w:lang w:val="en-US" w:eastAsia="zh-CN"/>
        </w:rPr>
        <w:t>和</w:t>
      </w:r>
      <w:r>
        <w:rPr>
          <w:rFonts w:hint="eastAsia" w:asciiTheme="minorEastAsia" w:hAnsiTheme="minorEastAsia" w:cstheme="minorEastAsia"/>
          <w:b w:val="0"/>
          <w:bCs w:val="0"/>
          <w:sz w:val="28"/>
          <w:szCs w:val="28"/>
          <w:lang w:val="en-US" w:eastAsia="zh-CN"/>
        </w:rPr>
        <w:t>数据是否正确显示</w:t>
      </w:r>
      <w:r>
        <w:rPr>
          <w:rFonts w:hint="eastAsia" w:asciiTheme="minorEastAsia" w:hAnsiTheme="minorEastAsia" w:eastAsiaTheme="minorEastAsia" w:cstheme="minorEastAsia"/>
          <w:b w:val="0"/>
          <w:bCs w:val="0"/>
          <w:sz w:val="28"/>
          <w:szCs w:val="28"/>
          <w:lang w:val="en-US" w:eastAsia="zh-CN"/>
        </w:rPr>
        <w:t>测试，这两块的具体内容在测试计划中有详细的说明，这里不再详述。对于系统中数据质量的测试，测试组只负责对数据做抽查的测试，查看是否有明显的错误。</w:t>
      </w:r>
    </w:p>
    <w:p>
      <w:pPr>
        <w:numPr>
          <w:ilvl w:val="0"/>
          <w:numId w:val="0"/>
        </w:numPr>
        <w:outlineLvl w:val="1"/>
        <w:rPr>
          <w:rFonts w:hint="eastAsia" w:ascii="黑体" w:hAnsi="黑体" w:eastAsia="黑体" w:cs="黑体"/>
          <w:b/>
          <w:bCs/>
          <w:sz w:val="32"/>
          <w:szCs w:val="32"/>
          <w:lang w:val="en-US" w:eastAsia="zh-CN"/>
        </w:rPr>
      </w:pPr>
      <w:bookmarkStart w:id="24" w:name="_Toc10554_WPSOffice_Level2"/>
      <w:r>
        <w:rPr>
          <w:rFonts w:hint="eastAsia" w:ascii="黑体" w:hAnsi="黑体" w:eastAsia="黑体" w:cs="黑体"/>
          <w:b/>
          <w:bCs/>
          <w:sz w:val="32"/>
          <w:szCs w:val="32"/>
          <w:lang w:val="en-US" w:eastAsia="zh-CN"/>
        </w:rPr>
        <w:t>1.4测试的方法和工具</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2" w:firstLineChars="20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页面跳转功能测试：</w:t>
      </w:r>
      <w:r>
        <w:rPr>
          <w:rFonts w:hint="eastAsia" w:asciiTheme="minorEastAsia" w:hAnsiTheme="minorEastAsia" w:cstheme="minorEastAsia"/>
          <w:b w:val="0"/>
          <w:bCs w:val="0"/>
          <w:sz w:val="24"/>
          <w:szCs w:val="24"/>
          <w:lang w:val="en-US" w:eastAsia="zh-CN"/>
        </w:rPr>
        <w:t>测试组对各功能页面进行跳转测试，测试页面是否跳转正确，针对跳转有误的页面进行测试及修改。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2" w:firstLineChars="20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数据是否正确显示</w:t>
      </w:r>
      <w:r>
        <w:rPr>
          <w:rFonts w:hint="eastAsia" w:asciiTheme="minorEastAsia" w:hAnsiTheme="minorEastAsia" w:eastAsiaTheme="minorEastAsia" w:cstheme="minorEastAsia"/>
          <w:b/>
          <w:bCs/>
          <w:sz w:val="24"/>
          <w:szCs w:val="24"/>
          <w:lang w:val="en-US" w:eastAsia="zh-CN"/>
        </w:rPr>
        <w:t>测试</w:t>
      </w:r>
      <w:r>
        <w:rPr>
          <w:rFonts w:hint="eastAsia" w:asciiTheme="minorEastAsia" w:hAnsiTheme="minorEastAsia" w:cstheme="minorEastAsia"/>
          <w:b/>
          <w:bCs/>
          <w:sz w:val="24"/>
          <w:szCs w:val="24"/>
          <w:lang w:val="en-US" w:eastAsia="zh-CN"/>
        </w:rPr>
        <w:t>：</w:t>
      </w:r>
      <w:r>
        <w:rPr>
          <w:rFonts w:hint="eastAsia" w:asciiTheme="minorEastAsia" w:hAnsiTheme="minorEastAsia" w:cstheme="minorEastAsia"/>
          <w:b w:val="0"/>
          <w:bCs w:val="0"/>
          <w:sz w:val="24"/>
          <w:szCs w:val="24"/>
          <w:lang w:val="en-US" w:eastAsia="zh-CN"/>
        </w:rPr>
        <w:t>测试组对后台导入系统的数据质量做每个功能一个的抽查测试，只对明显可看出的错误做测试。</w:t>
      </w:r>
    </w:p>
    <w:p>
      <w:pPr>
        <w:numPr>
          <w:ilvl w:val="0"/>
          <w:numId w:val="0"/>
        </w:numPr>
        <w:outlineLvl w:val="1"/>
        <w:rPr>
          <w:rFonts w:hint="eastAsia" w:ascii="黑体" w:hAnsi="黑体" w:eastAsia="黑体" w:cs="黑体"/>
          <w:b/>
          <w:bCs/>
          <w:sz w:val="32"/>
          <w:szCs w:val="32"/>
          <w:lang w:val="en-US" w:eastAsia="zh-CN"/>
        </w:rPr>
      </w:pPr>
      <w:bookmarkStart w:id="25" w:name="_Toc18504_WPSOffice_Level2"/>
      <w:r>
        <w:rPr>
          <w:rFonts w:hint="eastAsia" w:ascii="黑体" w:hAnsi="黑体" w:eastAsia="黑体" w:cs="黑体"/>
          <w:b/>
          <w:bCs/>
          <w:sz w:val="32"/>
          <w:szCs w:val="32"/>
          <w:lang w:val="en-US" w:eastAsia="zh-CN"/>
        </w:rPr>
        <w:t>1.5基础数据准备</w:t>
      </w:r>
      <w:bookmarkEnd w:id="25"/>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黑体" w:hAnsi="黑体" w:eastAsia="黑体" w:cs="黑体"/>
          <w:b/>
          <w:bCs/>
          <w:sz w:val="32"/>
          <w:szCs w:val="32"/>
          <w:lang w:val="en-US" w:eastAsia="zh-CN"/>
        </w:rPr>
      </w:pPr>
      <w:r>
        <w:rPr>
          <w:rFonts w:hint="eastAsia"/>
          <w:sz w:val="28"/>
          <w:szCs w:val="28"/>
        </w:rPr>
        <w:t>在测试前，渠道基础数据及用户基础数据已由开发组导入或录入到系统中</w:t>
      </w:r>
      <w:r>
        <w:rPr>
          <w:rFonts w:hint="eastAsia"/>
          <w:i/>
          <w:sz w:val="28"/>
          <w:szCs w:val="28"/>
        </w:rPr>
        <w:t>。</w:t>
      </w:r>
    </w:p>
    <w:p>
      <w:pPr>
        <w:numPr>
          <w:ilvl w:val="0"/>
          <w:numId w:val="1"/>
        </w:numPr>
        <w:outlineLvl w:val="0"/>
        <w:rPr>
          <w:rFonts w:hint="eastAsia" w:ascii="黑体" w:hAnsi="黑体" w:eastAsia="黑体" w:cs="黑体"/>
          <w:b/>
          <w:bCs/>
          <w:sz w:val="44"/>
          <w:szCs w:val="44"/>
          <w:lang w:val="en-US" w:eastAsia="zh-CN"/>
        </w:rPr>
      </w:pPr>
      <w:bookmarkStart w:id="26" w:name="_Toc16681_WPSOffice_Level1"/>
      <w:r>
        <w:rPr>
          <w:rFonts w:hint="eastAsia" w:ascii="黑体" w:hAnsi="黑体" w:eastAsia="黑体" w:cs="黑体"/>
          <w:b/>
          <w:bCs/>
          <w:sz w:val="44"/>
          <w:szCs w:val="44"/>
          <w:lang w:val="en-US" w:eastAsia="zh-CN"/>
        </w:rPr>
        <w:t>参考</w:t>
      </w:r>
      <w:bookmarkEnd w:id="26"/>
    </w:p>
    <w:p>
      <w:pPr>
        <w:numPr>
          <w:ilvl w:val="0"/>
          <w:numId w:val="0"/>
        </w:numPr>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巧</w:t>
      </w:r>
      <w:r>
        <w:rPr>
          <w:rFonts w:hint="eastAsia" w:asciiTheme="minorEastAsia" w:hAnsiTheme="minorEastAsia" w:cstheme="minorEastAsia"/>
          <w:b w:val="0"/>
          <w:bCs w:val="0"/>
          <w:sz w:val="28"/>
          <w:szCs w:val="28"/>
          <w:lang w:val="en-US" w:eastAsia="zh-CN"/>
        </w:rPr>
        <w:t>兼职管理系统</w:t>
      </w:r>
      <w:r>
        <w:rPr>
          <w:rFonts w:hint="eastAsia" w:asciiTheme="minorEastAsia" w:hAnsiTheme="minorEastAsia" w:eastAsiaTheme="minorEastAsia" w:cstheme="minorEastAsia"/>
          <w:b w:val="0"/>
          <w:bCs w:val="0"/>
          <w:sz w:val="28"/>
          <w:szCs w:val="28"/>
          <w:lang w:val="en-US" w:eastAsia="zh-CN"/>
        </w:rPr>
        <w:t>开发说明</w:t>
      </w:r>
      <w:r>
        <w:rPr>
          <w:rFonts w:hint="eastAsia" w:asciiTheme="minorEastAsia" w:hAnsiTheme="minorEastAsia" w:cstheme="minorEastAsia"/>
          <w:b w:val="0"/>
          <w:bCs w:val="0"/>
          <w:sz w:val="28"/>
          <w:szCs w:val="28"/>
          <w:lang w:val="en-US" w:eastAsia="zh-CN"/>
        </w:rPr>
        <w:t>.doc</w:t>
      </w:r>
    </w:p>
    <w:p>
      <w:pPr>
        <w:numPr>
          <w:ilvl w:val="0"/>
          <w:numId w:val="0"/>
        </w:numPr>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巧兼职管理系统项目计划.doc</w:t>
      </w:r>
    </w:p>
    <w:p>
      <w:pPr>
        <w:numPr>
          <w:ilvl w:val="0"/>
          <w:numId w:val="0"/>
        </w:numPr>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巧兼职管理系统需求分析.doc</w:t>
      </w:r>
    </w:p>
    <w:p>
      <w:pPr>
        <w:numPr>
          <w:ilvl w:val="0"/>
          <w:numId w:val="1"/>
        </w:numPr>
        <w:outlineLvl w:val="0"/>
        <w:rPr>
          <w:rFonts w:hint="eastAsia" w:ascii="黑体" w:hAnsi="黑体" w:eastAsia="黑体" w:cs="黑体"/>
          <w:b/>
          <w:bCs/>
          <w:sz w:val="44"/>
          <w:szCs w:val="44"/>
          <w:lang w:val="en-US" w:eastAsia="zh-CN"/>
        </w:rPr>
      </w:pPr>
      <w:bookmarkStart w:id="27" w:name="_Toc826_WPSOffice_Level1"/>
      <w:r>
        <w:rPr>
          <w:rFonts w:hint="eastAsia" w:ascii="黑体" w:hAnsi="黑体" w:eastAsia="黑体" w:cs="黑体"/>
          <w:b/>
          <w:bCs/>
          <w:sz w:val="44"/>
          <w:szCs w:val="44"/>
          <w:lang w:val="en-US" w:eastAsia="zh-CN"/>
        </w:rPr>
        <w:t>功能测试用例</w:t>
      </w:r>
      <w:bookmarkEnd w:id="27"/>
    </w:p>
    <w:p>
      <w:pPr>
        <w:numPr>
          <w:ilvl w:val="1"/>
          <w:numId w:val="1"/>
        </w:numPr>
        <w:outlineLvl w:val="1"/>
        <w:rPr>
          <w:rFonts w:hint="eastAsia" w:ascii="黑体" w:hAnsi="黑体" w:eastAsia="黑体" w:cs="黑体"/>
          <w:b/>
          <w:bCs/>
          <w:sz w:val="32"/>
          <w:szCs w:val="32"/>
          <w:lang w:val="en-US" w:eastAsia="zh-CN"/>
        </w:rPr>
      </w:pPr>
      <w:bookmarkStart w:id="28" w:name="_Toc28345_WPSOffice_Level2"/>
      <w:r>
        <w:rPr>
          <w:rFonts w:hint="eastAsia" w:ascii="黑体" w:hAnsi="黑体" w:eastAsia="黑体" w:cs="黑体"/>
          <w:b/>
          <w:bCs/>
          <w:sz w:val="32"/>
          <w:szCs w:val="32"/>
          <w:lang w:val="en-US" w:eastAsia="zh-CN"/>
        </w:rPr>
        <w:t>测试用例：用户登录</w:t>
      </w:r>
      <w:bookmarkEnd w:id="28"/>
    </w:p>
    <w:tbl>
      <w:tblPr>
        <w:tblStyle w:val="9"/>
        <w:tblpPr w:leftFromText="180" w:rightFromText="180" w:vertAnchor="page" w:horzAnchor="page" w:tblpX="1971" w:tblpY="11247"/>
        <w:tblOverlap w:val="never"/>
        <w:tblW w:w="8780" w:type="dxa"/>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198"/>
        <w:gridCol w:w="2677"/>
        <w:gridCol w:w="1983"/>
        <w:gridCol w:w="1785"/>
        <w:gridCol w:w="113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rPr>
          <w:trHeight w:val="299" w:hRule="atLeast"/>
        </w:trPr>
        <w:tc>
          <w:tcPr>
            <w:tcW w:w="1198" w:type="dxa"/>
            <w:shd w:val="clear" w:color="auto" w:fill="E6E6E6"/>
            <w:vAlign w:val="top"/>
          </w:tcPr>
          <w:p>
            <w:pPr>
              <w:jc w:val="center"/>
              <w:rPr>
                <w:rStyle w:val="13"/>
                <w:rFonts w:hint="eastAsia"/>
                <w:b/>
                <w:bCs/>
              </w:rPr>
            </w:pPr>
            <w:r>
              <w:rPr>
                <w:rStyle w:val="13"/>
                <w:rFonts w:hint="eastAsia"/>
                <w:b/>
                <w:bCs/>
              </w:rPr>
              <w:t>测试步骤</w:t>
            </w:r>
          </w:p>
        </w:tc>
        <w:tc>
          <w:tcPr>
            <w:tcW w:w="2677" w:type="dxa"/>
            <w:shd w:val="clear" w:color="auto" w:fill="E6E6E6"/>
            <w:vAlign w:val="top"/>
          </w:tcPr>
          <w:p>
            <w:pPr>
              <w:jc w:val="center"/>
              <w:rPr>
                <w:rStyle w:val="13"/>
                <w:rFonts w:hint="eastAsia"/>
                <w:b/>
                <w:bCs/>
              </w:rPr>
            </w:pPr>
            <w:r>
              <w:rPr>
                <w:rStyle w:val="13"/>
                <w:rFonts w:hint="eastAsia"/>
                <w:b/>
                <w:bCs/>
              </w:rPr>
              <w:t>操作描述</w:t>
            </w:r>
          </w:p>
        </w:tc>
        <w:tc>
          <w:tcPr>
            <w:tcW w:w="1983"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1785"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c>
          <w:tcPr>
            <w:tcW w:w="1137" w:type="dxa"/>
            <w:tcBorders>
              <w:left w:val="single" w:color="auto" w:sz="4" w:space="0"/>
            </w:tcBorders>
            <w:shd w:val="clear" w:color="auto" w:fill="E6E6E6"/>
            <w:vAlign w:val="top"/>
          </w:tcPr>
          <w:p>
            <w:pPr>
              <w:jc w:val="center"/>
              <w:rPr>
                <w:rStyle w:val="13"/>
                <w:rFonts w:hint="eastAsia"/>
                <w:b/>
                <w:bCs/>
              </w:rPr>
            </w:pPr>
            <w:r>
              <w:rPr>
                <w:rStyle w:val="13"/>
                <w:rFonts w:hint="eastAsia"/>
                <w:b/>
                <w:bCs/>
              </w:rPr>
              <w:t>备注</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2018" w:hRule="atLeast"/>
        </w:trPr>
        <w:tc>
          <w:tcPr>
            <w:tcW w:w="1198" w:type="dxa"/>
            <w:shd w:val="clear" w:color="auto" w:fill="auto"/>
            <w:vAlign w:val="top"/>
          </w:tcPr>
          <w:p>
            <w:pPr>
              <w:rPr>
                <w:rStyle w:val="13"/>
                <w:rFonts w:hint="eastAsia"/>
                <w:szCs w:val="21"/>
              </w:rPr>
            </w:pPr>
            <w:r>
              <w:rPr>
                <w:rStyle w:val="13"/>
                <w:rFonts w:hint="eastAsia"/>
                <w:szCs w:val="21"/>
              </w:rPr>
              <w:t>第一步</w:t>
            </w:r>
          </w:p>
        </w:tc>
        <w:tc>
          <w:tcPr>
            <w:tcW w:w="2677"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学生/学校/商家，输入手机号码和验证码</w:t>
            </w:r>
          </w:p>
          <w:p>
            <w:pPr>
              <w:rPr>
                <w:rStyle w:val="13"/>
                <w:rFonts w:hint="eastAsia"/>
                <w:lang w:val="en-US"/>
              </w:rPr>
            </w:pPr>
            <w:r>
              <w:rPr>
                <w:rStyle w:val="13"/>
                <w:rFonts w:hint="eastAsia"/>
                <w:lang w:val="en-US"/>
              </w:rPr>
              <w:t>学生/学校/商家输入手机号码和密码</w:t>
            </w:r>
          </w:p>
          <w:p>
            <w:pPr>
              <w:rPr>
                <w:rStyle w:val="13"/>
                <w:rFonts w:hint="eastAsia"/>
                <w:lang w:val="en-US"/>
              </w:rPr>
            </w:pPr>
            <w:r>
              <w:rPr>
                <w:rStyle w:val="13"/>
                <w:rFonts w:hint="eastAsia"/>
                <w:lang w:val="en-US"/>
              </w:rPr>
              <w:t>学生输入邮箱和密码</w:t>
            </w:r>
          </w:p>
          <w:p>
            <w:pPr>
              <w:rPr>
                <w:rStyle w:val="13"/>
                <w:rFonts w:hint="eastAsia"/>
                <w:lang w:val="en-US"/>
              </w:rPr>
            </w:pPr>
            <w:r>
              <w:rPr>
                <w:rStyle w:val="13"/>
                <w:rFonts w:hint="eastAsia"/>
                <w:lang w:val="en-US"/>
              </w:rPr>
              <w:t>学生/学校/商家支付宝授权</w:t>
            </w:r>
          </w:p>
        </w:tc>
        <w:tc>
          <w:tcPr>
            <w:tcW w:w="1983"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登录成功，登录页面成功跳转</w:t>
            </w:r>
          </w:p>
        </w:tc>
        <w:tc>
          <w:tcPr>
            <w:tcW w:w="1785"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37" w:type="dxa"/>
            <w:tcBorders>
              <w:left w:val="single" w:color="auto" w:sz="4" w:space="0"/>
            </w:tcBorders>
            <w:shd w:val="clear" w:color="auto" w:fill="auto"/>
            <w:vAlign w:val="top"/>
          </w:tcPr>
          <w:p>
            <w:pPr>
              <w:rPr>
                <w:rStyle w:val="13"/>
                <w:rFonts w:hint="eastAsia"/>
              </w:rPr>
            </w:pPr>
          </w:p>
          <w:p>
            <w:pPr>
              <w:rPr>
                <w:rStyle w:val="13"/>
                <w:rFonts w:hint="eastAsia"/>
              </w:rPr>
            </w:pPr>
          </w:p>
        </w:tc>
      </w:tr>
    </w:tbl>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tbl>
      <w:tblPr>
        <w:tblStyle w:val="9"/>
        <w:tblpPr w:leftFromText="180" w:rightFromText="180" w:vertAnchor="page" w:horzAnchor="page" w:tblpX="1960" w:tblpY="2173"/>
        <w:tblOverlap w:val="never"/>
        <w:tblW w:w="885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208"/>
        <w:gridCol w:w="2700"/>
        <w:gridCol w:w="2000"/>
        <w:gridCol w:w="1800"/>
        <w:gridCol w:w="114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E6E6E6"/>
            <w:vAlign w:val="top"/>
          </w:tcPr>
          <w:p>
            <w:pPr>
              <w:jc w:val="center"/>
              <w:rPr>
                <w:rStyle w:val="13"/>
                <w:rFonts w:hint="eastAsia"/>
                <w:b/>
                <w:bCs/>
              </w:rPr>
            </w:pPr>
            <w:r>
              <w:rPr>
                <w:rStyle w:val="13"/>
                <w:rFonts w:hint="eastAsia"/>
                <w:b/>
                <w:bCs/>
              </w:rPr>
              <w:t>测试步骤</w:t>
            </w:r>
          </w:p>
        </w:tc>
        <w:tc>
          <w:tcPr>
            <w:tcW w:w="2700" w:type="dxa"/>
            <w:shd w:val="clear" w:color="auto" w:fill="E6E6E6"/>
            <w:vAlign w:val="top"/>
          </w:tcPr>
          <w:p>
            <w:pPr>
              <w:jc w:val="center"/>
              <w:rPr>
                <w:rStyle w:val="13"/>
                <w:rFonts w:hint="eastAsia"/>
                <w:b/>
                <w:bCs/>
              </w:rPr>
            </w:pPr>
            <w:r>
              <w:rPr>
                <w:rStyle w:val="13"/>
                <w:rFonts w:hint="eastAsia"/>
                <w:b/>
                <w:bCs/>
              </w:rPr>
              <w:t>操作描述</w:t>
            </w:r>
          </w:p>
        </w:tc>
        <w:tc>
          <w:tcPr>
            <w:tcW w:w="2000"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1800"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c>
          <w:tcPr>
            <w:tcW w:w="1147" w:type="dxa"/>
            <w:tcBorders>
              <w:left w:val="single" w:color="auto" w:sz="4" w:space="0"/>
            </w:tcBorders>
            <w:shd w:val="clear" w:color="auto" w:fill="E6E6E6"/>
            <w:vAlign w:val="top"/>
          </w:tcPr>
          <w:p>
            <w:pPr>
              <w:jc w:val="center"/>
              <w:rPr>
                <w:rStyle w:val="13"/>
                <w:rFonts w:hint="eastAsia"/>
                <w:b/>
                <w:bCs/>
              </w:rPr>
            </w:pPr>
            <w:r>
              <w:rPr>
                <w:rStyle w:val="13"/>
                <w:rFonts w:hint="eastAsia"/>
                <w:b/>
                <w:bCs/>
              </w:rPr>
              <w:t>备注</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auto"/>
            <w:vAlign w:val="top"/>
          </w:tcPr>
          <w:p>
            <w:pPr>
              <w:rPr>
                <w:rStyle w:val="13"/>
                <w:rFonts w:hint="eastAsia"/>
                <w:szCs w:val="21"/>
              </w:rPr>
            </w:pPr>
            <w:r>
              <w:rPr>
                <w:rStyle w:val="13"/>
                <w:rFonts w:hint="eastAsia"/>
                <w:szCs w:val="21"/>
              </w:rPr>
              <w:t>第一步</w:t>
            </w:r>
          </w:p>
        </w:tc>
        <w:tc>
          <w:tcPr>
            <w:tcW w:w="2700"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学生/商家输入手机号码+密码</w:t>
            </w:r>
            <w:r>
              <w:rPr>
                <w:rStyle w:val="13"/>
                <w:rFonts w:hint="eastAsia"/>
                <w:lang w:val="en-US"/>
              </w:rPr>
              <w:br w:type="textWrapping"/>
            </w:r>
          </w:p>
        </w:tc>
        <w:tc>
          <w:tcPr>
            <w:tcW w:w="2000"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注册成功，直接跳转首页并且已经是登陆状态</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47" w:type="dxa"/>
            <w:tcBorders>
              <w:left w:val="single" w:color="auto" w:sz="4" w:space="0"/>
            </w:tcBorders>
            <w:shd w:val="clear" w:color="auto" w:fill="auto"/>
            <w:vAlign w:val="top"/>
          </w:tcPr>
          <w:p>
            <w:pPr>
              <w:rPr>
                <w:rStyle w:val="13"/>
                <w:rFonts w:hint="eastAsia"/>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auto"/>
            <w:vAlign w:val="top"/>
          </w:tcPr>
          <w:p>
            <w:pPr>
              <w:rPr>
                <w:rStyle w:val="13"/>
                <w:rFonts w:hint="eastAsia"/>
                <w:szCs w:val="21"/>
              </w:rPr>
            </w:pPr>
            <w:r>
              <w:rPr>
                <w:rStyle w:val="13"/>
                <w:rFonts w:hint="eastAsia"/>
                <w:szCs w:val="21"/>
              </w:rPr>
              <w:t>第一步</w:t>
            </w:r>
          </w:p>
        </w:tc>
        <w:tc>
          <w:tcPr>
            <w:tcW w:w="2700"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学校输入手机号码+密码+凭证</w:t>
            </w:r>
          </w:p>
        </w:tc>
        <w:tc>
          <w:tcPr>
            <w:tcW w:w="2000"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注册成功，直接跳转首页并且已经是登陆状态。但是账号冻结正在等待审核，相关管理功能暂不可用</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47" w:type="dxa"/>
            <w:tcBorders>
              <w:left w:val="single" w:color="auto" w:sz="4" w:space="0"/>
            </w:tcBorders>
            <w:shd w:val="clear" w:color="auto" w:fill="auto"/>
            <w:vAlign w:val="top"/>
          </w:tcPr>
          <w:p>
            <w:pPr>
              <w:rPr>
                <w:rStyle w:val="13"/>
                <w:rFonts w:hint="eastAsia"/>
              </w:rPr>
            </w:pPr>
          </w:p>
        </w:tc>
      </w:tr>
    </w:tbl>
    <w:p>
      <w:pPr>
        <w:numPr>
          <w:ilvl w:val="1"/>
          <w:numId w:val="1"/>
        </w:numPr>
        <w:outlineLvl w:val="1"/>
        <w:rPr>
          <w:rFonts w:hint="eastAsia" w:ascii="黑体" w:hAnsi="黑体" w:eastAsia="黑体" w:cs="黑体"/>
          <w:b/>
          <w:bCs/>
          <w:sz w:val="32"/>
          <w:szCs w:val="32"/>
          <w:lang w:val="en-US" w:eastAsia="zh-CN"/>
        </w:rPr>
      </w:pPr>
      <w:bookmarkStart w:id="29" w:name="_Toc18692_WPSOffice_Level2"/>
      <w:r>
        <w:rPr>
          <w:rFonts w:hint="eastAsia" w:ascii="黑体" w:hAnsi="黑体" w:eastAsia="黑体" w:cs="黑体"/>
          <w:b/>
          <w:bCs/>
          <w:sz w:val="32"/>
          <w:szCs w:val="32"/>
          <w:lang w:val="en-US" w:eastAsia="zh-CN"/>
        </w:rPr>
        <w:t>测试用例：注册功能</w:t>
      </w:r>
      <w:bookmarkEnd w:id="29"/>
    </w:p>
    <w:p>
      <w:pPr>
        <w:numPr>
          <w:ilvl w:val="1"/>
          <w:numId w:val="1"/>
        </w:numPr>
        <w:outlineLvl w:val="1"/>
        <w:rPr>
          <w:rFonts w:hint="eastAsia" w:ascii="黑体" w:hAnsi="黑体" w:eastAsia="黑体" w:cs="黑体"/>
          <w:b/>
          <w:bCs/>
          <w:sz w:val="32"/>
          <w:szCs w:val="32"/>
          <w:lang w:val="en-US" w:eastAsia="zh-CN"/>
        </w:rPr>
      </w:pPr>
      <w:bookmarkStart w:id="30" w:name="_Toc2042_WPSOffice_Level2"/>
      <w:r>
        <w:rPr>
          <w:rFonts w:hint="eastAsia" w:ascii="黑体" w:hAnsi="黑体" w:eastAsia="黑体" w:cs="黑体"/>
          <w:b/>
          <w:bCs/>
          <w:sz w:val="32"/>
          <w:szCs w:val="32"/>
          <w:lang w:val="en-US" w:eastAsia="zh-CN"/>
        </w:rPr>
        <w:t>测试用例：实名认证功能</w:t>
      </w:r>
      <w:bookmarkEnd w:id="30"/>
    </w:p>
    <w:tbl>
      <w:tblPr>
        <w:tblStyle w:val="9"/>
        <w:tblpPr w:leftFromText="180" w:rightFromText="180" w:vertAnchor="page" w:horzAnchor="page" w:tblpX="1960" w:tblpY="6147"/>
        <w:tblOverlap w:val="never"/>
        <w:tblW w:w="885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208"/>
        <w:gridCol w:w="2700"/>
        <w:gridCol w:w="2000"/>
        <w:gridCol w:w="1800"/>
        <w:gridCol w:w="114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E6E6E6"/>
            <w:vAlign w:val="top"/>
          </w:tcPr>
          <w:p>
            <w:pPr>
              <w:jc w:val="center"/>
              <w:rPr>
                <w:rStyle w:val="13"/>
                <w:rFonts w:hint="eastAsia"/>
                <w:b/>
                <w:bCs/>
              </w:rPr>
            </w:pPr>
            <w:r>
              <w:rPr>
                <w:rStyle w:val="13"/>
                <w:rFonts w:hint="eastAsia"/>
                <w:b/>
                <w:bCs/>
              </w:rPr>
              <w:t>测试步骤</w:t>
            </w:r>
          </w:p>
        </w:tc>
        <w:tc>
          <w:tcPr>
            <w:tcW w:w="2700" w:type="dxa"/>
            <w:shd w:val="clear" w:color="auto" w:fill="E6E6E6"/>
            <w:vAlign w:val="top"/>
          </w:tcPr>
          <w:p>
            <w:pPr>
              <w:jc w:val="center"/>
              <w:rPr>
                <w:rStyle w:val="13"/>
                <w:rFonts w:hint="eastAsia"/>
                <w:b/>
                <w:bCs/>
              </w:rPr>
            </w:pPr>
            <w:r>
              <w:rPr>
                <w:rStyle w:val="13"/>
                <w:rFonts w:hint="eastAsia"/>
                <w:b/>
                <w:bCs/>
              </w:rPr>
              <w:t>操作描述</w:t>
            </w:r>
          </w:p>
        </w:tc>
        <w:tc>
          <w:tcPr>
            <w:tcW w:w="2000"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1800"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c>
          <w:tcPr>
            <w:tcW w:w="1147" w:type="dxa"/>
            <w:tcBorders>
              <w:left w:val="single" w:color="auto" w:sz="4" w:space="0"/>
            </w:tcBorders>
            <w:shd w:val="clear" w:color="auto" w:fill="E6E6E6"/>
            <w:vAlign w:val="top"/>
          </w:tcPr>
          <w:p>
            <w:pPr>
              <w:jc w:val="center"/>
              <w:rPr>
                <w:rStyle w:val="13"/>
                <w:rFonts w:hint="eastAsia"/>
                <w:b/>
                <w:bCs/>
              </w:rPr>
            </w:pPr>
            <w:r>
              <w:rPr>
                <w:rStyle w:val="13"/>
                <w:rFonts w:hint="eastAsia"/>
                <w:b/>
                <w:bCs/>
              </w:rPr>
              <w:t>备注</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auto"/>
            <w:vAlign w:val="top"/>
          </w:tcPr>
          <w:p>
            <w:pPr>
              <w:rPr>
                <w:rStyle w:val="13"/>
                <w:rFonts w:hint="eastAsia"/>
                <w:szCs w:val="21"/>
              </w:rPr>
            </w:pPr>
            <w:r>
              <w:rPr>
                <w:rStyle w:val="13"/>
                <w:rFonts w:hint="eastAsia"/>
                <w:szCs w:val="21"/>
              </w:rPr>
              <w:t>第一步</w:t>
            </w:r>
          </w:p>
        </w:tc>
        <w:tc>
          <w:tcPr>
            <w:tcW w:w="2700"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无参数，使用支付宝扫码授权</w:t>
            </w:r>
            <w:r>
              <w:rPr>
                <w:rStyle w:val="13"/>
                <w:rFonts w:hint="eastAsia"/>
                <w:lang w:val="en-US"/>
              </w:rPr>
              <w:br w:type="textWrapping"/>
            </w:r>
          </w:p>
        </w:tc>
        <w:tc>
          <w:tcPr>
            <w:tcW w:w="2000"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获取用户实名信息</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47" w:type="dxa"/>
            <w:tcBorders>
              <w:left w:val="single" w:color="auto" w:sz="4" w:space="0"/>
            </w:tcBorders>
            <w:shd w:val="clear" w:color="auto" w:fill="auto"/>
            <w:vAlign w:val="top"/>
          </w:tcPr>
          <w:p>
            <w:pPr>
              <w:rPr>
                <w:rStyle w:val="13"/>
                <w:rFonts w:hint="eastAsia"/>
              </w:rPr>
            </w:pPr>
          </w:p>
        </w:tc>
      </w:tr>
    </w:tbl>
    <w:p>
      <w:pPr>
        <w:numPr>
          <w:ilvl w:val="1"/>
          <w:numId w:val="1"/>
        </w:numPr>
        <w:outlineLvl w:val="1"/>
        <w:rPr>
          <w:rFonts w:hint="eastAsia" w:ascii="黑体" w:hAnsi="黑体" w:eastAsia="黑体" w:cs="黑体"/>
          <w:b/>
          <w:bCs/>
          <w:sz w:val="32"/>
          <w:szCs w:val="32"/>
          <w:lang w:val="en-US" w:eastAsia="zh-CN"/>
        </w:rPr>
      </w:pPr>
      <w:bookmarkStart w:id="31" w:name="_Toc32133_WPSOffice_Level2"/>
      <w:r>
        <w:rPr>
          <w:rFonts w:hint="eastAsia" w:ascii="黑体" w:hAnsi="黑体" w:eastAsia="黑体" w:cs="黑体"/>
          <w:b/>
          <w:bCs/>
          <w:sz w:val="32"/>
          <w:szCs w:val="32"/>
          <w:lang w:val="en-US" w:eastAsia="zh-CN"/>
        </w:rPr>
        <w:t>测试用例：学生认证功能</w:t>
      </w:r>
      <w:bookmarkEnd w:id="31"/>
    </w:p>
    <w:tbl>
      <w:tblPr>
        <w:tblStyle w:val="9"/>
        <w:tblpPr w:leftFromText="180" w:rightFromText="180" w:vertAnchor="page" w:horzAnchor="page" w:tblpX="1971" w:tblpY="8499"/>
        <w:tblOverlap w:val="never"/>
        <w:tblW w:w="885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208"/>
        <w:gridCol w:w="2700"/>
        <w:gridCol w:w="2000"/>
        <w:gridCol w:w="1800"/>
        <w:gridCol w:w="114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E6E6E6"/>
            <w:vAlign w:val="top"/>
          </w:tcPr>
          <w:p>
            <w:pPr>
              <w:jc w:val="center"/>
              <w:rPr>
                <w:rStyle w:val="13"/>
                <w:rFonts w:hint="eastAsia"/>
                <w:b/>
                <w:bCs/>
              </w:rPr>
            </w:pPr>
            <w:r>
              <w:rPr>
                <w:rStyle w:val="13"/>
                <w:rFonts w:hint="eastAsia"/>
                <w:b/>
                <w:bCs/>
              </w:rPr>
              <w:t>测试步骤</w:t>
            </w:r>
          </w:p>
        </w:tc>
        <w:tc>
          <w:tcPr>
            <w:tcW w:w="2700" w:type="dxa"/>
            <w:shd w:val="clear" w:color="auto" w:fill="E6E6E6"/>
            <w:vAlign w:val="top"/>
          </w:tcPr>
          <w:p>
            <w:pPr>
              <w:jc w:val="center"/>
              <w:rPr>
                <w:rStyle w:val="13"/>
                <w:rFonts w:hint="eastAsia"/>
                <w:b/>
                <w:bCs/>
              </w:rPr>
            </w:pPr>
            <w:r>
              <w:rPr>
                <w:rStyle w:val="13"/>
                <w:rFonts w:hint="eastAsia"/>
                <w:b/>
                <w:bCs/>
              </w:rPr>
              <w:t>操作描述</w:t>
            </w:r>
          </w:p>
        </w:tc>
        <w:tc>
          <w:tcPr>
            <w:tcW w:w="2000"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1800"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c>
          <w:tcPr>
            <w:tcW w:w="1147" w:type="dxa"/>
            <w:tcBorders>
              <w:left w:val="single" w:color="auto" w:sz="4" w:space="0"/>
            </w:tcBorders>
            <w:shd w:val="clear" w:color="auto" w:fill="E6E6E6"/>
            <w:vAlign w:val="top"/>
          </w:tcPr>
          <w:p>
            <w:pPr>
              <w:jc w:val="center"/>
              <w:rPr>
                <w:rStyle w:val="13"/>
                <w:rFonts w:hint="eastAsia"/>
                <w:b/>
                <w:bCs/>
              </w:rPr>
            </w:pPr>
            <w:r>
              <w:rPr>
                <w:rStyle w:val="13"/>
                <w:rFonts w:hint="eastAsia"/>
                <w:b/>
                <w:bCs/>
              </w:rPr>
              <w:t>备注</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auto"/>
            <w:vAlign w:val="top"/>
          </w:tcPr>
          <w:p>
            <w:pPr>
              <w:rPr>
                <w:rStyle w:val="13"/>
                <w:rFonts w:hint="eastAsia"/>
                <w:szCs w:val="21"/>
              </w:rPr>
            </w:pPr>
            <w:r>
              <w:rPr>
                <w:rStyle w:val="13"/>
                <w:rFonts w:hint="eastAsia"/>
                <w:szCs w:val="21"/>
              </w:rPr>
              <w:t>第一步</w:t>
            </w:r>
          </w:p>
        </w:tc>
        <w:tc>
          <w:tcPr>
            <w:tcW w:w="2700"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无参数，使用支付宝扫码授权</w:t>
            </w:r>
            <w:r>
              <w:rPr>
                <w:rStyle w:val="13"/>
                <w:rFonts w:hint="eastAsia"/>
                <w:lang w:val="en-US"/>
              </w:rPr>
              <w:br w:type="textWrapping"/>
            </w:r>
          </w:p>
        </w:tc>
        <w:tc>
          <w:tcPr>
            <w:tcW w:w="2000"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获取学生认证信息</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47" w:type="dxa"/>
            <w:tcBorders>
              <w:left w:val="single" w:color="auto" w:sz="4" w:space="0"/>
            </w:tcBorders>
            <w:shd w:val="clear" w:color="auto" w:fill="auto"/>
            <w:vAlign w:val="top"/>
          </w:tcPr>
          <w:p>
            <w:pPr>
              <w:rPr>
                <w:rStyle w:val="13"/>
                <w:rFonts w:hint="eastAsia"/>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auto"/>
            <w:vAlign w:val="top"/>
          </w:tcPr>
          <w:p>
            <w:pPr>
              <w:rPr>
                <w:rStyle w:val="13"/>
                <w:rFonts w:hint="eastAsia"/>
                <w:szCs w:val="21"/>
                <w:lang w:val="en-US"/>
              </w:rPr>
            </w:pPr>
            <w:r>
              <w:rPr>
                <w:rStyle w:val="13"/>
                <w:rFonts w:hint="eastAsia"/>
                <w:szCs w:val="21"/>
                <w:lang w:val="en-US"/>
              </w:rPr>
              <w:t>第二部</w:t>
            </w:r>
          </w:p>
        </w:tc>
        <w:tc>
          <w:tcPr>
            <w:tcW w:w="2700"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输入学号+密码+认证码</w:t>
            </w:r>
          </w:p>
        </w:tc>
        <w:tc>
          <w:tcPr>
            <w:tcW w:w="2000"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获取学生的姓名、入学年份、学生照片、课表信息</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47" w:type="dxa"/>
            <w:tcBorders>
              <w:left w:val="single" w:color="auto" w:sz="4" w:space="0"/>
            </w:tcBorders>
            <w:shd w:val="clear" w:color="auto" w:fill="auto"/>
            <w:vAlign w:val="top"/>
          </w:tcPr>
          <w:p>
            <w:pPr>
              <w:rPr>
                <w:rStyle w:val="13"/>
                <w:rFonts w:hint="eastAsia"/>
              </w:rPr>
            </w:pPr>
          </w:p>
        </w:tc>
      </w:tr>
    </w:tbl>
    <w:p>
      <w:pPr>
        <w:numPr>
          <w:ilvl w:val="1"/>
          <w:numId w:val="1"/>
        </w:numPr>
        <w:outlineLvl w:val="1"/>
        <w:rPr>
          <w:rFonts w:hint="eastAsia" w:ascii="黑体" w:hAnsi="黑体" w:eastAsia="黑体" w:cs="黑体"/>
          <w:b/>
          <w:bCs/>
          <w:sz w:val="32"/>
          <w:szCs w:val="32"/>
          <w:lang w:val="en-US" w:eastAsia="zh-CN"/>
        </w:rPr>
      </w:pPr>
      <w:bookmarkStart w:id="32" w:name="_Toc29133_WPSOffice_Level2"/>
      <w:r>
        <w:rPr>
          <w:rFonts w:hint="eastAsia" w:ascii="黑体" w:hAnsi="黑体" w:eastAsia="黑体" w:cs="黑体"/>
          <w:b/>
          <w:bCs/>
          <w:sz w:val="32"/>
          <w:szCs w:val="32"/>
          <w:lang w:val="en-US" w:eastAsia="zh-CN"/>
        </w:rPr>
        <w:t>测试用例：兼职报名功能</w:t>
      </w:r>
      <w:bookmarkEnd w:id="32"/>
    </w:p>
    <w:tbl>
      <w:tblPr>
        <w:tblStyle w:val="9"/>
        <w:tblpPr w:leftFromText="180" w:rightFromText="180" w:vertAnchor="page" w:horzAnchor="page" w:tblpX="1982" w:tblpY="11793"/>
        <w:tblOverlap w:val="never"/>
        <w:tblW w:w="8855"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208"/>
        <w:gridCol w:w="2700"/>
        <w:gridCol w:w="2000"/>
        <w:gridCol w:w="1800"/>
        <w:gridCol w:w="114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E6E6E6"/>
            <w:vAlign w:val="top"/>
          </w:tcPr>
          <w:p>
            <w:pPr>
              <w:jc w:val="center"/>
              <w:rPr>
                <w:rStyle w:val="13"/>
                <w:rFonts w:hint="eastAsia"/>
                <w:b/>
                <w:bCs/>
              </w:rPr>
            </w:pPr>
            <w:r>
              <w:rPr>
                <w:rStyle w:val="13"/>
                <w:rFonts w:hint="eastAsia"/>
                <w:b/>
                <w:bCs/>
              </w:rPr>
              <w:t>测试步骤</w:t>
            </w:r>
          </w:p>
        </w:tc>
        <w:tc>
          <w:tcPr>
            <w:tcW w:w="2700" w:type="dxa"/>
            <w:shd w:val="clear" w:color="auto" w:fill="E6E6E6"/>
            <w:vAlign w:val="top"/>
          </w:tcPr>
          <w:p>
            <w:pPr>
              <w:jc w:val="center"/>
              <w:rPr>
                <w:rStyle w:val="13"/>
                <w:rFonts w:hint="eastAsia"/>
                <w:b/>
                <w:bCs/>
              </w:rPr>
            </w:pPr>
            <w:r>
              <w:rPr>
                <w:rStyle w:val="13"/>
                <w:rFonts w:hint="eastAsia"/>
                <w:b/>
                <w:bCs/>
              </w:rPr>
              <w:t>操作描述</w:t>
            </w:r>
          </w:p>
        </w:tc>
        <w:tc>
          <w:tcPr>
            <w:tcW w:w="2000"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1800"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c>
          <w:tcPr>
            <w:tcW w:w="1147" w:type="dxa"/>
            <w:tcBorders>
              <w:left w:val="single" w:color="auto" w:sz="4" w:space="0"/>
            </w:tcBorders>
            <w:shd w:val="clear" w:color="auto" w:fill="E6E6E6"/>
            <w:vAlign w:val="top"/>
          </w:tcPr>
          <w:p>
            <w:pPr>
              <w:jc w:val="center"/>
              <w:rPr>
                <w:rStyle w:val="13"/>
                <w:rFonts w:hint="eastAsia"/>
                <w:b/>
                <w:bCs/>
              </w:rPr>
            </w:pPr>
            <w:r>
              <w:rPr>
                <w:rStyle w:val="13"/>
                <w:rFonts w:hint="eastAsia"/>
                <w:b/>
                <w:bCs/>
              </w:rPr>
              <w:t>备注</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jc w:val="center"/>
        </w:trPr>
        <w:tc>
          <w:tcPr>
            <w:tcW w:w="1208" w:type="dxa"/>
            <w:shd w:val="clear" w:color="auto" w:fill="auto"/>
            <w:vAlign w:val="top"/>
          </w:tcPr>
          <w:p>
            <w:pPr>
              <w:rPr>
                <w:rStyle w:val="13"/>
                <w:rFonts w:hint="eastAsia"/>
                <w:szCs w:val="21"/>
              </w:rPr>
            </w:pPr>
            <w:r>
              <w:rPr>
                <w:rStyle w:val="13"/>
                <w:rFonts w:hint="eastAsia"/>
                <w:szCs w:val="21"/>
              </w:rPr>
              <w:t>第一步</w:t>
            </w:r>
          </w:p>
        </w:tc>
        <w:tc>
          <w:tcPr>
            <w:tcW w:w="2700" w:type="dxa"/>
            <w:shd w:val="clear" w:color="auto" w:fill="auto"/>
            <w:vAlign w:val="top"/>
          </w:tcPr>
          <w:p>
            <w:pPr>
              <w:rPr>
                <w:rStyle w:val="13"/>
                <w:rFonts w:hint="eastAsia"/>
                <w:b/>
                <w:lang w:val="en-US"/>
              </w:rPr>
            </w:pPr>
            <w:r>
              <w:rPr>
                <w:rStyle w:val="13"/>
                <w:rFonts w:hint="eastAsia"/>
                <w:b/>
              </w:rPr>
              <w:t>输入参数：</w:t>
            </w:r>
          </w:p>
          <w:p>
            <w:pPr>
              <w:rPr>
                <w:rStyle w:val="13"/>
                <w:rFonts w:hint="eastAsia"/>
                <w:lang w:val="en-US"/>
              </w:rPr>
            </w:pPr>
            <w:r>
              <w:rPr>
                <w:rStyle w:val="13"/>
                <w:rFonts w:hint="eastAsia"/>
                <w:lang w:val="en-US"/>
              </w:rPr>
              <w:t>点击报名按钮，将当前用户id+兼职信息id传入后台</w:t>
            </w:r>
            <w:r>
              <w:rPr>
                <w:rStyle w:val="13"/>
                <w:rFonts w:hint="eastAsia"/>
                <w:lang w:val="en-US"/>
              </w:rPr>
              <w:br w:type="textWrapping"/>
            </w:r>
          </w:p>
        </w:tc>
        <w:tc>
          <w:tcPr>
            <w:tcW w:w="2000"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弹出报名成功弹框，如果异常则弹出报名</w:t>
            </w:r>
          </w:p>
        </w:tc>
        <w:tc>
          <w:tcPr>
            <w:tcW w:w="1800"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c>
          <w:tcPr>
            <w:tcW w:w="1147" w:type="dxa"/>
            <w:tcBorders>
              <w:left w:val="single" w:color="auto" w:sz="4" w:space="0"/>
            </w:tcBorders>
            <w:shd w:val="clear" w:color="auto" w:fill="auto"/>
            <w:vAlign w:val="top"/>
          </w:tcPr>
          <w:p>
            <w:pPr>
              <w:rPr>
                <w:rStyle w:val="13"/>
                <w:rFonts w:hint="eastAsia"/>
              </w:rPr>
            </w:pPr>
          </w:p>
        </w:tc>
      </w:tr>
    </w:tbl>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tbl>
      <w:tblPr>
        <w:tblStyle w:val="9"/>
        <w:tblpPr w:leftFromText="180" w:rightFromText="180" w:vertAnchor="page" w:horzAnchor="page" w:tblpX="1916" w:tblpY="2065"/>
        <w:tblOverlap w:val="never"/>
        <w:tblW w:w="862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51"/>
        <w:gridCol w:w="3019"/>
        <w:gridCol w:w="2237"/>
        <w:gridCol w:w="2013"/>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633" w:hRule="atLeast"/>
          <w:jc w:val="center"/>
        </w:trPr>
        <w:tc>
          <w:tcPr>
            <w:tcW w:w="1351" w:type="dxa"/>
            <w:shd w:val="clear" w:color="auto" w:fill="E6E6E6"/>
            <w:vAlign w:val="top"/>
          </w:tcPr>
          <w:p>
            <w:pPr>
              <w:jc w:val="center"/>
              <w:rPr>
                <w:rStyle w:val="13"/>
                <w:rFonts w:hint="eastAsia"/>
                <w:b/>
                <w:bCs/>
              </w:rPr>
            </w:pPr>
            <w:r>
              <w:rPr>
                <w:rStyle w:val="13"/>
                <w:rFonts w:hint="eastAsia"/>
                <w:b/>
                <w:bCs/>
              </w:rPr>
              <w:t>测试步骤</w:t>
            </w:r>
          </w:p>
        </w:tc>
        <w:tc>
          <w:tcPr>
            <w:tcW w:w="3019" w:type="dxa"/>
            <w:shd w:val="clear" w:color="auto" w:fill="E6E6E6"/>
            <w:vAlign w:val="top"/>
          </w:tcPr>
          <w:p>
            <w:pPr>
              <w:jc w:val="center"/>
              <w:rPr>
                <w:rStyle w:val="13"/>
                <w:rFonts w:hint="eastAsia"/>
                <w:b/>
                <w:bCs/>
              </w:rPr>
            </w:pPr>
            <w:r>
              <w:rPr>
                <w:rStyle w:val="13"/>
                <w:rFonts w:hint="eastAsia"/>
                <w:b/>
                <w:bCs/>
              </w:rPr>
              <w:t>操作描述</w:t>
            </w:r>
          </w:p>
        </w:tc>
        <w:tc>
          <w:tcPr>
            <w:tcW w:w="2237"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2013"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942" w:hRule="atLeast"/>
          <w:jc w:val="center"/>
        </w:trPr>
        <w:tc>
          <w:tcPr>
            <w:tcW w:w="1351" w:type="dxa"/>
            <w:shd w:val="clear" w:color="auto" w:fill="auto"/>
            <w:vAlign w:val="top"/>
          </w:tcPr>
          <w:p>
            <w:pPr>
              <w:rPr>
                <w:rStyle w:val="13"/>
                <w:rFonts w:hint="eastAsia"/>
                <w:szCs w:val="21"/>
              </w:rPr>
            </w:pPr>
            <w:r>
              <w:rPr>
                <w:rStyle w:val="13"/>
                <w:rFonts w:hint="eastAsia"/>
                <w:szCs w:val="21"/>
              </w:rPr>
              <w:t>第一步</w:t>
            </w:r>
          </w:p>
        </w:tc>
        <w:tc>
          <w:tcPr>
            <w:tcW w:w="3019"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点击发布兼职功能按钮</w:t>
            </w:r>
            <w:r>
              <w:rPr>
                <w:rStyle w:val="13"/>
                <w:rFonts w:hint="eastAsia"/>
                <w:lang w:val="en-US"/>
              </w:rPr>
              <w:br w:type="textWrapping"/>
            </w:r>
          </w:p>
        </w:tc>
        <w:tc>
          <w:tcPr>
            <w:tcW w:w="2237" w:type="dxa"/>
            <w:tcBorders>
              <w:right w:val="single" w:color="auto" w:sz="4" w:space="0"/>
            </w:tcBorders>
            <w:shd w:val="clear" w:color="auto" w:fill="auto"/>
            <w:vAlign w:val="top"/>
          </w:tcPr>
          <w:p>
            <w:pPr>
              <w:rPr>
                <w:rStyle w:val="13"/>
                <w:rFonts w:hint="eastAsia"/>
                <w:sz w:val="18"/>
                <w:szCs w:val="18"/>
                <w:lang w:val="en-US"/>
              </w:rPr>
            </w:pPr>
          </w:p>
          <w:p>
            <w:pPr>
              <w:rPr>
                <w:rStyle w:val="13"/>
                <w:rFonts w:hint="eastAsia"/>
                <w:sz w:val="18"/>
                <w:szCs w:val="18"/>
                <w:lang w:val="en-US"/>
              </w:rPr>
            </w:pPr>
            <w:r>
              <w:rPr>
                <w:rStyle w:val="13"/>
                <w:rFonts w:hint="eastAsia"/>
                <w:sz w:val="18"/>
                <w:szCs w:val="18"/>
                <w:lang w:val="en-US"/>
              </w:rPr>
              <w:t>跳转到兼职发布的页面</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3121" w:hRule="atLeast"/>
          <w:jc w:val="center"/>
        </w:trPr>
        <w:tc>
          <w:tcPr>
            <w:tcW w:w="1351" w:type="dxa"/>
            <w:shd w:val="clear" w:color="auto" w:fill="auto"/>
            <w:vAlign w:val="top"/>
          </w:tcPr>
          <w:p>
            <w:pPr>
              <w:rPr>
                <w:rStyle w:val="13"/>
                <w:rFonts w:hint="eastAsia"/>
                <w:szCs w:val="21"/>
                <w:lang w:val="en-US"/>
              </w:rPr>
            </w:pPr>
            <w:r>
              <w:rPr>
                <w:rStyle w:val="13"/>
                <w:rFonts w:hint="eastAsia"/>
                <w:szCs w:val="21"/>
                <w:lang w:val="en-US"/>
              </w:rPr>
              <w:t>第二部</w:t>
            </w:r>
          </w:p>
        </w:tc>
        <w:tc>
          <w:tcPr>
            <w:tcW w:w="3019" w:type="dxa"/>
            <w:shd w:val="clear" w:color="auto" w:fill="auto"/>
            <w:vAlign w:val="top"/>
          </w:tcPr>
          <w:p>
            <w:pPr>
              <w:rPr>
                <w:rStyle w:val="13"/>
                <w:rFonts w:hint="eastAsia"/>
                <w:b/>
              </w:rPr>
            </w:pPr>
            <w:r>
              <w:rPr>
                <w:rStyle w:val="13"/>
                <w:rFonts w:hint="eastAsia"/>
                <w:b/>
              </w:rPr>
              <w:t>输入参数：</w:t>
            </w:r>
          </w:p>
          <w:p>
            <w:pPr>
              <w:widowControl w:val="0"/>
              <w:numPr>
                <w:ilvl w:val="0"/>
                <w:numId w:val="0"/>
              </w:numPr>
              <w:jc w:val="both"/>
              <w:rPr>
                <w:rStyle w:val="13"/>
                <w:rFonts w:hint="eastAsia"/>
                <w:lang w:val="en-US"/>
              </w:rPr>
            </w:pPr>
            <w:r>
              <w:rPr>
                <w:rStyle w:val="13"/>
                <w:rFonts w:hint="eastAsia"/>
                <w:lang w:val="en-US"/>
              </w:rPr>
              <w:t>填写相对应的所需信息，包括</w:t>
            </w:r>
            <w:r>
              <w:rPr>
                <w:rFonts w:hint="eastAsia"/>
                <w:lang w:val="en-US" w:eastAsia="zh-CN"/>
              </w:rPr>
              <w:t>兼职类型、兼职标题、招聘人数、结算周期、工作种类（短招、长招）、工作时间、上班时间、性别要求、工作福利、兼职描述、工作地点、兼职发布人员的邮箱、联系电话），点击发布按钮</w:t>
            </w:r>
          </w:p>
        </w:tc>
        <w:tc>
          <w:tcPr>
            <w:tcW w:w="2237"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需要有容错机制，填写不合格需要提示并且禁止提交。填写合格则允许提交，并且弹出兼职发布成功按钮</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bl>
    <w:p>
      <w:pPr>
        <w:numPr>
          <w:ilvl w:val="1"/>
          <w:numId w:val="1"/>
        </w:numPr>
        <w:outlineLvl w:val="1"/>
        <w:rPr>
          <w:rFonts w:hint="eastAsia" w:ascii="黑体" w:hAnsi="黑体" w:eastAsia="黑体" w:cs="黑体"/>
          <w:b/>
          <w:bCs/>
          <w:sz w:val="32"/>
          <w:szCs w:val="32"/>
          <w:lang w:val="en-US" w:eastAsia="zh-CN"/>
        </w:rPr>
      </w:pPr>
      <w:bookmarkStart w:id="33" w:name="_Toc4523_WPSOffice_Level2"/>
      <w:r>
        <w:rPr>
          <w:rFonts w:hint="eastAsia" w:ascii="黑体" w:hAnsi="黑体" w:eastAsia="黑体" w:cs="黑体"/>
          <w:b/>
          <w:bCs/>
          <w:sz w:val="32"/>
          <w:szCs w:val="32"/>
          <w:lang w:val="en-US" w:eastAsia="zh-CN"/>
        </w:rPr>
        <w:t>测试用例：兼职发布功能</w:t>
      </w:r>
      <w:bookmarkEnd w:id="33"/>
    </w:p>
    <w:p>
      <w:pPr>
        <w:numPr>
          <w:ilvl w:val="1"/>
          <w:numId w:val="1"/>
        </w:numPr>
        <w:outlineLvl w:val="1"/>
        <w:rPr>
          <w:rFonts w:hint="eastAsia" w:ascii="黑体" w:hAnsi="黑体" w:eastAsia="黑体" w:cs="黑体"/>
          <w:b/>
          <w:bCs/>
          <w:sz w:val="32"/>
          <w:szCs w:val="32"/>
          <w:lang w:val="en-US" w:eastAsia="zh-CN"/>
        </w:rPr>
      </w:pPr>
      <w:bookmarkStart w:id="34" w:name="_Toc2458_WPSOffice_Level2"/>
      <w:r>
        <w:rPr>
          <w:rFonts w:hint="eastAsia" w:ascii="黑体" w:hAnsi="黑体" w:eastAsia="黑体" w:cs="黑体"/>
          <w:b/>
          <w:bCs/>
          <w:sz w:val="32"/>
          <w:szCs w:val="32"/>
          <w:lang w:val="en-US" w:eastAsia="zh-CN"/>
        </w:rPr>
        <w:t>测试用例：申述功能</w:t>
      </w:r>
      <w:bookmarkEnd w:id="34"/>
    </w:p>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p>
      <w:pPr>
        <w:numPr>
          <w:ilvl w:val="0"/>
          <w:numId w:val="0"/>
        </w:numPr>
        <w:ind w:leftChars="0"/>
        <w:outlineLvl w:val="9"/>
        <w:rPr>
          <w:rFonts w:hint="eastAsia" w:ascii="黑体" w:hAnsi="黑体" w:eastAsia="黑体" w:cs="黑体"/>
          <w:b/>
          <w:bCs/>
          <w:sz w:val="32"/>
          <w:szCs w:val="32"/>
          <w:lang w:val="en-US" w:eastAsia="zh-CN"/>
        </w:rPr>
      </w:pPr>
    </w:p>
    <w:tbl>
      <w:tblPr>
        <w:tblStyle w:val="9"/>
        <w:tblpPr w:leftFromText="180" w:rightFromText="180" w:vertAnchor="page" w:horzAnchor="page" w:tblpX="1949" w:tblpY="7569"/>
        <w:tblOverlap w:val="never"/>
        <w:tblW w:w="862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51"/>
        <w:gridCol w:w="3019"/>
        <w:gridCol w:w="2237"/>
        <w:gridCol w:w="2013"/>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633" w:hRule="atLeast"/>
          <w:jc w:val="center"/>
        </w:trPr>
        <w:tc>
          <w:tcPr>
            <w:tcW w:w="1351" w:type="dxa"/>
            <w:shd w:val="clear" w:color="auto" w:fill="E6E6E6"/>
            <w:vAlign w:val="top"/>
          </w:tcPr>
          <w:p>
            <w:pPr>
              <w:jc w:val="center"/>
              <w:rPr>
                <w:rStyle w:val="13"/>
                <w:rFonts w:hint="eastAsia"/>
                <w:b/>
                <w:bCs/>
              </w:rPr>
            </w:pPr>
            <w:r>
              <w:rPr>
                <w:rStyle w:val="13"/>
                <w:rFonts w:hint="eastAsia"/>
                <w:b/>
                <w:bCs/>
              </w:rPr>
              <w:t>测试步骤</w:t>
            </w:r>
          </w:p>
        </w:tc>
        <w:tc>
          <w:tcPr>
            <w:tcW w:w="3019" w:type="dxa"/>
            <w:shd w:val="clear" w:color="auto" w:fill="E6E6E6"/>
            <w:vAlign w:val="top"/>
          </w:tcPr>
          <w:p>
            <w:pPr>
              <w:jc w:val="center"/>
              <w:rPr>
                <w:rStyle w:val="13"/>
                <w:rFonts w:hint="eastAsia"/>
                <w:b/>
                <w:bCs/>
              </w:rPr>
            </w:pPr>
            <w:r>
              <w:rPr>
                <w:rStyle w:val="13"/>
                <w:rFonts w:hint="eastAsia"/>
                <w:b/>
                <w:bCs/>
              </w:rPr>
              <w:t>操作描述</w:t>
            </w:r>
          </w:p>
        </w:tc>
        <w:tc>
          <w:tcPr>
            <w:tcW w:w="2237"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2013"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942" w:hRule="atLeast"/>
          <w:jc w:val="center"/>
        </w:trPr>
        <w:tc>
          <w:tcPr>
            <w:tcW w:w="1351" w:type="dxa"/>
            <w:shd w:val="clear" w:color="auto" w:fill="auto"/>
            <w:vAlign w:val="top"/>
          </w:tcPr>
          <w:p>
            <w:pPr>
              <w:rPr>
                <w:rStyle w:val="13"/>
                <w:rFonts w:hint="eastAsia"/>
                <w:szCs w:val="21"/>
              </w:rPr>
            </w:pPr>
            <w:r>
              <w:rPr>
                <w:rStyle w:val="13"/>
                <w:rFonts w:hint="eastAsia"/>
                <w:szCs w:val="21"/>
              </w:rPr>
              <w:t>第一步</w:t>
            </w:r>
          </w:p>
        </w:tc>
        <w:tc>
          <w:tcPr>
            <w:tcW w:w="3019"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点击申诉功能按钮</w:t>
            </w:r>
            <w:r>
              <w:rPr>
                <w:rStyle w:val="13"/>
                <w:rFonts w:hint="eastAsia"/>
                <w:lang w:val="en-US"/>
              </w:rPr>
              <w:br w:type="textWrapping"/>
            </w:r>
          </w:p>
        </w:tc>
        <w:tc>
          <w:tcPr>
            <w:tcW w:w="2237" w:type="dxa"/>
            <w:tcBorders>
              <w:right w:val="single" w:color="auto" w:sz="4" w:space="0"/>
            </w:tcBorders>
            <w:shd w:val="clear" w:color="auto" w:fill="auto"/>
            <w:vAlign w:val="top"/>
          </w:tcPr>
          <w:p>
            <w:pPr>
              <w:rPr>
                <w:rStyle w:val="13"/>
                <w:rFonts w:hint="eastAsia"/>
                <w:sz w:val="18"/>
                <w:szCs w:val="18"/>
                <w:lang w:val="en-US"/>
              </w:rPr>
            </w:pPr>
          </w:p>
          <w:p>
            <w:pPr>
              <w:rPr>
                <w:rStyle w:val="13"/>
                <w:rFonts w:hint="eastAsia"/>
                <w:sz w:val="18"/>
                <w:szCs w:val="18"/>
                <w:lang w:val="en-US"/>
              </w:rPr>
            </w:pPr>
            <w:r>
              <w:rPr>
                <w:rStyle w:val="13"/>
                <w:rFonts w:hint="eastAsia"/>
                <w:sz w:val="18"/>
                <w:szCs w:val="18"/>
                <w:lang w:val="en-US"/>
              </w:rPr>
              <w:t>跳转到申诉页面</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3121" w:hRule="atLeast"/>
          <w:jc w:val="center"/>
        </w:trPr>
        <w:tc>
          <w:tcPr>
            <w:tcW w:w="1351" w:type="dxa"/>
            <w:shd w:val="clear" w:color="auto" w:fill="auto"/>
            <w:vAlign w:val="top"/>
          </w:tcPr>
          <w:p>
            <w:pPr>
              <w:rPr>
                <w:rStyle w:val="13"/>
                <w:rFonts w:hint="eastAsia"/>
                <w:szCs w:val="21"/>
                <w:lang w:val="en-US"/>
              </w:rPr>
            </w:pPr>
            <w:r>
              <w:rPr>
                <w:rStyle w:val="13"/>
                <w:rFonts w:hint="eastAsia"/>
                <w:szCs w:val="21"/>
                <w:lang w:val="en-US"/>
              </w:rPr>
              <w:t>第二部</w:t>
            </w:r>
          </w:p>
        </w:tc>
        <w:tc>
          <w:tcPr>
            <w:tcW w:w="3019" w:type="dxa"/>
            <w:shd w:val="clear" w:color="auto" w:fill="auto"/>
            <w:vAlign w:val="top"/>
          </w:tcPr>
          <w:p>
            <w:pPr>
              <w:rPr>
                <w:rStyle w:val="13"/>
                <w:rFonts w:hint="eastAsia"/>
                <w:b/>
              </w:rPr>
            </w:pPr>
            <w:r>
              <w:rPr>
                <w:rStyle w:val="13"/>
                <w:rFonts w:hint="eastAsia"/>
                <w:b/>
              </w:rPr>
              <w:t>输入参数：</w:t>
            </w:r>
          </w:p>
          <w:p>
            <w:pPr>
              <w:widowControl w:val="0"/>
              <w:numPr>
                <w:ilvl w:val="0"/>
                <w:numId w:val="0"/>
              </w:numPr>
              <w:jc w:val="both"/>
              <w:rPr>
                <w:rStyle w:val="13"/>
                <w:rFonts w:hint="eastAsia"/>
                <w:lang w:val="en-US"/>
              </w:rPr>
            </w:pPr>
            <w:r>
              <w:rPr>
                <w:rStyle w:val="13"/>
                <w:rFonts w:hint="eastAsia"/>
                <w:lang w:val="en-US"/>
              </w:rPr>
              <w:t>填写相对应的所需信息，包括</w:t>
            </w:r>
            <w:r>
              <w:rPr>
                <w:rFonts w:hint="eastAsia"/>
                <w:lang w:val="en-US" w:eastAsia="zh-CN"/>
              </w:rPr>
              <w:t>兼职类型、兼职标题、招聘人数、结算周期、工作种类（短招、长招）、工作时间、上班时间、性别要求、工作福利、兼职描述、工作地点、兼职发布人员的邮箱、联系电话），点击发布按钮</w:t>
            </w:r>
          </w:p>
        </w:tc>
        <w:tc>
          <w:tcPr>
            <w:tcW w:w="2237"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需要有容错机制，填写不合格需要提示并且禁止提交。填写合格则允许提交，并且弹出兼职发布成功按钮</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bl>
    <w:p>
      <w:pPr>
        <w:numPr>
          <w:ilvl w:val="1"/>
          <w:numId w:val="1"/>
        </w:numPr>
        <w:outlineLvl w:val="1"/>
        <w:rPr>
          <w:rFonts w:hint="eastAsia" w:ascii="黑体" w:hAnsi="黑体" w:eastAsia="黑体" w:cs="黑体"/>
          <w:b/>
          <w:bCs/>
          <w:sz w:val="32"/>
          <w:szCs w:val="32"/>
          <w:lang w:val="en-US" w:eastAsia="zh-CN"/>
        </w:rPr>
      </w:pPr>
      <w:bookmarkStart w:id="35" w:name="_Toc29218_WPSOffice_Level2"/>
      <w:r>
        <w:rPr>
          <w:rFonts w:hint="eastAsia" w:ascii="黑体" w:hAnsi="黑体" w:eastAsia="黑体" w:cs="黑体"/>
          <w:b/>
          <w:bCs/>
          <w:sz w:val="32"/>
          <w:szCs w:val="32"/>
          <w:lang w:val="en-US" w:eastAsia="zh-CN"/>
        </w:rPr>
        <w:t>测试用例：学校用户审核功能</w:t>
      </w:r>
      <w:bookmarkEnd w:id="35"/>
    </w:p>
    <w:tbl>
      <w:tblPr>
        <w:tblStyle w:val="9"/>
        <w:tblpPr w:leftFromText="180" w:rightFromText="180" w:vertAnchor="page" w:horzAnchor="page" w:tblpX="1971" w:tblpY="2160"/>
        <w:tblOverlap w:val="never"/>
        <w:tblW w:w="862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51"/>
        <w:gridCol w:w="3019"/>
        <w:gridCol w:w="2237"/>
        <w:gridCol w:w="2013"/>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633" w:hRule="atLeast"/>
          <w:jc w:val="center"/>
        </w:trPr>
        <w:tc>
          <w:tcPr>
            <w:tcW w:w="1351" w:type="dxa"/>
            <w:shd w:val="clear" w:color="auto" w:fill="E6E6E6"/>
            <w:vAlign w:val="top"/>
          </w:tcPr>
          <w:p>
            <w:pPr>
              <w:jc w:val="center"/>
              <w:rPr>
                <w:rStyle w:val="13"/>
                <w:rFonts w:hint="eastAsia"/>
                <w:b/>
                <w:bCs/>
              </w:rPr>
            </w:pPr>
            <w:r>
              <w:rPr>
                <w:rStyle w:val="13"/>
                <w:rFonts w:hint="eastAsia"/>
                <w:b/>
                <w:bCs/>
              </w:rPr>
              <w:t>测试步骤</w:t>
            </w:r>
          </w:p>
        </w:tc>
        <w:tc>
          <w:tcPr>
            <w:tcW w:w="3019" w:type="dxa"/>
            <w:shd w:val="clear" w:color="auto" w:fill="E6E6E6"/>
            <w:vAlign w:val="top"/>
          </w:tcPr>
          <w:p>
            <w:pPr>
              <w:jc w:val="center"/>
              <w:rPr>
                <w:rStyle w:val="13"/>
                <w:rFonts w:hint="eastAsia"/>
                <w:b/>
                <w:bCs/>
              </w:rPr>
            </w:pPr>
            <w:r>
              <w:rPr>
                <w:rStyle w:val="13"/>
                <w:rFonts w:hint="eastAsia"/>
                <w:b/>
                <w:bCs/>
              </w:rPr>
              <w:t>操作描述</w:t>
            </w:r>
          </w:p>
        </w:tc>
        <w:tc>
          <w:tcPr>
            <w:tcW w:w="2237"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2013"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942" w:hRule="atLeast"/>
          <w:jc w:val="center"/>
        </w:trPr>
        <w:tc>
          <w:tcPr>
            <w:tcW w:w="1351" w:type="dxa"/>
            <w:shd w:val="clear" w:color="auto" w:fill="auto"/>
            <w:vAlign w:val="top"/>
          </w:tcPr>
          <w:p>
            <w:pPr>
              <w:rPr>
                <w:rStyle w:val="13"/>
                <w:rFonts w:hint="eastAsia"/>
                <w:szCs w:val="21"/>
              </w:rPr>
            </w:pPr>
            <w:r>
              <w:rPr>
                <w:rStyle w:val="13"/>
                <w:rFonts w:hint="eastAsia"/>
                <w:szCs w:val="21"/>
              </w:rPr>
              <w:t>第一步</w:t>
            </w:r>
          </w:p>
        </w:tc>
        <w:tc>
          <w:tcPr>
            <w:tcW w:w="3019"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平台管理员点击审核详情页面</w:t>
            </w:r>
            <w:r>
              <w:rPr>
                <w:rStyle w:val="13"/>
                <w:rFonts w:hint="eastAsia"/>
                <w:lang w:val="en-US"/>
              </w:rPr>
              <w:br w:type="textWrapping"/>
            </w:r>
          </w:p>
        </w:tc>
        <w:tc>
          <w:tcPr>
            <w:tcW w:w="2237" w:type="dxa"/>
            <w:tcBorders>
              <w:right w:val="single" w:color="auto" w:sz="4" w:space="0"/>
            </w:tcBorders>
            <w:shd w:val="clear" w:color="auto" w:fill="auto"/>
            <w:vAlign w:val="top"/>
          </w:tcPr>
          <w:p>
            <w:pPr>
              <w:rPr>
                <w:rStyle w:val="13"/>
                <w:rFonts w:hint="eastAsia"/>
                <w:sz w:val="18"/>
                <w:szCs w:val="18"/>
                <w:lang w:val="en-US"/>
              </w:rPr>
            </w:pPr>
          </w:p>
          <w:p>
            <w:pPr>
              <w:rPr>
                <w:rStyle w:val="13"/>
                <w:rFonts w:hint="eastAsia"/>
                <w:sz w:val="18"/>
                <w:szCs w:val="18"/>
                <w:lang w:val="en-US"/>
              </w:rPr>
            </w:pPr>
            <w:r>
              <w:rPr>
                <w:rStyle w:val="13"/>
                <w:rFonts w:hint="eastAsia"/>
                <w:sz w:val="18"/>
                <w:szCs w:val="18"/>
                <w:lang w:val="en-US"/>
              </w:rPr>
              <w:t>跳转到审核页面</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181" w:hRule="atLeast"/>
          <w:jc w:val="center"/>
        </w:trPr>
        <w:tc>
          <w:tcPr>
            <w:tcW w:w="1351" w:type="dxa"/>
            <w:shd w:val="clear" w:color="auto" w:fill="auto"/>
            <w:vAlign w:val="top"/>
          </w:tcPr>
          <w:p>
            <w:pPr>
              <w:rPr>
                <w:rStyle w:val="13"/>
                <w:rFonts w:hint="eastAsia"/>
                <w:szCs w:val="21"/>
                <w:lang w:val="en-US"/>
              </w:rPr>
            </w:pPr>
            <w:r>
              <w:rPr>
                <w:rStyle w:val="13"/>
                <w:rFonts w:hint="eastAsia"/>
                <w:szCs w:val="21"/>
                <w:lang w:val="en-US"/>
              </w:rPr>
              <w:t>第二步</w:t>
            </w:r>
          </w:p>
        </w:tc>
        <w:tc>
          <w:tcPr>
            <w:tcW w:w="3019" w:type="dxa"/>
            <w:shd w:val="clear" w:color="auto" w:fill="auto"/>
            <w:vAlign w:val="top"/>
          </w:tcPr>
          <w:p>
            <w:pPr>
              <w:rPr>
                <w:rStyle w:val="13"/>
                <w:rFonts w:hint="eastAsia"/>
                <w:b/>
              </w:rPr>
            </w:pPr>
            <w:r>
              <w:rPr>
                <w:rStyle w:val="13"/>
                <w:rFonts w:hint="eastAsia"/>
                <w:b/>
              </w:rPr>
              <w:t>输入参数：</w:t>
            </w:r>
          </w:p>
          <w:p>
            <w:pPr>
              <w:widowControl w:val="0"/>
              <w:numPr>
                <w:ilvl w:val="0"/>
                <w:numId w:val="0"/>
              </w:numPr>
              <w:jc w:val="both"/>
              <w:rPr>
                <w:rStyle w:val="13"/>
                <w:rFonts w:hint="eastAsia"/>
                <w:lang w:val="en-US"/>
              </w:rPr>
            </w:pPr>
            <w:r>
              <w:rPr>
                <w:rStyle w:val="13"/>
                <w:rFonts w:hint="eastAsia"/>
                <w:lang w:val="en-US"/>
              </w:rPr>
              <w:t>审核信息，点击审核通过按钮</w:t>
            </w:r>
          </w:p>
        </w:tc>
        <w:tc>
          <w:tcPr>
            <w:tcW w:w="2237"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用户账号由冻结转为活动状态</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181" w:hRule="atLeast"/>
          <w:jc w:val="center"/>
        </w:trPr>
        <w:tc>
          <w:tcPr>
            <w:tcW w:w="1351" w:type="dxa"/>
            <w:shd w:val="clear" w:color="auto" w:fill="auto"/>
            <w:vAlign w:val="top"/>
          </w:tcPr>
          <w:p>
            <w:pPr>
              <w:rPr>
                <w:rStyle w:val="13"/>
                <w:rFonts w:hint="eastAsia"/>
                <w:szCs w:val="21"/>
                <w:lang w:val="en-US"/>
              </w:rPr>
            </w:pPr>
            <w:r>
              <w:rPr>
                <w:rStyle w:val="13"/>
                <w:rFonts w:hint="eastAsia"/>
                <w:szCs w:val="21"/>
                <w:lang w:val="en-US"/>
              </w:rPr>
              <w:t>第三步</w:t>
            </w:r>
          </w:p>
        </w:tc>
        <w:tc>
          <w:tcPr>
            <w:tcW w:w="3019" w:type="dxa"/>
            <w:shd w:val="clear" w:color="auto" w:fill="auto"/>
            <w:vAlign w:val="top"/>
          </w:tcPr>
          <w:p>
            <w:pPr>
              <w:rPr>
                <w:rStyle w:val="13"/>
                <w:rFonts w:hint="eastAsia"/>
                <w:b/>
              </w:rPr>
            </w:pPr>
            <w:r>
              <w:rPr>
                <w:rStyle w:val="13"/>
                <w:rFonts w:hint="eastAsia"/>
                <w:b/>
              </w:rPr>
              <w:t>输入参数：</w:t>
            </w:r>
          </w:p>
          <w:p>
            <w:pPr>
              <w:widowControl w:val="0"/>
              <w:numPr>
                <w:ilvl w:val="0"/>
                <w:numId w:val="0"/>
              </w:numPr>
              <w:jc w:val="both"/>
              <w:rPr>
                <w:rStyle w:val="13"/>
                <w:rFonts w:hint="eastAsia"/>
                <w:lang w:val="en-US"/>
              </w:rPr>
            </w:pPr>
            <w:r>
              <w:rPr>
                <w:rStyle w:val="13"/>
                <w:rFonts w:hint="eastAsia"/>
                <w:lang w:val="en-US"/>
              </w:rPr>
              <w:t>学校管理者登陆平台，点击兼职信息审核功能</w:t>
            </w:r>
          </w:p>
        </w:tc>
        <w:tc>
          <w:tcPr>
            <w:tcW w:w="2237"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成功跳转到审核页面功能</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bl>
    <w:tbl>
      <w:tblPr>
        <w:tblStyle w:val="9"/>
        <w:tblpPr w:leftFromText="180" w:rightFromText="180" w:vertAnchor="page" w:horzAnchor="page" w:tblpX="2003" w:tblpY="6828"/>
        <w:tblOverlap w:val="never"/>
        <w:tblW w:w="8620" w:type="dxa"/>
        <w:jc w:val="cente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351"/>
        <w:gridCol w:w="3019"/>
        <w:gridCol w:w="2237"/>
        <w:gridCol w:w="2013"/>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633" w:hRule="atLeast"/>
          <w:jc w:val="center"/>
        </w:trPr>
        <w:tc>
          <w:tcPr>
            <w:tcW w:w="1351" w:type="dxa"/>
            <w:shd w:val="clear" w:color="auto" w:fill="E6E6E6"/>
            <w:vAlign w:val="top"/>
          </w:tcPr>
          <w:p>
            <w:pPr>
              <w:jc w:val="center"/>
              <w:rPr>
                <w:rStyle w:val="13"/>
                <w:rFonts w:hint="eastAsia"/>
                <w:b/>
                <w:bCs/>
              </w:rPr>
            </w:pPr>
            <w:r>
              <w:rPr>
                <w:rStyle w:val="13"/>
                <w:rFonts w:hint="eastAsia"/>
                <w:b/>
                <w:bCs/>
              </w:rPr>
              <w:t>测试步骤</w:t>
            </w:r>
          </w:p>
        </w:tc>
        <w:tc>
          <w:tcPr>
            <w:tcW w:w="3019" w:type="dxa"/>
            <w:shd w:val="clear" w:color="auto" w:fill="E6E6E6"/>
            <w:vAlign w:val="top"/>
          </w:tcPr>
          <w:p>
            <w:pPr>
              <w:jc w:val="center"/>
              <w:rPr>
                <w:rStyle w:val="13"/>
                <w:rFonts w:hint="eastAsia"/>
                <w:b/>
                <w:bCs/>
              </w:rPr>
            </w:pPr>
            <w:r>
              <w:rPr>
                <w:rStyle w:val="13"/>
                <w:rFonts w:hint="eastAsia"/>
                <w:b/>
                <w:bCs/>
              </w:rPr>
              <w:t>操作描述</w:t>
            </w:r>
          </w:p>
        </w:tc>
        <w:tc>
          <w:tcPr>
            <w:tcW w:w="2237" w:type="dxa"/>
            <w:tcBorders>
              <w:right w:val="single" w:color="auto" w:sz="4" w:space="0"/>
            </w:tcBorders>
            <w:shd w:val="clear" w:color="auto" w:fill="E6E6E6"/>
            <w:vAlign w:val="top"/>
          </w:tcPr>
          <w:p>
            <w:pPr>
              <w:jc w:val="center"/>
              <w:rPr>
                <w:rStyle w:val="13"/>
                <w:rFonts w:hint="eastAsia"/>
                <w:b/>
                <w:bCs/>
              </w:rPr>
            </w:pPr>
            <w:r>
              <w:rPr>
                <w:rStyle w:val="13"/>
                <w:rFonts w:hint="eastAsia"/>
                <w:b/>
                <w:bCs/>
              </w:rPr>
              <w:t>期望结果</w:t>
            </w:r>
          </w:p>
        </w:tc>
        <w:tc>
          <w:tcPr>
            <w:tcW w:w="2013" w:type="dxa"/>
            <w:tcBorders>
              <w:top w:val="single" w:color="auto" w:sz="4" w:space="0"/>
              <w:left w:val="single" w:color="auto" w:sz="4" w:space="0"/>
              <w:bottom w:val="single" w:color="auto" w:sz="4" w:space="0"/>
              <w:right w:val="single" w:color="auto" w:sz="4" w:space="0"/>
            </w:tcBorders>
            <w:shd w:val="clear" w:color="auto" w:fill="E6E6E6"/>
            <w:vAlign w:val="top"/>
          </w:tcPr>
          <w:p>
            <w:pPr>
              <w:jc w:val="center"/>
              <w:rPr>
                <w:rStyle w:val="13"/>
                <w:rFonts w:hint="eastAsia"/>
                <w:b/>
                <w:bCs/>
              </w:rPr>
            </w:pPr>
            <w:r>
              <w:rPr>
                <w:rStyle w:val="13"/>
                <w:rFonts w:hint="eastAsia"/>
                <w:b/>
                <w:bCs/>
              </w:rPr>
              <w:t>是否通过(是/否)</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942" w:hRule="atLeast"/>
          <w:jc w:val="center"/>
        </w:trPr>
        <w:tc>
          <w:tcPr>
            <w:tcW w:w="1351" w:type="dxa"/>
            <w:shd w:val="clear" w:color="auto" w:fill="auto"/>
            <w:vAlign w:val="top"/>
          </w:tcPr>
          <w:p>
            <w:pPr>
              <w:rPr>
                <w:rStyle w:val="13"/>
                <w:rFonts w:hint="eastAsia"/>
                <w:szCs w:val="21"/>
              </w:rPr>
            </w:pPr>
            <w:r>
              <w:rPr>
                <w:rStyle w:val="13"/>
                <w:rFonts w:hint="eastAsia"/>
                <w:szCs w:val="21"/>
              </w:rPr>
              <w:t>第一步</w:t>
            </w:r>
          </w:p>
        </w:tc>
        <w:tc>
          <w:tcPr>
            <w:tcW w:w="3019" w:type="dxa"/>
            <w:shd w:val="clear" w:color="auto" w:fill="auto"/>
            <w:vAlign w:val="top"/>
          </w:tcPr>
          <w:p>
            <w:pPr>
              <w:rPr>
                <w:rStyle w:val="13"/>
                <w:rFonts w:hint="eastAsia"/>
                <w:b/>
              </w:rPr>
            </w:pPr>
            <w:r>
              <w:rPr>
                <w:rStyle w:val="13"/>
                <w:rFonts w:hint="eastAsia"/>
                <w:b/>
              </w:rPr>
              <w:t>输入参数：</w:t>
            </w:r>
          </w:p>
          <w:p>
            <w:pPr>
              <w:rPr>
                <w:rStyle w:val="13"/>
                <w:rFonts w:hint="eastAsia"/>
                <w:lang w:val="en-US"/>
              </w:rPr>
            </w:pPr>
            <w:r>
              <w:rPr>
                <w:rStyle w:val="13"/>
                <w:rFonts w:hint="eastAsia"/>
                <w:lang w:val="en-US"/>
              </w:rPr>
              <w:t>点击兼职信息详情按钮</w:t>
            </w:r>
            <w:r>
              <w:rPr>
                <w:rStyle w:val="13"/>
                <w:rFonts w:hint="eastAsia"/>
                <w:lang w:val="en-US"/>
              </w:rPr>
              <w:br w:type="textWrapping"/>
            </w:r>
          </w:p>
        </w:tc>
        <w:tc>
          <w:tcPr>
            <w:tcW w:w="2237" w:type="dxa"/>
            <w:tcBorders>
              <w:right w:val="single" w:color="auto" w:sz="4" w:space="0"/>
            </w:tcBorders>
            <w:shd w:val="clear" w:color="auto" w:fill="auto"/>
            <w:vAlign w:val="top"/>
          </w:tcPr>
          <w:p>
            <w:pPr>
              <w:rPr>
                <w:rStyle w:val="13"/>
                <w:rFonts w:hint="eastAsia"/>
                <w:sz w:val="18"/>
                <w:szCs w:val="18"/>
                <w:lang w:val="en-US"/>
              </w:rPr>
            </w:pPr>
          </w:p>
          <w:p>
            <w:pPr>
              <w:rPr>
                <w:rStyle w:val="13"/>
                <w:rFonts w:hint="eastAsia"/>
                <w:sz w:val="18"/>
                <w:szCs w:val="18"/>
                <w:lang w:val="en-US"/>
              </w:rPr>
            </w:pPr>
            <w:r>
              <w:rPr>
                <w:rStyle w:val="13"/>
                <w:rFonts w:hint="eastAsia"/>
                <w:sz w:val="18"/>
                <w:szCs w:val="18"/>
                <w:lang w:val="en-US"/>
              </w:rPr>
              <w:t>跳转到兼职信息详情按钮</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rHeight w:val="1181" w:hRule="atLeast"/>
          <w:jc w:val="center"/>
        </w:trPr>
        <w:tc>
          <w:tcPr>
            <w:tcW w:w="1351" w:type="dxa"/>
            <w:shd w:val="clear" w:color="auto" w:fill="auto"/>
            <w:vAlign w:val="top"/>
          </w:tcPr>
          <w:p>
            <w:pPr>
              <w:rPr>
                <w:rStyle w:val="13"/>
                <w:rFonts w:hint="eastAsia"/>
                <w:szCs w:val="21"/>
                <w:lang w:val="en-US"/>
              </w:rPr>
            </w:pPr>
            <w:r>
              <w:rPr>
                <w:rStyle w:val="13"/>
                <w:rFonts w:hint="eastAsia"/>
                <w:szCs w:val="21"/>
                <w:lang w:val="en-US"/>
              </w:rPr>
              <w:t>第二步</w:t>
            </w:r>
          </w:p>
        </w:tc>
        <w:tc>
          <w:tcPr>
            <w:tcW w:w="3019" w:type="dxa"/>
            <w:shd w:val="clear" w:color="auto" w:fill="auto"/>
            <w:vAlign w:val="top"/>
          </w:tcPr>
          <w:p>
            <w:pPr>
              <w:rPr>
                <w:rStyle w:val="13"/>
                <w:rFonts w:hint="eastAsia"/>
                <w:b/>
              </w:rPr>
            </w:pPr>
            <w:r>
              <w:rPr>
                <w:rStyle w:val="13"/>
                <w:rFonts w:hint="eastAsia"/>
                <w:b/>
              </w:rPr>
              <w:t>输入参数：</w:t>
            </w:r>
          </w:p>
          <w:p>
            <w:pPr>
              <w:widowControl w:val="0"/>
              <w:numPr>
                <w:ilvl w:val="0"/>
                <w:numId w:val="0"/>
              </w:numPr>
              <w:jc w:val="both"/>
              <w:rPr>
                <w:rStyle w:val="13"/>
                <w:rFonts w:hint="eastAsia"/>
                <w:lang w:val="en-US"/>
              </w:rPr>
            </w:pPr>
            <w:r>
              <w:rPr>
                <w:rStyle w:val="13"/>
                <w:rFonts w:hint="eastAsia"/>
                <w:lang w:val="en-US"/>
              </w:rPr>
              <w:t>查看兼职详情，没问题则点击审核通过按钮，否则点击审核失败按钮</w:t>
            </w:r>
          </w:p>
        </w:tc>
        <w:tc>
          <w:tcPr>
            <w:tcW w:w="2237" w:type="dxa"/>
            <w:tcBorders>
              <w:right w:val="single" w:color="auto" w:sz="4" w:space="0"/>
            </w:tcBorders>
            <w:shd w:val="clear" w:color="auto" w:fill="auto"/>
            <w:vAlign w:val="top"/>
          </w:tcPr>
          <w:p>
            <w:pPr>
              <w:rPr>
                <w:rStyle w:val="13"/>
                <w:rFonts w:hint="eastAsia"/>
                <w:sz w:val="18"/>
                <w:szCs w:val="18"/>
                <w:lang w:val="en-US"/>
              </w:rPr>
            </w:pPr>
            <w:r>
              <w:rPr>
                <w:rStyle w:val="13"/>
                <w:rFonts w:hint="eastAsia"/>
                <w:sz w:val="18"/>
                <w:szCs w:val="18"/>
                <w:lang w:val="en-US"/>
              </w:rPr>
              <w:t>兼职审核状态从未审核到已审核或从未审核到正在审核</w:t>
            </w:r>
          </w:p>
        </w:tc>
        <w:tc>
          <w:tcPr>
            <w:tcW w:w="2013" w:type="dxa"/>
            <w:tcBorders>
              <w:top w:val="single" w:color="auto" w:sz="4" w:space="0"/>
              <w:left w:val="single" w:color="auto" w:sz="4" w:space="0"/>
              <w:bottom w:val="single" w:color="auto" w:sz="4" w:space="0"/>
              <w:right w:val="single" w:color="auto" w:sz="4" w:space="0"/>
            </w:tcBorders>
            <w:shd w:val="clear" w:color="auto" w:fill="auto"/>
            <w:vAlign w:val="top"/>
          </w:tcPr>
          <w:p>
            <w:pPr>
              <w:rPr>
                <w:rStyle w:val="13"/>
                <w:rFonts w:hint="eastAsia"/>
                <w:sz w:val="18"/>
                <w:szCs w:val="18"/>
              </w:rPr>
            </w:pPr>
          </w:p>
        </w:tc>
      </w:tr>
    </w:tbl>
    <w:p>
      <w:pPr>
        <w:numPr>
          <w:ilvl w:val="0"/>
          <w:numId w:val="0"/>
        </w:numPr>
        <w:ind w:leftChars="0"/>
        <w:outlineLvl w:val="1"/>
        <w:rPr>
          <w:rFonts w:hint="eastAsia" w:ascii="黑体" w:hAnsi="黑体" w:eastAsia="黑体" w:cs="黑体"/>
          <w:b/>
          <w:bCs/>
          <w:sz w:val="32"/>
          <w:szCs w:val="32"/>
          <w:lang w:val="en-US" w:eastAsia="zh-CN"/>
        </w:rPr>
      </w:pPr>
      <w:bookmarkStart w:id="36" w:name="_Toc700_WPSOffice_Level2"/>
      <w:r>
        <w:rPr>
          <w:rFonts w:hint="eastAsia" w:ascii="黑体" w:hAnsi="黑体" w:eastAsia="黑体" w:cs="黑体"/>
          <w:b/>
          <w:bCs/>
          <w:sz w:val="32"/>
          <w:szCs w:val="32"/>
          <w:lang w:val="en-US" w:eastAsia="zh-CN"/>
        </w:rPr>
        <w:t>3.9 测试用例：兼职信息审核功能</w:t>
      </w:r>
      <w:bookmarkEnd w:id="36"/>
    </w:p>
    <w:p>
      <w:pPr>
        <w:numPr>
          <w:ilvl w:val="0"/>
          <w:numId w:val="0"/>
        </w:numPr>
        <w:ind w:leftChars="0"/>
        <w:outlineLvl w:val="9"/>
        <w:rPr>
          <w:rFonts w:hint="eastAsia" w:ascii="黑体" w:hAnsi="黑体" w:eastAsia="黑体" w:cs="黑体"/>
          <w:b/>
          <w:bCs/>
          <w:sz w:val="32"/>
          <w:szCs w:val="32"/>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926A4"/>
    <w:multiLevelType w:val="multilevel"/>
    <w:tmpl w:val="A79926A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13FD8"/>
    <w:rsid w:val="16B0595F"/>
    <w:rsid w:val="42E13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link w:val="8"/>
    <w:semiHidden/>
    <w:uiPriority w:val="0"/>
    <w:rPr>
      <w:rFonts w:ascii="Arial" w:hAnsi="Arial" w:eastAsia="黑体" w:cs="Arial"/>
      <w:snapToGrid w:val="0"/>
      <w:sz w:val="21"/>
      <w:szCs w:val="21"/>
      <w:lang w:val="en-US" w:eastAsia="zh-CN" w:bidi="ar-SA"/>
    </w:rPr>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customStyle="1" w:styleId="8">
    <w:name w:val=" Char2"/>
    <w:next w:val="1"/>
    <w:link w:val="7"/>
    <w:qFormat/>
    <w:uiPriority w:val="0"/>
    <w:pPr>
      <w:keepNext/>
      <w:keepLines/>
      <w:tabs>
        <w:tab w:val="left" w:pos="4860"/>
      </w:tabs>
      <w:spacing w:before="240" w:after="240"/>
      <w:ind w:left="4860" w:hanging="360"/>
      <w:outlineLvl w:val="7"/>
    </w:pPr>
    <w:rPr>
      <w:rFonts w:ascii="Arial" w:hAnsi="Arial" w:eastAsia="黑体" w:cs="Arial"/>
      <w:snapToGrid w:val="0"/>
      <w:sz w:val="21"/>
      <w:szCs w:val="21"/>
      <w:lang w:val="en-US" w:eastAsia="zh-CN" w:bidi="ar-SA"/>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paragraph" w:customStyle="1" w:styleId="12">
    <w:name w:val="WPSOffice手动目录 3"/>
    <w:uiPriority w:val="0"/>
    <w:pPr>
      <w:ind w:leftChars="400"/>
    </w:pPr>
    <w:rPr>
      <w:rFonts w:ascii="Times New Roman" w:hAnsi="Times New Roman" w:eastAsia="宋体" w:cs="Times New Roman"/>
      <w:sz w:val="20"/>
      <w:szCs w:val="20"/>
    </w:rPr>
  </w:style>
  <w:style w:type="character" w:customStyle="1" w:styleId="13">
    <w:name w:val="TDContents"/>
    <w:basedOn w:val="7"/>
    <w:qFormat/>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a3fce2e-66d0-4a65-a93e-88c6e3c5ee98}"/>
        <w:style w:val=""/>
        <w:category>
          <w:name w:val="常规"/>
          <w:gallery w:val="placeholder"/>
        </w:category>
        <w:types>
          <w:type w:val="bbPlcHdr"/>
        </w:types>
        <w:behaviors>
          <w:behavior w:val="content"/>
        </w:behaviors>
        <w:description w:val=""/>
        <w:guid w:val="{2a3fce2e-66d0-4a65-a93e-88c6e3c5ee98}"/>
      </w:docPartPr>
      <w:docPartBody>
        <w:p>
          <w:r>
            <w:rPr>
              <w:color w:val="808080"/>
            </w:rPr>
            <w:t>单击此处输入文字。</w:t>
          </w:r>
        </w:p>
      </w:docPartBody>
    </w:docPart>
    <w:docPart>
      <w:docPartPr>
        <w:name w:val="{4fa89a19-359e-4aca-bcf1-067d63a5cf64}"/>
        <w:style w:val=""/>
        <w:category>
          <w:name w:val="常规"/>
          <w:gallery w:val="placeholder"/>
        </w:category>
        <w:types>
          <w:type w:val="bbPlcHdr"/>
        </w:types>
        <w:behaviors>
          <w:behavior w:val="content"/>
        </w:behaviors>
        <w:description w:val=""/>
        <w:guid w:val="{4fa89a19-359e-4aca-bcf1-067d63a5cf64}"/>
      </w:docPartPr>
      <w:docPartBody>
        <w:p>
          <w:r>
            <w:rPr>
              <w:color w:val="808080"/>
            </w:rPr>
            <w:t>单击此处输入文字。</w:t>
          </w:r>
        </w:p>
      </w:docPartBody>
    </w:docPart>
    <w:docPart>
      <w:docPartPr>
        <w:name w:val="{c11b3daa-0256-426f-97ea-3a9790520ddc}"/>
        <w:style w:val=""/>
        <w:category>
          <w:name w:val="常规"/>
          <w:gallery w:val="placeholder"/>
        </w:category>
        <w:types>
          <w:type w:val="bbPlcHdr"/>
        </w:types>
        <w:behaviors>
          <w:behavior w:val="content"/>
        </w:behaviors>
        <w:description w:val=""/>
        <w:guid w:val="{c11b3daa-0256-426f-97ea-3a9790520ddc}"/>
      </w:docPartPr>
      <w:docPartBody>
        <w:p>
          <w:r>
            <w:rPr>
              <w:color w:val="808080"/>
            </w:rPr>
            <w:t>单击此处输入文字。</w:t>
          </w:r>
        </w:p>
      </w:docPartBody>
    </w:docPart>
    <w:docPart>
      <w:docPartPr>
        <w:name w:val="{960baf80-7352-4427-a623-7cd3a9c8e90d}"/>
        <w:style w:val=""/>
        <w:category>
          <w:name w:val="常规"/>
          <w:gallery w:val="placeholder"/>
        </w:category>
        <w:types>
          <w:type w:val="bbPlcHdr"/>
        </w:types>
        <w:behaviors>
          <w:behavior w:val="content"/>
        </w:behaviors>
        <w:description w:val=""/>
        <w:guid w:val="{960baf80-7352-4427-a623-7cd3a9c8e90d}"/>
      </w:docPartPr>
      <w:docPartBody>
        <w:p>
          <w:r>
            <w:rPr>
              <w:color w:val="808080"/>
            </w:rPr>
            <w:t>单击此处输入文字。</w:t>
          </w:r>
        </w:p>
      </w:docPartBody>
    </w:docPart>
    <w:docPart>
      <w:docPartPr>
        <w:name w:val="{83db8d0e-58f4-472e-bc61-12c2003c8257}"/>
        <w:style w:val=""/>
        <w:category>
          <w:name w:val="常规"/>
          <w:gallery w:val="placeholder"/>
        </w:category>
        <w:types>
          <w:type w:val="bbPlcHdr"/>
        </w:types>
        <w:behaviors>
          <w:behavior w:val="content"/>
        </w:behaviors>
        <w:description w:val=""/>
        <w:guid w:val="{83db8d0e-58f4-472e-bc61-12c2003c8257}"/>
      </w:docPartPr>
      <w:docPartBody>
        <w:p>
          <w:r>
            <w:rPr>
              <w:color w:val="808080"/>
            </w:rPr>
            <w:t>单击此处输入文字。</w:t>
          </w:r>
        </w:p>
      </w:docPartBody>
    </w:docPart>
    <w:docPart>
      <w:docPartPr>
        <w:name w:val="{3139ba9e-0f57-4d37-a76c-294f837ec2ca}"/>
        <w:style w:val=""/>
        <w:category>
          <w:name w:val="常规"/>
          <w:gallery w:val="placeholder"/>
        </w:category>
        <w:types>
          <w:type w:val="bbPlcHdr"/>
        </w:types>
        <w:behaviors>
          <w:behavior w:val="content"/>
        </w:behaviors>
        <w:description w:val=""/>
        <w:guid w:val="{3139ba9e-0f57-4d37-a76c-294f837ec2ca}"/>
      </w:docPartPr>
      <w:docPartBody>
        <w:p>
          <w:r>
            <w:rPr>
              <w:color w:val="808080"/>
            </w:rPr>
            <w:t>单击此处输入文字。</w:t>
          </w:r>
        </w:p>
      </w:docPartBody>
    </w:docPart>
    <w:docPart>
      <w:docPartPr>
        <w:name w:val="{5294dafc-f73f-4b79-b9d3-06a35c4ab5c4}"/>
        <w:style w:val=""/>
        <w:category>
          <w:name w:val="常规"/>
          <w:gallery w:val="placeholder"/>
        </w:category>
        <w:types>
          <w:type w:val="bbPlcHdr"/>
        </w:types>
        <w:behaviors>
          <w:behavior w:val="content"/>
        </w:behaviors>
        <w:description w:val=""/>
        <w:guid w:val="{5294dafc-f73f-4b79-b9d3-06a35c4ab5c4}"/>
      </w:docPartPr>
      <w:docPartBody>
        <w:p>
          <w:r>
            <w:rPr>
              <w:color w:val="808080"/>
            </w:rPr>
            <w:t>单击此处输入文字。</w:t>
          </w:r>
        </w:p>
      </w:docPartBody>
    </w:docPart>
    <w:docPart>
      <w:docPartPr>
        <w:name w:val="{20009378-3d94-46fe-9d22-fb9cf8eaa7d2}"/>
        <w:style w:val=""/>
        <w:category>
          <w:name w:val="常规"/>
          <w:gallery w:val="placeholder"/>
        </w:category>
        <w:types>
          <w:type w:val="bbPlcHdr"/>
        </w:types>
        <w:behaviors>
          <w:behavior w:val="content"/>
        </w:behaviors>
        <w:description w:val=""/>
        <w:guid w:val="{20009378-3d94-46fe-9d22-fb9cf8eaa7d2}"/>
      </w:docPartPr>
      <w:docPartBody>
        <w:p>
          <w:r>
            <w:rPr>
              <w:color w:val="808080"/>
            </w:rPr>
            <w:t>单击此处输入文字。</w:t>
          </w:r>
        </w:p>
      </w:docPartBody>
    </w:docPart>
    <w:docPart>
      <w:docPartPr>
        <w:name w:val="{21592036-402e-4a35-b639-f48e2273d2d4}"/>
        <w:style w:val=""/>
        <w:category>
          <w:name w:val="常规"/>
          <w:gallery w:val="placeholder"/>
        </w:category>
        <w:types>
          <w:type w:val="bbPlcHdr"/>
        </w:types>
        <w:behaviors>
          <w:behavior w:val="content"/>
        </w:behaviors>
        <w:description w:val=""/>
        <w:guid w:val="{21592036-402e-4a35-b639-f48e2273d2d4}"/>
      </w:docPartPr>
      <w:docPartBody>
        <w:p>
          <w:r>
            <w:rPr>
              <w:color w:val="808080"/>
            </w:rPr>
            <w:t>单击此处输入文字。</w:t>
          </w:r>
        </w:p>
      </w:docPartBody>
    </w:docPart>
    <w:docPart>
      <w:docPartPr>
        <w:name w:val="{7641b421-4c87-4c95-a924-28ae766b180e}"/>
        <w:style w:val=""/>
        <w:category>
          <w:name w:val="常规"/>
          <w:gallery w:val="placeholder"/>
        </w:category>
        <w:types>
          <w:type w:val="bbPlcHdr"/>
        </w:types>
        <w:behaviors>
          <w:behavior w:val="content"/>
        </w:behaviors>
        <w:description w:val=""/>
        <w:guid w:val="{7641b421-4c87-4c95-a924-28ae766b180e}"/>
      </w:docPartPr>
      <w:docPartBody>
        <w:p>
          <w:r>
            <w:rPr>
              <w:color w:val="808080"/>
            </w:rPr>
            <w:t>单击此处输入文字。</w:t>
          </w:r>
        </w:p>
      </w:docPartBody>
    </w:docPart>
    <w:docPart>
      <w:docPartPr>
        <w:name w:val="{8246bc47-a75b-4bb6-98c5-8e15df3930de}"/>
        <w:style w:val=""/>
        <w:category>
          <w:name w:val="常规"/>
          <w:gallery w:val="placeholder"/>
        </w:category>
        <w:types>
          <w:type w:val="bbPlcHdr"/>
        </w:types>
        <w:behaviors>
          <w:behavior w:val="content"/>
        </w:behaviors>
        <w:description w:val=""/>
        <w:guid w:val="{8246bc47-a75b-4bb6-98c5-8e15df3930de}"/>
      </w:docPartPr>
      <w:docPartBody>
        <w:p>
          <w:r>
            <w:rPr>
              <w:color w:val="808080"/>
            </w:rPr>
            <w:t>单击此处输入文字。</w:t>
          </w:r>
        </w:p>
      </w:docPartBody>
    </w:docPart>
    <w:docPart>
      <w:docPartPr>
        <w:name w:val="{979f879b-3d8a-472b-bb51-ec384408a512}"/>
        <w:style w:val=""/>
        <w:category>
          <w:name w:val="常规"/>
          <w:gallery w:val="placeholder"/>
        </w:category>
        <w:types>
          <w:type w:val="bbPlcHdr"/>
        </w:types>
        <w:behaviors>
          <w:behavior w:val="content"/>
        </w:behaviors>
        <w:description w:val=""/>
        <w:guid w:val="{979f879b-3d8a-472b-bb51-ec384408a512}"/>
      </w:docPartPr>
      <w:docPartBody>
        <w:p>
          <w:r>
            <w:rPr>
              <w:color w:val="808080"/>
            </w:rPr>
            <w:t>单击此处输入文字。</w:t>
          </w:r>
        </w:p>
      </w:docPartBody>
    </w:docPart>
    <w:docPart>
      <w:docPartPr>
        <w:name w:val="{fbeeb422-9a7b-45ac-8c96-cc210b4b529a}"/>
        <w:style w:val=""/>
        <w:category>
          <w:name w:val="常规"/>
          <w:gallery w:val="placeholder"/>
        </w:category>
        <w:types>
          <w:type w:val="bbPlcHdr"/>
        </w:types>
        <w:behaviors>
          <w:behavior w:val="content"/>
        </w:behaviors>
        <w:description w:val=""/>
        <w:guid w:val="{fbeeb422-9a7b-45ac-8c96-cc210b4b529a}"/>
      </w:docPartPr>
      <w:docPartBody>
        <w:p>
          <w:r>
            <w:rPr>
              <w:color w:val="808080"/>
            </w:rPr>
            <w:t>单击此处输入文字。</w:t>
          </w:r>
        </w:p>
      </w:docPartBody>
    </w:docPart>
    <w:docPart>
      <w:docPartPr>
        <w:name w:val="{6636aabc-d997-41f5-9c03-f692aad30e0a}"/>
        <w:style w:val=""/>
        <w:category>
          <w:name w:val="常规"/>
          <w:gallery w:val="placeholder"/>
        </w:category>
        <w:types>
          <w:type w:val="bbPlcHdr"/>
        </w:types>
        <w:behaviors>
          <w:behavior w:val="content"/>
        </w:behaviors>
        <w:description w:val=""/>
        <w:guid w:val="{6636aabc-d997-41f5-9c03-f692aad30e0a}"/>
      </w:docPartPr>
      <w:docPartBody>
        <w:p>
          <w:r>
            <w:rPr>
              <w:color w:val="808080"/>
            </w:rPr>
            <w:t>单击此处输入文字。</w:t>
          </w:r>
        </w:p>
      </w:docPartBody>
    </w:docPart>
    <w:docPart>
      <w:docPartPr>
        <w:name w:val="{a1e7a72d-b4fb-4073-8d2e-e37d229b0c2a}"/>
        <w:style w:val=""/>
        <w:category>
          <w:name w:val="常规"/>
          <w:gallery w:val="placeholder"/>
        </w:category>
        <w:types>
          <w:type w:val="bbPlcHdr"/>
        </w:types>
        <w:behaviors>
          <w:behavior w:val="content"/>
        </w:behaviors>
        <w:description w:val=""/>
        <w:guid w:val="{a1e7a72d-b4fb-4073-8d2e-e37d229b0c2a}"/>
      </w:docPartPr>
      <w:docPartBody>
        <w:p>
          <w:r>
            <w:rPr>
              <w:color w:val="808080"/>
            </w:rPr>
            <w:t>单击此处输入文字。</w:t>
          </w:r>
        </w:p>
      </w:docPartBody>
    </w:docPart>
    <w:docPart>
      <w:docPartPr>
        <w:name w:val="{ec48697f-3db2-4bed-b55e-f500ba4244a5}"/>
        <w:style w:val=""/>
        <w:category>
          <w:name w:val="常规"/>
          <w:gallery w:val="placeholder"/>
        </w:category>
        <w:types>
          <w:type w:val="bbPlcHdr"/>
        </w:types>
        <w:behaviors>
          <w:behavior w:val="content"/>
        </w:behaviors>
        <w:description w:val=""/>
        <w:guid w:val="{ec48697f-3db2-4bed-b55e-f500ba4244a5}"/>
      </w:docPartPr>
      <w:docPartBody>
        <w:p>
          <w:r>
            <w:rPr>
              <w:color w:val="808080"/>
            </w:rPr>
            <w:t>单击此处输入文字。</w:t>
          </w:r>
        </w:p>
      </w:docPartBody>
    </w:docPart>
    <w:docPart>
      <w:docPartPr>
        <w:name w:val="{905d69b6-6e73-4aeb-9dd0-3b8445c17662}"/>
        <w:style w:val=""/>
        <w:category>
          <w:name w:val="常规"/>
          <w:gallery w:val="placeholder"/>
        </w:category>
        <w:types>
          <w:type w:val="bbPlcHdr"/>
        </w:types>
        <w:behaviors>
          <w:behavior w:val="content"/>
        </w:behaviors>
        <w:description w:val=""/>
        <w:guid w:val="{905d69b6-6e73-4aeb-9dd0-3b8445c1766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2018-12-18T07:35:00Z</dcterms:created>
  <dc:creator>陈婷婷</dc:creator>
  <cp:lastModifiedBy>陈婷婷</cp:lastModifiedBy>
  <dcterms:modified xsi:type="dcterms:W3CDTF">2018-12-18T09:47:57Z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