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30F89" w14:textId="6BD6B3BE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1: Số vụ xả súng tại ban</w:t>
      </w:r>
      <w:r w:rsidR="00E91586">
        <w:rPr>
          <w:rFonts w:ascii="Consolas" w:hAnsi="Consolas" w:cs="Consolas"/>
          <w:color w:val="008000"/>
          <w:sz w:val="19"/>
          <w:szCs w:val="19"/>
        </w:rPr>
        <w:t xml:space="preserve"> Nevada </w:t>
      </w:r>
      <w:r>
        <w:rPr>
          <w:rFonts w:ascii="Consolas" w:hAnsi="Consolas" w:cs="Consolas"/>
          <w:color w:val="008000"/>
          <w:sz w:val="19"/>
          <w:szCs w:val="19"/>
        </w:rPr>
        <w:t>qua từng năm</w:t>
      </w:r>
    </w:p>
    <w:p w14:paraId="59A7E996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{ [Measures].[FACT Count]}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19B91236" w14:textId="6E2CD1CB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{[DIM DATE].[Year].</w:t>
      </w:r>
      <w:r>
        <w:rPr>
          <w:rFonts w:ascii="Consolas" w:hAnsi="Consolas" w:cs="Consolas"/>
          <w:color w:val="0000FF"/>
          <w:sz w:val="19"/>
          <w:szCs w:val="19"/>
        </w:rPr>
        <w:t>members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14:paraId="6BFC589D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[GUN VIOLENCE]</w:t>
      </w:r>
    </w:p>
    <w:p w14:paraId="4AE06550" w14:textId="41300FB0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[DIM LOCATION].[State_only].[State].&amp;[</w:t>
      </w:r>
      <w:r w:rsidR="00C857BF">
        <w:rPr>
          <w:rFonts w:ascii="Consolas" w:hAnsi="Consolas" w:cs="Consolas"/>
          <w:color w:val="000000"/>
          <w:sz w:val="19"/>
          <w:szCs w:val="19"/>
        </w:rPr>
        <w:t>Nevada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4ECD9F1" w14:textId="44D5FA3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FECF9A1" wp14:editId="213173AD">
            <wp:extent cx="26955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4F90" w14:textId="14DC1218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EE0D5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B85A8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2: Tìm ra ngày chết chóc nhất của nước Mỹ năm 2014--</w:t>
      </w:r>
    </w:p>
    <w:p w14:paraId="72633E78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[Measures].[FACT Count]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4606386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60D6F51A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3185D617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[Dim DATE].[Date].</w:t>
      </w:r>
      <w:r>
        <w:rPr>
          <w:rFonts w:ascii="Consolas" w:hAnsi="Consolas" w:cs="Consolas"/>
          <w:color w:val="800000"/>
          <w:sz w:val="19"/>
          <w:szCs w:val="19"/>
        </w:rPr>
        <w:t>children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672FC8E" w14:textId="0CA43401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[Measures].[FACT Count],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) ,5)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14:paraId="344FC960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[GUN VIOLENCE]</w:t>
      </w:r>
    </w:p>
    <w:p w14:paraId="73ED3007" w14:textId="126BD52F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[DIM DATE].[Year].&amp;[2014];</w:t>
      </w:r>
    </w:p>
    <w:p w14:paraId="4DDE1A7E" w14:textId="1BB5A696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2C49AFE" wp14:editId="6B7AB539">
            <wp:extent cx="210502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79AC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3: Theo từng tháng, năm liệt kê lượng người liên quan tới xả súng ở từng bang (Drill down)</w:t>
      </w:r>
    </w:p>
    <w:p w14:paraId="7640A282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empty</w:t>
      </w:r>
      <w:r>
        <w:rPr>
          <w:rFonts w:ascii="Consolas" w:hAnsi="Consolas" w:cs="Consolas"/>
          <w:color w:val="000000"/>
          <w:sz w:val="19"/>
          <w:szCs w:val="19"/>
        </w:rPr>
        <w:t>{[DIM LOCATION].[State].</w:t>
      </w:r>
      <w:r>
        <w:rPr>
          <w:rFonts w:ascii="Consolas" w:hAnsi="Consolas" w:cs="Consolas"/>
          <w:color w:val="0000FF"/>
          <w:sz w:val="19"/>
          <w:szCs w:val="19"/>
        </w:rPr>
        <w:t>members</w:t>
      </w:r>
      <w:r>
        <w:rPr>
          <w:rFonts w:ascii="Consolas" w:hAnsi="Consolas" w:cs="Consolas"/>
          <w:color w:val="000000"/>
          <w:sz w:val="19"/>
          <w:szCs w:val="19"/>
        </w:rPr>
        <w:t xml:space="preserve">*[Measures].[FACT Count]}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8A74C24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>DrillDownLevel</w:t>
      </w:r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3520BEBF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>DrillDownLevel</w:t>
      </w:r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44426BAB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>DrillDownLevel</w:t>
      </w:r>
      <w:r>
        <w:rPr>
          <w:rFonts w:ascii="Consolas" w:hAnsi="Consolas" w:cs="Consolas"/>
          <w:color w:val="000000"/>
          <w:sz w:val="19"/>
          <w:szCs w:val="19"/>
        </w:rPr>
        <w:t>([DIM DATE].[M_Y])</w:t>
      </w:r>
    </w:p>
    <w:p w14:paraId="4329677F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</w:t>
      </w:r>
    </w:p>
    <w:p w14:paraId="26744DF4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)</w:t>
      </w:r>
    </w:p>
    <w:p w14:paraId="56DF42CF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14:paraId="4E12EFBE" w14:textId="5D873953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[GUN VIOLENCE];</w:t>
      </w:r>
    </w:p>
    <w:p w14:paraId="27AF1B77" w14:textId="78FF611F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83DCBC2" wp14:editId="016EE75C">
            <wp:extent cx="5657850" cy="127059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688" cy="127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1F1E" w14:textId="16AE6F2B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--Câu 4 Tên tiểu bang có số lượng người tử vong &gt;500 trong các vụ xả súng Năm 2014</w:t>
      </w:r>
    </w:p>
    <w:p w14:paraId="32AAAC99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{[Measures].[FACT Count]}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8AC363C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FILTER</w:t>
      </w:r>
      <w:r>
        <w:rPr>
          <w:rFonts w:ascii="Consolas" w:hAnsi="Consolas" w:cs="Consolas"/>
          <w:color w:val="000000"/>
          <w:sz w:val="19"/>
          <w:szCs w:val="19"/>
        </w:rPr>
        <w:t xml:space="preserve"> ({[DIM LOCATION].[State_only].</w:t>
      </w:r>
      <w:r>
        <w:rPr>
          <w:rFonts w:ascii="Consolas" w:hAnsi="Consolas" w:cs="Consolas"/>
          <w:color w:val="800000"/>
          <w:sz w:val="19"/>
          <w:szCs w:val="19"/>
        </w:rPr>
        <w:t>CHILDREN</w:t>
      </w:r>
      <w:r>
        <w:rPr>
          <w:rFonts w:ascii="Consolas" w:hAnsi="Consolas" w:cs="Consolas"/>
          <w:color w:val="000000"/>
          <w:sz w:val="19"/>
          <w:szCs w:val="19"/>
        </w:rPr>
        <w:t xml:space="preserve">},[Measures].[SoluongnguoiTuvong] &gt; 500)}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14:paraId="61A96EAA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[GUN VIOLENCE]</w:t>
      </w:r>
    </w:p>
    <w:p w14:paraId="3C076BEA" w14:textId="3CEB87AF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[DIM DATE].[Year].&amp;[2014];</w:t>
      </w:r>
    </w:p>
    <w:p w14:paraId="32C1195B" w14:textId="6F3D9602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8B0C742" wp14:editId="43E70E2E">
            <wp:extent cx="2124075" cy="106203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6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C907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3BCEE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5 với mỗi tiểu ban, đưa ra 3 thành phố có số vụ xả súng nhiều nhất</w:t>
      </w:r>
    </w:p>
    <w:p w14:paraId="6F73B074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{[Measures].[FACT count]}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445429C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>Generate</w:t>
      </w:r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301926E0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[DIM LOCATION].[State_only].</w:t>
      </w:r>
      <w:r>
        <w:rPr>
          <w:rFonts w:ascii="Consolas" w:hAnsi="Consolas" w:cs="Consolas"/>
          <w:color w:val="800000"/>
          <w:sz w:val="19"/>
          <w:szCs w:val="19"/>
        </w:rPr>
        <w:t>Children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FF52ECC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>TopCount</w:t>
      </w:r>
      <w:r>
        <w:rPr>
          <w:rFonts w:ascii="Consolas" w:hAnsi="Consolas" w:cs="Consolas"/>
          <w:color w:val="000000"/>
          <w:sz w:val="19"/>
          <w:szCs w:val="19"/>
        </w:rPr>
        <w:t xml:space="preserve">({ </w:t>
      </w:r>
    </w:p>
    <w:p w14:paraId="0C1136A2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[DIM LOCATION].[State_only].</w:t>
      </w:r>
      <w:r>
        <w:rPr>
          <w:rFonts w:ascii="Consolas" w:hAnsi="Consolas" w:cs="Consolas"/>
          <w:color w:val="800000"/>
          <w:sz w:val="19"/>
          <w:szCs w:val="19"/>
        </w:rPr>
        <w:t>CurrentMember</w:t>
      </w:r>
      <w:r>
        <w:rPr>
          <w:rFonts w:ascii="Consolas" w:hAnsi="Consolas" w:cs="Consolas"/>
          <w:color w:val="000000"/>
          <w:sz w:val="19"/>
          <w:szCs w:val="19"/>
        </w:rPr>
        <w:t>*[DIM LOCATION].[City Or County] .</w:t>
      </w:r>
      <w:r>
        <w:rPr>
          <w:rFonts w:ascii="Consolas" w:hAnsi="Consolas" w:cs="Consolas"/>
          <w:color w:val="800000"/>
          <w:sz w:val="19"/>
          <w:szCs w:val="19"/>
        </w:rPr>
        <w:t>Children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699542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,3,[Measures].[FACT Count]</w:t>
      </w:r>
    </w:p>
    <w:p w14:paraId="6C8FC57D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)</w:t>
      </w:r>
    </w:p>
    <w:p w14:paraId="6298354F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)}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14:paraId="0441FCEE" w14:textId="409312D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[GUN VIOLENCE];</w:t>
      </w:r>
    </w:p>
    <w:p w14:paraId="65469C18" w14:textId="4A986053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2B4359B" wp14:editId="667952E6">
            <wp:extent cx="287655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F925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6 Tìm ra top 3 tiểu bang an toàn nhất nước Mỹ trong năm 2014</w:t>
      </w:r>
    </w:p>
    <w:p w14:paraId="3EB2F39B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{[Measures].[FACT count]}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2386230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EMPTY</w:t>
      </w:r>
    </w:p>
    <w:p w14:paraId="781BC651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>BottomCount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NonEmpty</w:t>
      </w:r>
      <w:r>
        <w:rPr>
          <w:rFonts w:ascii="Consolas" w:hAnsi="Consolas" w:cs="Consolas"/>
          <w:color w:val="000000"/>
          <w:sz w:val="19"/>
          <w:szCs w:val="19"/>
        </w:rPr>
        <w:t>([DIM LOCATION].[State].</w:t>
      </w:r>
      <w:r>
        <w:rPr>
          <w:rFonts w:ascii="Consolas" w:hAnsi="Consolas" w:cs="Consolas"/>
          <w:color w:val="800000"/>
          <w:sz w:val="19"/>
          <w:szCs w:val="19"/>
        </w:rPr>
        <w:t>Children</w:t>
      </w:r>
      <w:r>
        <w:rPr>
          <w:rFonts w:ascii="Consolas" w:hAnsi="Consolas" w:cs="Consolas"/>
          <w:color w:val="000000"/>
          <w:sz w:val="19"/>
          <w:szCs w:val="19"/>
        </w:rPr>
        <w:t>,[Measures].[FACT count]),10,[Measures].[FACT count])</w:t>
      </w:r>
    </w:p>
    <w:p w14:paraId="5C940D6E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14:paraId="36D4267A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[GUN VIOLENCE]</w:t>
      </w:r>
    </w:p>
    <w:p w14:paraId="03D4F748" w14:textId="10549FD5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[DIM DATE].[Year].&amp;[2014];</w:t>
      </w:r>
    </w:p>
    <w:p w14:paraId="19847364" w14:textId="7BEA3236" w:rsidR="000F5B29" w:rsidRDefault="000F5B29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2953B13" wp14:editId="120832AE">
            <wp:extent cx="1905000" cy="2714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0CFE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F3A48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BADAD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7 Tìm ra các thành phố có số vụ xả súng &gt;10 và &lt;20</w:t>
      </w:r>
    </w:p>
    <w:p w14:paraId="5C12B7AA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{[Measures].[FACT count]}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51CCB4D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EMPTY</w:t>
      </w:r>
    </w:p>
    <w:p w14:paraId="4CB01AF2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800000"/>
          <w:sz w:val="19"/>
          <w:szCs w:val="19"/>
        </w:rPr>
        <w:t>intersect</w:t>
      </w:r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1B0684D1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FILTER</w:t>
      </w:r>
      <w:r>
        <w:rPr>
          <w:rFonts w:ascii="Consolas" w:hAnsi="Consolas" w:cs="Consolas"/>
          <w:color w:val="000000"/>
          <w:sz w:val="19"/>
          <w:szCs w:val="19"/>
        </w:rPr>
        <w:t>([DIM LOCATION].[City Or County].</w:t>
      </w:r>
      <w:r>
        <w:rPr>
          <w:rFonts w:ascii="Consolas" w:hAnsi="Consolas" w:cs="Consolas"/>
          <w:color w:val="800000"/>
          <w:sz w:val="19"/>
          <w:szCs w:val="19"/>
        </w:rPr>
        <w:t>CHILDREN</w:t>
      </w:r>
      <w:r>
        <w:rPr>
          <w:rFonts w:ascii="Consolas" w:hAnsi="Consolas" w:cs="Consolas"/>
          <w:color w:val="000000"/>
          <w:sz w:val="19"/>
          <w:szCs w:val="19"/>
        </w:rPr>
        <w:t xml:space="preserve">,[Measures].[FACT count]&gt;=10)} </w:t>
      </w:r>
    </w:p>
    <w:p w14:paraId="642203AA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,{</w:t>
      </w:r>
      <w:r>
        <w:rPr>
          <w:rFonts w:ascii="Consolas" w:hAnsi="Consolas" w:cs="Consolas"/>
          <w:color w:val="0000FF"/>
          <w:sz w:val="19"/>
          <w:szCs w:val="19"/>
        </w:rPr>
        <w:t>FILTER</w:t>
      </w:r>
      <w:r>
        <w:rPr>
          <w:rFonts w:ascii="Consolas" w:hAnsi="Consolas" w:cs="Consolas"/>
          <w:color w:val="000000"/>
          <w:sz w:val="19"/>
          <w:szCs w:val="19"/>
        </w:rPr>
        <w:t>([DIM LOCATION].[City Or County].</w:t>
      </w:r>
      <w:r>
        <w:rPr>
          <w:rFonts w:ascii="Consolas" w:hAnsi="Consolas" w:cs="Consolas"/>
          <w:color w:val="800000"/>
          <w:sz w:val="19"/>
          <w:szCs w:val="19"/>
        </w:rPr>
        <w:t>CHILDREN</w:t>
      </w:r>
      <w:r>
        <w:rPr>
          <w:rFonts w:ascii="Consolas" w:hAnsi="Consolas" w:cs="Consolas"/>
          <w:color w:val="000000"/>
          <w:sz w:val="19"/>
          <w:szCs w:val="19"/>
        </w:rPr>
        <w:t xml:space="preserve">,[Measures].[FACT count]&lt;=20)} </w:t>
      </w:r>
    </w:p>
    <w:p w14:paraId="07F38460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)}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14:paraId="242A14C5" w14:textId="5F8CEA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[GUN VIOLENCE];</w:t>
      </w:r>
    </w:p>
    <w:p w14:paraId="3C0BCC58" w14:textId="07D421E5" w:rsidR="000F5B29" w:rsidRDefault="000F5B29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0250F27" wp14:editId="58C33783">
            <wp:extent cx="2266950" cy="287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7E63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8 Liệt kê số vụ xả súng của các tiểu ban nằm ngoài DC</w:t>
      </w:r>
    </w:p>
    <w:p w14:paraId="1FDC9E58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{[Measures].[FACT Count]}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DB34B8A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>([DIM LOCATION].[State_only].</w:t>
      </w:r>
      <w:r>
        <w:rPr>
          <w:rFonts w:ascii="Consolas" w:hAnsi="Consolas" w:cs="Consolas"/>
          <w:color w:val="800000"/>
          <w:sz w:val="19"/>
          <w:szCs w:val="19"/>
        </w:rPr>
        <w:t>Children</w:t>
      </w:r>
      <w:r>
        <w:rPr>
          <w:rFonts w:ascii="Consolas" w:hAnsi="Consolas" w:cs="Consolas"/>
          <w:color w:val="000000"/>
          <w:sz w:val="19"/>
          <w:szCs w:val="19"/>
        </w:rPr>
        <w:t>,[DIM LOCATION].[State_only].&amp;[District of Columbia])}</w:t>
      </w:r>
    </w:p>
    <w:p w14:paraId="1265E878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14:paraId="6A93F678" w14:textId="2C8B6E1D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[GUN VIOLENCE]</w:t>
      </w:r>
      <w:r w:rsidR="000F5B29" w:rsidRPr="000F5B29">
        <w:rPr>
          <w:noProof/>
        </w:rPr>
        <w:t xml:space="preserve"> </w:t>
      </w:r>
      <w:r w:rsidR="000F5B29">
        <w:rPr>
          <w:noProof/>
        </w:rPr>
        <w:drawing>
          <wp:inline distT="0" distB="0" distL="0" distR="0" wp14:anchorId="0CB01A2C" wp14:editId="5AE8B598">
            <wp:extent cx="2867025" cy="3143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002E" w14:textId="77777777" w:rsidR="000F5B29" w:rsidRDefault="000F5B29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3403F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9 Tính tỉ lệ % vụ xả súng có nữ liên quan.</w:t>
      </w:r>
    </w:p>
    <w:p w14:paraId="7FA484E1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8A9D54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000000"/>
          <w:sz w:val="19"/>
          <w:szCs w:val="19"/>
        </w:rPr>
        <w:t xml:space="preserve"> [Measures].[Percentage]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1C28772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[Measures].[Female]/</w:t>
      </w:r>
    </w:p>
    <w:p w14:paraId="6ED2D16A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([Measures].[FACT Count]), </w:t>
      </w:r>
    </w:p>
    <w:p w14:paraId="28B8C7C5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FORMAT_STRING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'percent'</w:t>
      </w:r>
    </w:p>
    <w:p w14:paraId="53D49892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EE083C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EMPTY</w:t>
      </w:r>
      <w:r>
        <w:rPr>
          <w:rFonts w:ascii="Consolas" w:hAnsi="Consolas" w:cs="Consolas"/>
          <w:color w:val="000000"/>
          <w:sz w:val="19"/>
          <w:szCs w:val="19"/>
        </w:rPr>
        <w:t xml:space="preserve"> {[Measures].[Percentage] 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4FBEAE8D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EMPTY</w:t>
      </w:r>
      <w:r>
        <w:rPr>
          <w:rFonts w:ascii="Consolas" w:hAnsi="Consolas" w:cs="Consolas"/>
          <w:color w:val="000000"/>
          <w:sz w:val="19"/>
          <w:szCs w:val="19"/>
        </w:rPr>
        <w:t xml:space="preserve"> {[DIM PARTICIPANT STAT].[GENDER]}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3B3F5F" w14:textId="775954DB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[GUN VIOLENCE]</w:t>
      </w:r>
    </w:p>
    <w:p w14:paraId="39195CF4" w14:textId="13071594" w:rsidR="000F5B29" w:rsidRDefault="000F5B29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1D39055" wp14:editId="7C54BDE1">
            <wp:extent cx="1428750" cy="485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0BC9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10 Thống kê số vụ xả súng theo quan hệ của nạn nhân và hung thủ</w:t>
      </w:r>
    </w:p>
    <w:p w14:paraId="11FFE38E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C987A5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EMPTY</w:t>
      </w:r>
      <w:r>
        <w:rPr>
          <w:rFonts w:ascii="Consolas" w:hAnsi="Consolas" w:cs="Consolas"/>
          <w:color w:val="000000"/>
          <w:sz w:val="19"/>
          <w:szCs w:val="19"/>
        </w:rPr>
        <w:t xml:space="preserve"> {[Measures].[FACT Count] 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6E657C3C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EMPTY</w:t>
      </w:r>
      <w:r>
        <w:rPr>
          <w:rFonts w:ascii="Consolas" w:hAnsi="Consolas" w:cs="Consolas"/>
          <w:color w:val="000000"/>
          <w:sz w:val="19"/>
          <w:szCs w:val="19"/>
        </w:rPr>
        <w:t xml:space="preserve"> {[DIM PARTICIPANT STAT].[Participant Relationship].</w:t>
      </w:r>
      <w:r>
        <w:rPr>
          <w:rFonts w:ascii="Consolas" w:hAnsi="Consolas" w:cs="Consolas"/>
          <w:color w:val="0000FF"/>
          <w:sz w:val="19"/>
          <w:szCs w:val="19"/>
        </w:rPr>
        <w:t>members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5C0BF2" w14:textId="5A0558FF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[GUN VIOLENCE]  </w:t>
      </w:r>
    </w:p>
    <w:p w14:paraId="1A341D02" w14:textId="1BC2FDC2" w:rsidR="000F5B29" w:rsidRDefault="000F5B29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28DC283" wp14:editId="5223F0E4">
            <wp:extent cx="4391025" cy="2394381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3173" cy="239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3062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407E7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FFCC4" w14:textId="77777777" w:rsidR="00470F81" w:rsidRDefault="00470F81" w:rsidP="0047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9E2D4" w14:textId="77777777" w:rsidR="001562E5" w:rsidRDefault="001562E5"/>
    <w:sectPr w:rsidR="001562E5" w:rsidSect="00B800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81"/>
    <w:rsid w:val="00074C48"/>
    <w:rsid w:val="000F5B29"/>
    <w:rsid w:val="001562E5"/>
    <w:rsid w:val="003E3588"/>
    <w:rsid w:val="00470F81"/>
    <w:rsid w:val="00C857BF"/>
    <w:rsid w:val="00E9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3084"/>
  <w15:chartTrackingRefBased/>
  <w15:docId w15:val="{21CDBDFD-49F1-4D9F-B643-53781FC2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Long</dc:creator>
  <cp:keywords/>
  <dc:description/>
  <cp:lastModifiedBy>L Long</cp:lastModifiedBy>
  <cp:revision>2</cp:revision>
  <dcterms:created xsi:type="dcterms:W3CDTF">2022-05-08T10:10:00Z</dcterms:created>
  <dcterms:modified xsi:type="dcterms:W3CDTF">2022-05-08T10:10:00Z</dcterms:modified>
</cp:coreProperties>
</file>