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DF31" w14:textId="77777777" w:rsidR="000012C6" w:rsidRPr="000012C6" w:rsidRDefault="000012C6" w:rsidP="000012C6">
      <w:pPr>
        <w:jc w:val="center"/>
        <w:rPr>
          <w:rFonts w:ascii="黑体" w:eastAsia="黑体" w:hAnsi="黑体"/>
          <w:sz w:val="44"/>
          <w:szCs w:val="44"/>
        </w:rPr>
      </w:pPr>
      <w:r w:rsidRPr="000012C6">
        <w:rPr>
          <w:rFonts w:ascii="黑体" w:eastAsia="黑体" w:hAnsi="黑体" w:hint="eastAsia"/>
          <w:sz w:val="44"/>
          <w:szCs w:val="44"/>
        </w:rPr>
        <w:t>图像处理</w:t>
      </w:r>
    </w:p>
    <w:p w14:paraId="5517B408" w14:textId="478B41CA" w:rsidR="000012C6" w:rsidRPr="000012C6" w:rsidRDefault="000012C6" w:rsidP="000012C6">
      <w:pPr>
        <w:jc w:val="center"/>
        <w:rPr>
          <w:rFonts w:ascii="黑体" w:eastAsia="黑体" w:hAnsi="黑体"/>
          <w:sz w:val="44"/>
          <w:szCs w:val="44"/>
        </w:rPr>
      </w:pPr>
      <w:r w:rsidRPr="000012C6">
        <w:rPr>
          <w:rFonts w:ascii="黑体" w:eastAsia="黑体" w:hAnsi="黑体" w:hint="eastAsia"/>
          <w:sz w:val="44"/>
          <w:szCs w:val="44"/>
        </w:rPr>
        <w:t>（直方图均衡化与锐化处理）</w:t>
      </w:r>
    </w:p>
    <w:p w14:paraId="229EBE40" w14:textId="587E829B" w:rsidR="000012C6" w:rsidRDefault="000012C6" w:rsidP="000012C6">
      <w:pPr>
        <w:jc w:val="center"/>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proofErr w:type="gramStart"/>
      <w:r w:rsidRPr="000012C6">
        <w:rPr>
          <w:rFonts w:ascii="黑体" w:eastAsia="黑体" w:hAnsi="黑体" w:hint="eastAsia"/>
          <w:sz w:val="24"/>
          <w:szCs w:val="24"/>
        </w:rPr>
        <w:t>电院</w:t>
      </w:r>
      <w:proofErr w:type="gramEnd"/>
      <w:r w:rsidRPr="000012C6">
        <w:rPr>
          <w:rFonts w:ascii="黑体" w:eastAsia="黑体" w:hAnsi="黑体" w:hint="eastAsia"/>
          <w:sz w:val="24"/>
          <w:szCs w:val="24"/>
        </w:rPr>
        <w:t>2372</w:t>
      </w:r>
      <w:r w:rsidRPr="000012C6">
        <w:rPr>
          <w:rFonts w:ascii="黑体" w:eastAsia="黑体" w:hAnsi="黑体"/>
          <w:sz w:val="24"/>
          <w:szCs w:val="24"/>
        </w:rPr>
        <w:t xml:space="preserve"> </w:t>
      </w:r>
      <w:r w:rsidRPr="000012C6">
        <w:rPr>
          <w:rFonts w:ascii="黑体" w:eastAsia="黑体" w:hAnsi="黑体" w:hint="eastAsia"/>
          <w:sz w:val="24"/>
          <w:szCs w:val="24"/>
        </w:rPr>
        <w:t>刘</w:t>
      </w:r>
      <w:proofErr w:type="gramStart"/>
      <w:r w:rsidRPr="000012C6">
        <w:rPr>
          <w:rFonts w:ascii="黑体" w:eastAsia="黑体" w:hAnsi="黑体" w:hint="eastAsia"/>
          <w:sz w:val="24"/>
          <w:szCs w:val="24"/>
        </w:rPr>
        <w:t>浩</w:t>
      </w:r>
      <w:proofErr w:type="gramEnd"/>
      <w:r w:rsidRPr="000012C6">
        <w:rPr>
          <w:rFonts w:ascii="黑体" w:eastAsia="黑体" w:hAnsi="黑体" w:hint="eastAsia"/>
          <w:sz w:val="24"/>
          <w:szCs w:val="24"/>
        </w:rPr>
        <w:t>宇</w:t>
      </w:r>
    </w:p>
    <w:p w14:paraId="2B06A297" w14:textId="6E2DDE48" w:rsidR="000012C6" w:rsidRDefault="000012C6" w:rsidP="000012C6">
      <w:pPr>
        <w:pStyle w:val="1"/>
        <w:numPr>
          <w:ilvl w:val="0"/>
          <w:numId w:val="2"/>
        </w:numPr>
        <w:rPr>
          <w:highlight w:val="lightGray"/>
        </w:rPr>
      </w:pPr>
      <w:r>
        <w:rPr>
          <w:rFonts w:hint="eastAsia"/>
          <w:highlight w:val="lightGray"/>
        </w:rPr>
        <w:t>背景</w:t>
      </w:r>
    </w:p>
    <w:p w14:paraId="25F2C9A1" w14:textId="5F9EEF9E" w:rsidR="000012C6" w:rsidRPr="000012C6" w:rsidRDefault="000012C6" w:rsidP="000012C6">
      <w:pPr>
        <w:ind w:firstLineChars="200" w:firstLine="420"/>
      </w:pPr>
      <w:r>
        <w:rPr>
          <w:rFonts w:hint="eastAsia"/>
        </w:rPr>
        <w:t>由于图像获取</w:t>
      </w:r>
      <w:r>
        <w:t>, 传输过程中信号的损失和噪声的引入, 图像很容易获得不好的效果。我们需要使用一些算法进行图像增强 (Image enhancement) , 这样可以帮助我们获得更好的视觉效果。直方图均衡化主要调整画面亮度的分布，图像锐化则通过一些卷积的做法增强图像边缘。</w:t>
      </w:r>
    </w:p>
    <w:p w14:paraId="08654E9A" w14:textId="67DB3576" w:rsidR="000012C6" w:rsidRDefault="000012C6" w:rsidP="000012C6">
      <w:pPr>
        <w:pStyle w:val="1"/>
      </w:pPr>
      <w:r>
        <w:rPr>
          <w:rFonts w:hint="eastAsia"/>
          <w:highlight w:val="lightGray"/>
        </w:rPr>
        <w:t>二．</w:t>
      </w:r>
      <w:r>
        <w:rPr>
          <w:rFonts w:hint="eastAsia"/>
        </w:rPr>
        <w:t>直方图均衡化</w:t>
      </w:r>
    </w:p>
    <w:p w14:paraId="2F3F9B87" w14:textId="1BFD14D0" w:rsidR="000012C6" w:rsidRDefault="000012C6" w:rsidP="000012C6">
      <w:r>
        <w:rPr>
          <w:rFonts w:hint="eastAsia"/>
        </w:rPr>
        <w:t>1.代码实现</w:t>
      </w:r>
    </w:p>
    <w:p w14:paraId="2E259542" w14:textId="31AFE265" w:rsidR="000012C6" w:rsidRDefault="000012C6" w:rsidP="000012C6">
      <w:pPr>
        <w:ind w:firstLineChars="200" w:firstLine="420"/>
      </w:pPr>
      <w:r>
        <w:rPr>
          <w:rFonts w:hint="eastAsia"/>
        </w:rPr>
        <w:t>整个代码分为四部分：</w:t>
      </w:r>
    </w:p>
    <w:p w14:paraId="438D03CC" w14:textId="6ACD4FF9" w:rsidR="000012C6" w:rsidRDefault="000012C6" w:rsidP="00ED2F0B">
      <w:pPr>
        <w:pStyle w:val="a3"/>
        <w:numPr>
          <w:ilvl w:val="0"/>
          <w:numId w:val="3"/>
        </w:numPr>
        <w:ind w:firstLineChars="0"/>
      </w:pPr>
      <w:r>
        <w:rPr>
          <w:rFonts w:hint="eastAsia"/>
        </w:rPr>
        <w:t>main函数：定义图像的宽，高，</w:t>
      </w:r>
      <w:r w:rsidR="00C50C20">
        <w:rPr>
          <w:rFonts w:hint="eastAsia"/>
        </w:rPr>
        <w:t>三维，二维</w:t>
      </w:r>
      <w:proofErr w:type="gramStart"/>
      <w:r>
        <w:rPr>
          <w:rFonts w:hint="eastAsia"/>
        </w:rPr>
        <w:t>像素值</w:t>
      </w:r>
      <w:proofErr w:type="gramEnd"/>
      <w:r>
        <w:rPr>
          <w:rFonts w:hint="eastAsia"/>
        </w:rPr>
        <w:t>数组</w:t>
      </w:r>
      <w:r w:rsidR="00ED2F0B">
        <w:rPr>
          <w:rFonts w:hint="eastAsia"/>
        </w:rPr>
        <w:t>。进行函数的调用，动态数组的定义与删除。</w:t>
      </w:r>
    </w:p>
    <w:p w14:paraId="2885B382" w14:textId="26A443DF" w:rsidR="00ED2F0B" w:rsidRDefault="00ED2F0B" w:rsidP="00ED2F0B">
      <w:pPr>
        <w:pStyle w:val="a3"/>
        <w:numPr>
          <w:ilvl w:val="0"/>
          <w:numId w:val="3"/>
        </w:numPr>
        <w:ind w:firstLineChars="0"/>
      </w:pPr>
      <w:proofErr w:type="spellStart"/>
      <w:r>
        <w:rPr>
          <w:rFonts w:hint="eastAsia"/>
        </w:rPr>
        <w:t>trangray</w:t>
      </w:r>
      <w:proofErr w:type="spellEnd"/>
      <w:r>
        <w:rPr>
          <w:rFonts w:hint="eastAsia"/>
        </w:rPr>
        <w:t>头文件：包含四个函数，分别实现：RGB图像转化为灰度图，收集均衡后的</w:t>
      </w:r>
      <w:proofErr w:type="gramStart"/>
      <w:r>
        <w:rPr>
          <w:rFonts w:hint="eastAsia"/>
        </w:rPr>
        <w:t>像素值</w:t>
      </w:r>
      <w:proofErr w:type="gramEnd"/>
      <w:r>
        <w:rPr>
          <w:rFonts w:hint="eastAsia"/>
        </w:rPr>
        <w:t>数组，对</w:t>
      </w:r>
      <w:proofErr w:type="gramStart"/>
      <w:r>
        <w:rPr>
          <w:rFonts w:hint="eastAsia"/>
        </w:rPr>
        <w:t>像素值</w:t>
      </w:r>
      <w:proofErr w:type="gramEnd"/>
      <w:r>
        <w:rPr>
          <w:rFonts w:hint="eastAsia"/>
        </w:rPr>
        <w:t>进行均衡化，灰度图转化为RGB图像。</w:t>
      </w:r>
    </w:p>
    <w:p w14:paraId="4F714491" w14:textId="46CA26B4" w:rsidR="00ED2F0B" w:rsidRDefault="00ED2F0B" w:rsidP="00ED2F0B">
      <w:pPr>
        <w:pStyle w:val="a3"/>
        <w:numPr>
          <w:ilvl w:val="0"/>
          <w:numId w:val="3"/>
        </w:numPr>
        <w:ind w:firstLineChars="0"/>
      </w:pPr>
      <w:proofErr w:type="spellStart"/>
      <w:r>
        <w:rPr>
          <w:rFonts w:hint="eastAsia"/>
        </w:rPr>
        <w:t>intput</w:t>
      </w:r>
      <w:r>
        <w:t>_output</w:t>
      </w:r>
      <w:proofErr w:type="spellEnd"/>
      <w:r>
        <w:rPr>
          <w:rFonts w:hint="eastAsia"/>
        </w:rPr>
        <w:t>头文件：包含两个函数，进行图像的读取和保存。</w:t>
      </w:r>
    </w:p>
    <w:p w14:paraId="543B9132" w14:textId="719C61EE" w:rsidR="00ED2F0B" w:rsidRDefault="00ED2F0B" w:rsidP="00ED2F0B">
      <w:pPr>
        <w:pStyle w:val="a3"/>
        <w:numPr>
          <w:ilvl w:val="0"/>
          <w:numId w:val="3"/>
        </w:numPr>
        <w:ind w:firstLineChars="0"/>
      </w:pPr>
      <w:proofErr w:type="spellStart"/>
      <w:r>
        <w:rPr>
          <w:rFonts w:hint="eastAsia"/>
        </w:rPr>
        <w:t>getr</w:t>
      </w:r>
      <w:proofErr w:type="spellEnd"/>
      <w:r>
        <w:rPr>
          <w:rFonts w:hint="eastAsia"/>
        </w:rPr>
        <w:t>头文件：包含两个函数，分别实现：统计各像灰度包含像素个数，画出灰度直方图（用到</w:t>
      </w:r>
      <w:proofErr w:type="spellStart"/>
      <w:r>
        <w:rPr>
          <w:rFonts w:hint="eastAsia"/>
        </w:rPr>
        <w:t>opencv</w:t>
      </w:r>
      <w:proofErr w:type="spellEnd"/>
      <w:r>
        <w:rPr>
          <w:rFonts w:hint="eastAsia"/>
        </w:rPr>
        <w:t>库）。</w:t>
      </w:r>
    </w:p>
    <w:p w14:paraId="1765E139" w14:textId="0DAB27AC" w:rsidR="00ED2F0B" w:rsidRDefault="00ED2F0B" w:rsidP="00ED2F0B">
      <w:r>
        <w:rPr>
          <w:rFonts w:hint="eastAsia"/>
        </w:rPr>
        <w:t>2.主体算法</w:t>
      </w:r>
    </w:p>
    <w:p w14:paraId="7A1DAF39" w14:textId="1C01D83C" w:rsidR="00ED2F0B" w:rsidRDefault="00ED2F0B" w:rsidP="00ED2F0B">
      <w:pPr>
        <w:ind w:firstLineChars="200" w:firstLine="420"/>
      </w:pPr>
      <w:r>
        <w:rPr>
          <w:rFonts w:hint="eastAsia"/>
        </w:rPr>
        <w:t>本算法的主体为对图像各个像素点灰度值的均衡化，在实现过程中，我选择利用二维动态浮点数组储存</w:t>
      </w:r>
      <w:r w:rsidR="00FE3839">
        <w:rPr>
          <w:rFonts w:hint="eastAsia"/>
        </w:rPr>
        <w:t>原图像各像素灰度值并对这个数组进行处理：</w:t>
      </w:r>
    </w:p>
    <w:p w14:paraId="03DD196E" w14:textId="0C305A05" w:rsidR="00FE3839" w:rsidRDefault="00FE3839" w:rsidP="00ED2F0B">
      <w:pPr>
        <w:ind w:firstLineChars="200" w:firstLine="420"/>
      </w:pPr>
      <w:r w:rsidRPr="00FE3839">
        <w:rPr>
          <w:noProof/>
        </w:rPr>
        <w:drawing>
          <wp:inline distT="0" distB="0" distL="0" distR="0" wp14:anchorId="6E2F33F3" wp14:editId="441F9F55">
            <wp:extent cx="4226560" cy="1977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6560" cy="1977390"/>
                    </a:xfrm>
                    <a:prstGeom prst="rect">
                      <a:avLst/>
                    </a:prstGeom>
                  </pic:spPr>
                </pic:pic>
              </a:graphicData>
            </a:graphic>
          </wp:inline>
        </w:drawing>
      </w:r>
    </w:p>
    <w:p w14:paraId="35FA3900" w14:textId="7A34B7D6" w:rsidR="00FE3839" w:rsidRDefault="00FE3839" w:rsidP="00ED2F0B">
      <w:pPr>
        <w:ind w:firstLineChars="200" w:firstLine="420"/>
      </w:pPr>
      <w:r>
        <w:rPr>
          <w:rFonts w:hint="eastAsia"/>
        </w:rPr>
        <w:t>其中r</w:t>
      </w:r>
      <w:r>
        <w:t>[256]</w:t>
      </w:r>
      <w:r>
        <w:rPr>
          <w:rFonts w:hint="eastAsia"/>
        </w:rPr>
        <w:t>中储存了每一灰度值包含的像素点个数，</w:t>
      </w:r>
      <w:r>
        <w:t>N</w:t>
      </w:r>
      <w:r>
        <w:rPr>
          <w:rFonts w:hint="eastAsia"/>
        </w:rPr>
        <w:t>为图像像素点总个数。</w:t>
      </w:r>
    </w:p>
    <w:p w14:paraId="00E43ADD" w14:textId="77777777" w:rsidR="00FE3839" w:rsidRDefault="00FE3839" w:rsidP="00ED2F0B">
      <w:pPr>
        <w:ind w:firstLineChars="200" w:firstLine="420"/>
      </w:pPr>
      <w:r>
        <w:rPr>
          <w:rFonts w:hint="eastAsia"/>
        </w:rPr>
        <w:t>均衡后的B</w:t>
      </w:r>
      <w:r>
        <w:t xml:space="preserve">[ </w:t>
      </w:r>
      <w:proofErr w:type="spellStart"/>
      <w:r>
        <w:t>i</w:t>
      </w:r>
      <w:proofErr w:type="spellEnd"/>
      <w:r>
        <w:t xml:space="preserve"> ][ j ]=</w:t>
      </w:r>
      <w:r>
        <w:rPr>
          <w:rFonts w:hint="eastAsia"/>
        </w:rPr>
        <w:t>256*Σk（0~D</w:t>
      </w:r>
      <w:r>
        <w:t xml:space="preserve">[ </w:t>
      </w:r>
      <w:proofErr w:type="spellStart"/>
      <w:r>
        <w:t>i</w:t>
      </w:r>
      <w:proofErr w:type="spellEnd"/>
      <w:r>
        <w:t xml:space="preserve"> ][ j ]）</w:t>
      </w:r>
      <w:r>
        <w:rPr>
          <w:rFonts w:hint="eastAsia"/>
        </w:rPr>
        <w:t>r</w:t>
      </w:r>
      <w:r>
        <w:t>[ k ]</w:t>
      </w:r>
      <w:r>
        <w:rPr>
          <w:rFonts w:hint="eastAsia"/>
        </w:rPr>
        <w:t>。（D</w:t>
      </w:r>
      <w:r>
        <w:t xml:space="preserve">[ </w:t>
      </w:r>
      <w:proofErr w:type="spellStart"/>
      <w:r>
        <w:t>i</w:t>
      </w:r>
      <w:proofErr w:type="spellEnd"/>
      <w:r>
        <w:t xml:space="preserve"> ][ j ]</w:t>
      </w:r>
      <w:r>
        <w:rPr>
          <w:rFonts w:hint="eastAsia"/>
        </w:rPr>
        <w:t>为第</w:t>
      </w:r>
      <w:proofErr w:type="spellStart"/>
      <w:r>
        <w:rPr>
          <w:rFonts w:hint="eastAsia"/>
        </w:rPr>
        <w:t>i</w:t>
      </w:r>
      <w:proofErr w:type="spellEnd"/>
      <w:proofErr w:type="gramStart"/>
      <w:r>
        <w:rPr>
          <w:rFonts w:hint="eastAsia"/>
        </w:rPr>
        <w:t>行第</w:t>
      </w:r>
      <w:proofErr w:type="gramEnd"/>
      <w:r>
        <w:rPr>
          <w:rFonts w:hint="eastAsia"/>
        </w:rPr>
        <w:t>j列像素的灰度值）</w:t>
      </w:r>
    </w:p>
    <w:p w14:paraId="5AD3FD00" w14:textId="77777777" w:rsidR="00FE79A6" w:rsidRDefault="00FE3839" w:rsidP="00ED2F0B">
      <w:pPr>
        <w:ind w:firstLineChars="200" w:firstLine="420"/>
      </w:pPr>
      <w:r>
        <w:rPr>
          <w:rFonts w:hint="eastAsia"/>
        </w:rPr>
        <w:t>之后再将二维数组B的值传递向uint8</w:t>
      </w:r>
      <w:r>
        <w:t>_t</w:t>
      </w:r>
      <w:r>
        <w:rPr>
          <w:rFonts w:hint="eastAsia"/>
        </w:rPr>
        <w:t>的二维数组，进而通过</w:t>
      </w:r>
      <w:proofErr w:type="spellStart"/>
      <w:r>
        <w:rPr>
          <w:rFonts w:hint="eastAsia"/>
        </w:rPr>
        <w:t>tranRGB</w:t>
      </w:r>
      <w:proofErr w:type="spellEnd"/>
      <w:r>
        <w:rPr>
          <w:rFonts w:hint="eastAsia"/>
        </w:rPr>
        <w:t>函数</w:t>
      </w:r>
      <w:r w:rsidR="00FE79A6">
        <w:rPr>
          <w:rFonts w:hint="eastAsia"/>
        </w:rPr>
        <w:t>转化为</w:t>
      </w:r>
      <w:r w:rsidR="00FE79A6">
        <w:rPr>
          <w:rFonts w:hint="eastAsia"/>
        </w:rPr>
        <w:lastRenderedPageBreak/>
        <w:t>RGB图像保存。</w:t>
      </w:r>
    </w:p>
    <w:p w14:paraId="6B4E309C" w14:textId="77777777" w:rsidR="00FE79A6" w:rsidRDefault="00FE79A6" w:rsidP="00FE79A6">
      <w:r>
        <w:rPr>
          <w:rFonts w:hint="eastAsia"/>
        </w:rPr>
        <w:t>3.算法效果</w:t>
      </w:r>
    </w:p>
    <w:p w14:paraId="2969A0E4" w14:textId="23FE72CB" w:rsidR="00FE3839" w:rsidRDefault="00FE3839" w:rsidP="00FE79A6">
      <w:pPr>
        <w:ind w:firstLineChars="200" w:firstLine="420"/>
      </w:pPr>
      <w:r>
        <w:t xml:space="preserve"> </w:t>
      </w:r>
      <w:r w:rsidR="00FE79A6">
        <w:rPr>
          <w:rFonts w:hint="eastAsia"/>
        </w:rPr>
        <w:t>我们以两张图片为例：</w:t>
      </w:r>
    </w:p>
    <w:p w14:paraId="73868B04" w14:textId="04C8B5B7" w:rsidR="00FE79A6" w:rsidRDefault="00FE79A6" w:rsidP="00FE79A6">
      <w:pPr>
        <w:pStyle w:val="a3"/>
        <w:numPr>
          <w:ilvl w:val="1"/>
          <w:numId w:val="4"/>
        </w:numPr>
        <w:ind w:firstLineChars="0"/>
      </w:pPr>
      <w:r>
        <w:rPr>
          <w:rFonts w:hint="eastAsia"/>
        </w:rPr>
        <w:t>bmp</w:t>
      </w:r>
      <w:r w:rsidRPr="00FE79A6">
        <w:t xml:space="preserve"> </w:t>
      </w:r>
      <w:r>
        <w:rPr>
          <w:noProof/>
        </w:rPr>
        <w:drawing>
          <wp:inline distT="0" distB="0" distL="0" distR="0" wp14:anchorId="6B0797D3" wp14:editId="6FBF5DAA">
            <wp:extent cx="962025" cy="962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Pr>
          <w:rFonts w:hint="eastAsia"/>
        </w:rPr>
        <w:t>其原灰度直方图：</w:t>
      </w:r>
      <w:r w:rsidRPr="00FE79A6">
        <w:rPr>
          <w:noProof/>
        </w:rPr>
        <w:drawing>
          <wp:inline distT="0" distB="0" distL="0" distR="0" wp14:anchorId="29182DA0" wp14:editId="342A92A1">
            <wp:extent cx="885825" cy="913765"/>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39" t="10286"/>
                    <a:stretch/>
                  </pic:blipFill>
                  <pic:spPr bwMode="auto">
                    <a:xfrm flipH="1">
                      <a:off x="0" y="0"/>
                      <a:ext cx="903888" cy="932398"/>
                    </a:xfrm>
                    <a:prstGeom prst="rect">
                      <a:avLst/>
                    </a:prstGeom>
                    <a:noFill/>
                    <a:ln>
                      <a:noFill/>
                    </a:ln>
                    <a:extLst>
                      <a:ext uri="{53640926-AAD7-44D8-BBD7-CCE9431645EC}">
                        <a14:shadowObscured xmlns:a14="http://schemas.microsoft.com/office/drawing/2010/main"/>
                      </a:ext>
                    </a:extLst>
                  </pic:spPr>
                </pic:pic>
              </a:graphicData>
            </a:graphic>
          </wp:inline>
        </w:drawing>
      </w:r>
    </w:p>
    <w:p w14:paraId="442E8F75" w14:textId="6C5522B5" w:rsidR="00FE79A6" w:rsidRDefault="00FE79A6" w:rsidP="00FE79A6">
      <w:pPr>
        <w:ind w:left="420"/>
      </w:pPr>
      <w:r>
        <w:rPr>
          <w:rFonts w:hint="eastAsia"/>
        </w:rPr>
        <w:t>经过该算法处理后的灰度直方图：</w:t>
      </w:r>
      <w:r w:rsidRPr="00FE79A6">
        <w:rPr>
          <w:noProof/>
        </w:rPr>
        <w:drawing>
          <wp:inline distT="0" distB="0" distL="0" distR="0" wp14:anchorId="4D00EB05" wp14:editId="0A5B5193">
            <wp:extent cx="961390" cy="96734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484"/>
                    <a:stretch/>
                  </pic:blipFill>
                  <pic:spPr bwMode="auto">
                    <a:xfrm>
                      <a:off x="0" y="0"/>
                      <a:ext cx="970757" cy="976765"/>
                    </a:xfrm>
                    <a:prstGeom prst="rect">
                      <a:avLst/>
                    </a:prstGeom>
                    <a:noFill/>
                    <a:ln>
                      <a:noFill/>
                    </a:ln>
                    <a:extLst>
                      <a:ext uri="{53640926-AAD7-44D8-BBD7-CCE9431645EC}">
                        <a14:shadowObscured xmlns:a14="http://schemas.microsoft.com/office/drawing/2010/main"/>
                      </a:ext>
                    </a:extLst>
                  </pic:spPr>
                </pic:pic>
              </a:graphicData>
            </a:graphic>
          </wp:inline>
        </w:drawing>
      </w:r>
    </w:p>
    <w:p w14:paraId="19215D56" w14:textId="52062B07" w:rsidR="00FE79A6" w:rsidRDefault="00FE79A6" w:rsidP="00FE79A6">
      <w:pPr>
        <w:ind w:left="420"/>
      </w:pPr>
      <w:r>
        <w:rPr>
          <w:rFonts w:hint="eastAsia"/>
        </w:rPr>
        <w:t>处理后的图像：</w:t>
      </w:r>
      <w:r>
        <w:rPr>
          <w:noProof/>
        </w:rPr>
        <w:drawing>
          <wp:inline distT="0" distB="0" distL="0" distR="0" wp14:anchorId="5E58BB13" wp14:editId="22021E58">
            <wp:extent cx="971550" cy="971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1AD7EDD" w14:textId="5A06A166" w:rsidR="00363222" w:rsidRDefault="00363222" w:rsidP="00FE79A6">
      <w:pPr>
        <w:ind w:left="420"/>
      </w:pPr>
      <w:r>
        <w:rPr>
          <w:rFonts w:hint="eastAsia"/>
        </w:rPr>
        <w:t>（2）11.bmp</w:t>
      </w:r>
      <w:r>
        <w:rPr>
          <w:noProof/>
        </w:rPr>
        <w:drawing>
          <wp:inline distT="0" distB="0" distL="0" distR="0" wp14:anchorId="6CDCB504" wp14:editId="7952B6C8">
            <wp:extent cx="1317625" cy="825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5944" cy="830430"/>
                    </a:xfrm>
                    <a:prstGeom prst="rect">
                      <a:avLst/>
                    </a:prstGeom>
                    <a:noFill/>
                    <a:ln>
                      <a:noFill/>
                    </a:ln>
                  </pic:spPr>
                </pic:pic>
              </a:graphicData>
            </a:graphic>
          </wp:inline>
        </w:drawing>
      </w:r>
      <w:r>
        <w:rPr>
          <w:rFonts w:hint="eastAsia"/>
        </w:rPr>
        <w:t>其原灰度直方图：</w:t>
      </w:r>
      <w:r w:rsidRPr="00363222">
        <w:rPr>
          <w:noProof/>
        </w:rPr>
        <w:drawing>
          <wp:inline distT="0" distB="0" distL="0" distR="0" wp14:anchorId="23CB4B3E" wp14:editId="0D07B7F8">
            <wp:extent cx="958215" cy="9394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170"/>
                    <a:stretch/>
                  </pic:blipFill>
                  <pic:spPr bwMode="auto">
                    <a:xfrm>
                      <a:off x="0" y="0"/>
                      <a:ext cx="962207" cy="943375"/>
                    </a:xfrm>
                    <a:prstGeom prst="rect">
                      <a:avLst/>
                    </a:prstGeom>
                    <a:noFill/>
                    <a:ln>
                      <a:noFill/>
                    </a:ln>
                    <a:extLst>
                      <a:ext uri="{53640926-AAD7-44D8-BBD7-CCE9431645EC}">
                        <a14:shadowObscured xmlns:a14="http://schemas.microsoft.com/office/drawing/2010/main"/>
                      </a:ext>
                    </a:extLst>
                  </pic:spPr>
                </pic:pic>
              </a:graphicData>
            </a:graphic>
          </wp:inline>
        </w:drawing>
      </w:r>
    </w:p>
    <w:p w14:paraId="4B6AA9C9" w14:textId="3441C9BA" w:rsidR="00363222" w:rsidRDefault="00363222" w:rsidP="00FE79A6">
      <w:pPr>
        <w:ind w:left="420"/>
      </w:pPr>
      <w:r>
        <w:rPr>
          <w:rFonts w:hint="eastAsia"/>
        </w:rPr>
        <w:t>经过该算法处理后的灰度直方图：</w:t>
      </w:r>
      <w:r w:rsidRPr="00363222">
        <w:rPr>
          <w:noProof/>
        </w:rPr>
        <w:drawing>
          <wp:inline distT="0" distB="0" distL="0" distR="0" wp14:anchorId="1B4C723D" wp14:editId="4ADA5027">
            <wp:extent cx="1080770" cy="1057217"/>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369"/>
                    <a:stretch/>
                  </pic:blipFill>
                  <pic:spPr bwMode="auto">
                    <a:xfrm>
                      <a:off x="0" y="0"/>
                      <a:ext cx="1085874" cy="1062210"/>
                    </a:xfrm>
                    <a:prstGeom prst="rect">
                      <a:avLst/>
                    </a:prstGeom>
                    <a:noFill/>
                    <a:ln>
                      <a:noFill/>
                    </a:ln>
                    <a:extLst>
                      <a:ext uri="{53640926-AAD7-44D8-BBD7-CCE9431645EC}">
                        <a14:shadowObscured xmlns:a14="http://schemas.microsoft.com/office/drawing/2010/main"/>
                      </a:ext>
                    </a:extLst>
                  </pic:spPr>
                </pic:pic>
              </a:graphicData>
            </a:graphic>
          </wp:inline>
        </w:drawing>
      </w:r>
    </w:p>
    <w:p w14:paraId="5AE4AB14" w14:textId="698F9F85" w:rsidR="00363222" w:rsidRDefault="00363222" w:rsidP="00FE79A6">
      <w:pPr>
        <w:ind w:left="420"/>
      </w:pPr>
      <w:r>
        <w:rPr>
          <w:rFonts w:hint="eastAsia"/>
        </w:rPr>
        <w:t>处理后的图像：</w:t>
      </w:r>
      <w:r>
        <w:rPr>
          <w:noProof/>
        </w:rPr>
        <w:drawing>
          <wp:inline distT="0" distB="0" distL="0" distR="0" wp14:anchorId="3D582F40" wp14:editId="2F373666">
            <wp:extent cx="1229711" cy="770161"/>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0622" cy="776995"/>
                    </a:xfrm>
                    <a:prstGeom prst="rect">
                      <a:avLst/>
                    </a:prstGeom>
                    <a:noFill/>
                    <a:ln>
                      <a:noFill/>
                    </a:ln>
                  </pic:spPr>
                </pic:pic>
              </a:graphicData>
            </a:graphic>
          </wp:inline>
        </w:drawing>
      </w:r>
    </w:p>
    <w:p w14:paraId="6929485D" w14:textId="6FCA063A" w:rsidR="00363222" w:rsidRDefault="00363222" w:rsidP="00FE79A6">
      <w:pPr>
        <w:ind w:left="420"/>
      </w:pPr>
    </w:p>
    <w:p w14:paraId="345DD53C" w14:textId="79449FCE" w:rsidR="00363222" w:rsidRDefault="00363222" w:rsidP="00363222">
      <w:pPr>
        <w:ind w:left="420" w:firstLineChars="200" w:firstLine="420"/>
      </w:pPr>
      <w:r>
        <w:rPr>
          <w:rFonts w:hint="eastAsia"/>
        </w:rPr>
        <w:t>从这两个例子可以看出，经过这一算法处理后的图片对比度和清晰度都有了较明显的提升，且原来较模糊的图片改进更大。从灰度直方图来看，处理后的图像灰度值在保留原来趋势的情况下分布更加均匀合理，因此图像看起来更加清晰。</w:t>
      </w:r>
    </w:p>
    <w:p w14:paraId="58B38963" w14:textId="1DF54A7F" w:rsidR="00363222" w:rsidRDefault="00363222" w:rsidP="00363222">
      <w:r>
        <w:rPr>
          <w:rFonts w:hint="eastAsia"/>
        </w:rPr>
        <w:t>4.算法实现过程中的问题及解决</w:t>
      </w:r>
    </w:p>
    <w:p w14:paraId="66379D29" w14:textId="229D3823" w:rsidR="00363222" w:rsidRDefault="00363222" w:rsidP="00363222">
      <w:r>
        <w:rPr>
          <w:rFonts w:hint="eastAsia"/>
        </w:rPr>
        <w:t>（1）直方图的绘制</w:t>
      </w:r>
    </w:p>
    <w:p w14:paraId="047F6E16" w14:textId="2E8C3170" w:rsidR="00363222" w:rsidRDefault="00873935" w:rsidP="00873935">
      <w:pPr>
        <w:ind w:firstLineChars="200" w:firstLine="420"/>
      </w:pPr>
      <w:r>
        <w:rPr>
          <w:rFonts w:hint="eastAsia"/>
        </w:rPr>
        <w:lastRenderedPageBreak/>
        <w:t>最初我考虑的是直接输出各灰度值包含的像素点个数，发现像素点个数庞大且256个灰度值及其对应的个数输出后冗长且不直观，就去网上寻求画图方法。查询相关资料后，选择了下载并配置</w:t>
      </w:r>
      <w:proofErr w:type="spellStart"/>
      <w:r>
        <w:rPr>
          <w:rFonts w:hint="eastAsia"/>
        </w:rPr>
        <w:t>opencv</w:t>
      </w:r>
      <w:proofErr w:type="spellEnd"/>
      <w:r>
        <w:rPr>
          <w:rFonts w:hint="eastAsia"/>
        </w:rPr>
        <w:t>库并用其画出直观的图像。</w:t>
      </w:r>
    </w:p>
    <w:p w14:paraId="53515154" w14:textId="3C49FA0C" w:rsidR="00873935" w:rsidRDefault="00873935" w:rsidP="00873935">
      <w:r>
        <w:rPr>
          <w:rFonts w:hint="eastAsia"/>
        </w:rPr>
        <w:t>（2）均衡化算法</w:t>
      </w:r>
    </w:p>
    <w:p w14:paraId="1F49A6CF" w14:textId="1DF57453" w:rsidR="00873935" w:rsidRDefault="00873935" w:rsidP="00873935">
      <w:pPr>
        <w:ind w:firstLineChars="200" w:firstLine="420"/>
      </w:pPr>
      <w:r>
        <w:rPr>
          <w:rFonts w:hint="eastAsia"/>
        </w:rPr>
        <w:t>根据老师提供的PPT的算法指导，我选择将每一灰度值对应的像素数目进行归一化（即上方提到的r</w:t>
      </w:r>
      <w:r>
        <w:t>[ k ]</w:t>
      </w:r>
      <w:r w:rsidR="00C50C20">
        <w:t>/N）</w:t>
      </w:r>
      <w:r w:rsidR="00C50C20">
        <w:rPr>
          <w:rFonts w:hint="eastAsia"/>
        </w:rPr>
        <w:t>后乘以256，从而确保像素灰度值落在0~255之间且实现均衡化。</w:t>
      </w:r>
    </w:p>
    <w:p w14:paraId="6C7C44A1" w14:textId="66DAE890" w:rsidR="00C50C20" w:rsidRPr="00C50C20" w:rsidRDefault="00C50C20" w:rsidP="00C50C20">
      <w:pPr>
        <w:pStyle w:val="a3"/>
        <w:numPr>
          <w:ilvl w:val="0"/>
          <w:numId w:val="2"/>
        </w:numPr>
        <w:ind w:firstLineChars="0"/>
        <w:rPr>
          <w:b/>
          <w:bCs/>
          <w:kern w:val="44"/>
          <w:sz w:val="44"/>
          <w:szCs w:val="44"/>
        </w:rPr>
      </w:pPr>
      <w:r w:rsidRPr="00C50C20">
        <w:rPr>
          <w:rFonts w:hint="eastAsia"/>
          <w:b/>
          <w:bCs/>
          <w:kern w:val="44"/>
          <w:sz w:val="44"/>
          <w:szCs w:val="44"/>
        </w:rPr>
        <w:t>图像锐化</w:t>
      </w:r>
    </w:p>
    <w:p w14:paraId="2BDD60E5" w14:textId="5FD513BF" w:rsidR="00C50C20" w:rsidRDefault="00C50C20" w:rsidP="00C50C20">
      <w:pPr>
        <w:pStyle w:val="a3"/>
        <w:numPr>
          <w:ilvl w:val="0"/>
          <w:numId w:val="5"/>
        </w:numPr>
        <w:ind w:firstLineChars="0"/>
      </w:pPr>
      <w:r>
        <w:rPr>
          <w:rFonts w:hint="eastAsia"/>
        </w:rPr>
        <w:t>代码实现</w:t>
      </w:r>
    </w:p>
    <w:p w14:paraId="382ADFB6" w14:textId="7E1D6EE4" w:rsidR="00C50C20" w:rsidRDefault="00C50C20" w:rsidP="00C50C20">
      <w:pPr>
        <w:ind w:firstLineChars="200" w:firstLine="420"/>
      </w:pPr>
      <w:r>
        <w:rPr>
          <w:rFonts w:hint="eastAsia"/>
        </w:rPr>
        <w:t>整个代码分为五部分：</w:t>
      </w:r>
    </w:p>
    <w:p w14:paraId="49B136FC" w14:textId="41BB4C5E" w:rsidR="00C50C20" w:rsidRDefault="00C50C20" w:rsidP="00C50C20">
      <w:pPr>
        <w:pStyle w:val="a3"/>
        <w:numPr>
          <w:ilvl w:val="0"/>
          <w:numId w:val="6"/>
        </w:numPr>
        <w:ind w:firstLineChars="0"/>
      </w:pPr>
      <w:r>
        <w:rPr>
          <w:rFonts w:hint="eastAsia"/>
        </w:rPr>
        <w:t>main函数：</w:t>
      </w:r>
      <w:r>
        <w:rPr>
          <w:rFonts w:hint="eastAsia"/>
        </w:rPr>
        <w:t>定义图像的宽，高，</w:t>
      </w:r>
      <w:r>
        <w:rPr>
          <w:rFonts w:hint="eastAsia"/>
        </w:rPr>
        <w:t>三维，二维</w:t>
      </w:r>
      <w:proofErr w:type="gramStart"/>
      <w:r>
        <w:rPr>
          <w:rFonts w:hint="eastAsia"/>
        </w:rPr>
        <w:t>像素值</w:t>
      </w:r>
      <w:proofErr w:type="gramEnd"/>
      <w:r>
        <w:rPr>
          <w:rFonts w:hint="eastAsia"/>
        </w:rPr>
        <w:t>数组。进行函数的调用，动态数组的定义与删除。</w:t>
      </w:r>
    </w:p>
    <w:p w14:paraId="323FE496" w14:textId="77777777" w:rsidR="00C50C20" w:rsidRDefault="00C50C20" w:rsidP="00C50C20">
      <w:pPr>
        <w:pStyle w:val="a3"/>
        <w:numPr>
          <w:ilvl w:val="0"/>
          <w:numId w:val="6"/>
        </w:numPr>
        <w:ind w:firstLineChars="0"/>
      </w:pPr>
      <w:proofErr w:type="spellStart"/>
      <w:r>
        <w:rPr>
          <w:rFonts w:hint="eastAsia"/>
        </w:rPr>
        <w:t>intput</w:t>
      </w:r>
      <w:r>
        <w:t>_output</w:t>
      </w:r>
      <w:proofErr w:type="spellEnd"/>
      <w:r>
        <w:rPr>
          <w:rFonts w:hint="eastAsia"/>
        </w:rPr>
        <w:t>头文件：包含两个函数，进行图像的读取和保存。</w:t>
      </w:r>
    </w:p>
    <w:p w14:paraId="73B35470" w14:textId="051D201E" w:rsidR="00C50C20" w:rsidRDefault="00C50C20" w:rsidP="00C50C20">
      <w:pPr>
        <w:pStyle w:val="a3"/>
        <w:numPr>
          <w:ilvl w:val="0"/>
          <w:numId w:val="6"/>
        </w:numPr>
        <w:ind w:firstLineChars="0"/>
      </w:pPr>
      <w:proofErr w:type="spellStart"/>
      <w:r>
        <w:rPr>
          <w:rFonts w:hint="eastAsia"/>
        </w:rPr>
        <w:t>get</w:t>
      </w:r>
      <w:r>
        <w:t>I</w:t>
      </w:r>
      <w:proofErr w:type="spellEnd"/>
      <w:r>
        <w:rPr>
          <w:rFonts w:hint="eastAsia"/>
        </w:rPr>
        <w:t>头文件：包含两个函数，进行</w:t>
      </w:r>
      <w:proofErr w:type="gramStart"/>
      <w:r>
        <w:rPr>
          <w:rFonts w:hint="eastAsia"/>
        </w:rPr>
        <w:t>像素值</w:t>
      </w:r>
      <w:proofErr w:type="gramEnd"/>
      <w:r>
        <w:rPr>
          <w:rFonts w:hint="eastAsia"/>
        </w:rPr>
        <w:t>增广矩阵的获得和锐化后图像像素矩阵的获取。</w:t>
      </w:r>
    </w:p>
    <w:p w14:paraId="4965C988" w14:textId="1C53FAAE" w:rsidR="00C50C20" w:rsidRDefault="00C50C20" w:rsidP="00C50C20">
      <w:pPr>
        <w:pStyle w:val="a3"/>
        <w:numPr>
          <w:ilvl w:val="0"/>
          <w:numId w:val="6"/>
        </w:numPr>
        <w:ind w:firstLineChars="0"/>
      </w:pPr>
      <w:proofErr w:type="spellStart"/>
      <w:r>
        <w:rPr>
          <w:rFonts w:hint="eastAsia"/>
        </w:rPr>
        <w:t>tran</w:t>
      </w:r>
      <w:proofErr w:type="spellEnd"/>
      <w:r>
        <w:rPr>
          <w:rFonts w:hint="eastAsia"/>
        </w:rPr>
        <w:t>头文件：包含两个函数，实现灰度图与RGB图像之间的相互转化。</w:t>
      </w:r>
    </w:p>
    <w:p w14:paraId="5CC4A4F9" w14:textId="653228E2" w:rsidR="00C50C20" w:rsidRDefault="00C50C20" w:rsidP="00C50C20">
      <w:pPr>
        <w:pStyle w:val="a3"/>
        <w:numPr>
          <w:ilvl w:val="0"/>
          <w:numId w:val="6"/>
        </w:numPr>
        <w:ind w:firstLineChars="0"/>
      </w:pPr>
      <w:proofErr w:type="spellStart"/>
      <w:r>
        <w:rPr>
          <w:rFonts w:hint="eastAsia"/>
        </w:rPr>
        <w:t>juanji</w:t>
      </w:r>
      <w:proofErr w:type="spellEnd"/>
      <w:r>
        <w:rPr>
          <w:rFonts w:hint="eastAsia"/>
        </w:rPr>
        <w:t>头文件：包含三个全局数组和三个函数，分别实现三种卷积（拉普拉斯卷积，平滑卷积，检测竖线卷积）</w:t>
      </w:r>
    </w:p>
    <w:p w14:paraId="5057470F" w14:textId="6E982F7E" w:rsidR="00C50C20" w:rsidRDefault="00C50C20" w:rsidP="00C50C20">
      <w:pPr>
        <w:pStyle w:val="a3"/>
        <w:numPr>
          <w:ilvl w:val="0"/>
          <w:numId w:val="5"/>
        </w:numPr>
        <w:ind w:firstLineChars="0"/>
      </w:pPr>
      <w:r>
        <w:rPr>
          <w:rFonts w:hint="eastAsia"/>
        </w:rPr>
        <w:t>主体算法</w:t>
      </w:r>
    </w:p>
    <w:p w14:paraId="07E4C64D" w14:textId="7BAFA062" w:rsidR="00C50C20" w:rsidRDefault="00C50C20" w:rsidP="00C50C20">
      <w:pPr>
        <w:ind w:firstLineChars="200" w:firstLine="420"/>
      </w:pPr>
      <w:r>
        <w:rPr>
          <w:rFonts w:hint="eastAsia"/>
        </w:rPr>
        <w:t>本算法的主体为图像各像素点灰度值的卷积化，在算法中提供了三种不同的卷积方式：</w:t>
      </w:r>
      <w:r>
        <w:rPr>
          <w:rFonts w:hint="eastAsia"/>
        </w:rPr>
        <w:t>拉普拉斯卷积，平滑卷积</w:t>
      </w:r>
      <w:r>
        <w:rPr>
          <w:rFonts w:hint="eastAsia"/>
        </w:rPr>
        <w:t>和</w:t>
      </w:r>
      <w:r>
        <w:rPr>
          <w:rFonts w:hint="eastAsia"/>
        </w:rPr>
        <w:t>检测竖线卷积</w:t>
      </w:r>
      <w:r>
        <w:rPr>
          <w:rFonts w:hint="eastAsia"/>
        </w:rPr>
        <w:t>。分别用到三个卷积核以及相关实现代码均在</w:t>
      </w:r>
      <w:proofErr w:type="spellStart"/>
      <w:r>
        <w:rPr>
          <w:rFonts w:hint="eastAsia"/>
        </w:rPr>
        <w:t>juanji</w:t>
      </w:r>
      <w:proofErr w:type="spellEnd"/>
      <w:r>
        <w:rPr>
          <w:rFonts w:hint="eastAsia"/>
        </w:rPr>
        <w:t>头文件中。</w:t>
      </w:r>
      <w:r w:rsidR="004B17A3">
        <w:rPr>
          <w:rFonts w:hint="eastAsia"/>
        </w:rPr>
        <w:t>代码较多，这里放第一种卷积的算法，另外两种同理，只是使用的卷积核不同</w:t>
      </w:r>
    </w:p>
    <w:p w14:paraId="1BA8C551" w14:textId="70FDC2CB" w:rsidR="004B17A3" w:rsidRDefault="004B17A3" w:rsidP="004B17A3">
      <w:pPr>
        <w:rPr>
          <w:rFonts w:hint="eastAsia"/>
        </w:rPr>
      </w:pP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ker0[3][3] = </w:t>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,-1,0,-1,5,-1,0,-1,0 };</w:t>
      </w:r>
    </w:p>
    <w:p w14:paraId="5F34A1B0" w14:textId="77777777" w:rsidR="004B17A3" w:rsidRDefault="004B17A3" w:rsidP="004B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juanji0(</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height</w:t>
      </w:r>
      <w:r>
        <w:rPr>
          <w:rFonts w:ascii="新宋体" w:eastAsia="新宋体" w:cs="新宋体"/>
          <w:color w:val="000000"/>
          <w:kern w:val="0"/>
          <w:sz w:val="19"/>
          <w:szCs w:val="19"/>
        </w:rPr>
        <w:t>)</w:t>
      </w:r>
    </w:p>
    <w:p w14:paraId="012BBEB9" w14:textId="77777777" w:rsidR="004B17A3" w:rsidRDefault="004B17A3" w:rsidP="004B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407443" w14:textId="77777777" w:rsidR="004B17A3" w:rsidRDefault="004B17A3" w:rsidP="004B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height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1B8D287" w14:textId="77777777" w:rsidR="004B17A3" w:rsidRDefault="004B17A3" w:rsidP="004B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71867A" w14:textId="77777777" w:rsidR="004B17A3" w:rsidRDefault="004B17A3" w:rsidP="004B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5040D375" w14:textId="77777777" w:rsidR="004B17A3" w:rsidRDefault="004B17A3" w:rsidP="004B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1FD00E0" w14:textId="2426B30C" w:rsidR="004B17A3" w:rsidRDefault="004B17A3" w:rsidP="004B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- 1][j - 1] = </w:t>
      </w:r>
      <w:r>
        <w:rPr>
          <w:rFonts w:ascii="新宋体" w:eastAsia="新宋体" w:cs="新宋体"/>
          <w:color w:val="808080"/>
          <w:kern w:val="0"/>
          <w:sz w:val="19"/>
          <w:szCs w:val="19"/>
        </w:rPr>
        <w:t>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- 1][j - 1] * ker0[0][0] + </w:t>
      </w:r>
      <w:r>
        <w:rPr>
          <w:rFonts w:ascii="新宋体" w:eastAsia="新宋体" w:cs="新宋体"/>
          <w:color w:val="808080"/>
          <w:kern w:val="0"/>
          <w:sz w:val="19"/>
          <w:szCs w:val="19"/>
        </w:rPr>
        <w:t>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- 1] * ker0[0][1] + </w:t>
      </w:r>
      <w:r>
        <w:rPr>
          <w:rFonts w:ascii="新宋体" w:eastAsia="新宋体" w:cs="新宋体"/>
          <w:color w:val="808080"/>
          <w:kern w:val="0"/>
          <w:sz w:val="19"/>
          <w:szCs w:val="19"/>
        </w:rPr>
        <w:t>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+ 1][j - 1] * ker0[0][2] + </w:t>
      </w:r>
      <w:r>
        <w:rPr>
          <w:rFonts w:ascii="新宋体" w:eastAsia="新宋体" w:cs="新宋体"/>
          <w:color w:val="808080"/>
          <w:kern w:val="0"/>
          <w:sz w:val="19"/>
          <w:szCs w:val="19"/>
        </w:rPr>
        <w:t>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- 1][j] * ker0[1][0] + </w:t>
      </w:r>
      <w:r>
        <w:rPr>
          <w:rFonts w:ascii="新宋体" w:eastAsia="新宋体" w:cs="新宋体"/>
          <w:color w:val="808080"/>
          <w:kern w:val="0"/>
          <w:sz w:val="19"/>
          <w:szCs w:val="19"/>
        </w:rPr>
        <w:t>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ker0[1][1] +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+ 1][j] * ker0[1][2] + </w:t>
      </w:r>
      <w:r>
        <w:rPr>
          <w:rFonts w:ascii="新宋体" w:eastAsia="新宋体" w:cs="新宋体"/>
          <w:color w:val="808080"/>
          <w:kern w:val="0"/>
          <w:sz w:val="19"/>
          <w:szCs w:val="19"/>
        </w:rPr>
        <w:t>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- 1][j + 1] * ker0[2][0] + </w:t>
      </w:r>
      <w:r>
        <w:rPr>
          <w:rFonts w:ascii="新宋体" w:eastAsia="新宋体" w:cs="新宋体"/>
          <w:color w:val="808080"/>
          <w:kern w:val="0"/>
          <w:sz w:val="19"/>
          <w:szCs w:val="19"/>
        </w:rPr>
        <w:t>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+ 1] * ker0[2][1] + </w:t>
      </w:r>
      <w:r>
        <w:rPr>
          <w:rFonts w:ascii="新宋体" w:eastAsia="新宋体" w:cs="新宋体"/>
          <w:color w:val="808080"/>
          <w:kern w:val="0"/>
          <w:sz w:val="19"/>
          <w:szCs w:val="19"/>
        </w:rPr>
        <w:t>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+ 1][j + 1] * ker0[2][2];</w:t>
      </w:r>
    </w:p>
    <w:p w14:paraId="42177541" w14:textId="77777777" w:rsidR="004B17A3" w:rsidRDefault="004B17A3" w:rsidP="004B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FA1D53" w14:textId="77777777" w:rsidR="004B17A3" w:rsidRDefault="004B17A3" w:rsidP="004B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93D6F64" w14:textId="4E43C368" w:rsidR="00C50C20" w:rsidRDefault="004B17A3" w:rsidP="004B17A3">
      <w:pPr>
        <w:rPr>
          <w:rFonts w:hint="eastAsia"/>
        </w:rPr>
      </w:pPr>
      <w:r>
        <w:rPr>
          <w:rFonts w:ascii="新宋体" w:eastAsia="新宋体" w:cs="新宋体"/>
          <w:color w:val="000000"/>
          <w:kern w:val="0"/>
          <w:sz w:val="19"/>
          <w:szCs w:val="19"/>
        </w:rPr>
        <w:t>}</w:t>
      </w:r>
    </w:p>
    <w:p w14:paraId="4A341C89" w14:textId="5E44B22F" w:rsidR="00C50C20" w:rsidRDefault="004B17A3" w:rsidP="00C50C20">
      <w:pPr>
        <w:ind w:firstLineChars="200" w:firstLine="420"/>
      </w:pPr>
      <w:r>
        <w:rPr>
          <w:rFonts w:hint="eastAsia"/>
        </w:rPr>
        <w:t>其基本原理就是对于原图像各像素点的灰度值构成的矩阵进行增广化，使其变为外围均为0的一个浮点矩阵：</w:t>
      </w:r>
    </w:p>
    <w:p w14:paraId="533DE701" w14:textId="49362CFA" w:rsidR="004B17A3" w:rsidRDefault="004B17A3" w:rsidP="00C50C20">
      <w:pPr>
        <w:ind w:firstLineChars="200" w:firstLine="420"/>
      </w:pPr>
      <w:r w:rsidRPr="004B17A3">
        <w:drawing>
          <wp:inline distT="0" distB="0" distL="0" distR="0" wp14:anchorId="0F1DB2E4" wp14:editId="106819BD">
            <wp:extent cx="882650" cy="87537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5487" cy="878184"/>
                    </a:xfrm>
                    <a:prstGeom prst="rect">
                      <a:avLst/>
                    </a:prstGeom>
                  </pic:spPr>
                </pic:pic>
              </a:graphicData>
            </a:graphic>
          </wp:inline>
        </w:drawing>
      </w:r>
      <w:r>
        <w:rPr>
          <w:rFonts w:hint="eastAsia"/>
        </w:rPr>
        <w:t>之后再用另一个浮点矩阵储存卷积处理后的灰度值。</w:t>
      </w:r>
    </w:p>
    <w:p w14:paraId="3E683EDF" w14:textId="6446FBFE" w:rsidR="004B17A3" w:rsidRDefault="004B17A3" w:rsidP="00C50C20">
      <w:pPr>
        <w:ind w:firstLineChars="200" w:firstLine="420"/>
      </w:pPr>
      <w:r>
        <w:rPr>
          <w:rFonts w:hint="eastAsia"/>
        </w:rPr>
        <w:t>另外两个卷积核：</w:t>
      </w:r>
    </w:p>
    <w:p w14:paraId="123E3A02" w14:textId="4231E1CB" w:rsidR="004B17A3" w:rsidRDefault="004B17A3" w:rsidP="004B17A3">
      <w:pPr>
        <w:ind w:firstLineChars="200" w:firstLine="420"/>
        <w:jc w:val="left"/>
      </w:pPr>
      <w:r>
        <w:rPr>
          <w:rFonts w:hint="eastAsia"/>
        </w:rPr>
        <w:lastRenderedPageBreak/>
        <w:t>平滑卷积：</w:t>
      </w:r>
      <w:r w:rsidRPr="004B17A3">
        <w:t xml:space="preserve"> ker1[3][</w:t>
      </w:r>
      <w:proofErr w:type="gramStart"/>
      <w:r w:rsidRPr="004B17A3">
        <w:t>3]=</w:t>
      </w:r>
      <w:proofErr w:type="gramEnd"/>
      <w:r w:rsidRPr="004B17A3">
        <w:t>{</w:t>
      </w:r>
      <w:r>
        <w:t xml:space="preserve"> </w:t>
      </w:r>
      <w:r>
        <w:rPr>
          <w:rFonts w:hint="eastAsia"/>
        </w:rPr>
        <w:t>{</w:t>
      </w:r>
      <w:r w:rsidRPr="004B17A3">
        <w:t>0.1111,0.1111,0.1111</w:t>
      </w:r>
      <w:r>
        <w:rPr>
          <w:rFonts w:hint="eastAsia"/>
        </w:rPr>
        <w:t>}</w:t>
      </w:r>
      <w:r w:rsidRPr="004B17A3">
        <w:t>,</w:t>
      </w:r>
      <w:r>
        <w:rPr>
          <w:rFonts w:hint="eastAsia"/>
        </w:rPr>
        <w:t>{</w:t>
      </w:r>
      <w:r w:rsidRPr="004B17A3">
        <w:t>0.1111,0.1111,0.1111</w:t>
      </w:r>
      <w:r>
        <w:rPr>
          <w:rFonts w:hint="eastAsia"/>
        </w:rPr>
        <w:t>}</w:t>
      </w:r>
      <w:r w:rsidRPr="004B17A3">
        <w:t>,</w:t>
      </w:r>
      <w:r>
        <w:rPr>
          <w:rFonts w:hint="eastAsia"/>
        </w:rPr>
        <w:t>{</w:t>
      </w:r>
      <w:r w:rsidRPr="004B17A3">
        <w:t>0.1111,0.1111,0.1111</w:t>
      </w:r>
      <w:r>
        <w:rPr>
          <w:rFonts w:hint="eastAsia"/>
        </w:rPr>
        <w:t>}</w:t>
      </w:r>
      <w:r>
        <w:t xml:space="preserve"> </w:t>
      </w:r>
      <w:r w:rsidRPr="004B17A3">
        <w:t>};</w:t>
      </w:r>
    </w:p>
    <w:p w14:paraId="1DDB4FAB" w14:textId="0EB00356" w:rsidR="004B17A3" w:rsidRDefault="004B17A3" w:rsidP="004B17A3">
      <w:pPr>
        <w:ind w:firstLineChars="200" w:firstLine="420"/>
        <w:jc w:val="left"/>
      </w:pPr>
      <w:r>
        <w:rPr>
          <w:rFonts w:hint="eastAsia"/>
        </w:rPr>
        <w:t>检测竖线：</w:t>
      </w:r>
      <w:r w:rsidRPr="004B17A3">
        <w:t xml:space="preserve">ker2[3][3] = </w:t>
      </w:r>
      <w:proofErr w:type="gramStart"/>
      <w:r w:rsidRPr="004B17A3">
        <w:t>{ {</w:t>
      </w:r>
      <w:proofErr w:type="gramEnd"/>
      <w:r w:rsidRPr="004B17A3">
        <w:t>1,0,-1},{1,0,-1}, {1,0,-1} };</w:t>
      </w:r>
    </w:p>
    <w:p w14:paraId="117CC4E0" w14:textId="3EC44F33" w:rsidR="004B17A3" w:rsidRDefault="004B17A3" w:rsidP="004B17A3">
      <w:pPr>
        <w:pStyle w:val="a3"/>
        <w:numPr>
          <w:ilvl w:val="0"/>
          <w:numId w:val="5"/>
        </w:numPr>
        <w:ind w:firstLineChars="0"/>
        <w:jc w:val="left"/>
      </w:pPr>
      <w:r>
        <w:rPr>
          <w:rFonts w:hint="eastAsia"/>
        </w:rPr>
        <w:t>算法效果</w:t>
      </w:r>
    </w:p>
    <w:p w14:paraId="00405332" w14:textId="395B9705" w:rsidR="004B17A3" w:rsidRDefault="004B17A3" w:rsidP="008747C0">
      <w:pPr>
        <w:pStyle w:val="a3"/>
        <w:ind w:left="360" w:firstLineChars="0" w:firstLine="0"/>
        <w:jc w:val="left"/>
      </w:pPr>
      <w:r>
        <w:rPr>
          <w:rFonts w:hint="eastAsia"/>
        </w:rPr>
        <w:t>仍然以两张图片为例，展示三种锐化方式的效果：</w:t>
      </w:r>
    </w:p>
    <w:p w14:paraId="09BD7DF3" w14:textId="4B7C02FC" w:rsidR="008747C0" w:rsidRDefault="008747C0" w:rsidP="008747C0">
      <w:pPr>
        <w:pStyle w:val="a3"/>
        <w:numPr>
          <w:ilvl w:val="1"/>
          <w:numId w:val="4"/>
        </w:numPr>
        <w:ind w:firstLineChars="0"/>
        <w:jc w:val="left"/>
      </w:pPr>
      <w:r>
        <w:rPr>
          <w:rFonts w:hint="eastAsia"/>
        </w:rPr>
        <w:t>bmp</w:t>
      </w:r>
      <w:r w:rsidRPr="008747C0">
        <w:t xml:space="preserve"> </w:t>
      </w:r>
      <w:r>
        <w:rPr>
          <w:noProof/>
        </w:rPr>
        <w:drawing>
          <wp:inline distT="0" distB="0" distL="0" distR="0" wp14:anchorId="7F94D8AB" wp14:editId="29C0268E">
            <wp:extent cx="965200" cy="9652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Pr>
          <w:rFonts w:hint="eastAsia"/>
        </w:rPr>
        <w:t>拉普拉斯卷积：</w:t>
      </w:r>
      <w:r>
        <w:rPr>
          <w:noProof/>
        </w:rPr>
        <w:drawing>
          <wp:inline distT="0" distB="0" distL="0" distR="0" wp14:anchorId="3C1D858A" wp14:editId="5E47DBED">
            <wp:extent cx="993775" cy="9937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993775" cy="993775"/>
                    </a:xfrm>
                    <a:prstGeom prst="rect">
                      <a:avLst/>
                    </a:prstGeom>
                    <a:noFill/>
                    <a:ln>
                      <a:noFill/>
                    </a:ln>
                  </pic:spPr>
                </pic:pic>
              </a:graphicData>
            </a:graphic>
          </wp:inline>
        </w:drawing>
      </w:r>
    </w:p>
    <w:p w14:paraId="241768ED" w14:textId="48E8C4A6" w:rsidR="008747C0" w:rsidRDefault="008747C0" w:rsidP="008747C0">
      <w:pPr>
        <w:ind w:left="420"/>
        <w:jc w:val="left"/>
      </w:pPr>
      <w:r>
        <w:rPr>
          <w:rFonts w:hint="eastAsia"/>
        </w:rPr>
        <w:t>平滑卷积：</w:t>
      </w:r>
      <w:r>
        <w:rPr>
          <w:noProof/>
        </w:rPr>
        <w:drawing>
          <wp:inline distT="0" distB="0" distL="0" distR="0" wp14:anchorId="1C713686" wp14:editId="6C6F37EA">
            <wp:extent cx="1012825" cy="10128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1012825" cy="1012825"/>
                    </a:xfrm>
                    <a:prstGeom prst="rect">
                      <a:avLst/>
                    </a:prstGeom>
                    <a:noFill/>
                    <a:ln>
                      <a:noFill/>
                    </a:ln>
                  </pic:spPr>
                </pic:pic>
              </a:graphicData>
            </a:graphic>
          </wp:inline>
        </w:drawing>
      </w:r>
      <w:r>
        <w:rPr>
          <w:rFonts w:hint="eastAsia"/>
        </w:rPr>
        <w:t xml:space="preserve"> 检测竖线：</w:t>
      </w:r>
      <w:r>
        <w:rPr>
          <w:noProof/>
        </w:rPr>
        <w:drawing>
          <wp:inline distT="0" distB="0" distL="0" distR="0" wp14:anchorId="77D2C9A3" wp14:editId="24DCE277">
            <wp:extent cx="1006475" cy="1006475"/>
            <wp:effectExtent l="0" t="0" r="317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6475" cy="1006475"/>
                    </a:xfrm>
                    <a:prstGeom prst="rect">
                      <a:avLst/>
                    </a:prstGeom>
                    <a:noFill/>
                    <a:ln>
                      <a:noFill/>
                    </a:ln>
                  </pic:spPr>
                </pic:pic>
              </a:graphicData>
            </a:graphic>
          </wp:inline>
        </w:drawing>
      </w:r>
    </w:p>
    <w:p w14:paraId="24CCF0D8" w14:textId="653F4680" w:rsidR="008747C0" w:rsidRDefault="008747C0" w:rsidP="008747C0">
      <w:pPr>
        <w:ind w:left="420"/>
        <w:jc w:val="left"/>
      </w:pPr>
      <w:r>
        <w:rPr>
          <w:rFonts w:hint="eastAsia"/>
        </w:rPr>
        <w:t>（2）11.bmp</w:t>
      </w:r>
      <w:r w:rsidRPr="008747C0">
        <w:t xml:space="preserve"> </w:t>
      </w:r>
      <w:r>
        <w:rPr>
          <w:noProof/>
        </w:rPr>
        <w:drawing>
          <wp:inline distT="0" distB="0" distL="0" distR="0" wp14:anchorId="2CE68978" wp14:editId="4B5868BE">
            <wp:extent cx="1573573" cy="985520"/>
            <wp:effectExtent l="0" t="0" r="762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0318" cy="989744"/>
                    </a:xfrm>
                    <a:prstGeom prst="rect">
                      <a:avLst/>
                    </a:prstGeom>
                    <a:noFill/>
                    <a:ln>
                      <a:noFill/>
                    </a:ln>
                  </pic:spPr>
                </pic:pic>
              </a:graphicData>
            </a:graphic>
          </wp:inline>
        </w:drawing>
      </w:r>
      <w:r>
        <w:rPr>
          <w:rFonts w:hint="eastAsia"/>
        </w:rPr>
        <w:t>拉普拉斯卷积：</w:t>
      </w:r>
      <w:r>
        <w:rPr>
          <w:noProof/>
        </w:rPr>
        <w:drawing>
          <wp:inline distT="0" distB="0" distL="0" distR="0" wp14:anchorId="006F7645" wp14:editId="1738486D">
            <wp:extent cx="1593851" cy="99822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02254" cy="1003483"/>
                    </a:xfrm>
                    <a:prstGeom prst="rect">
                      <a:avLst/>
                    </a:prstGeom>
                    <a:noFill/>
                    <a:ln>
                      <a:noFill/>
                    </a:ln>
                  </pic:spPr>
                </pic:pic>
              </a:graphicData>
            </a:graphic>
          </wp:inline>
        </w:drawing>
      </w:r>
    </w:p>
    <w:p w14:paraId="47809296" w14:textId="6730C35B" w:rsidR="008747C0" w:rsidRDefault="008747C0" w:rsidP="008747C0">
      <w:pPr>
        <w:ind w:left="420"/>
        <w:jc w:val="left"/>
      </w:pPr>
      <w:r>
        <w:rPr>
          <w:rFonts w:hint="eastAsia"/>
        </w:rPr>
        <w:t>平滑卷积：</w:t>
      </w:r>
      <w:r>
        <w:rPr>
          <w:noProof/>
        </w:rPr>
        <w:drawing>
          <wp:inline distT="0" distB="0" distL="0" distR="0" wp14:anchorId="09714309" wp14:editId="0B8FE4CA">
            <wp:extent cx="1492461" cy="9347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03326" cy="941524"/>
                    </a:xfrm>
                    <a:prstGeom prst="rect">
                      <a:avLst/>
                    </a:prstGeom>
                    <a:noFill/>
                    <a:ln>
                      <a:noFill/>
                    </a:ln>
                  </pic:spPr>
                </pic:pic>
              </a:graphicData>
            </a:graphic>
          </wp:inline>
        </w:drawing>
      </w:r>
      <w:r>
        <w:rPr>
          <w:rFonts w:hint="eastAsia"/>
        </w:rPr>
        <w:t xml:space="preserve"> 检测竖线：</w:t>
      </w:r>
      <w:r>
        <w:rPr>
          <w:noProof/>
        </w:rPr>
        <w:drawing>
          <wp:inline distT="0" distB="0" distL="0" distR="0" wp14:anchorId="7CAD11D2" wp14:editId="79F5D672">
            <wp:extent cx="1524635" cy="9548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4509" cy="961054"/>
                    </a:xfrm>
                    <a:prstGeom prst="rect">
                      <a:avLst/>
                    </a:prstGeom>
                    <a:noFill/>
                    <a:ln>
                      <a:noFill/>
                    </a:ln>
                  </pic:spPr>
                </pic:pic>
              </a:graphicData>
            </a:graphic>
          </wp:inline>
        </w:drawing>
      </w:r>
    </w:p>
    <w:p w14:paraId="54C36248" w14:textId="5E7F4937" w:rsidR="008747C0" w:rsidRDefault="008747C0" w:rsidP="008747C0">
      <w:pPr>
        <w:ind w:left="420"/>
        <w:jc w:val="left"/>
      </w:pPr>
      <w:r>
        <w:rPr>
          <w:rFonts w:hint="eastAsia"/>
        </w:rPr>
        <w:t>两组图片的示例展现出三种算法的不同之处：</w:t>
      </w:r>
    </w:p>
    <w:p w14:paraId="54289CF8" w14:textId="16953B43" w:rsidR="008747C0" w:rsidRDefault="008747C0" w:rsidP="008747C0">
      <w:pPr>
        <w:ind w:firstLineChars="200" w:firstLine="420"/>
        <w:jc w:val="left"/>
      </w:pPr>
      <w:r>
        <w:rPr>
          <w:rFonts w:hint="eastAsia"/>
        </w:rPr>
        <w:t>拉普拉斯卷积旨在适当突出图像中的线条和细节，使图像更加明晰；平滑卷积削弱了图像中线条的锋锐，使图像更加平滑；而检测竖线突出图像中的每一根线条但是忽视图案的清楚度。</w:t>
      </w:r>
    </w:p>
    <w:p w14:paraId="760F2FCF" w14:textId="7966310C" w:rsidR="008747C0" w:rsidRDefault="008747C0" w:rsidP="008747C0">
      <w:pPr>
        <w:ind w:firstLineChars="200" w:firstLine="420"/>
        <w:jc w:val="left"/>
      </w:pPr>
      <w:r>
        <w:rPr>
          <w:rFonts w:hint="eastAsia"/>
        </w:rPr>
        <w:t>三种算法各自有不同的应用场景，需要根据实际情况来使用。</w:t>
      </w:r>
    </w:p>
    <w:p w14:paraId="6074955D" w14:textId="36D502D9" w:rsidR="008747C0" w:rsidRDefault="008747C0" w:rsidP="008747C0">
      <w:pPr>
        <w:pStyle w:val="a3"/>
        <w:numPr>
          <w:ilvl w:val="0"/>
          <w:numId w:val="5"/>
        </w:numPr>
        <w:ind w:firstLineChars="0"/>
        <w:jc w:val="left"/>
      </w:pPr>
      <w:r>
        <w:rPr>
          <w:rFonts w:hint="eastAsia"/>
        </w:rPr>
        <w:t>算法实现过程中遇到的问题</w:t>
      </w:r>
    </w:p>
    <w:p w14:paraId="302FDA43" w14:textId="2317D941" w:rsidR="008747C0" w:rsidRPr="008747C0" w:rsidRDefault="008747C0" w:rsidP="008747C0">
      <w:pPr>
        <w:ind w:firstLineChars="200" w:firstLine="420"/>
        <w:jc w:val="left"/>
        <w:rPr>
          <w:rFonts w:hint="eastAsia"/>
        </w:rPr>
      </w:pPr>
      <w:r>
        <w:rPr>
          <w:rFonts w:hint="eastAsia"/>
        </w:rPr>
        <w:t>在该算法实现的过程中唯一的问题就是数组下标的限制，因为卷积算法中对于某一像素点来说，周围八个像素都要参与运算，这对于数组边界的控制有着更高的要求，我在处理过程中选择另外创建一个外围一圈元素均为0的增广数组来解决数组边界元素值的计算。</w:t>
      </w:r>
    </w:p>
    <w:sectPr w:rsidR="008747C0" w:rsidRPr="008747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AF0"/>
    <w:multiLevelType w:val="hybridMultilevel"/>
    <w:tmpl w:val="5C8E122E"/>
    <w:lvl w:ilvl="0" w:tplc="538EF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F6710"/>
    <w:multiLevelType w:val="multilevel"/>
    <w:tmpl w:val="58C875A8"/>
    <w:lvl w:ilvl="0">
      <w:start w:val="1"/>
      <w:numFmt w:val="decimal"/>
      <w:lvlText w:val="（%1）"/>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496C07D7"/>
    <w:multiLevelType w:val="hybridMultilevel"/>
    <w:tmpl w:val="E732F4EA"/>
    <w:lvl w:ilvl="0" w:tplc="E0C814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184918"/>
    <w:multiLevelType w:val="hybridMultilevel"/>
    <w:tmpl w:val="8A86DE78"/>
    <w:lvl w:ilvl="0" w:tplc="0B201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0B479D1"/>
    <w:multiLevelType w:val="hybridMultilevel"/>
    <w:tmpl w:val="6FA6955C"/>
    <w:lvl w:ilvl="0" w:tplc="7BECABBA">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D50210"/>
    <w:multiLevelType w:val="hybridMultilevel"/>
    <w:tmpl w:val="88C2FF02"/>
    <w:lvl w:ilvl="0" w:tplc="2E78146A">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DA"/>
    <w:rsid w:val="000012C6"/>
    <w:rsid w:val="00363222"/>
    <w:rsid w:val="004B17A3"/>
    <w:rsid w:val="006D7691"/>
    <w:rsid w:val="00873935"/>
    <w:rsid w:val="008747C0"/>
    <w:rsid w:val="008754F4"/>
    <w:rsid w:val="009318DA"/>
    <w:rsid w:val="00C50C20"/>
    <w:rsid w:val="00ED2F0B"/>
    <w:rsid w:val="00FE3839"/>
    <w:rsid w:val="00FE7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08AE"/>
  <w15:chartTrackingRefBased/>
  <w15:docId w15:val="{4CA94B20-1961-4E01-AA68-2DF7D023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12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2C6"/>
    <w:rPr>
      <w:b/>
      <w:bCs/>
      <w:kern w:val="44"/>
      <w:sz w:val="44"/>
      <w:szCs w:val="44"/>
    </w:rPr>
  </w:style>
  <w:style w:type="paragraph" w:styleId="a3">
    <w:name w:val="List Paragraph"/>
    <w:basedOn w:val="a"/>
    <w:uiPriority w:val="34"/>
    <w:qFormat/>
    <w:rsid w:val="00001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0A184-6BF5-4F69-9690-14390C18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 刘</dc:creator>
  <cp:keywords/>
  <dc:description/>
  <cp:lastModifiedBy>永 刘</cp:lastModifiedBy>
  <cp:revision>3</cp:revision>
  <dcterms:created xsi:type="dcterms:W3CDTF">2023-12-06T01:06:00Z</dcterms:created>
  <dcterms:modified xsi:type="dcterms:W3CDTF">2023-12-06T02:56:00Z</dcterms:modified>
</cp:coreProperties>
</file>