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一、录入坐标信息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用AutoCAD打开图纸。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设置原点坐标。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设置的为大楼的原点坐标，一般在左下角处，有需要的话，添加辅助线。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1)鼠标移动到坐标轴上，右键，点击菜单中的“原点”</w:t>
      </w:r>
    </w:p>
    <w:p>
      <w:pPr>
        <w:numPr>
          <w:numId w:val="0"/>
        </w:numPr>
      </w:pPr>
      <w:r>
        <w:drawing>
          <wp:inline distT="0" distB="0" distL="114300" distR="114300">
            <wp:extent cx="1885315" cy="2476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移动到楼层的左下角</w:t>
      </w:r>
    </w:p>
    <w:p>
      <w:pPr>
        <w:numPr>
          <w:numId w:val="0"/>
        </w:numPr>
      </w:pPr>
      <w:r>
        <w:drawing>
          <wp:inline distT="0" distB="0" distL="114300" distR="114300">
            <wp:extent cx="2969895" cy="313753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有需要则添加辅助线，如图上的两条绿线。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导入二次开发的dll插件,AutoCADCommands.dll。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2019，2018版本测试可以，其他版本有待测试。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有需要添加或者修改的自定义指令可以提出来。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1)输入NetLoad</w:t>
      </w:r>
    </w:p>
    <w:p>
      <w:pPr>
        <w:numPr>
          <w:numId w:val="0"/>
        </w:numPr>
      </w:pPr>
      <w:r>
        <w:drawing>
          <wp:inline distT="0" distB="0" distL="114300" distR="114300">
            <wp:extent cx="393382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2)选择dll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61590" cy="1816100"/>
            <wp:effectExtent l="0" t="0" r="1016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3)确定加载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60370" cy="1537335"/>
            <wp:effectExtent l="0" t="0" r="1143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AutoCAD开着时加载一次就行，不用打开每个图纸都要加载，关闭后再启动要重新加载。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使用指令辅助获取房间坐标信息。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GetInitInfoEx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只有一栋楼的一层的情况下，最简定位试用版本的环境下。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生成的是整个InitInfo.Xml，把整个内容覆盖进去就行。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已测试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输入指令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971925" cy="1247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输入园区名称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581525" cy="942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不输入就按Enter的话，默认用名称“园区”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输入楼层名称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362325" cy="66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不输入就按Enter的话，默认用名称“楼层1”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没有让输入大楼名称的...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这些都可以改，需要的话。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开始选择楼层坐标，需要选中楼层上的所有点。要按一个方向顺序选，顺时针或者逆时针都可以，不能乱选。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当前选错了一个点的话没有操作可以撤销，必须冲头开始，但是也可以在后面生成的xml里面手动修改。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73040" cy="4210685"/>
            <wp:effectExtent l="0" t="0" r="381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主要要打开捕捉开关，至少捕捉交点。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2499360" cy="2647315"/>
            <wp:effectExtent l="0" t="0" r="152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为防止坐标录入错误，可以把cad上多余的元素删除一些。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按Enter或者ESC结束楼层坐标录入，一般按Enter。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开始选择房间坐标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85661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一般房间选中左下角和右上角，（或者左上角和右下角，要能确定房间所在的矩形）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74365" cy="1657985"/>
            <wp:effectExtent l="0" t="0" r="698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不规则形状房间，则选择房间周围的所有点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99870" cy="1875155"/>
            <wp:effectExtent l="0" t="0" r="508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一个房间录入结束，按一下Enter或者ESC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录入房间名称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假如录入的房间中间有合适的文字描述，则会自动识别房间名称。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00170" cy="2050415"/>
            <wp:effectExtent l="0" t="0" r="508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为了防止识别错误，要把房间内的其他文字元素删除了。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识别不出来的话，找程序员调试程序。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没有文字描述的话，会提示输入房间名称，不输入直接按Enter默认用“房间1”“房间2”。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31845" cy="2851150"/>
            <wp:effectExtent l="0" t="0" r="190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继续下一个房间或者结束整个录入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上面一个房间坐标录入结束（可以要有房间名称录入），按Enter后，会提示是否继续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3038475" cy="1076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输入n则结束，其他输入都是继续，按Enter也是继续。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所以一般录入一个房间结束后按两次Enter则马上下一个房间的坐标录入。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结束并获取XML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前面输入n后，会生成xml并显示在界面中，手动拷贝保存起来。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00325" cy="628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674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GetRoomsEx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获取一层楼的数据，需要把内容添加到现有的InitInfo.Xml里面的对应大楼内。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还未测试完全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3)GetRoom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获取一个房间的坐标，加入到楼层中。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计划，没写，有需要再写。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4)GetBuildings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获取一个园区内的所有建筑坐标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计划，没写，有需要再写。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初始化数据库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复制初始数据文件夹。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复制现有的模板，比如“淄博电厂”文件夹，或者Template文件夹。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并重命名为新的园区，如“某派出所”</w:t>
      </w:r>
    </w:p>
    <w:p>
      <w:pPr>
        <w:numPr>
          <w:numId w:val="0"/>
        </w:numPr>
      </w:pPr>
      <w:r>
        <w:drawing>
          <wp:inline distT="0" distB="0" distL="114300" distR="114300">
            <wp:extent cx="3246755" cy="2123440"/>
            <wp:effectExtent l="0" t="0" r="1079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如果是开发人员，则在VisualStudio中复制文件夹，复制后需要修改里面的文件的复制相关属性，不然不会复制过去。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默认是不复制的</w:t>
      </w:r>
    </w:p>
    <w:p>
      <w:pPr>
        <w:numPr>
          <w:numId w:val="0"/>
        </w:numPr>
      </w:pPr>
      <w:r>
        <w:drawing>
          <wp:inline distT="0" distB="0" distL="114300" distR="114300">
            <wp:extent cx="2165350" cy="2722880"/>
            <wp:effectExtent l="0" t="0" r="635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numPr>
          <w:numId w:val="0"/>
        </w:numPr>
      </w:pPr>
      <w:r>
        <w:drawing>
          <wp:inline distT="0" distB="0" distL="114300" distR="114300">
            <wp:extent cx="2448560" cy="2824480"/>
            <wp:effectExtent l="0" t="0" r="889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“无”、“如果较新则复制”都要设置，“始终复制”也可以。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如果是打包后程序操作的，则复制文件夹就行，但是在处理完后要把文件夹给开发人员添加到svn里面。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进入某派出所文件夹，修改InitInfo.Xml内容，使用上面获取到的坐标信息。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修改app.config。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打包后的话是LocationServer.exe.config。</w:t>
      </w:r>
    </w:p>
    <w:p>
      <w:pPr>
        <w:numPr>
          <w:numId w:val="0"/>
        </w:numPr>
      </w:pPr>
      <w:r>
        <w:drawing>
          <wp:inline distT="0" distB="0" distL="114300" distR="114300">
            <wp:extent cx="3799205" cy="2517140"/>
            <wp:effectExtent l="0" t="0" r="10795" b="165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三个地方的名称必须一致 文件夹名称，initInfo.xml里面的园区节点名称，.config里面的ParkName</w:t>
      </w:r>
    </w:p>
    <w:p>
      <w:pPr>
        <w:numPr>
          <w:numId w:val="0"/>
        </w:numPr>
      </w:pPr>
      <w:r>
        <w:drawing>
          <wp:inline distT="0" distB="0" distL="114300" distR="114300">
            <wp:extent cx="4620895" cy="2326005"/>
            <wp:effectExtent l="0" t="0" r="825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最新版本的服务端程序启动后，能够看到当前设置的ParkName。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72585" cy="2607945"/>
            <wp:effectExtent l="0" t="0" r="18415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导入数据到数据库。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从主界面的工具-&gt;数据库配置，打开数据库界面</w:t>
      </w:r>
    </w:p>
    <w:p>
      <w:pPr>
        <w:numPr>
          <w:numId w:val="0"/>
        </w:numPr>
      </w:pPr>
      <w:r>
        <w:drawing>
          <wp:inline distT="0" distB="0" distL="114300" distR="114300">
            <wp:extent cx="2233930" cy="1943100"/>
            <wp:effectExtent l="0" t="0" r="139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67380" cy="2111375"/>
            <wp:effectExtent l="0" t="0" r="1397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点击读取数据-&gt;1.区域，读取区域信息</w:t>
      </w:r>
    </w:p>
    <w:p>
      <w:pPr>
        <w:numPr>
          <w:numId w:val="0"/>
        </w:numPr>
      </w:pPr>
      <w:r>
        <w:drawing>
          <wp:inline distT="0" distB="0" distL="114300" distR="114300">
            <wp:extent cx="3057525" cy="12192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结束时会弹出一个提示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41165" cy="1896110"/>
            <wp:effectExtent l="0" t="0" r="6985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查看导入是否正确。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从主界面的工具-&gt;数据库配置，打开二维视图界面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885950" cy="13430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074035"/>
            <wp:effectExtent l="0" t="0" r="7620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选中楼层1，查看房间坐标是否正确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604895"/>
            <wp:effectExtent l="0" t="0" r="7620" b="146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8295A"/>
    <w:multiLevelType w:val="singleLevel"/>
    <w:tmpl w:val="8F1829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D83E59"/>
    <w:multiLevelType w:val="singleLevel"/>
    <w:tmpl w:val="C1D83E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9AAADF"/>
    <w:multiLevelType w:val="multilevel"/>
    <w:tmpl w:val="EB9AAADF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DF2E1C7"/>
    <w:multiLevelType w:val="multilevel"/>
    <w:tmpl w:val="0DF2E1C7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182E2B"/>
    <w:multiLevelType w:val="singleLevel"/>
    <w:tmpl w:val="5E182E2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5">
    <w:nsid w:val="7DB10F0F"/>
    <w:multiLevelType w:val="singleLevel"/>
    <w:tmpl w:val="7DB10F0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F49E6"/>
    <w:rsid w:val="02FC4A3A"/>
    <w:rsid w:val="05643F94"/>
    <w:rsid w:val="06A23D9A"/>
    <w:rsid w:val="071157D1"/>
    <w:rsid w:val="0A89366D"/>
    <w:rsid w:val="0B3078C4"/>
    <w:rsid w:val="0BD50D15"/>
    <w:rsid w:val="0C5203BB"/>
    <w:rsid w:val="0DF710FA"/>
    <w:rsid w:val="0EDB6609"/>
    <w:rsid w:val="16485FC6"/>
    <w:rsid w:val="16D1235A"/>
    <w:rsid w:val="16FB30AC"/>
    <w:rsid w:val="17B51C87"/>
    <w:rsid w:val="18246B10"/>
    <w:rsid w:val="195C03F1"/>
    <w:rsid w:val="1EFE37D3"/>
    <w:rsid w:val="1FB20AB6"/>
    <w:rsid w:val="20642B54"/>
    <w:rsid w:val="20ED6EEA"/>
    <w:rsid w:val="22E41A58"/>
    <w:rsid w:val="22F13335"/>
    <w:rsid w:val="246C5E09"/>
    <w:rsid w:val="28E8466C"/>
    <w:rsid w:val="2F533C20"/>
    <w:rsid w:val="30225E84"/>
    <w:rsid w:val="32983B22"/>
    <w:rsid w:val="33554109"/>
    <w:rsid w:val="35CE6D89"/>
    <w:rsid w:val="36581515"/>
    <w:rsid w:val="3F655640"/>
    <w:rsid w:val="3F922F83"/>
    <w:rsid w:val="432D0F0E"/>
    <w:rsid w:val="43D07BD0"/>
    <w:rsid w:val="461921A1"/>
    <w:rsid w:val="4B4B36D2"/>
    <w:rsid w:val="4B7B49EC"/>
    <w:rsid w:val="4BA463F4"/>
    <w:rsid w:val="4BC37283"/>
    <w:rsid w:val="4E5C22BC"/>
    <w:rsid w:val="4FB0289A"/>
    <w:rsid w:val="50923017"/>
    <w:rsid w:val="50D92781"/>
    <w:rsid w:val="53857F61"/>
    <w:rsid w:val="54AB1D9E"/>
    <w:rsid w:val="5B7C2ABC"/>
    <w:rsid w:val="5C42445B"/>
    <w:rsid w:val="5DE46833"/>
    <w:rsid w:val="60343E87"/>
    <w:rsid w:val="60CE7002"/>
    <w:rsid w:val="63C3182C"/>
    <w:rsid w:val="65233E26"/>
    <w:rsid w:val="670D3D3D"/>
    <w:rsid w:val="68DA48D5"/>
    <w:rsid w:val="6AC22070"/>
    <w:rsid w:val="6CB94E77"/>
    <w:rsid w:val="6D4738C2"/>
    <w:rsid w:val="6EEC6DF4"/>
    <w:rsid w:val="70390C71"/>
    <w:rsid w:val="766870FF"/>
    <w:rsid w:val="786B2CFE"/>
    <w:rsid w:val="79672552"/>
    <w:rsid w:val="7A954A80"/>
    <w:rsid w:val="7AA27E44"/>
    <w:rsid w:val="7B8A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2020-04-10T01:59:50Z</dcterms:created>
  <dc:creator>llhswwha</dc:creator>
  <cp:lastModifiedBy>蔡万伟</cp:lastModifiedBy>
  <dcterms:modified xsi:type="dcterms:W3CDTF">2020-04-10T03:08:44Z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