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50D" w:rsidRDefault="0045150D" w:rsidP="004515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拿到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模型转换过来的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文件，先处理一遍。</w:t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t>DummyToGroup</w:t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减少分组</w:t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删除空</w:t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全部居中（卡的话，手动选中所有模型，居中</w:t>
      </w:r>
      <w:r>
        <w:rPr>
          <w:rFonts w:hint="eastAsia"/>
        </w:rPr>
        <w:t>轴</w:t>
      </w:r>
      <w:r>
        <w:rPr>
          <w:rFonts w:hint="eastAsia"/>
        </w:rPr>
        <w:t>）</w:t>
      </w:r>
    </w:p>
    <w:p w:rsidR="0045150D" w:rsidRDefault="008D4D42" w:rsidP="008D4D42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6C57809" wp14:editId="1917306C">
            <wp:extent cx="3493796" cy="532608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614" cy="53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合并材质</w:t>
      </w:r>
    </w:p>
    <w:p w:rsidR="0045150D" w:rsidRDefault="0045150D" w:rsidP="0045150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平滑组</w:t>
      </w:r>
      <w:r w:rsidR="003C7561">
        <w:rPr>
          <w:rFonts w:hint="eastAsia"/>
        </w:rPr>
        <w:t>（导出</w:t>
      </w:r>
      <w:r w:rsidR="003C7561">
        <w:rPr>
          <w:rFonts w:hint="eastAsia"/>
        </w:rPr>
        <w:t>F</w:t>
      </w:r>
      <w:r w:rsidR="003C7561">
        <w:t>BX</w:t>
      </w:r>
      <w:r w:rsidR="003C7561">
        <w:rPr>
          <w:rFonts w:hint="eastAsia"/>
        </w:rPr>
        <w:t>模型时注意要选中平滑组，对于用工具导出，先确认</w:t>
      </w:r>
      <w:r w:rsidR="003C7561">
        <w:rPr>
          <w:rFonts w:hint="eastAsia"/>
        </w:rPr>
        <w:t>3</w:t>
      </w:r>
      <w:r w:rsidR="003C7561">
        <w:t>dmax</w:t>
      </w:r>
      <w:r w:rsidR="003C7561">
        <w:rPr>
          <w:rFonts w:hint="eastAsia"/>
        </w:rPr>
        <w:t>的当前默认导出选项中已经勾上平滑组了）</w:t>
      </w:r>
    </w:p>
    <w:p w:rsidR="0045150D" w:rsidRDefault="008D4D42" w:rsidP="001F7851">
      <w:r>
        <w:rPr>
          <w:noProof/>
        </w:rPr>
        <w:lastRenderedPageBreak/>
        <w:drawing>
          <wp:inline distT="0" distB="0" distL="0" distR="0" wp14:anchorId="2527E98B" wp14:editId="72A31D41">
            <wp:extent cx="3404212" cy="518951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388" cy="52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42" w:rsidRDefault="008D4D42" w:rsidP="001F7851"/>
    <w:p w:rsidR="00E532BC" w:rsidRDefault="00E532BC" w:rsidP="001F7851">
      <w:pPr>
        <w:rPr>
          <w:rFonts w:hint="eastAsia"/>
        </w:rPr>
      </w:pPr>
      <w:r>
        <w:rPr>
          <w:rFonts w:hint="eastAsia"/>
        </w:rPr>
        <w:t>模型处理规则：</w:t>
      </w:r>
    </w:p>
    <w:p w:rsidR="00CB7663" w:rsidRDefault="001F7851" w:rsidP="001F785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主体和细节分离</w:t>
      </w:r>
    </w:p>
    <w:p w:rsidR="002866DD" w:rsidRDefault="002866DD" w:rsidP="002866DD">
      <w:pPr>
        <w:pStyle w:val="a5"/>
        <w:ind w:left="360" w:firstLineChars="0" w:firstLine="0"/>
      </w:pPr>
      <w:r w:rsidRPr="002866DD">
        <w:rPr>
          <w:noProof/>
        </w:rPr>
        <w:drawing>
          <wp:inline distT="0" distB="0" distL="0" distR="0">
            <wp:extent cx="4013860" cy="2583072"/>
            <wp:effectExtent l="0" t="0" r="5715" b="8255"/>
            <wp:docPr id="1" name="图片 1" descr="C:\Users\df\AppData\Roaming\DingTalk\59485208_v2\ImageFiles\14\lALPD2eDQUGxE_nNAhPNAzk_825_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\AppData\Roaming\DingTalk\59485208_v2\ImageFiles\14\lALPD2eDQUGxE_nNAhPNAzk_825_5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71" cy="259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DD" w:rsidRDefault="00B6631C" w:rsidP="002866DD">
      <w:pPr>
        <w:pStyle w:val="a5"/>
        <w:ind w:left="360" w:firstLineChars="0" w:firstLine="0"/>
      </w:pPr>
      <w:r w:rsidRPr="00B6631C">
        <w:rPr>
          <w:rFonts w:hint="eastAsia"/>
        </w:rPr>
        <w:lastRenderedPageBreak/>
        <w:t>像这种墙体外面的梯子</w:t>
      </w:r>
      <w:r>
        <w:rPr>
          <w:rFonts w:hint="eastAsia"/>
        </w:rPr>
        <w:t>（</w:t>
      </w:r>
      <w:r w:rsidR="006B1C00" w:rsidRPr="006B1C00">
        <w:rPr>
          <w:rFonts w:hint="eastAsia"/>
        </w:rPr>
        <w:t>或者其他墙体上的小东西</w:t>
      </w:r>
      <w:r>
        <w:rPr>
          <w:rFonts w:hint="eastAsia"/>
        </w:rPr>
        <w:t>）</w:t>
      </w:r>
      <w:r w:rsidRPr="00B6631C">
        <w:rPr>
          <w:rFonts w:hint="eastAsia"/>
        </w:rPr>
        <w:t>，不要和墙体合并成一个物体</w:t>
      </w:r>
      <w:r w:rsidR="004807F1">
        <w:rPr>
          <w:rFonts w:hint="eastAsia"/>
        </w:rPr>
        <w:t>。</w:t>
      </w:r>
    </w:p>
    <w:p w:rsidR="004807F1" w:rsidRDefault="004807F1" w:rsidP="002866DD">
      <w:pPr>
        <w:pStyle w:val="a5"/>
        <w:ind w:left="360" w:firstLineChars="0" w:firstLine="0"/>
      </w:pPr>
    </w:p>
    <w:p w:rsidR="001F7851" w:rsidRDefault="00E532BC" w:rsidP="00E532BC">
      <w:pPr>
        <w:pStyle w:val="a5"/>
        <w:numPr>
          <w:ilvl w:val="0"/>
          <w:numId w:val="1"/>
        </w:numPr>
        <w:ind w:firstLineChars="0"/>
      </w:pPr>
      <w:r w:rsidRPr="00E532BC">
        <w:rPr>
          <w:rFonts w:hint="eastAsia"/>
        </w:rPr>
        <w:t>栏杠和栏杠下的地板不用合并为一个模型</w:t>
      </w:r>
      <w:r w:rsidRPr="00E532BC">
        <w:rPr>
          <w:rFonts w:hint="eastAsia"/>
        </w:rPr>
        <w:t xml:space="preserve"> </w:t>
      </w:r>
      <w:r w:rsidRPr="00E532BC">
        <w:rPr>
          <w:rFonts w:hint="eastAsia"/>
        </w:rPr>
        <w:t>保持分离</w:t>
      </w:r>
      <w:r w:rsidRPr="00E532BC">
        <w:rPr>
          <w:rFonts w:hint="eastAsia"/>
        </w:rPr>
        <w:t xml:space="preserve"> </w:t>
      </w:r>
      <w:r w:rsidRPr="00E532BC">
        <w:rPr>
          <w:rFonts w:hint="eastAsia"/>
        </w:rPr>
        <w:t>启动锅炉里的改一下</w:t>
      </w:r>
      <w:r w:rsidRPr="00E532BC">
        <w:rPr>
          <w:rFonts w:hint="eastAsia"/>
        </w:rPr>
        <w:t xml:space="preserve"> </w:t>
      </w:r>
      <w:r w:rsidRPr="00E532BC">
        <w:rPr>
          <w:rFonts w:hint="eastAsia"/>
        </w:rPr>
        <w:t>其他的也看一下</w:t>
      </w:r>
    </w:p>
    <w:p w:rsidR="00E532BC" w:rsidRDefault="00E532BC" w:rsidP="00E532BC">
      <w:pPr>
        <w:pStyle w:val="a5"/>
        <w:ind w:left="360" w:firstLineChars="0" w:firstLine="0"/>
      </w:pPr>
      <w:r w:rsidRPr="00E532BC">
        <w:rPr>
          <w:noProof/>
        </w:rPr>
        <w:drawing>
          <wp:inline distT="0" distB="0" distL="0" distR="0">
            <wp:extent cx="5274310" cy="1932148"/>
            <wp:effectExtent l="0" t="0" r="2540" b="0"/>
            <wp:docPr id="4" name="图片 4" descr="C:\Users\df\AppData\Roaming\DingTalk\59485208_v2\ImageFiles\e7\lALPD3W5PAoRAQ3NAmrNBpY_1686_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\AppData\Roaming\DingTalk\59485208_v2\ImageFiles\e7\lALPD3W5PAoRAQ3NAmrNBpY_1686_6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47" w:rsidRDefault="00505F47" w:rsidP="00237BC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金属和非金属材质分离，不要把金属和非金属设置同一个材质。</w:t>
      </w:r>
      <w:r w:rsidR="00237BC7" w:rsidRPr="00237BC7">
        <w:rPr>
          <w:rFonts w:hint="eastAsia"/>
        </w:rPr>
        <w:t>管道，风管，设备都是金属，其他一般都是非金属，不要用相同的材质</w:t>
      </w:r>
      <w:r w:rsidR="00237BC7">
        <w:rPr>
          <w:rFonts w:hint="eastAsia"/>
        </w:rPr>
        <w:t>。</w:t>
      </w:r>
      <w:bookmarkStart w:id="0" w:name="_GoBack"/>
      <w:bookmarkEnd w:id="0"/>
    </w:p>
    <w:sectPr w:rsidR="00505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CB3" w:rsidRDefault="000F1CB3" w:rsidP="001F7851">
      <w:r>
        <w:separator/>
      </w:r>
    </w:p>
  </w:endnote>
  <w:endnote w:type="continuationSeparator" w:id="0">
    <w:p w:rsidR="000F1CB3" w:rsidRDefault="000F1CB3" w:rsidP="001F7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CB3" w:rsidRDefault="000F1CB3" w:rsidP="001F7851">
      <w:r>
        <w:separator/>
      </w:r>
    </w:p>
  </w:footnote>
  <w:footnote w:type="continuationSeparator" w:id="0">
    <w:p w:rsidR="000F1CB3" w:rsidRDefault="000F1CB3" w:rsidP="001F7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11CAF"/>
    <w:multiLevelType w:val="hybridMultilevel"/>
    <w:tmpl w:val="BF14EA64"/>
    <w:lvl w:ilvl="0" w:tplc="0CF0A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B64"/>
    <w:rsid w:val="000F1CB3"/>
    <w:rsid w:val="001D4648"/>
    <w:rsid w:val="001F7851"/>
    <w:rsid w:val="00237BC7"/>
    <w:rsid w:val="002866DD"/>
    <w:rsid w:val="003C7561"/>
    <w:rsid w:val="003E12AC"/>
    <w:rsid w:val="0045150D"/>
    <w:rsid w:val="004807F1"/>
    <w:rsid w:val="0049079C"/>
    <w:rsid w:val="00505F47"/>
    <w:rsid w:val="00517F32"/>
    <w:rsid w:val="00614E26"/>
    <w:rsid w:val="00651675"/>
    <w:rsid w:val="006B1C00"/>
    <w:rsid w:val="006F2CA1"/>
    <w:rsid w:val="007D614B"/>
    <w:rsid w:val="008A414B"/>
    <w:rsid w:val="008D4D42"/>
    <w:rsid w:val="008F4200"/>
    <w:rsid w:val="009A0FE4"/>
    <w:rsid w:val="009E1B64"/>
    <w:rsid w:val="00A81B45"/>
    <w:rsid w:val="00B6631C"/>
    <w:rsid w:val="00BF17CA"/>
    <w:rsid w:val="00CB7663"/>
    <w:rsid w:val="00E532BC"/>
    <w:rsid w:val="00F0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537996-C821-4C25-A2DF-39410116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78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F78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78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7851"/>
    <w:rPr>
      <w:sz w:val="18"/>
      <w:szCs w:val="18"/>
    </w:rPr>
  </w:style>
  <w:style w:type="paragraph" w:styleId="a5">
    <w:name w:val="List Paragraph"/>
    <w:basedOn w:val="a"/>
    <w:uiPriority w:val="34"/>
    <w:qFormat/>
    <w:rsid w:val="001F78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16</cp:revision>
  <dcterms:created xsi:type="dcterms:W3CDTF">2021-07-15T02:35:00Z</dcterms:created>
  <dcterms:modified xsi:type="dcterms:W3CDTF">2021-07-20T06:10:00Z</dcterms:modified>
</cp:coreProperties>
</file>