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0C" w:rsidRDefault="007F5E08">
      <w:r>
        <w:t>表格</w:t>
      </w:r>
      <w:r>
        <w:rPr>
          <w:rFonts w:hint="eastAsia"/>
        </w:rPr>
        <w:t>：</w:t>
      </w:r>
    </w:p>
    <w:p w:rsidR="002A2ADF" w:rsidRDefault="00656174" w:rsidP="00BA6801">
      <w:pPr>
        <w:pStyle w:val="a3"/>
        <w:numPr>
          <w:ilvl w:val="0"/>
          <w:numId w:val="1"/>
        </w:numPr>
        <w:ind w:firstLineChars="0"/>
      </w:pPr>
      <w:r>
        <w:t>用户表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 w:rsidR="00DE2DB5">
        <w:rPr>
          <w:rFonts w:hint="eastAsia"/>
        </w:rPr>
        <w:t>：用户账号，密码，角色</w:t>
      </w:r>
    </w:p>
    <w:p w:rsidR="00656174" w:rsidRDefault="00656174" w:rsidP="00BA6801">
      <w:pPr>
        <w:pStyle w:val="a3"/>
        <w:numPr>
          <w:ilvl w:val="0"/>
          <w:numId w:val="1"/>
        </w:numPr>
        <w:ind w:firstLineChars="0"/>
      </w:pPr>
      <w:r>
        <w:t>角色表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）</w:t>
      </w:r>
      <w:r w:rsidR="00505D33">
        <w:rPr>
          <w:rFonts w:hint="eastAsia"/>
        </w:rPr>
        <w:t>：</w:t>
      </w:r>
      <w:r w:rsidR="005141B4">
        <w:rPr>
          <w:rFonts w:hint="eastAsia"/>
        </w:rPr>
        <w:t>角色名称，一系列权限</w:t>
      </w:r>
    </w:p>
    <w:p w:rsidR="00656174" w:rsidRDefault="00656174" w:rsidP="00BA6801">
      <w:pPr>
        <w:pStyle w:val="a3"/>
        <w:numPr>
          <w:ilvl w:val="0"/>
          <w:numId w:val="1"/>
        </w:numPr>
        <w:ind w:firstLineChars="0"/>
      </w:pPr>
      <w:r>
        <w:t>权限表</w:t>
      </w:r>
      <w:r>
        <w:rPr>
          <w:rFonts w:hint="eastAsia"/>
        </w:rPr>
        <w:t>（</w:t>
      </w:r>
      <w:r>
        <w:rPr>
          <w:rFonts w:hint="eastAsia"/>
        </w:rPr>
        <w:t>power</w:t>
      </w:r>
      <w:r>
        <w:rPr>
          <w:rFonts w:hint="eastAsia"/>
        </w:rPr>
        <w:t>）</w:t>
      </w:r>
      <w:r w:rsidR="00C40C5C">
        <w:rPr>
          <w:rFonts w:hint="eastAsia"/>
        </w:rPr>
        <w:t>：权限名称，一系列菜单</w:t>
      </w:r>
    </w:p>
    <w:p w:rsidR="00EA5626" w:rsidRDefault="00656174" w:rsidP="00EA5626">
      <w:pPr>
        <w:pStyle w:val="a3"/>
        <w:numPr>
          <w:ilvl w:val="0"/>
          <w:numId w:val="1"/>
        </w:numPr>
        <w:ind w:firstLineChars="0"/>
      </w:pPr>
      <w:r>
        <w:t>菜单表</w:t>
      </w:r>
      <w:r>
        <w:rPr>
          <w:rFonts w:hint="eastAsia"/>
        </w:rPr>
        <w:t>（</w:t>
      </w:r>
      <w:r>
        <w:rPr>
          <w:rFonts w:hint="eastAsia"/>
        </w:rPr>
        <w:t>menu</w:t>
      </w:r>
      <w:r>
        <w:rPr>
          <w:rFonts w:hint="eastAsia"/>
        </w:rPr>
        <w:t>）</w:t>
      </w:r>
      <w:r w:rsidR="00CD419D">
        <w:rPr>
          <w:rFonts w:hint="eastAsia"/>
        </w:rPr>
        <w:t>：菜单名称，</w:t>
      </w:r>
      <w:proofErr w:type="spellStart"/>
      <w:r w:rsidR="00CD419D">
        <w:rPr>
          <w:rFonts w:hint="eastAsia"/>
        </w:rPr>
        <w:t>url</w:t>
      </w:r>
      <w:proofErr w:type="spellEnd"/>
      <w:r w:rsidR="006610AE">
        <w:rPr>
          <w:rFonts w:hint="eastAsia"/>
        </w:rPr>
        <w:t>，是否在首页显示</w:t>
      </w:r>
    </w:p>
    <w:p w:rsidR="00685669" w:rsidRDefault="00685669" w:rsidP="0068566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5723D8" w:rsidRDefault="005723D8" w:rsidP="00BA6801">
      <w:pPr>
        <w:pStyle w:val="a3"/>
        <w:numPr>
          <w:ilvl w:val="0"/>
          <w:numId w:val="1"/>
        </w:numPr>
        <w:ind w:firstLineChars="0"/>
      </w:pPr>
      <w:r>
        <w:t>公告表</w:t>
      </w:r>
      <w:r>
        <w:rPr>
          <w:rFonts w:hint="eastAsia"/>
        </w:rPr>
        <w:t>（</w:t>
      </w:r>
      <w:r>
        <w:rPr>
          <w:rFonts w:hint="eastAsia"/>
        </w:rPr>
        <w:t>notice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专业表</w:t>
      </w:r>
      <w:r>
        <w:rPr>
          <w:rFonts w:hint="eastAsia"/>
        </w:rPr>
        <w:t>（</w:t>
      </w:r>
      <w:r w:rsidRPr="00931D51">
        <w:t>major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年级表</w:t>
      </w:r>
      <w:r>
        <w:rPr>
          <w:rFonts w:hint="eastAsia"/>
        </w:rPr>
        <w:t>（</w:t>
      </w:r>
      <w:r w:rsidRPr="00931D51">
        <w:t>grade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班级表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院系表</w:t>
      </w:r>
      <w:r>
        <w:rPr>
          <w:rFonts w:hint="eastAsia"/>
        </w:rPr>
        <w:t>（</w:t>
      </w:r>
      <w:r w:rsidRPr="00931D51">
        <w:t>faculty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课程表</w:t>
      </w:r>
      <w:r>
        <w:rPr>
          <w:rFonts w:hint="eastAsia"/>
        </w:rPr>
        <w:t>（</w:t>
      </w:r>
      <w:r w:rsidRPr="002A2ADF">
        <w:t>course</w:t>
      </w:r>
      <w:r>
        <w:rPr>
          <w:rFonts w:hint="eastAsia"/>
        </w:rPr>
        <w:t>）</w:t>
      </w:r>
    </w:p>
    <w:p w:rsidR="00740879" w:rsidRDefault="00740879" w:rsidP="00740879">
      <w:pPr>
        <w:pStyle w:val="a3"/>
        <w:numPr>
          <w:ilvl w:val="0"/>
          <w:numId w:val="1"/>
        </w:numPr>
        <w:ind w:firstLineChars="0"/>
      </w:pPr>
      <w:r>
        <w:t>课程表</w:t>
      </w:r>
      <w:r>
        <w:rPr>
          <w:rFonts w:hint="eastAsia"/>
        </w:rPr>
        <w:t>（</w:t>
      </w:r>
      <w:proofErr w:type="spellStart"/>
      <w:r w:rsidRPr="002A2ADF">
        <w:t>course</w:t>
      </w:r>
      <w:r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审批表（</w:t>
      </w:r>
      <w:r w:rsidRPr="00931D51">
        <w:t>examine</w:t>
      </w:r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审批记录表</w:t>
      </w:r>
      <w:r>
        <w:rPr>
          <w:rFonts w:hint="eastAsia"/>
        </w:rPr>
        <w:t>（</w:t>
      </w:r>
      <w:proofErr w:type="spellStart"/>
      <w:r w:rsidRPr="00931D51">
        <w:t>examine_history</w:t>
      </w:r>
      <w:proofErr w:type="spellEnd"/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学生实验报告表</w:t>
      </w:r>
      <w:r>
        <w:rPr>
          <w:rFonts w:hint="eastAsia"/>
        </w:rPr>
        <w:t>（</w:t>
      </w:r>
      <w:proofErr w:type="spellStart"/>
      <w:r w:rsidRPr="00931D51">
        <w:t>report_student</w:t>
      </w:r>
      <w:proofErr w:type="spellEnd"/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教师实验报告表</w:t>
      </w:r>
      <w:r>
        <w:rPr>
          <w:rFonts w:hint="eastAsia"/>
        </w:rPr>
        <w:t>（</w:t>
      </w:r>
      <w:proofErr w:type="spellStart"/>
      <w:r w:rsidRPr="00931D51">
        <w:t>report_teacher</w:t>
      </w:r>
      <w:proofErr w:type="spellEnd"/>
      <w:r>
        <w:rPr>
          <w:rFonts w:hint="eastAsia"/>
        </w:rPr>
        <w:t>）</w:t>
      </w:r>
    </w:p>
    <w:p w:rsidR="00931D51" w:rsidRDefault="00931D51" w:rsidP="00BA6801">
      <w:pPr>
        <w:pStyle w:val="a3"/>
        <w:numPr>
          <w:ilvl w:val="0"/>
          <w:numId w:val="1"/>
        </w:numPr>
        <w:ind w:firstLineChars="0"/>
      </w:pPr>
      <w:r>
        <w:t>实验报告模板表</w:t>
      </w:r>
      <w:r>
        <w:rPr>
          <w:rFonts w:hint="eastAsia"/>
        </w:rPr>
        <w:t>（</w:t>
      </w:r>
      <w:proofErr w:type="spellStart"/>
      <w:r w:rsidRPr="00931D51">
        <w:t>report_template</w:t>
      </w:r>
      <w:proofErr w:type="spellEnd"/>
      <w:r>
        <w:rPr>
          <w:rFonts w:hint="eastAsia"/>
        </w:rPr>
        <w:t>）</w:t>
      </w:r>
    </w:p>
    <w:p w:rsidR="00685669" w:rsidRDefault="00685669" w:rsidP="00685669">
      <w:pPr>
        <w:pStyle w:val="a3"/>
        <w:ind w:left="420" w:firstLineChars="0" w:firstLine="0"/>
        <w:rPr>
          <w:rFonts w:hint="eastAsia"/>
        </w:rPr>
      </w:pP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学生详细信息表</w:t>
      </w:r>
      <w:r>
        <w:rPr>
          <w:rFonts w:hint="eastAsia"/>
        </w:rPr>
        <w:t>（</w:t>
      </w:r>
      <w:r w:rsidRPr="009E2AA3">
        <w:t>student</w:t>
      </w:r>
      <w:r>
        <w:rPr>
          <w:rFonts w:hint="eastAsia"/>
        </w:rPr>
        <w:t>）</w:t>
      </w: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教师详细信息表</w:t>
      </w:r>
      <w:r>
        <w:rPr>
          <w:rFonts w:hint="eastAsia"/>
        </w:rPr>
        <w:t>（</w:t>
      </w:r>
      <w:r>
        <w:rPr>
          <w:rFonts w:hint="eastAsia"/>
        </w:rPr>
        <w:t>teacher</w:t>
      </w:r>
      <w:r>
        <w:rPr>
          <w:rFonts w:hint="eastAsia"/>
        </w:rPr>
        <w:t>）</w:t>
      </w:r>
    </w:p>
    <w:p w:rsidR="009E2AA3" w:rsidRDefault="009E2AA3" w:rsidP="009E2AA3">
      <w:pPr>
        <w:pStyle w:val="a3"/>
        <w:numPr>
          <w:ilvl w:val="0"/>
          <w:numId w:val="1"/>
        </w:numPr>
        <w:ind w:firstLineChars="0"/>
      </w:pPr>
      <w:r>
        <w:t>管理员详细信息表</w:t>
      </w:r>
      <w:r>
        <w:rPr>
          <w:rFonts w:hint="eastAsia"/>
        </w:rPr>
        <w:t>（</w:t>
      </w:r>
      <w:r>
        <w:rPr>
          <w:rFonts w:hint="eastAsia"/>
        </w:rPr>
        <w:t>manager</w:t>
      </w:r>
      <w:r>
        <w:rPr>
          <w:rFonts w:hint="eastAsia"/>
        </w:rPr>
        <w:t>）</w:t>
      </w:r>
    </w:p>
    <w:p w:rsidR="00AF1BC5" w:rsidRDefault="00AF1BC5" w:rsidP="009E2AA3">
      <w:pPr>
        <w:pStyle w:val="a3"/>
        <w:numPr>
          <w:ilvl w:val="0"/>
          <w:numId w:val="1"/>
        </w:numPr>
        <w:ind w:firstLineChars="0"/>
      </w:pPr>
      <w:r>
        <w:t>头像表</w:t>
      </w:r>
      <w:r>
        <w:rPr>
          <w:rFonts w:hint="eastAsia"/>
        </w:rPr>
        <w:t>（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:rsidR="006A2F7F" w:rsidRDefault="006A2F7F" w:rsidP="006A2F7F">
      <w:pPr>
        <w:pStyle w:val="a3"/>
        <w:numPr>
          <w:ilvl w:val="0"/>
          <w:numId w:val="1"/>
        </w:numPr>
        <w:ind w:firstLineChars="0"/>
      </w:pPr>
      <w:r>
        <w:t>课程教师关系表</w:t>
      </w:r>
      <w:r>
        <w:rPr>
          <w:rFonts w:hint="eastAsia"/>
        </w:rPr>
        <w:t>（</w:t>
      </w:r>
      <w:proofErr w:type="spellStart"/>
      <w:r w:rsidRPr="006A2F7F">
        <w:t>course_teacher</w:t>
      </w:r>
      <w:proofErr w:type="spellEnd"/>
      <w:r>
        <w:rPr>
          <w:rFonts w:hint="eastAsia"/>
        </w:rPr>
        <w:t>）</w:t>
      </w:r>
    </w:p>
    <w:p w:rsidR="003026CA" w:rsidRDefault="003026CA" w:rsidP="003026CA">
      <w:pPr>
        <w:pStyle w:val="a3"/>
        <w:numPr>
          <w:ilvl w:val="0"/>
          <w:numId w:val="1"/>
        </w:numPr>
        <w:ind w:firstLineChars="0"/>
      </w:pPr>
      <w:r>
        <w:t>班级课程关系表</w:t>
      </w:r>
      <w:r>
        <w:rPr>
          <w:rFonts w:hint="eastAsia"/>
        </w:rPr>
        <w:t>（</w:t>
      </w:r>
      <w:proofErr w:type="spellStart"/>
      <w:r w:rsidRPr="003026CA">
        <w:t>class_course</w:t>
      </w:r>
      <w:proofErr w:type="spellEnd"/>
      <w:r>
        <w:rPr>
          <w:rFonts w:hint="eastAsia"/>
        </w:rPr>
        <w:t>）</w:t>
      </w:r>
    </w:p>
    <w:p w:rsidR="004E18E5" w:rsidRDefault="004E18E5" w:rsidP="004E18E5"/>
    <w:p w:rsidR="004E18E5" w:rsidRDefault="00116461" w:rsidP="00803579">
      <w:pPr>
        <w:ind w:firstLineChars="200" w:firstLine="420"/>
      </w:pPr>
      <w:r>
        <w:rPr>
          <w:rFonts w:hint="eastAsia"/>
        </w:rPr>
        <w:t>1</w:t>
      </w:r>
      <w:r w:rsidR="000007FC">
        <w:rPr>
          <w:rFonts w:hint="eastAsia"/>
        </w:rPr>
        <w:t>—</w:t>
      </w:r>
      <w:r w:rsidR="00683C6B">
        <w:rPr>
          <w:rFonts w:hint="eastAsia"/>
        </w:rPr>
        <w:t>4</w:t>
      </w:r>
      <w:r w:rsidR="00683C6B">
        <w:rPr>
          <w:rFonts w:hint="eastAsia"/>
        </w:rPr>
        <w:t>个表进行权限控制</w:t>
      </w:r>
      <w:r w:rsidR="0064703C">
        <w:rPr>
          <w:rFonts w:hint="eastAsia"/>
        </w:rPr>
        <w:t>：一个用户（</w:t>
      </w:r>
      <w:r w:rsidR="0064703C">
        <w:rPr>
          <w:rFonts w:hint="eastAsia"/>
        </w:rPr>
        <w:t>user</w:t>
      </w:r>
      <w:r w:rsidR="0064703C">
        <w:rPr>
          <w:rFonts w:hint="eastAsia"/>
        </w:rPr>
        <w:t>）有一个角色（</w:t>
      </w:r>
      <w:r w:rsidR="0064703C">
        <w:rPr>
          <w:rFonts w:hint="eastAsia"/>
        </w:rPr>
        <w:t>role</w:t>
      </w:r>
      <w:r w:rsidR="0064703C">
        <w:rPr>
          <w:rFonts w:hint="eastAsia"/>
        </w:rPr>
        <w:t>）</w:t>
      </w:r>
      <w:r w:rsidR="00CA738B">
        <w:rPr>
          <w:rFonts w:hint="eastAsia"/>
        </w:rPr>
        <w:t>，一个角色有一些</w:t>
      </w:r>
      <w:r w:rsidR="0064703C">
        <w:rPr>
          <w:rFonts w:hint="eastAsia"/>
        </w:rPr>
        <w:t>权限（</w:t>
      </w:r>
      <w:r w:rsidR="0064703C">
        <w:rPr>
          <w:rFonts w:hint="eastAsia"/>
        </w:rPr>
        <w:t>power</w:t>
      </w:r>
      <w:r w:rsidR="0064703C">
        <w:rPr>
          <w:rFonts w:hint="eastAsia"/>
        </w:rPr>
        <w:t>）</w:t>
      </w:r>
      <w:r w:rsidR="00376315">
        <w:rPr>
          <w:rFonts w:hint="eastAsia"/>
        </w:rPr>
        <w:t>，一个权限有一些</w:t>
      </w:r>
      <w:r w:rsidR="0064703C">
        <w:rPr>
          <w:rFonts w:hint="eastAsia"/>
        </w:rPr>
        <w:t>菜单</w:t>
      </w:r>
    </w:p>
    <w:p w:rsidR="001A31AF" w:rsidRDefault="001A31AF" w:rsidP="00F4737A"/>
    <w:p w:rsidR="001B1F24" w:rsidRDefault="001B1F24" w:rsidP="009A2535">
      <w:pPr>
        <w:ind w:firstLine="420"/>
      </w:pPr>
      <w:r>
        <w:t>年级</w:t>
      </w:r>
      <w:r w:rsidR="0079538B">
        <w:rPr>
          <w:rFonts w:hint="eastAsia"/>
        </w:rPr>
        <w:t>（</w:t>
      </w:r>
      <w:r w:rsidR="0079538B">
        <w:rPr>
          <w:rFonts w:hint="eastAsia"/>
        </w:rPr>
        <w:t>2014</w:t>
      </w:r>
      <w:r w:rsidR="0079538B">
        <w:rPr>
          <w:rFonts w:hint="eastAsia"/>
        </w:rPr>
        <w:t>级）</w:t>
      </w:r>
      <w:r>
        <w:rPr>
          <w:rFonts w:hint="eastAsia"/>
        </w:rPr>
        <w:t>——院系——专业——班级</w:t>
      </w:r>
      <w:r w:rsidR="00613C2F">
        <w:rPr>
          <w:rFonts w:hint="eastAsia"/>
        </w:rPr>
        <w:t>——学生</w:t>
      </w:r>
      <w:r w:rsidR="00360D88">
        <w:rPr>
          <w:rFonts w:hint="eastAsia"/>
        </w:rPr>
        <w:t>、课程</w:t>
      </w:r>
    </w:p>
    <w:p w:rsidR="00435C20" w:rsidRDefault="00435C20" w:rsidP="009A2535">
      <w:pPr>
        <w:ind w:firstLine="420"/>
      </w:pPr>
      <w:r>
        <w:t>课程</w:t>
      </w:r>
      <w:r>
        <w:rPr>
          <w:rFonts w:hint="eastAsia"/>
        </w:rPr>
        <w:t>——</w:t>
      </w:r>
      <w:r>
        <w:t>教师</w:t>
      </w:r>
    </w:p>
    <w:p w:rsidR="001A31AF" w:rsidRDefault="009E4A49" w:rsidP="00803579">
      <w:pPr>
        <w:ind w:firstLineChars="200" w:firstLine="420"/>
      </w:pPr>
      <w:r>
        <w:t>功能模块</w:t>
      </w:r>
      <w:r>
        <w:rPr>
          <w:rFonts w:hint="eastAsia"/>
        </w:rPr>
        <w:t>：</w:t>
      </w:r>
    </w:p>
    <w:p w:rsidR="009E4A49" w:rsidRDefault="008D39AE" w:rsidP="00803579">
      <w:pPr>
        <w:ind w:firstLineChars="200" w:firstLine="420"/>
      </w:pPr>
      <w:r>
        <w:t>在线编辑文档</w:t>
      </w:r>
      <w:r w:rsidR="00852DEC">
        <w:rPr>
          <w:rFonts w:hint="eastAsia"/>
        </w:rPr>
        <w:t>，</w:t>
      </w:r>
      <w:r w:rsidR="0045185A">
        <w:rPr>
          <w:rFonts w:hint="eastAsia"/>
        </w:rPr>
        <w:t>用</w:t>
      </w:r>
      <w:proofErr w:type="spellStart"/>
      <w:r w:rsidR="00852DEC">
        <w:t>pageoffice</w:t>
      </w:r>
      <w:proofErr w:type="spellEnd"/>
      <w:r w:rsidR="0045185A">
        <w:t>实现此功能</w:t>
      </w:r>
    </w:p>
    <w:p w:rsidR="008D39AE" w:rsidRDefault="008D39AE" w:rsidP="00803579">
      <w:pPr>
        <w:ind w:firstLineChars="200" w:firstLine="420"/>
      </w:pPr>
      <w:r>
        <w:t>批量添加数据</w:t>
      </w:r>
      <w:r>
        <w:rPr>
          <w:rFonts w:hint="eastAsia"/>
        </w:rPr>
        <w:t>，</w:t>
      </w:r>
      <w:r>
        <w:t>Excel</w:t>
      </w:r>
      <w:r>
        <w:t>表格</w:t>
      </w:r>
    </w:p>
    <w:p w:rsidR="00237395" w:rsidRDefault="00237395" w:rsidP="00803579">
      <w:pPr>
        <w:ind w:firstLineChars="200" w:firstLine="420"/>
      </w:pPr>
    </w:p>
    <w:p w:rsidR="00237395" w:rsidRDefault="00237395" w:rsidP="00803579">
      <w:pPr>
        <w:ind w:firstLineChars="200" w:firstLine="420"/>
      </w:pPr>
      <w:r>
        <w:t>审批流程</w:t>
      </w:r>
      <w:r>
        <w:rPr>
          <w:rFonts w:hint="eastAsia"/>
        </w:rPr>
        <w:t>，</w:t>
      </w:r>
    </w:p>
    <w:p w:rsidR="0067250B" w:rsidRDefault="0067250B" w:rsidP="00803579">
      <w:pPr>
        <w:ind w:firstLineChars="200" w:firstLine="420"/>
      </w:pPr>
      <w:r>
        <w:t>压缩下载</w:t>
      </w:r>
    </w:p>
    <w:p w:rsidR="004A148B" w:rsidRDefault="004A148B" w:rsidP="00803579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C24D7C" w:rsidTr="00125BAE">
        <w:tc>
          <w:tcPr>
            <w:tcW w:w="1555" w:type="dxa"/>
          </w:tcPr>
          <w:p w:rsidR="00C24D7C" w:rsidRDefault="00C24D7C" w:rsidP="00803579">
            <w:r>
              <w:t>角色</w:t>
            </w:r>
          </w:p>
        </w:tc>
        <w:tc>
          <w:tcPr>
            <w:tcW w:w="1984" w:type="dxa"/>
          </w:tcPr>
          <w:p w:rsidR="00C24D7C" w:rsidRDefault="00C24D7C" w:rsidP="00803579">
            <w:r>
              <w:t>操作</w:t>
            </w:r>
          </w:p>
        </w:tc>
        <w:tc>
          <w:tcPr>
            <w:tcW w:w="4757" w:type="dxa"/>
          </w:tcPr>
          <w:p w:rsidR="00C24D7C" w:rsidRDefault="00C24D7C" w:rsidP="00803579">
            <w:r>
              <w:t>注释</w:t>
            </w:r>
          </w:p>
        </w:tc>
      </w:tr>
      <w:tr w:rsidR="002B6C05" w:rsidTr="00125BAE">
        <w:tc>
          <w:tcPr>
            <w:tcW w:w="1555" w:type="dxa"/>
            <w:vMerge w:val="restart"/>
          </w:tcPr>
          <w:p w:rsidR="002B6C05" w:rsidRDefault="002B6C05" w:rsidP="00803579"/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</w:p>
          <w:p w:rsidR="002B6C05" w:rsidRDefault="002B6C05" w:rsidP="009A41E2">
            <w:pPr>
              <w:jc w:val="center"/>
            </w:pPr>
            <w:r>
              <w:t>管理员</w:t>
            </w:r>
          </w:p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lastRenderedPageBreak/>
              <w:t>添加年级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  <w:r>
              <w:rPr>
                <w:rFonts w:hint="eastAsia"/>
              </w:rPr>
              <w:t>，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添加院系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添加专业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添加班级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添加学生（用户）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查看实验报告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可按年级查看，按班级查看，按专业查看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实验报告归档，压缩下载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941140">
            <w:pPr>
              <w:jc w:val="center"/>
            </w:pPr>
            <w:r>
              <w:rPr>
                <w:rFonts w:hint="eastAsia"/>
              </w:rPr>
              <w:t>（查看）审核实验报告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审核实验报告是否合格，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发布公告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添加课程</w:t>
            </w:r>
          </w:p>
        </w:tc>
        <w:tc>
          <w:tcPr>
            <w:tcW w:w="4757" w:type="dxa"/>
          </w:tcPr>
          <w:p w:rsidR="002B6C05" w:rsidRDefault="002B6C05" w:rsidP="00803579">
            <w:r>
              <w:t>可单条数据添加</w:t>
            </w:r>
            <w:r>
              <w:rPr>
                <w:rFonts w:hint="eastAsia"/>
              </w:rPr>
              <w:t>，</w:t>
            </w:r>
            <w:r>
              <w:t>也可批量添加</w:t>
            </w:r>
          </w:p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修改登录密码</w:t>
            </w:r>
          </w:p>
        </w:tc>
        <w:tc>
          <w:tcPr>
            <w:tcW w:w="4757" w:type="dxa"/>
          </w:tcPr>
          <w:p w:rsidR="002B6C05" w:rsidRDefault="002B6C05" w:rsidP="00803579"/>
        </w:tc>
      </w:tr>
      <w:tr w:rsidR="002B6C05" w:rsidTr="00125BAE">
        <w:tc>
          <w:tcPr>
            <w:tcW w:w="1555" w:type="dxa"/>
            <w:vMerge/>
          </w:tcPr>
          <w:p w:rsidR="002B6C05" w:rsidRDefault="002B6C05" w:rsidP="00803579"/>
        </w:tc>
        <w:tc>
          <w:tcPr>
            <w:tcW w:w="1984" w:type="dxa"/>
          </w:tcPr>
          <w:p w:rsidR="002B6C05" w:rsidRDefault="002B6C05" w:rsidP="0024605D">
            <w:pPr>
              <w:jc w:val="center"/>
            </w:pPr>
            <w:r>
              <w:rPr>
                <w:rFonts w:hint="eastAsia"/>
              </w:rPr>
              <w:t>添加管理员</w:t>
            </w:r>
          </w:p>
        </w:tc>
        <w:tc>
          <w:tcPr>
            <w:tcW w:w="4757" w:type="dxa"/>
          </w:tcPr>
          <w:p w:rsidR="002B6C05" w:rsidRDefault="002B6C05" w:rsidP="00803579">
            <w:r>
              <w:rPr>
                <w:rFonts w:hint="eastAsia"/>
              </w:rPr>
              <w:t>超级管理员可以添加管理员，比如年级管理员，院系管理员等</w:t>
            </w:r>
          </w:p>
        </w:tc>
      </w:tr>
    </w:tbl>
    <w:p w:rsidR="009B67BB" w:rsidRDefault="009B67BB" w:rsidP="00803579">
      <w:pPr>
        <w:ind w:firstLineChars="200"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2E139E" w:rsidTr="00B00990">
        <w:tc>
          <w:tcPr>
            <w:tcW w:w="1413" w:type="dxa"/>
          </w:tcPr>
          <w:p w:rsidR="002E139E" w:rsidRDefault="002E139E" w:rsidP="002E139E">
            <w:r>
              <w:t>角色</w:t>
            </w:r>
          </w:p>
        </w:tc>
        <w:tc>
          <w:tcPr>
            <w:tcW w:w="2410" w:type="dxa"/>
          </w:tcPr>
          <w:p w:rsidR="002E139E" w:rsidRDefault="002E139E" w:rsidP="002E139E">
            <w:r>
              <w:t>操作</w:t>
            </w:r>
          </w:p>
        </w:tc>
        <w:tc>
          <w:tcPr>
            <w:tcW w:w="4473" w:type="dxa"/>
          </w:tcPr>
          <w:p w:rsidR="002E139E" w:rsidRDefault="002E139E" w:rsidP="002E139E">
            <w:r>
              <w:t>注释</w:t>
            </w:r>
          </w:p>
        </w:tc>
      </w:tr>
      <w:tr w:rsidR="00860583" w:rsidTr="00B00990">
        <w:tc>
          <w:tcPr>
            <w:tcW w:w="1413" w:type="dxa"/>
            <w:vMerge w:val="restart"/>
          </w:tcPr>
          <w:p w:rsidR="00860583" w:rsidRDefault="00860583" w:rsidP="002E139E"/>
          <w:p w:rsidR="00860583" w:rsidRDefault="00860583" w:rsidP="002E139E"/>
          <w:p w:rsidR="00860583" w:rsidRDefault="00860583" w:rsidP="002E139E"/>
          <w:p w:rsidR="00860583" w:rsidRDefault="00860583" w:rsidP="002E139E">
            <w:r>
              <w:t>教师</w:t>
            </w:r>
          </w:p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添加实验课程信息</w:t>
            </w:r>
          </w:p>
        </w:tc>
        <w:tc>
          <w:tcPr>
            <w:tcW w:w="4473" w:type="dxa"/>
          </w:tcPr>
          <w:p w:rsidR="00860583" w:rsidRDefault="00860583" w:rsidP="002E139E">
            <w:r>
              <w:t>添加实验在什么时候</w:t>
            </w:r>
            <w:r>
              <w:rPr>
                <w:rFonts w:hint="eastAsia"/>
              </w:rPr>
              <w:t>，</w:t>
            </w:r>
            <w:r>
              <w:t>什么地点进行</w:t>
            </w:r>
            <w:r>
              <w:rPr>
                <w:rFonts w:hint="eastAsia"/>
              </w:rPr>
              <w:t>，</w:t>
            </w:r>
            <w:r>
              <w:t>实验报告提交截止时间等信息</w:t>
            </w:r>
          </w:p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查看班级学生信息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批改实验报告</w:t>
            </w:r>
          </w:p>
        </w:tc>
        <w:tc>
          <w:tcPr>
            <w:tcW w:w="4473" w:type="dxa"/>
          </w:tcPr>
          <w:p w:rsidR="00860583" w:rsidRDefault="0040100A" w:rsidP="002E139E">
            <w:r>
              <w:t>用</w:t>
            </w:r>
            <w:proofErr w:type="spellStart"/>
            <w:r>
              <w:t>pageoffice</w:t>
            </w:r>
            <w:proofErr w:type="spellEnd"/>
            <w:r>
              <w:t>实现在线编辑</w:t>
            </w:r>
          </w:p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860583" w:rsidP="00AF2067">
            <w:pPr>
              <w:jc w:val="center"/>
            </w:pPr>
            <w:r>
              <w:t>上传实验报告模板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A247D5" w:rsidP="00AF2067">
            <w:pPr>
              <w:jc w:val="center"/>
            </w:pPr>
            <w:r>
              <w:t>编辑</w:t>
            </w:r>
            <w:r w:rsidR="009948E8">
              <w:rPr>
                <w:rFonts w:hint="eastAsia"/>
              </w:rPr>
              <w:t>、</w:t>
            </w:r>
            <w:r w:rsidR="009948E8">
              <w:t>修改</w:t>
            </w:r>
            <w:r>
              <w:t>个人信息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860583" w:rsidTr="00B00990">
        <w:tc>
          <w:tcPr>
            <w:tcW w:w="1413" w:type="dxa"/>
            <w:vMerge/>
          </w:tcPr>
          <w:p w:rsidR="00860583" w:rsidRDefault="00860583" w:rsidP="002E139E"/>
        </w:tc>
        <w:tc>
          <w:tcPr>
            <w:tcW w:w="2410" w:type="dxa"/>
          </w:tcPr>
          <w:p w:rsidR="00860583" w:rsidRDefault="00AF2067" w:rsidP="00AF2067">
            <w:pPr>
              <w:jc w:val="center"/>
            </w:pPr>
            <w:r>
              <w:t>修改登录密码</w:t>
            </w:r>
          </w:p>
        </w:tc>
        <w:tc>
          <w:tcPr>
            <w:tcW w:w="4473" w:type="dxa"/>
          </w:tcPr>
          <w:p w:rsidR="00860583" w:rsidRDefault="00860583" w:rsidP="002E139E"/>
        </w:tc>
      </w:tr>
      <w:tr w:rsidR="002E139E" w:rsidTr="00B00990">
        <w:tc>
          <w:tcPr>
            <w:tcW w:w="1413" w:type="dxa"/>
          </w:tcPr>
          <w:p w:rsidR="002E139E" w:rsidRDefault="002E139E" w:rsidP="005D4B75">
            <w:pPr>
              <w:jc w:val="center"/>
            </w:pPr>
          </w:p>
        </w:tc>
        <w:tc>
          <w:tcPr>
            <w:tcW w:w="2410" w:type="dxa"/>
          </w:tcPr>
          <w:p w:rsidR="002E139E" w:rsidRDefault="005D4B75" w:rsidP="005D4B75">
            <w:pPr>
              <w:jc w:val="center"/>
            </w:pPr>
            <w:r>
              <w:t>归档查询</w:t>
            </w:r>
          </w:p>
        </w:tc>
        <w:tc>
          <w:tcPr>
            <w:tcW w:w="4473" w:type="dxa"/>
          </w:tcPr>
          <w:p w:rsidR="002E139E" w:rsidRDefault="002E139E" w:rsidP="002E139E"/>
        </w:tc>
      </w:tr>
    </w:tbl>
    <w:p w:rsidR="00B9776F" w:rsidRPr="00BD08C3" w:rsidRDefault="00B9776F" w:rsidP="004E18E5"/>
    <w:p w:rsidR="00B9776F" w:rsidRDefault="00B9776F" w:rsidP="004E18E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332"/>
      </w:tblGrid>
      <w:tr w:rsidR="00492732" w:rsidTr="00D05DAD">
        <w:tc>
          <w:tcPr>
            <w:tcW w:w="1696" w:type="dxa"/>
            <w:vMerge w:val="restart"/>
          </w:tcPr>
          <w:p w:rsidR="00492732" w:rsidRDefault="00492732" w:rsidP="00492732">
            <w:pPr>
              <w:jc w:val="center"/>
            </w:pPr>
          </w:p>
          <w:p w:rsidR="00492732" w:rsidRDefault="00492732" w:rsidP="00492732">
            <w:pPr>
              <w:jc w:val="center"/>
            </w:pPr>
          </w:p>
          <w:p w:rsidR="00492732" w:rsidRDefault="00492732" w:rsidP="00492732">
            <w:pPr>
              <w:jc w:val="center"/>
            </w:pPr>
            <w:r>
              <w:t>学生</w:t>
            </w:r>
          </w:p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修改个人信息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下载实验报告模板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D05DAD" w:rsidP="004E18E5">
            <w:r>
              <w:rPr>
                <w:rFonts w:hint="eastAsia"/>
              </w:rPr>
              <w:t>上传实验报告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110EF6" w:rsidP="004E18E5">
            <w:r>
              <w:rPr>
                <w:rFonts w:hint="eastAsia"/>
              </w:rPr>
              <w:t>查看实验课程信息</w:t>
            </w:r>
          </w:p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  <w:vMerge/>
          </w:tcPr>
          <w:p w:rsidR="00492732" w:rsidRDefault="00492732" w:rsidP="004E18E5"/>
        </w:tc>
        <w:tc>
          <w:tcPr>
            <w:tcW w:w="2268" w:type="dxa"/>
          </w:tcPr>
          <w:p w:rsidR="00492732" w:rsidRDefault="00492732" w:rsidP="004E18E5"/>
        </w:tc>
        <w:tc>
          <w:tcPr>
            <w:tcW w:w="4332" w:type="dxa"/>
          </w:tcPr>
          <w:p w:rsidR="00492732" w:rsidRDefault="00492732" w:rsidP="004E18E5"/>
        </w:tc>
      </w:tr>
      <w:tr w:rsidR="00492732" w:rsidTr="00D05DAD">
        <w:tc>
          <w:tcPr>
            <w:tcW w:w="1696" w:type="dxa"/>
          </w:tcPr>
          <w:p w:rsidR="00492732" w:rsidRDefault="00492732" w:rsidP="004E18E5"/>
        </w:tc>
        <w:tc>
          <w:tcPr>
            <w:tcW w:w="2268" w:type="dxa"/>
          </w:tcPr>
          <w:p w:rsidR="00492732" w:rsidRDefault="00492732" w:rsidP="004E18E5"/>
        </w:tc>
        <w:tc>
          <w:tcPr>
            <w:tcW w:w="4332" w:type="dxa"/>
          </w:tcPr>
          <w:p w:rsidR="00492732" w:rsidRDefault="00492732" w:rsidP="004E18E5"/>
        </w:tc>
      </w:tr>
    </w:tbl>
    <w:p w:rsidR="00B9776F" w:rsidRDefault="00B9776F" w:rsidP="004E18E5"/>
    <w:p w:rsidR="004E18E5" w:rsidRPr="00931D51" w:rsidRDefault="004E18E5" w:rsidP="004E18E5"/>
    <w:sectPr w:rsidR="004E18E5" w:rsidRPr="0093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0765A"/>
    <w:multiLevelType w:val="hybridMultilevel"/>
    <w:tmpl w:val="515E1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B5"/>
    <w:rsid w:val="000007FC"/>
    <w:rsid w:val="000814CB"/>
    <w:rsid w:val="00110EF6"/>
    <w:rsid w:val="00116461"/>
    <w:rsid w:val="00125BAE"/>
    <w:rsid w:val="00180D0C"/>
    <w:rsid w:val="001A31AF"/>
    <w:rsid w:val="001B1F24"/>
    <w:rsid w:val="001E30B5"/>
    <w:rsid w:val="00237395"/>
    <w:rsid w:val="0024605D"/>
    <w:rsid w:val="002A2ADF"/>
    <w:rsid w:val="002B6C05"/>
    <w:rsid w:val="002E139E"/>
    <w:rsid w:val="003026CA"/>
    <w:rsid w:val="00360D88"/>
    <w:rsid w:val="00376315"/>
    <w:rsid w:val="0040100A"/>
    <w:rsid w:val="00435C20"/>
    <w:rsid w:val="0045185A"/>
    <w:rsid w:val="004620E9"/>
    <w:rsid w:val="00486907"/>
    <w:rsid w:val="00492732"/>
    <w:rsid w:val="004A148B"/>
    <w:rsid w:val="004E18E5"/>
    <w:rsid w:val="00505D33"/>
    <w:rsid w:val="005141B4"/>
    <w:rsid w:val="005723D8"/>
    <w:rsid w:val="005A3503"/>
    <w:rsid w:val="005D4B75"/>
    <w:rsid w:val="005F5FD3"/>
    <w:rsid w:val="00613C2F"/>
    <w:rsid w:val="0064703C"/>
    <w:rsid w:val="00656174"/>
    <w:rsid w:val="006610AE"/>
    <w:rsid w:val="0067250B"/>
    <w:rsid w:val="00683C6B"/>
    <w:rsid w:val="00685669"/>
    <w:rsid w:val="006A2F7F"/>
    <w:rsid w:val="00740879"/>
    <w:rsid w:val="0079538B"/>
    <w:rsid w:val="007F5E08"/>
    <w:rsid w:val="00803579"/>
    <w:rsid w:val="00852DEC"/>
    <w:rsid w:val="00860583"/>
    <w:rsid w:val="008C6E7D"/>
    <w:rsid w:val="008D39AE"/>
    <w:rsid w:val="00931D51"/>
    <w:rsid w:val="00941140"/>
    <w:rsid w:val="009948E8"/>
    <w:rsid w:val="009A2535"/>
    <w:rsid w:val="009A41E2"/>
    <w:rsid w:val="009B67BB"/>
    <w:rsid w:val="009E2AA3"/>
    <w:rsid w:val="009E4A49"/>
    <w:rsid w:val="00A247D5"/>
    <w:rsid w:val="00AA0E22"/>
    <w:rsid w:val="00AF1BC5"/>
    <w:rsid w:val="00AF2067"/>
    <w:rsid w:val="00B00990"/>
    <w:rsid w:val="00B9776F"/>
    <w:rsid w:val="00BA6801"/>
    <w:rsid w:val="00BD08C3"/>
    <w:rsid w:val="00C24D7C"/>
    <w:rsid w:val="00C40C5C"/>
    <w:rsid w:val="00CA738B"/>
    <w:rsid w:val="00CD419D"/>
    <w:rsid w:val="00D05DAD"/>
    <w:rsid w:val="00DA09F7"/>
    <w:rsid w:val="00DE2DB5"/>
    <w:rsid w:val="00EA5626"/>
    <w:rsid w:val="00F4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A13B3-AA34-474D-89F1-D290A04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801"/>
    <w:pPr>
      <w:ind w:firstLineChars="200" w:firstLine="420"/>
    </w:pPr>
  </w:style>
  <w:style w:type="table" w:styleId="a4">
    <w:name w:val="Table Grid"/>
    <w:basedOn w:val="a1"/>
    <w:uiPriority w:val="39"/>
    <w:rsid w:val="009B6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2018-04-12T08:09:00Z</dcterms:created>
  <dcterms:modified xsi:type="dcterms:W3CDTF">2018-04-12T12:13:00Z</dcterms:modified>
</cp:coreProperties>
</file>