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5D446">
      <w:pPr>
        <w:spacing w:before="480" w:after="360"/>
        <w:jc w:val="center"/>
      </w:pPr>
      <w:r>
        <w:rPr>
          <w:rFonts w:ascii="黑体" w:hAnsi="黑体" w:eastAsia="黑体" w:cs="黑体"/>
          <w:b/>
          <w:bCs/>
          <w:sz w:val="44"/>
          <w:szCs w:val="44"/>
        </w:rPr>
        <w:t>大语言模型在贵港市旅游业中的应用与趋势</w:t>
      </w:r>
    </w:p>
    <w:p w14:paraId="0149ED32">
      <w:pPr>
        <w:spacing w:before="60" w:after="60"/>
        <w:jc w:val="center"/>
      </w:pPr>
      <w:r>
        <w:rPr>
          <w:rFonts w:ascii="宋体" w:hAnsi="宋体" w:eastAsia="宋体" w:cs="宋体"/>
          <w:sz w:val="32"/>
          <w:szCs w:val="32"/>
        </w:rPr>
        <w:t>作者： [</w:t>
      </w:r>
      <w:r>
        <w:rPr>
          <w:rFonts w:hint="eastAsia" w:cs="宋体"/>
          <w:sz w:val="32"/>
          <w:szCs w:val="32"/>
          <w:lang w:val="en-US" w:eastAsia="zh-CN"/>
        </w:rPr>
        <w:t>李镕清</w:t>
      </w:r>
      <w:r>
        <w:rPr>
          <w:rFonts w:ascii="宋体" w:hAnsi="宋体" w:eastAsia="宋体" w:cs="宋体"/>
          <w:sz w:val="32"/>
          <w:szCs w:val="32"/>
        </w:rPr>
        <w:t>]</w:t>
      </w:r>
    </w:p>
    <w:p w14:paraId="70B24F95">
      <w:pPr>
        <w:spacing w:before="60" w:after="60"/>
        <w:jc w:val="center"/>
      </w:pPr>
      <w:r>
        <w:rPr>
          <w:rFonts w:ascii="宋体" w:hAnsi="宋体" w:eastAsia="宋体" w:cs="宋体"/>
          <w:sz w:val="32"/>
          <w:szCs w:val="32"/>
        </w:rPr>
        <w:t>学科专业： [</w:t>
      </w:r>
      <w:r>
        <w:rPr>
          <w:rFonts w:hint="eastAsia" w:cs="宋体"/>
          <w:sz w:val="32"/>
          <w:szCs w:val="32"/>
          <w:lang w:val="en-US" w:eastAsia="zh-CN"/>
        </w:rPr>
        <w:t>旅游管理</w:t>
      </w:r>
      <w:r>
        <w:rPr>
          <w:rFonts w:ascii="宋体" w:hAnsi="宋体" w:eastAsia="宋体" w:cs="宋体"/>
          <w:sz w:val="32"/>
          <w:szCs w:val="32"/>
        </w:rPr>
        <w:t>]</w:t>
      </w:r>
    </w:p>
    <w:p w14:paraId="4F7B2085">
      <w:pPr>
        <w:spacing w:before="60" w:after="60"/>
        <w:jc w:val="center"/>
      </w:pPr>
      <w:r>
        <w:rPr>
          <w:rFonts w:ascii="宋体" w:hAnsi="宋体" w:eastAsia="宋体" w:cs="宋体"/>
          <w:sz w:val="32"/>
          <w:szCs w:val="32"/>
        </w:rPr>
        <w:t>提交日期： 2026-06-02</w:t>
      </w:r>
    </w:p>
    <w:p w14:paraId="673A6BDD">
      <w:r>
        <w:br w:type="page"/>
      </w:r>
    </w:p>
    <w:p w14:paraId="45C34476">
      <w:pPr>
        <w:spacing w:before="360" w:after="240"/>
        <w:jc w:val="center"/>
        <w:outlineLvl w:val="0"/>
      </w:pPr>
      <w:r>
        <w:rPr>
          <w:rFonts w:ascii="黑体" w:hAnsi="黑体" w:eastAsia="黑体" w:cs="黑体"/>
          <w:b/>
          <w:bCs/>
          <w:sz w:val="30"/>
          <w:szCs w:val="30"/>
        </w:rPr>
        <w:t>摘要 (Abstract)</w:t>
      </w:r>
    </w:p>
    <w:p w14:paraId="2527493F">
      <w:pPr>
        <w:spacing w:before="240" w:after="160"/>
        <w:outlineLvl w:val="0"/>
      </w:pPr>
      <w:r>
        <w:rPr>
          <w:rFonts w:ascii="黑体" w:hAnsi="黑体" w:eastAsia="黑体" w:cs="黑体"/>
          <w:b/>
          <w:bCs/>
          <w:sz w:val="28"/>
          <w:szCs w:val="28"/>
        </w:rPr>
        <w:t>中文摘要</w:t>
      </w:r>
    </w:p>
    <w:p w14:paraId="10734DB6">
      <w:pPr>
        <w:spacing w:before="0" w:after="0" w:line="360" w:lineRule="auto"/>
        <w:ind w:firstLine="480"/>
      </w:pPr>
      <w:r>
        <w:rPr>
          <w:rFonts w:ascii="宋体" w:hAnsi="宋体" w:eastAsia="宋体" w:cs="宋体"/>
          <w:b/>
          <w:bCs/>
          <w:sz w:val="24"/>
          <w:szCs w:val="24"/>
        </w:rPr>
        <w:t>研究背景与意义：</w:t>
      </w:r>
      <w:r>
        <w:rPr>
          <w:rFonts w:ascii="宋体" w:hAnsi="宋体" w:eastAsia="宋体" w:cs="宋体"/>
          <w:sz w:val="24"/>
          <w:szCs w:val="24"/>
        </w:rPr>
        <w:t xml:space="preserve"> 随着人工智能技术的快速发展，大语言模型（Large Language Model, LLM）在自然语言处理领域取得了突破性进展，为各行各业的智能化转型提供了新的技术路径。贵港市作为广西壮族自治区的重要旅游城市，拥有丰富的旅游资源，但旅游业发展面临知名度不高、数字化水平低、服务效率低下等问题。将LLM应用于贵港市旅游业，对于提升旅游服务质量、优化旅游体验、推动旅游业高质量发展具有重要意义。</w:t>
      </w:r>
    </w:p>
    <w:p w14:paraId="0B2E1163">
      <w:pPr>
        <w:spacing w:before="0" w:after="0" w:line="360" w:lineRule="auto"/>
        <w:ind w:firstLine="480"/>
      </w:pPr>
      <w:r>
        <w:rPr>
          <w:rFonts w:ascii="宋体" w:hAnsi="宋体" w:eastAsia="宋体" w:cs="宋体"/>
          <w:b/>
          <w:bCs/>
          <w:sz w:val="24"/>
          <w:szCs w:val="24"/>
        </w:rPr>
        <w:t>研究内容与方法：</w:t>
      </w:r>
      <w:r>
        <w:rPr>
          <w:rFonts w:ascii="宋体" w:hAnsi="宋体" w:eastAsia="宋体" w:cs="宋体"/>
          <w:sz w:val="24"/>
          <w:szCs w:val="24"/>
        </w:rPr>
        <w:t xml:space="preserve"> 本文以贵港市旅游业为研究对象，系统探讨了LLM在旅游业中的应用场景、系统设计与实现、实际应用效果、面临的挑战与未来发展趋势。研究方法包括文献研究法、案例分析法、系统设计法、比较研究法等。</w:t>
      </w:r>
    </w:p>
    <w:p w14:paraId="2829723C">
      <w:pPr>
        <w:spacing w:before="0" w:after="0" w:line="360" w:lineRule="auto"/>
        <w:ind w:firstLine="480"/>
      </w:pPr>
      <w:r>
        <w:rPr>
          <w:rFonts w:ascii="宋体" w:hAnsi="宋体" w:eastAsia="宋体" w:cs="宋体"/>
          <w:b/>
          <w:bCs/>
          <w:sz w:val="24"/>
          <w:szCs w:val="24"/>
        </w:rPr>
        <w:t>主要研究结论：</w:t>
      </w:r>
      <w:r>
        <w:rPr>
          <w:rFonts w:ascii="宋体" w:hAnsi="宋体" w:eastAsia="宋体" w:cs="宋体"/>
          <w:sz w:val="24"/>
          <w:szCs w:val="24"/>
        </w:rPr>
        <w:t xml:space="preserve"> （1）LLM在旅游业应用具有显著优势，能够显著提升旅游业服务效率和质量，具有较高的经济效益和社会效益；（2）基于LLM的贵港市智慧旅游系统设计方案可行，兼顾了先进性和实用性；（3）通过五个应用案例验证，LLM在智能行程规划、多语言客服、情感分析与舆情监控、内容生成与营销、智能决策支持等场景中应用效果显著；（4）LLM在贵港市旅游业应用中面临技术、应用、管理等多重挑战，但应用前景广阔。</w:t>
      </w:r>
    </w:p>
    <w:p w14:paraId="530C2337">
      <w:pPr>
        <w:spacing w:before="0" w:after="0" w:line="360" w:lineRule="auto"/>
        <w:ind w:firstLine="480"/>
      </w:pPr>
      <w:r>
        <w:rPr>
          <w:rFonts w:ascii="宋体" w:hAnsi="宋体" w:eastAsia="宋体" w:cs="宋体"/>
          <w:b/>
          <w:bCs/>
          <w:sz w:val="24"/>
          <w:szCs w:val="24"/>
        </w:rPr>
        <w:t>主要创新点：</w:t>
      </w:r>
      <w:r>
        <w:rPr>
          <w:rFonts w:ascii="宋体" w:hAnsi="宋体" w:eastAsia="宋体" w:cs="宋体"/>
          <w:sz w:val="24"/>
          <w:szCs w:val="24"/>
        </w:rPr>
        <w:t xml:space="preserve"> （1）研究视角创新：首次系统探讨LLM在中小城市旅游业中的应用；（2）应用场景创新：设计了符合贵港市旅游业实际需求的LLM应用场景；（3）系统设计方案创新：提出了基于LLM的贵港市智慧旅游系统设计方案；（4）案例验证方法创新：通过多案例对比分析验证了LLM的应用效果；（5）对策建议创新：提出了具有操作性的对策建议。</w:t>
      </w:r>
    </w:p>
    <w:p w14:paraId="67CCE5E4">
      <w:pPr>
        <w:spacing w:before="0" w:after="0" w:line="360" w:lineRule="auto"/>
        <w:ind w:firstLine="480"/>
      </w:pPr>
      <w:r>
        <w:rPr>
          <w:rFonts w:ascii="宋体" w:hAnsi="宋体" w:eastAsia="宋体" w:cs="宋体"/>
          <w:b/>
          <w:bCs/>
          <w:sz w:val="24"/>
          <w:szCs w:val="24"/>
        </w:rPr>
        <w:t>研究局限与未来方向：</w:t>
      </w:r>
      <w:r>
        <w:rPr>
          <w:rFonts w:ascii="宋体" w:hAnsi="宋体" w:eastAsia="宋体" w:cs="宋体"/>
          <w:sz w:val="24"/>
          <w:szCs w:val="24"/>
        </w:rPr>
        <w:t xml:space="preserve"> 本文研究存在数据局限性、技术局限性、案例覆盖局限性、方法论局限性、理论深度局限性等。未来研究可关注LLM与其他新兴技术的融合应用、LLM在旅游业中的新兴应用场景、LLM在旅游业应用的效果评估方法、LLM在不同类型旅游目的地的应用、LLM在旅游业产业生态中的应用等方向。</w:t>
      </w:r>
    </w:p>
    <w:p w14:paraId="3E4B003C">
      <w:pPr>
        <w:spacing w:before="0" w:after="0" w:line="360" w:lineRule="auto"/>
        <w:ind w:firstLine="480"/>
      </w:pPr>
      <w:r>
        <w:rPr>
          <w:rFonts w:ascii="宋体" w:hAnsi="宋体" w:eastAsia="宋体" w:cs="宋体"/>
          <w:b/>
          <w:bCs/>
          <w:sz w:val="24"/>
          <w:szCs w:val="24"/>
        </w:rPr>
        <w:t>关键词：</w:t>
      </w:r>
      <w:r>
        <w:rPr>
          <w:rFonts w:ascii="宋体" w:hAnsi="宋体" w:eastAsia="宋体" w:cs="宋体"/>
          <w:sz w:val="24"/>
          <w:szCs w:val="24"/>
        </w:rPr>
        <w:t xml:space="preserve"> 大语言模型；智慧旅游；贵港市；旅游业；应用案例</w:t>
      </w:r>
    </w:p>
    <w:p w14:paraId="01925F23">
      <w:r>
        <w:br w:type="page"/>
      </w:r>
    </w:p>
    <w:p w14:paraId="4D7043B6">
      <w:pPr>
        <w:spacing w:before="240" w:after="160"/>
        <w:outlineLvl w:val="0"/>
      </w:pPr>
      <w:r>
        <w:rPr>
          <w:rFonts w:ascii="黑体" w:hAnsi="黑体" w:eastAsia="黑体" w:cs="黑体"/>
          <w:b/>
          <w:bCs/>
          <w:sz w:val="28"/>
          <w:szCs w:val="28"/>
        </w:rPr>
        <w:t>英文摘要 (English Abstract)</w:t>
      </w:r>
    </w:p>
    <w:p w14:paraId="483F7AFB">
      <w:pPr>
        <w:spacing w:before="0" w:after="0" w:line="360" w:lineRule="auto"/>
        <w:ind w:firstLine="480"/>
      </w:pPr>
      <w:r>
        <w:rPr>
          <w:rFonts w:ascii="宋体" w:hAnsi="宋体" w:eastAsia="宋体" w:cs="宋体"/>
          <w:b/>
          <w:bCs/>
          <w:sz w:val="24"/>
          <w:szCs w:val="24"/>
        </w:rPr>
        <w:t>Background and Significance:</w:t>
      </w:r>
      <w:r>
        <w:rPr>
          <w:rFonts w:ascii="Times New Roman" w:hAnsi="Times New Roman" w:eastAsia="Times New Roman" w:cs="Times New Roman"/>
          <w:sz w:val="24"/>
          <w:szCs w:val="24"/>
        </w:rPr>
        <w:t xml:space="preserve"> With the rapid development of artificial intelligence technology, Large Language Models (LLMs) have achieved breakthrough progress in the field of natural language processing, providing new technical pathways for the intelligent transformation of various industries. As an important tourism city in the Guangxi Zhuang Autonomous Region, Guigang City possesses abundant tourism resources. However, the development of its tourism industry faces problems such as low popularity, low digitalization level, and low service efficiency. Applying LLMs to Guigang's tourism industry is of great significance for improving tourism service quality, optimizing tourism experience, and promoting high-quality development of the tourism industry.</w:t>
      </w:r>
    </w:p>
    <w:p w14:paraId="61929209">
      <w:pPr>
        <w:spacing w:before="0" w:after="0" w:line="360" w:lineRule="auto"/>
        <w:ind w:firstLine="480"/>
      </w:pPr>
      <w:r>
        <w:rPr>
          <w:rFonts w:ascii="宋体" w:hAnsi="宋体" w:eastAsia="宋体" w:cs="宋体"/>
          <w:b/>
          <w:bCs/>
          <w:sz w:val="24"/>
          <w:szCs w:val="24"/>
        </w:rPr>
        <w:t>Research Content and Methods:</w:t>
      </w:r>
      <w:r>
        <w:rPr>
          <w:rFonts w:ascii="Times New Roman" w:hAnsi="Times New Roman" w:eastAsia="Times New Roman" w:cs="Times New Roman"/>
          <w:sz w:val="24"/>
          <w:szCs w:val="24"/>
        </w:rPr>
        <w:t xml:space="preserve"> This paper takes Guigang's tourism industry as the research object and systematically explores the application scenarios, system design and implementation, practical application effects, challenges, and future development trends of LLMs in the tourism industry. Research methods include literature research, case analysis, system design, and comparative research.</w:t>
      </w:r>
    </w:p>
    <w:p w14:paraId="72140382">
      <w:pPr>
        <w:spacing w:before="0" w:after="0" w:line="360" w:lineRule="auto"/>
        <w:ind w:firstLine="480"/>
      </w:pPr>
      <w:r>
        <w:rPr>
          <w:rFonts w:ascii="宋体" w:hAnsi="宋体" w:eastAsia="宋体" w:cs="宋体"/>
          <w:b/>
          <w:bCs/>
          <w:sz w:val="24"/>
          <w:szCs w:val="24"/>
        </w:rPr>
        <w:t>Main Research Conclusions:</w:t>
      </w:r>
      <w:r>
        <w:rPr>
          <w:rFonts w:ascii="Times New Roman" w:hAnsi="Times New Roman" w:eastAsia="Times New Roman" w:cs="Times New Roman"/>
          <w:sz w:val="24"/>
          <w:szCs w:val="24"/>
        </w:rPr>
        <w:t xml:space="preserve"> (1) The application of LLMs in the tourism industry has significant advantages, capable of markedly improving service efficiency and quality, with high economic and social benefits; (2) The design scheme of the LLM-based smart tourism system for Guigang City is feasible, balancing advancedness and practicality; (3) Through verification of five application cases, LLMs show significant application effects in intelligent itinerary planning, multilingual customer service, sentiment analysis and public opinion monitoring, content generation and marketing, and intelligent decision support; (4) The application of LLMs in Guigang's tourism industry faces multiple challenges in technology, application, and management, but the application prospects are broad.</w:t>
      </w:r>
    </w:p>
    <w:p w14:paraId="3E9DA0EE">
      <w:pPr>
        <w:spacing w:before="0" w:after="0" w:line="360" w:lineRule="auto"/>
        <w:ind w:firstLine="480"/>
      </w:pPr>
      <w:r>
        <w:rPr>
          <w:rFonts w:ascii="宋体" w:hAnsi="宋体" w:eastAsia="宋体" w:cs="宋体"/>
          <w:b/>
          <w:bCs/>
          <w:sz w:val="24"/>
          <w:szCs w:val="24"/>
        </w:rPr>
        <w:t>Main Innovations:</w:t>
      </w:r>
      <w:r>
        <w:rPr>
          <w:rFonts w:ascii="Times New Roman" w:hAnsi="Times New Roman" w:eastAsia="Times New Roman" w:cs="Times New Roman"/>
          <w:sz w:val="24"/>
          <w:szCs w:val="24"/>
        </w:rPr>
        <w:t xml:space="preserve"> (1) Research perspective innovation: First systematic exploration of LLM applications in small and medium-sized city tourism; (2) Application scenario innovation: Designed LLM application scenarios that meet the actual needs of Guigang's tourism industry; (3) System design innovation: Proposed an LLM-based smart tourism system design scheme for Guigang City; (4) Case verification method innovation: Verified the application effects of LLMs through multi-case comparative analysis; (5) Countermeasure suggestion innovation: Proposed actionable countermeasure suggestions.</w:t>
      </w:r>
    </w:p>
    <w:p w14:paraId="31CD087C">
      <w:pPr>
        <w:spacing w:before="0" w:after="0" w:line="360" w:lineRule="auto"/>
        <w:ind w:firstLine="480"/>
      </w:pPr>
      <w:r>
        <w:rPr>
          <w:rFonts w:ascii="宋体" w:hAnsi="宋体" w:eastAsia="宋体" w:cs="宋体"/>
          <w:b/>
          <w:bCs/>
          <w:sz w:val="24"/>
          <w:szCs w:val="24"/>
        </w:rPr>
        <w:t>Research Limitations and Future Directions:</w:t>
      </w:r>
      <w:r>
        <w:rPr>
          <w:rFonts w:ascii="Times New Roman" w:hAnsi="Times New Roman" w:eastAsia="Times New Roman" w:cs="Times New Roman"/>
          <w:sz w:val="24"/>
          <w:szCs w:val="24"/>
        </w:rPr>
        <w:t xml:space="preserve"> This research has limitations in data, technology, case coverage, methodology, and theoretical depth. Future research can focus on the integrated application of LLMs with other emerging technologies, emerging application scenarios of LLMs in tourism, evaluation methods for LLM applications in tourism, LLM applications in different types of tourist destinations, and LLM applications in the tourism industry ecosystem.</w:t>
      </w:r>
    </w:p>
    <w:p w14:paraId="70159E21">
      <w:pPr>
        <w:spacing w:before="0" w:after="0" w:line="360" w:lineRule="auto"/>
        <w:ind w:firstLine="480"/>
      </w:pPr>
      <w:r>
        <w:rPr>
          <w:rFonts w:ascii="宋体" w:hAnsi="宋体" w:eastAsia="宋体" w:cs="宋体"/>
          <w:b/>
          <w:bCs/>
          <w:sz w:val="24"/>
          <w:szCs w:val="24"/>
        </w:rPr>
        <w:t>Keywords:</w:t>
      </w:r>
      <w:r>
        <w:rPr>
          <w:rFonts w:ascii="Times New Roman" w:hAnsi="Times New Roman" w:eastAsia="Times New Roman" w:cs="Times New Roman"/>
          <w:sz w:val="24"/>
          <w:szCs w:val="24"/>
        </w:rPr>
        <w:t xml:space="preserve"> Large Language Model; Smart Tourism; Guigang City; Tourism Industry; Application Case</w:t>
      </w:r>
    </w:p>
    <w:p w14:paraId="4075BA7A">
      <w:r>
        <w:br w:type="page"/>
      </w:r>
    </w:p>
    <w:p w14:paraId="75D71F6E">
      <w:pPr>
        <w:spacing w:before="480" w:after="360"/>
        <w:jc w:val="center"/>
      </w:pPr>
      <w:r>
        <w:rPr>
          <w:rFonts w:ascii="黑体" w:hAnsi="黑体" w:eastAsia="黑体" w:cs="黑体"/>
          <w:b/>
          <w:bCs/>
          <w:sz w:val="44"/>
          <w:szCs w:val="44"/>
        </w:rPr>
        <w:t>大语言模型在贵港市旅游业中的应用与趋势</w:t>
      </w:r>
    </w:p>
    <w:p w14:paraId="5CD3BE80">
      <w:pPr>
        <w:spacing w:before="0" w:after="0" w:line="360" w:lineRule="auto"/>
        <w:ind w:firstLine="480"/>
      </w:pPr>
      <w:r>
        <w:rPr>
          <w:rFonts w:ascii="宋体" w:hAnsi="宋体" w:eastAsia="宋体" w:cs="宋体"/>
          <w:b/>
          <w:bCs/>
          <w:sz w:val="24"/>
          <w:szCs w:val="24"/>
        </w:rPr>
        <w:t>作者：</w:t>
      </w:r>
      <w:r>
        <w:rPr>
          <w:rFonts w:ascii="宋体" w:hAnsi="宋体" w:eastAsia="宋体" w:cs="宋体"/>
          <w:sz w:val="24"/>
          <w:szCs w:val="24"/>
        </w:rPr>
        <w:t xml:space="preserve"> [您的姓名]</w:t>
      </w:r>
    </w:p>
    <w:p w14:paraId="0A3E0FF6">
      <w:pPr>
        <w:spacing w:before="0" w:after="0" w:line="360" w:lineRule="auto"/>
        <w:ind w:firstLine="480"/>
      </w:pPr>
      <w:r>
        <w:rPr>
          <w:rFonts w:ascii="宋体" w:hAnsi="宋体" w:eastAsia="宋体" w:cs="宋体"/>
          <w:b/>
          <w:bCs/>
          <w:sz w:val="24"/>
          <w:szCs w:val="24"/>
        </w:rPr>
        <w:t>单位：</w:t>
      </w:r>
      <w:r>
        <w:rPr>
          <w:rFonts w:ascii="宋体" w:hAnsi="宋体" w:eastAsia="宋体" w:cs="宋体"/>
          <w:sz w:val="24"/>
          <w:szCs w:val="24"/>
        </w:rPr>
        <w:t xml:space="preserve"> [您的单位]</w:t>
      </w:r>
    </w:p>
    <w:p w14:paraId="4CC6BEF6">
      <w:pPr>
        <w:spacing w:before="0" w:after="0" w:line="360" w:lineRule="auto"/>
        <w:ind w:firstLine="480"/>
      </w:pPr>
      <w:r>
        <w:rPr>
          <w:rFonts w:ascii="宋体" w:hAnsi="宋体" w:eastAsia="宋体" w:cs="宋体"/>
          <w:b/>
          <w:bCs/>
          <w:sz w:val="24"/>
          <w:szCs w:val="24"/>
        </w:rPr>
        <w:t>日期：</w:t>
      </w:r>
      <w:r>
        <w:rPr>
          <w:rFonts w:ascii="Times New Roman" w:hAnsi="Times New Roman" w:eastAsia="Times New Roman" w:cs="Times New Roman"/>
          <w:sz w:val="24"/>
          <w:szCs w:val="24"/>
        </w:rPr>
        <w:t xml:space="preserve"> 2026-06-02</w:t>
      </w:r>
    </w:p>
    <w:p w14:paraId="249E0C8F">
      <w:r>
        <w:br w:type="page"/>
      </w:r>
    </w:p>
    <w:p w14:paraId="53AEAFD3">
      <w:pPr>
        <w:spacing w:before="360" w:after="240"/>
        <w:jc w:val="center"/>
        <w:outlineLvl w:val="0"/>
      </w:pPr>
      <w:r>
        <w:rPr>
          <w:rFonts w:ascii="黑体" w:hAnsi="黑体" w:eastAsia="黑体" w:cs="黑体"/>
          <w:b/>
          <w:bCs/>
          <w:sz w:val="30"/>
          <w:szCs w:val="30"/>
        </w:rPr>
        <w:t>第1章 引言 (Introduction)</w:t>
      </w:r>
    </w:p>
    <w:p w14:paraId="4F809E41">
      <w:pPr>
        <w:spacing w:before="240" w:after="160"/>
        <w:outlineLvl w:val="1"/>
      </w:pPr>
      <w:r>
        <w:rPr>
          <w:rFonts w:ascii="黑体" w:hAnsi="黑体" w:eastAsia="黑体" w:cs="黑体"/>
          <w:b/>
          <w:bCs/>
          <w:sz w:val="28"/>
          <w:szCs w:val="28"/>
        </w:rPr>
        <w:t>1.1 研究背景</w:t>
      </w:r>
    </w:p>
    <w:p w14:paraId="0FA46C94">
      <w:pPr>
        <w:spacing w:before="200" w:after="120"/>
        <w:outlineLvl w:val="2"/>
      </w:pPr>
      <w:r>
        <w:rPr>
          <w:rFonts w:ascii="黑体" w:hAnsi="黑体" w:eastAsia="黑体" w:cs="黑体"/>
          <w:b/>
          <w:bCs/>
          <w:sz w:val="24"/>
          <w:szCs w:val="24"/>
        </w:rPr>
        <w:t>1.1.1 大语言模型的快速发展</w:t>
      </w:r>
    </w:p>
    <w:p w14:paraId="08905A78">
      <w:pPr>
        <w:spacing w:before="0" w:after="0" w:line="360" w:lineRule="auto"/>
        <w:ind w:firstLine="480"/>
      </w:pPr>
      <w:r>
        <w:rPr>
          <w:rFonts w:ascii="宋体" w:hAnsi="宋体" w:eastAsia="宋体" w:cs="宋体"/>
          <w:sz w:val="24"/>
          <w:szCs w:val="24"/>
        </w:rPr>
        <w:t>近年来，人工智能技术取得了突破性进展，特别是大语言模型（Large Language Model, LLM）的出现，标志着自然语言处理（NLP）领域进入了新的时代。2022年11月，OpenAI发布的ChatGPT在短短两个月内用户数突破1亿，成为史上用户增长最快的应用。随后，Google的Gemini、Anthropic的Claude、国内的文心一言、通义千问、智谱GLM等大语言模型相继问世，形成了百花齐放的局面。</w:t>
      </w:r>
    </w:p>
    <w:p w14:paraId="3BF874A8">
      <w:pPr>
        <w:spacing w:before="0" w:after="0" w:line="360" w:lineRule="auto"/>
        <w:ind w:firstLine="480"/>
      </w:pPr>
      <w:r>
        <w:rPr>
          <w:rFonts w:ascii="宋体" w:hAnsi="宋体" w:eastAsia="宋体" w:cs="宋体"/>
          <w:sz w:val="24"/>
          <w:szCs w:val="24"/>
        </w:rPr>
        <w:t>大语言模型基于Transformer架构，通过在海量文本数据上进行预训练，获得了强大的自然语言理解、生成和推理能力。相比于传统的人工智能系统，LLM具有以下显著特点：</w:t>
      </w:r>
    </w:p>
    <w:p w14:paraId="7D5E2D4A">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强大的泛化能力</w:t>
      </w:r>
      <w:r>
        <w:rPr>
          <w:rFonts w:ascii="宋体" w:hAnsi="宋体" w:eastAsia="宋体" w:cs="宋体"/>
          <w:sz w:val="24"/>
          <w:szCs w:val="24"/>
        </w:rPr>
        <w:t>：无需针对特定任务进行微调，通过提示工程（Prompt Engineering）即可完成多种任务；</w:t>
      </w:r>
    </w:p>
    <w:p w14:paraId="1C57F69F">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多轮对话能力</w:t>
      </w:r>
      <w:r>
        <w:rPr>
          <w:rFonts w:ascii="宋体" w:hAnsi="宋体" w:eastAsia="宋体" w:cs="宋体"/>
          <w:sz w:val="24"/>
          <w:szCs w:val="24"/>
        </w:rPr>
        <w:t>：能够理解上下文，进行连贯的多轮对话；</w:t>
      </w:r>
    </w:p>
    <w:p w14:paraId="1F5DAA8D">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跨语言能力</w:t>
      </w:r>
      <w:r>
        <w:rPr>
          <w:rFonts w:ascii="宋体" w:hAnsi="宋体" w:eastAsia="宋体" w:cs="宋体"/>
          <w:sz w:val="24"/>
          <w:szCs w:val="24"/>
        </w:rPr>
        <w:t>：支持多种语言的翻译和跨语言理解；</w:t>
      </w:r>
    </w:p>
    <w:p w14:paraId="31E38334">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内容生成能力</w:t>
      </w:r>
      <w:r>
        <w:rPr>
          <w:rFonts w:ascii="宋体" w:hAnsi="宋体" w:eastAsia="宋体" w:cs="宋体"/>
          <w:sz w:val="24"/>
          <w:szCs w:val="24"/>
        </w:rPr>
        <w:t>：能够生成高质量的文章、代码、诗歌等内容。</w:t>
      </w:r>
    </w:p>
    <w:p w14:paraId="0409C637">
      <w:pPr>
        <w:spacing w:before="0" w:after="0" w:line="360" w:lineRule="auto"/>
        <w:ind w:firstLine="480"/>
      </w:pPr>
      <w:r>
        <w:rPr>
          <w:rFonts w:ascii="宋体" w:hAnsi="宋体" w:eastAsia="宋体" w:cs="宋体"/>
          <w:sz w:val="24"/>
          <w:szCs w:val="24"/>
        </w:rPr>
        <w:t>根据Grand View Research的报告，全球大语言模型市场规模预计将从2023年的15.9亿美元增长到2030年的356.2亿美元，年复合增长率（CAGR）高达55.4%。在这一背景下，LLM正在深刻改变各行各业，旅游业也不例外。</w:t>
      </w:r>
    </w:p>
    <w:p w14:paraId="2D34E9DD">
      <w:pPr>
        <w:spacing w:before="200" w:after="120"/>
        <w:outlineLvl w:val="2"/>
      </w:pPr>
      <w:r>
        <w:rPr>
          <w:rFonts w:ascii="黑体" w:hAnsi="黑体" w:eastAsia="黑体" w:cs="黑体"/>
          <w:b/>
          <w:bCs/>
          <w:sz w:val="24"/>
          <w:szCs w:val="24"/>
        </w:rPr>
        <w:t>1.1.2 旅游业数字化转型趋势</w:t>
      </w:r>
    </w:p>
    <w:p w14:paraId="5722187D">
      <w:pPr>
        <w:spacing w:before="0" w:after="0" w:line="360" w:lineRule="auto"/>
        <w:ind w:firstLine="480"/>
      </w:pPr>
      <w:r>
        <w:rPr>
          <w:rFonts w:ascii="宋体" w:hAnsi="宋体" w:eastAsia="宋体" w:cs="宋体"/>
          <w:sz w:val="24"/>
          <w:szCs w:val="24"/>
        </w:rPr>
        <w:t>旅游业作为全球最大的产业之一，其数字化转型已成为不可逆转的趋势。根据联合国世界旅游组织（UNWTO）的数据，2023年全球国际游客人数达到12.8亿人次，已恢复至疫情前（2019年）的88%。随着旅游业的复苏，游客需求日益个性化和多样化，传统的人工服务模式已难以满足市场需求。</w:t>
      </w:r>
    </w:p>
    <w:p w14:paraId="69400EE4">
      <w:pPr>
        <w:spacing w:before="0" w:after="0" w:line="360" w:lineRule="auto"/>
        <w:ind w:firstLine="480"/>
      </w:pPr>
      <w:r>
        <w:rPr>
          <w:rFonts w:ascii="宋体" w:hAnsi="宋体" w:eastAsia="宋体" w:cs="宋体"/>
          <w:sz w:val="24"/>
          <w:szCs w:val="24"/>
        </w:rPr>
        <w:t>数字化转型在旅游业中的应用主要体现在以下几个方面：</w:t>
      </w:r>
    </w:p>
    <w:p w14:paraId="40248F60">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在线旅游平台（OTA）</w:t>
      </w:r>
      <w:r>
        <w:rPr>
          <w:rFonts w:ascii="宋体" w:hAnsi="宋体" w:eastAsia="宋体" w:cs="宋体"/>
          <w:sz w:val="24"/>
          <w:szCs w:val="24"/>
        </w:rPr>
        <w:t>：携程、美团、Booking.com等平台通过大数据和算法优化，为游客提供个性化的酒店、机票、景点门票推荐；</w:t>
      </w:r>
    </w:p>
    <w:p w14:paraId="3A62C03D">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智能客服</w:t>
      </w:r>
      <w:r>
        <w:rPr>
          <w:rFonts w:ascii="宋体" w:hAnsi="宋体" w:eastAsia="宋体" w:cs="宋体"/>
          <w:sz w:val="24"/>
          <w:szCs w:val="24"/>
        </w:rPr>
        <w:t>：越来越多的旅游企业采用聊天机器人（Chatbot）提供24/7客户服务，降低人工成本；</w:t>
      </w:r>
    </w:p>
    <w:p w14:paraId="2360E36F">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虚拟现实（VR）与增强现实（AR）</w:t>
      </w:r>
      <w:r>
        <w:rPr>
          <w:rFonts w:ascii="宋体" w:hAnsi="宋体" w:eastAsia="宋体" w:cs="宋体"/>
          <w:sz w:val="24"/>
          <w:szCs w:val="24"/>
        </w:rPr>
        <w:t>：游客可以通过VR技术在出行前"预览"目的地，通过AR技术获取实时的景点解说；</w:t>
      </w:r>
    </w:p>
    <w:p w14:paraId="5330F22D">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大数据分析与预测</w:t>
      </w:r>
      <w:r>
        <w:rPr>
          <w:rFonts w:ascii="宋体" w:hAnsi="宋体" w:eastAsia="宋体" w:cs="宋体"/>
          <w:sz w:val="24"/>
          <w:szCs w:val="24"/>
        </w:rPr>
        <w:t>：通过分析游客行为数据，旅游企业可以优化资源配置，提升运营效率。</w:t>
      </w:r>
    </w:p>
    <w:p w14:paraId="6A1CD617">
      <w:pPr>
        <w:spacing w:before="0" w:after="0" w:line="360" w:lineRule="auto"/>
        <w:ind w:firstLine="480"/>
      </w:pPr>
      <w:r>
        <w:rPr>
          <w:rFonts w:ascii="宋体" w:hAnsi="宋体" w:eastAsia="宋体" w:cs="宋体"/>
          <w:sz w:val="24"/>
          <w:szCs w:val="24"/>
        </w:rPr>
        <w:t>然而，传统的旅游数字化解决方案仍存在一些痛点：</w:t>
      </w:r>
    </w:p>
    <w:p w14:paraId="13F5008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智能化水平有限</w:t>
      </w:r>
      <w:r>
        <w:rPr>
          <w:rFonts w:ascii="宋体" w:hAnsi="宋体" w:eastAsia="宋体" w:cs="宋体"/>
          <w:sz w:val="24"/>
          <w:szCs w:val="24"/>
        </w:rPr>
        <w:t>：现有的聊天机器人多基于规则或简单的检索式问答，难以处理复杂的、开放性的问题；</w:t>
      </w:r>
    </w:p>
    <w:p w14:paraId="472289AF">
      <w:pPr>
        <w:spacing w:before="0" w:after="0" w:line="360" w:lineRule="auto"/>
        <w:ind w:firstLine="480"/>
      </w:pPr>
      <w:r>
        <w:rPr>
          <w:rFonts w:ascii="Times New Roman" w:hAnsi="Times New Roman" w:eastAsia="Times New Roman" w:cs="Times New Roman"/>
          <w:sz w:val="24"/>
          <w:szCs w:val="24"/>
        </w:rPr>
        <w:t xml:space="preserve">-. </w:t>
      </w:r>
      <w:r>
        <w:rPr>
          <w:rFonts w:ascii="宋体" w:hAnsi="宋体" w:eastAsia="宋体" w:cs="宋体"/>
          <w:b/>
          <w:bCs/>
          <w:sz w:val="24"/>
          <w:szCs w:val="24"/>
        </w:rPr>
        <w:t>个性化不足</w:t>
      </w:r>
      <w:r>
        <w:rPr>
          <w:rFonts w:ascii="宋体" w:hAnsi="宋体" w:eastAsia="宋体" w:cs="宋体"/>
          <w:sz w:val="24"/>
          <w:szCs w:val="24"/>
        </w:rPr>
        <w:t>：推荐系统往往基于协同过滤或内容推荐，缺乏对用户深层需求的理解；</w:t>
      </w:r>
    </w:p>
    <w:p w14:paraId="0EAC67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多语言支持有限</w:t>
      </w:r>
      <w:r>
        <w:rPr>
          <w:rFonts w:ascii="宋体" w:hAnsi="宋体" w:eastAsia="宋体" w:cs="宋体"/>
          <w:sz w:val="24"/>
          <w:szCs w:val="24"/>
        </w:rPr>
        <w:t>：对于国际游客，语言障碍仍是制约旅游业发展的重要因素；</w:t>
      </w:r>
    </w:p>
    <w:p w14:paraId="58F39B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内容生成能力弱</w:t>
      </w:r>
      <w:r>
        <w:rPr>
          <w:rFonts w:ascii="宋体" w:hAnsi="宋体" w:eastAsia="宋体" w:cs="宋体"/>
          <w:sz w:val="24"/>
          <w:szCs w:val="24"/>
        </w:rPr>
        <w:t>：难以自动生成高质量的旅游攻略、游记等个性化内容。</w:t>
      </w:r>
    </w:p>
    <w:p w14:paraId="081203CF">
      <w:pPr>
        <w:spacing w:before="0" w:after="0" w:line="360" w:lineRule="auto"/>
        <w:ind w:firstLine="480"/>
      </w:pPr>
      <w:r>
        <w:rPr>
          <w:rFonts w:ascii="宋体" w:hAnsi="宋体" w:eastAsia="宋体" w:cs="宋体"/>
          <w:sz w:val="24"/>
          <w:szCs w:val="24"/>
        </w:rPr>
        <w:t>大语言模型的出现，为解决上述痛点提供了新的思路和技术路径。</w:t>
      </w:r>
    </w:p>
    <w:p w14:paraId="27467B2F">
      <w:pPr>
        <w:spacing w:before="200" w:after="120"/>
        <w:outlineLvl w:val="2"/>
      </w:pPr>
      <w:r>
        <w:rPr>
          <w:rFonts w:ascii="黑体" w:hAnsi="黑体" w:eastAsia="黑体" w:cs="黑体"/>
          <w:b/>
          <w:bCs/>
          <w:sz w:val="24"/>
          <w:szCs w:val="24"/>
        </w:rPr>
        <w:t>1.1.3 贵港市旅游业发展现状</w:t>
      </w:r>
    </w:p>
    <w:p w14:paraId="6CBECA19">
      <w:pPr>
        <w:spacing w:before="0" w:after="0" w:line="360" w:lineRule="auto"/>
        <w:ind w:firstLine="480"/>
      </w:pPr>
      <w:r>
        <w:rPr>
          <w:rFonts w:ascii="宋体" w:hAnsi="宋体" w:eastAsia="宋体" w:cs="宋体"/>
          <w:sz w:val="24"/>
          <w:szCs w:val="24"/>
        </w:rPr>
        <w:t>贵港市位于广西壮族自治区东南部，西江流域中游，是连接华南与西南的重要交通枢纽。贵港市拥有丰富的旅游资源：</w:t>
      </w:r>
    </w:p>
    <w:p w14:paraId="4CCC63B9">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自然景观</w:t>
      </w:r>
      <w:r>
        <w:rPr>
          <w:rFonts w:ascii="宋体" w:hAnsi="宋体" w:eastAsia="宋体" w:cs="宋体"/>
          <w:sz w:val="24"/>
          <w:szCs w:val="24"/>
        </w:rPr>
        <w:t>：西山风景区、龙潭国家森林公园、郁江沿岸风光等；</w:t>
      </w:r>
    </w:p>
    <w:p w14:paraId="59E55EDC">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人文资源</w:t>
      </w:r>
      <w:r>
        <w:rPr>
          <w:rFonts w:ascii="宋体" w:hAnsi="宋体" w:eastAsia="宋体" w:cs="宋体"/>
          <w:sz w:val="24"/>
          <w:szCs w:val="24"/>
        </w:rPr>
        <w:t>：南山寺、东湖公园、贵港博物馆等；</w:t>
      </w:r>
    </w:p>
    <w:p w14:paraId="779DC94A">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特色文化</w:t>
      </w:r>
      <w:r>
        <w:rPr>
          <w:rFonts w:ascii="宋体" w:hAnsi="宋体" w:eastAsia="宋体" w:cs="宋体"/>
          <w:sz w:val="24"/>
          <w:szCs w:val="24"/>
        </w:rPr>
        <w:t>：壮族文化、龙舟文化、茶文化等。</w:t>
      </w:r>
    </w:p>
    <w:p w14:paraId="61A19D38">
      <w:pPr>
        <w:spacing w:before="0" w:after="0" w:line="360" w:lineRule="auto"/>
        <w:ind w:firstLine="480"/>
      </w:pPr>
      <w:r>
        <w:rPr>
          <w:rFonts w:ascii="宋体" w:hAnsi="宋体" w:eastAsia="宋体" w:cs="宋体"/>
          <w:sz w:val="24"/>
          <w:szCs w:val="24"/>
        </w:rPr>
        <w:t>近年来，贵港市旅游业取得了显著发展。根据贵港市文化广电体育和旅游局的数据，2023年贵港市接待国内外游客约[XXX]万人次，实现旅游总消费约[XXX]亿元，同比增长[XX]%。然而，与桂林、北海等广西知名旅游城市相比，贵港市的旅游业仍存在一些短板：</w:t>
      </w:r>
    </w:p>
    <w:p w14:paraId="58354F6C">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知名度较低</w:t>
      </w:r>
      <w:r>
        <w:rPr>
          <w:rFonts w:ascii="宋体" w:hAnsi="宋体" w:eastAsia="宋体" w:cs="宋体"/>
          <w:sz w:val="24"/>
          <w:szCs w:val="24"/>
        </w:rPr>
        <w:t>：在全国旅游市场中的品牌影响力不足；</w:t>
      </w:r>
    </w:p>
    <w:p w14:paraId="5278E593">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数字化水平不高</w:t>
      </w:r>
      <w:r>
        <w:rPr>
          <w:rFonts w:ascii="宋体" w:hAnsi="宋体" w:eastAsia="宋体" w:cs="宋体"/>
          <w:sz w:val="24"/>
          <w:szCs w:val="24"/>
        </w:rPr>
        <w:t>：缺乏智能化的旅游服务平台，游客获取信息的渠道有限；</w:t>
      </w:r>
    </w:p>
    <w:p w14:paraId="62E13C13">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服务效率低</w:t>
      </w:r>
      <w:r>
        <w:rPr>
          <w:rFonts w:ascii="宋体" w:hAnsi="宋体" w:eastAsia="宋体" w:cs="宋体"/>
          <w:sz w:val="24"/>
          <w:szCs w:val="24"/>
        </w:rPr>
        <w:t>：旅游咨询、投诉处理等仍主要依赖人工，响应速度慢；</w:t>
      </w:r>
    </w:p>
    <w:p w14:paraId="1A649BA4">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产品同质化严重</w:t>
      </w:r>
      <w:r>
        <w:rPr>
          <w:rFonts w:ascii="宋体" w:hAnsi="宋体" w:eastAsia="宋体" w:cs="宋体"/>
          <w:sz w:val="24"/>
          <w:szCs w:val="24"/>
        </w:rPr>
        <w:t>：旅游产品和服务缺乏特色，难以满足个性化需求。</w:t>
      </w:r>
    </w:p>
    <w:p w14:paraId="56C90BCD">
      <w:pPr>
        <w:spacing w:before="0" w:after="0" w:line="360" w:lineRule="auto"/>
        <w:ind w:firstLine="480"/>
      </w:pPr>
      <w:r>
        <w:rPr>
          <w:rFonts w:ascii="宋体" w:hAnsi="宋体" w:eastAsia="宋体" w:cs="宋体"/>
          <w:sz w:val="24"/>
          <w:szCs w:val="24"/>
        </w:rPr>
        <w:t>在此背景下，探索大语言模型在贵港市旅游业中的应用，对于提升贵港市旅游智能化水平、优化游客体验、促进旅游业高质量发展具有重要的现实意义。</w:t>
      </w:r>
    </w:p>
    <w:p w14:paraId="461A679A">
      <w:r>
        <w:br w:type="page"/>
      </w:r>
    </w:p>
    <w:p w14:paraId="683B69BE">
      <w:pPr>
        <w:spacing w:before="240" w:after="160"/>
        <w:outlineLvl w:val="1"/>
      </w:pPr>
      <w:r>
        <w:rPr>
          <w:rFonts w:ascii="黑体" w:hAnsi="黑体" w:eastAsia="黑体" w:cs="黑体"/>
          <w:b/>
          <w:bCs/>
          <w:sz w:val="28"/>
          <w:szCs w:val="28"/>
        </w:rPr>
        <w:t>1.2 研究意义</w:t>
      </w:r>
    </w:p>
    <w:p w14:paraId="74B9336C">
      <w:pPr>
        <w:spacing w:before="200" w:after="120"/>
        <w:outlineLvl w:val="2"/>
      </w:pPr>
      <w:r>
        <w:rPr>
          <w:rFonts w:ascii="黑体" w:hAnsi="黑体" w:eastAsia="黑体" w:cs="黑体"/>
          <w:b/>
          <w:bCs/>
          <w:sz w:val="24"/>
          <w:szCs w:val="24"/>
        </w:rPr>
        <w:t>1.2.1 理论意义</w:t>
      </w:r>
    </w:p>
    <w:p w14:paraId="66E8C105">
      <w:pPr>
        <w:spacing w:before="0" w:after="0" w:line="360" w:lineRule="auto"/>
        <w:ind w:firstLine="480"/>
      </w:pPr>
      <w:r>
        <w:rPr>
          <w:rFonts w:ascii="宋体" w:hAnsi="宋体" w:eastAsia="宋体" w:cs="宋体"/>
          <w:sz w:val="24"/>
          <w:szCs w:val="24"/>
        </w:rPr>
        <w:t>本研究具有一定的理论创新价值：</w:t>
      </w:r>
    </w:p>
    <w:p w14:paraId="3AD3DB8D">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拓展LLM应用场景</w:t>
      </w:r>
      <w:r>
        <w:rPr>
          <w:rFonts w:ascii="宋体" w:hAnsi="宋体" w:eastAsia="宋体" w:cs="宋体"/>
          <w:sz w:val="24"/>
          <w:szCs w:val="24"/>
        </w:rPr>
        <w:t>：目前关于大语言模型应用的研究主要集中在金融、医疗、教育等领域，关于旅游业尤其是中小城市旅游业的研究相对不足。本研究以贵港市为案例，探索LLM在旅游业中的应用场景和实现路径，丰富了LLM应用研究的理论体系；</w:t>
      </w:r>
    </w:p>
    <w:p w14:paraId="0958730A">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构建"AI+旅游"理论框架</w:t>
      </w:r>
      <w:r>
        <w:rPr>
          <w:rFonts w:ascii="宋体" w:hAnsi="宋体" w:eastAsia="宋体" w:cs="宋体"/>
          <w:sz w:val="24"/>
          <w:szCs w:val="24"/>
        </w:rPr>
        <w:t>：本研究从智能客服、个性化推荐、内容生成、情感分析等多个维度，构建大语言模型在旅游业中的应用框架，为后续研究提供理论参考；</w:t>
      </w:r>
    </w:p>
    <w:p w14:paraId="771655F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探索中小城市智慧旅游发展路径</w:t>
      </w:r>
      <w:r>
        <w:rPr>
          <w:rFonts w:ascii="宋体" w:hAnsi="宋体" w:eastAsia="宋体" w:cs="宋体"/>
          <w:sz w:val="24"/>
          <w:szCs w:val="24"/>
        </w:rPr>
        <w:t>：与北京、上海、杭州等一线城市相比，中小城市在资金、技术、人才等方面存在明显短板。本研究探索适合中小城市实际情况的LLM应用模式，为中小城市智慧旅游建设提供理论指导。</w:t>
      </w:r>
    </w:p>
    <w:p w14:paraId="25DD5B99">
      <w:pPr>
        <w:spacing w:before="200" w:after="120"/>
        <w:outlineLvl w:val="2"/>
      </w:pPr>
      <w:r>
        <w:rPr>
          <w:rFonts w:ascii="黑体" w:hAnsi="黑体" w:eastAsia="黑体" w:cs="黑体"/>
          <w:b/>
          <w:bCs/>
          <w:sz w:val="24"/>
          <w:szCs w:val="24"/>
        </w:rPr>
        <w:t>1.2.2 实践意义</w:t>
      </w:r>
    </w:p>
    <w:p w14:paraId="34064365">
      <w:pPr>
        <w:spacing w:before="0" w:after="0" w:line="360" w:lineRule="auto"/>
        <w:ind w:firstLine="480"/>
      </w:pPr>
      <w:r>
        <w:rPr>
          <w:rFonts w:ascii="宋体" w:hAnsi="宋体" w:eastAsia="宋体" w:cs="宋体"/>
          <w:sz w:val="24"/>
          <w:szCs w:val="24"/>
        </w:rPr>
        <w:t>本研究的实践价值主要体现在以下几个方面：</w:t>
      </w:r>
    </w:p>
    <w:p w14:paraId="1B24900A">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为贵港市智慧旅游建设提供决策支持</w:t>
      </w:r>
      <w:r>
        <w:rPr>
          <w:rFonts w:ascii="宋体" w:hAnsi="宋体" w:eastAsia="宋体" w:cs="宋体"/>
          <w:sz w:val="24"/>
          <w:szCs w:val="24"/>
        </w:rPr>
        <w:t>：通过设计具体的LLM应用方案，为贵港市文化广电体育和旅游局、旅游企业提供了可落地的技术路径和实施建议；</w:t>
      </w:r>
    </w:p>
    <w:p w14:paraId="47019988">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提升游客体验</w:t>
      </w:r>
      <w:r>
        <w:rPr>
          <w:rFonts w:ascii="宋体" w:hAnsi="宋体" w:eastAsia="宋体" w:cs="宋体"/>
          <w:sz w:val="24"/>
          <w:szCs w:val="24"/>
        </w:rPr>
        <w:t>：通过智能旅游助手、多语言服务、个性化推荐等应用，游客可以获得更加便捷、个性、智能的旅游体验，提升游客满意度和重游率；</w:t>
      </w:r>
    </w:p>
    <w:p w14:paraId="010F52CD">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降低旅游企业运营成本</w:t>
      </w:r>
      <w:r>
        <w:rPr>
          <w:rFonts w:ascii="宋体" w:hAnsi="宋体" w:eastAsia="宋体" w:cs="宋体"/>
          <w:sz w:val="24"/>
          <w:szCs w:val="24"/>
        </w:rPr>
        <w:t>：通过LLM自动处理游客咨询、投诉等常见问题，旅游企业可以减少人工客服数量，降低运营成本；</w:t>
      </w:r>
    </w:p>
    <w:p w14:paraId="34EFDE77">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促进贵港市旅游业高质量发展</w:t>
      </w:r>
      <w:r>
        <w:rPr>
          <w:rFonts w:ascii="宋体" w:hAnsi="宋体" w:eastAsia="宋体" w:cs="宋体"/>
          <w:sz w:val="24"/>
          <w:szCs w:val="24"/>
        </w:rPr>
        <w:t>：通过数字化、智能化手段，提升贵港市旅游品牌影响力，吸引更多游客前来观光旅游，带动相关产业发展。</w:t>
      </w:r>
    </w:p>
    <w:p w14:paraId="7290BC30">
      <w:r>
        <w:br w:type="page"/>
      </w:r>
    </w:p>
    <w:p w14:paraId="23568335">
      <w:pPr>
        <w:spacing w:before="240" w:after="160"/>
        <w:outlineLvl w:val="1"/>
      </w:pPr>
      <w:r>
        <w:rPr>
          <w:rFonts w:ascii="黑体" w:hAnsi="黑体" w:eastAsia="黑体" w:cs="黑体"/>
          <w:b/>
          <w:bCs/>
          <w:sz w:val="28"/>
          <w:szCs w:val="28"/>
        </w:rPr>
        <w:t>1.3 研究内容与方法</w:t>
      </w:r>
    </w:p>
    <w:p w14:paraId="296C3B24">
      <w:pPr>
        <w:spacing w:before="200" w:after="120"/>
        <w:outlineLvl w:val="2"/>
      </w:pPr>
      <w:r>
        <w:rPr>
          <w:rFonts w:ascii="黑体" w:hAnsi="黑体" w:eastAsia="黑体" w:cs="黑体"/>
          <w:b/>
          <w:bCs/>
          <w:sz w:val="24"/>
          <w:szCs w:val="24"/>
        </w:rPr>
        <w:t>1.3.1 研究内容</w:t>
      </w:r>
    </w:p>
    <w:p w14:paraId="499EAE99">
      <w:pPr>
        <w:spacing w:before="0" w:after="0" w:line="360" w:lineRule="auto"/>
        <w:ind w:firstLine="480"/>
      </w:pPr>
      <w:r>
        <w:rPr>
          <w:rFonts w:ascii="宋体" w:hAnsi="宋体" w:eastAsia="宋体" w:cs="宋体"/>
          <w:sz w:val="24"/>
          <w:szCs w:val="24"/>
        </w:rPr>
        <w:t>本研究的主要内容包括：</w:t>
      </w:r>
    </w:p>
    <w:p w14:paraId="2CC55DE0">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大语言模型技术概述</w:t>
      </w:r>
      <w:r>
        <w:rPr>
          <w:rFonts w:ascii="宋体" w:hAnsi="宋体" w:eastAsia="宋体" w:cs="宋体"/>
          <w:sz w:val="24"/>
          <w:szCs w:val="24"/>
        </w:rPr>
        <w:t>：介绍LLM的基本原理、主流模型（GPT系列、Claude、文心一言等）、技术特点及其在旅游业的应用潜力；</w:t>
      </w:r>
    </w:p>
    <w:p w14:paraId="6EB929BF">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贵港市旅游业现状分析</w:t>
      </w:r>
      <w:r>
        <w:rPr>
          <w:rFonts w:ascii="宋体" w:hAnsi="宋体" w:eastAsia="宋体" w:cs="宋体"/>
          <w:sz w:val="24"/>
          <w:szCs w:val="24"/>
        </w:rPr>
        <w:t>：分析贵港市的旅游资源、旅游业发展现状、数字化水平及存在的问题；</w:t>
      </w:r>
    </w:p>
    <w:p w14:paraId="26D63510">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LLM在贵港市旅游业的应用场景设计</w:t>
      </w:r>
      <w:r>
        <w:rPr>
          <w:rFonts w:ascii="宋体" w:hAnsi="宋体" w:eastAsia="宋体" w:cs="宋体"/>
          <w:sz w:val="24"/>
          <w:szCs w:val="24"/>
        </w:rPr>
        <w:t>：从智能旅游助手、多语言服务、内容生成、情感分析、智能决策支持等五个方面，设计具体的应用场景和系统架构；</w:t>
      </w:r>
    </w:p>
    <w:p w14:paraId="62028E59">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系统设计与实现</w:t>
      </w:r>
      <w:r>
        <w:rPr>
          <w:rFonts w:ascii="宋体" w:hAnsi="宋体" w:eastAsia="宋体" w:cs="宋体"/>
          <w:sz w:val="24"/>
          <w:szCs w:val="24"/>
        </w:rPr>
        <w:t>：设计基于LLM的贵港市智慧旅游系统架构，包括前端、后端、数据层、接口设计等，并给出关键技术实现方案；</w:t>
      </w:r>
    </w:p>
    <w:p w14:paraId="69A93538">
      <w:pPr>
        <w:spacing w:before="40" w:after="40" w:line="360" w:lineRule="auto"/>
        <w:ind w:left="720" w:hanging="360"/>
      </w:pPr>
      <w:r>
        <w:rPr>
          <w:rFonts w:ascii="Times New Roman" w:hAnsi="Times New Roman" w:eastAsia="Times New Roman" w:cs="Times New Roman"/>
          <w:sz w:val="24"/>
          <w:szCs w:val="24"/>
        </w:rPr>
        <w:t xml:space="preserve">[5] </w:t>
      </w:r>
      <w:r>
        <w:rPr>
          <w:rFonts w:ascii="宋体" w:hAnsi="宋体" w:eastAsia="宋体" w:cs="宋体"/>
          <w:b/>
          <w:bCs/>
          <w:sz w:val="24"/>
          <w:szCs w:val="24"/>
        </w:rPr>
        <w:t>应用案例分析</w:t>
      </w:r>
      <w:r>
        <w:rPr>
          <w:rFonts w:ascii="宋体" w:hAnsi="宋体" w:eastAsia="宋体" w:cs="宋体"/>
          <w:sz w:val="24"/>
          <w:szCs w:val="24"/>
        </w:rPr>
        <w:t>：通过具体的应用案例（智能行程规划、多语言客服、情感分析等），验证LLM在贵港市旅游业中的实际应用效果；</w:t>
      </w:r>
    </w:p>
    <w:p w14:paraId="7804D813">
      <w:pPr>
        <w:spacing w:before="40" w:after="40" w:line="360" w:lineRule="auto"/>
        <w:ind w:left="720" w:hanging="360"/>
      </w:pPr>
      <w:r>
        <w:rPr>
          <w:rFonts w:ascii="Times New Roman" w:hAnsi="Times New Roman" w:eastAsia="Times New Roman" w:cs="Times New Roman"/>
          <w:sz w:val="24"/>
          <w:szCs w:val="24"/>
        </w:rPr>
        <w:t xml:space="preserve">[6] </w:t>
      </w:r>
      <w:r>
        <w:rPr>
          <w:rFonts w:ascii="宋体" w:hAnsi="宋体" w:eastAsia="宋体" w:cs="宋体"/>
          <w:b/>
          <w:bCs/>
          <w:sz w:val="24"/>
          <w:szCs w:val="24"/>
        </w:rPr>
        <w:t>挑战与趋势</w:t>
      </w:r>
      <w:r>
        <w:rPr>
          <w:rFonts w:ascii="宋体" w:hAnsi="宋体" w:eastAsia="宋体" w:cs="宋体"/>
          <w:sz w:val="24"/>
          <w:szCs w:val="24"/>
        </w:rPr>
        <w:t>：分析LLM在旅游业应用中面临的技术挑战（幻觉问题、成本问题、隐私问题等）和应用挑战（用户接受度、内容审核等），并展望未来发展趋势。</w:t>
      </w:r>
    </w:p>
    <w:p w14:paraId="52342631">
      <w:pPr>
        <w:spacing w:before="200" w:after="120"/>
        <w:outlineLvl w:val="2"/>
      </w:pPr>
      <w:r>
        <w:rPr>
          <w:rFonts w:ascii="黑体" w:hAnsi="黑体" w:eastAsia="黑体" w:cs="黑体"/>
          <w:b/>
          <w:bCs/>
          <w:sz w:val="24"/>
          <w:szCs w:val="24"/>
        </w:rPr>
        <w:t>1.3.2 研究方法</w:t>
      </w:r>
    </w:p>
    <w:p w14:paraId="09698CBB">
      <w:pPr>
        <w:spacing w:before="0" w:after="0" w:line="360" w:lineRule="auto"/>
        <w:ind w:firstLine="480"/>
      </w:pPr>
      <w:r>
        <w:rPr>
          <w:rFonts w:ascii="宋体" w:hAnsi="宋体" w:eastAsia="宋体" w:cs="宋体"/>
          <w:sz w:val="24"/>
          <w:szCs w:val="24"/>
        </w:rPr>
        <w:t>本研究采用以下研究方法：</w:t>
      </w:r>
    </w:p>
    <w:p w14:paraId="024C47A8">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文献研究法</w:t>
      </w:r>
      <w:r>
        <w:rPr>
          <w:rFonts w:ascii="宋体" w:hAnsi="宋体" w:eastAsia="宋体" w:cs="宋体"/>
          <w:sz w:val="24"/>
          <w:szCs w:val="24"/>
        </w:rPr>
        <w:t>：通过查阅国内外关于大语言模型、智慧旅游、旅游业数字化转型等方面的文献，梳理研究现状和理论前沿，为本研究提供理论支撑；</w:t>
      </w:r>
    </w:p>
    <w:p w14:paraId="5C70811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案例分析法</w:t>
      </w:r>
      <w:r>
        <w:rPr>
          <w:rFonts w:ascii="宋体" w:hAnsi="宋体" w:eastAsia="宋体" w:cs="宋体"/>
          <w:sz w:val="24"/>
          <w:szCs w:val="24"/>
        </w:rPr>
        <w:t>：以贵港市为具体案例，深入分析其旅游资源、旅游业发展现状及存在的问题，设计针对性的LLM应用方案；</w:t>
      </w:r>
    </w:p>
    <w:p w14:paraId="477D9235">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系统设计法</w:t>
      </w:r>
      <w:r>
        <w:rPr>
          <w:rFonts w:ascii="宋体" w:hAnsi="宋体" w:eastAsia="宋体" w:cs="宋体"/>
          <w:sz w:val="24"/>
          <w:szCs w:val="24"/>
        </w:rPr>
        <w:t>：采用软件工程的方法，设计基于LLM的智慧旅游系统架构，包括技术选型、模块设计、接口设计等；</w:t>
      </w:r>
    </w:p>
    <w:p w14:paraId="5622CCB9">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实验验证法</w:t>
      </w:r>
      <w:r>
        <w:rPr>
          <w:rFonts w:ascii="宋体" w:hAnsi="宋体" w:eastAsia="宋体" w:cs="宋体"/>
          <w:sz w:val="24"/>
          <w:szCs w:val="24"/>
        </w:rPr>
        <w:t>：通过原型系统开发和测试，验证LLM在智能行程规划、多语言客服等场景中的实际效果；</w:t>
      </w:r>
    </w:p>
    <w:p w14:paraId="11A697F0">
      <w:pPr>
        <w:spacing w:before="40" w:after="40" w:line="360" w:lineRule="auto"/>
        <w:ind w:left="720" w:hanging="360"/>
      </w:pPr>
      <w:r>
        <w:rPr>
          <w:rFonts w:ascii="Times New Roman" w:hAnsi="Times New Roman" w:eastAsia="Times New Roman" w:cs="Times New Roman"/>
          <w:sz w:val="24"/>
          <w:szCs w:val="24"/>
        </w:rPr>
        <w:t xml:space="preserve">[5] </w:t>
      </w:r>
      <w:r>
        <w:rPr>
          <w:rFonts w:ascii="宋体" w:hAnsi="宋体" w:eastAsia="宋体" w:cs="宋体"/>
          <w:b/>
          <w:bCs/>
          <w:sz w:val="24"/>
          <w:szCs w:val="24"/>
        </w:rPr>
        <w:t>数据分析法</w:t>
      </w:r>
      <w:r>
        <w:rPr>
          <w:rFonts w:ascii="宋体" w:hAnsi="宋体" w:eastAsia="宋体" w:cs="宋体"/>
          <w:sz w:val="24"/>
          <w:szCs w:val="24"/>
        </w:rPr>
        <w:t>：通过爬取携程、美团等平台的游客评论数据，运用LLM进行情感分析和关键词提取，生成贵港市旅游舆情报告。</w:t>
      </w:r>
    </w:p>
    <w:p w14:paraId="693BD757">
      <w:r>
        <w:br w:type="page"/>
      </w:r>
    </w:p>
    <w:p w14:paraId="07FD1160">
      <w:pPr>
        <w:spacing w:before="240" w:after="160"/>
        <w:outlineLvl w:val="1"/>
      </w:pPr>
      <w:r>
        <w:rPr>
          <w:rFonts w:ascii="黑体" w:hAnsi="黑体" w:eastAsia="黑体" w:cs="黑体"/>
          <w:b/>
          <w:bCs/>
          <w:sz w:val="28"/>
          <w:szCs w:val="28"/>
        </w:rPr>
        <w:t>1.4 论文结构</w:t>
      </w:r>
    </w:p>
    <w:p w14:paraId="2B8F6878">
      <w:pPr>
        <w:spacing w:before="0" w:after="0" w:line="360" w:lineRule="auto"/>
        <w:ind w:firstLine="480"/>
      </w:pPr>
      <w:r>
        <w:rPr>
          <w:rFonts w:ascii="宋体" w:hAnsi="宋体" w:eastAsia="宋体" w:cs="宋体"/>
          <w:sz w:val="24"/>
          <w:szCs w:val="24"/>
        </w:rPr>
        <w:t>本论文共分为10章，具体结构如下：</w:t>
      </w:r>
    </w:p>
    <w:p w14:paraId="7BA14E2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第1章 引言</w:t>
      </w:r>
      <w:r>
        <w:rPr>
          <w:rFonts w:ascii="宋体" w:hAnsi="宋体" w:eastAsia="宋体" w:cs="宋体"/>
          <w:sz w:val="24"/>
          <w:szCs w:val="24"/>
        </w:rPr>
        <w:t>：介绍研究背景、研究意义、研究内容与方法、论文结构；</w:t>
      </w:r>
    </w:p>
    <w:p w14:paraId="14BFC2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第2章 文献综述</w:t>
      </w:r>
      <w:r>
        <w:rPr>
          <w:rFonts w:ascii="宋体" w:hAnsi="宋体" w:eastAsia="宋体" w:cs="宋体"/>
          <w:sz w:val="24"/>
          <w:szCs w:val="24"/>
        </w:rPr>
        <w:t>：梳理大语言模型、智慧旅游、AI在旅游业应用等方面的国内外研究现状；</w:t>
      </w:r>
    </w:p>
    <w:p w14:paraId="7A7023F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第3章 大语言模型技术概述</w:t>
      </w:r>
      <w:r>
        <w:rPr>
          <w:rFonts w:ascii="宋体" w:hAnsi="宋体" w:eastAsia="宋体" w:cs="宋体"/>
          <w:sz w:val="24"/>
          <w:szCs w:val="24"/>
        </w:rPr>
        <w:t>：介绍LLM的基本原理、主流模型对比、在旅游业的应用场景；</w:t>
      </w:r>
    </w:p>
    <w:p w14:paraId="7146410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第4章 贵港市旅游业现状分析</w:t>
      </w:r>
      <w:r>
        <w:rPr>
          <w:rFonts w:ascii="宋体" w:hAnsi="宋体" w:eastAsia="宋体" w:cs="宋体"/>
          <w:sz w:val="24"/>
          <w:szCs w:val="24"/>
        </w:rPr>
        <w:t>：分析贵港市旅游资源、旅游业发展现状、智慧旅游建设现状及存在的问题；</w:t>
      </w:r>
    </w:p>
    <w:p w14:paraId="6A17099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第5章 LLM在贵港市旅游业的应用场景设计</w:t>
      </w:r>
      <w:r>
        <w:rPr>
          <w:rFonts w:ascii="宋体" w:hAnsi="宋体" w:eastAsia="宋体" w:cs="宋体"/>
          <w:sz w:val="24"/>
          <w:szCs w:val="24"/>
        </w:rPr>
        <w:t>：从智能旅游助手、多语言服务、内容生成、情感分析、智能决策支持等五个方面设计应用场景；</w:t>
      </w:r>
    </w:p>
    <w:p w14:paraId="36CB545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第6章 系统设计与实现</w:t>
      </w:r>
      <w:r>
        <w:rPr>
          <w:rFonts w:ascii="宋体" w:hAnsi="宋体" w:eastAsia="宋体" w:cs="宋体"/>
          <w:sz w:val="24"/>
          <w:szCs w:val="24"/>
        </w:rPr>
        <w:t>：设计系统架构、关键技术实现、隐私与安全措施；</w:t>
      </w:r>
    </w:p>
    <w:p w14:paraId="7A6FC6E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第7章 应用案例分析</w:t>
      </w:r>
      <w:r>
        <w:rPr>
          <w:rFonts w:ascii="宋体" w:hAnsi="宋体" w:eastAsia="宋体" w:cs="宋体"/>
          <w:sz w:val="24"/>
          <w:szCs w:val="24"/>
        </w:rPr>
        <w:t>：通过智能行程规划、多语言客服、情感分析等案例验证应用效果；</w:t>
      </w:r>
    </w:p>
    <w:p w14:paraId="1255985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第8章 挑战与趋势</w:t>
      </w:r>
      <w:r>
        <w:rPr>
          <w:rFonts w:ascii="宋体" w:hAnsi="宋体" w:eastAsia="宋体" w:cs="宋体"/>
          <w:sz w:val="24"/>
          <w:szCs w:val="24"/>
        </w:rPr>
        <w:t>：分析技术挑战、应用挑战，展望未来发展趋势；</w:t>
      </w:r>
    </w:p>
    <w:p w14:paraId="275123A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第9章 结论与展望</w:t>
      </w:r>
      <w:r>
        <w:rPr>
          <w:rFonts w:ascii="宋体" w:hAnsi="宋体" w:eastAsia="宋体" w:cs="宋体"/>
          <w:sz w:val="24"/>
          <w:szCs w:val="24"/>
        </w:rPr>
        <w:t>：总结研究结论、创新点、研究局限，提出未来研究方向；</w:t>
      </w:r>
    </w:p>
    <w:p w14:paraId="7497029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第10章 参考文献</w:t>
      </w:r>
      <w:r>
        <w:rPr>
          <w:rFonts w:ascii="宋体" w:hAnsi="宋体" w:eastAsia="宋体" w:cs="宋体"/>
          <w:sz w:val="24"/>
          <w:szCs w:val="24"/>
        </w:rPr>
        <w:t>：列出本研究引用的所有文献。</w:t>
      </w:r>
    </w:p>
    <w:p w14:paraId="5C9E430E">
      <w:r>
        <w:br w:type="page"/>
      </w:r>
    </w:p>
    <w:p w14:paraId="5038AF52">
      <w:pPr>
        <w:spacing w:before="360" w:after="240"/>
        <w:jc w:val="center"/>
        <w:outlineLvl w:val="0"/>
      </w:pPr>
      <w:r>
        <w:rPr>
          <w:rFonts w:ascii="黑体" w:hAnsi="黑体" w:eastAsia="黑体" w:cs="黑体"/>
          <w:b/>
          <w:bCs/>
          <w:sz w:val="30"/>
          <w:szCs w:val="30"/>
        </w:rPr>
        <w:t>第2章 文献综述 (Literature Review)</w:t>
      </w:r>
    </w:p>
    <w:p w14:paraId="2AB4DAE5">
      <w:pPr>
        <w:spacing w:before="240" w:after="160"/>
        <w:outlineLvl w:val="1"/>
      </w:pPr>
      <w:r>
        <w:rPr>
          <w:rFonts w:ascii="黑体" w:hAnsi="黑体" w:eastAsia="黑体" w:cs="黑体"/>
          <w:b/>
          <w:bCs/>
          <w:sz w:val="28"/>
          <w:szCs w:val="28"/>
        </w:rPr>
        <w:t>2.1 大语言模型研究现状</w:t>
      </w:r>
    </w:p>
    <w:p w14:paraId="7A93CC68">
      <w:pPr>
        <w:spacing w:before="200" w:after="120"/>
        <w:outlineLvl w:val="2"/>
      </w:pPr>
      <w:r>
        <w:rPr>
          <w:rFonts w:ascii="黑体" w:hAnsi="黑体" w:eastAsia="黑体" w:cs="黑体"/>
          <w:b/>
          <w:bCs/>
          <w:sz w:val="24"/>
          <w:szCs w:val="24"/>
        </w:rPr>
        <w:t>2.1.1 大语言模型的技术演进</w:t>
      </w:r>
    </w:p>
    <w:p w14:paraId="0A9B3C3C">
      <w:pPr>
        <w:spacing w:before="0" w:after="0" w:line="360" w:lineRule="auto"/>
        <w:ind w:firstLine="480"/>
      </w:pPr>
      <w:r>
        <w:rPr>
          <w:rFonts w:ascii="宋体" w:hAnsi="宋体" w:eastAsia="宋体" w:cs="宋体"/>
          <w:sz w:val="24"/>
          <w:szCs w:val="24"/>
        </w:rPr>
        <w:t>大语言模型（Large Language Model, LLM）的发展经历了从统计语言模型到神经网络语言模型，再到预训练语言模型的演进过程。本节将系统梳理LLM的技术发展脉络。</w:t>
      </w:r>
    </w:p>
    <w:p w14:paraId="7A01C478">
      <w:pPr>
        <w:spacing w:before="0" w:after="0" w:line="360" w:lineRule="auto"/>
        <w:ind w:firstLine="480" w:firstLineChars="0"/>
        <w:outlineLvl w:val="3"/>
      </w:pPr>
      <w:r>
        <w:rPr>
          <w:rFonts w:ascii="宋体" w:hAnsi="宋体" w:eastAsia="宋体" w:cs="宋体"/>
          <w:b/>
          <w:bCs/>
          <w:sz w:val="24"/>
          <w:szCs w:val="24"/>
        </w:rPr>
        <w:t>1. 统计语言模型阶段（1950s-2000s）</w:t>
      </w:r>
    </w:p>
    <w:p w14:paraId="76757FD6">
      <w:pPr>
        <w:spacing w:before="0" w:after="0" w:line="360" w:lineRule="auto"/>
        <w:ind w:firstLine="480"/>
      </w:pPr>
      <w:r>
        <w:rPr>
          <w:rFonts w:ascii="宋体" w:hAnsi="宋体" w:eastAsia="宋体" w:cs="宋体"/>
          <w:sz w:val="24"/>
          <w:szCs w:val="24"/>
        </w:rPr>
        <w:t>早期的语言模型基于统计学方法，主要包括n-gram模型、隐马尔可夫模型（HMM）等。Shannon（1951）将信息论引入语言学，提出了用概率模型预测下一个词的思想。然而，统计语言模型存在数据稀疏、泛化能力差等问题，难以捕捉长距离的语义依赖关系。</w:t>
      </w:r>
    </w:p>
    <w:p w14:paraId="5DE2F679">
      <w:pPr>
        <w:spacing w:before="0" w:after="0" w:line="360" w:lineRule="auto"/>
        <w:ind w:firstLine="480" w:firstLineChars="0"/>
        <w:outlineLvl w:val="3"/>
      </w:pPr>
      <w:r>
        <w:rPr>
          <w:rFonts w:ascii="宋体" w:hAnsi="宋体" w:eastAsia="宋体" w:cs="宋体"/>
          <w:b/>
          <w:bCs/>
          <w:sz w:val="24"/>
          <w:szCs w:val="24"/>
        </w:rPr>
        <w:t>2. 神经网络语言模型阶段（2000s-2017）</w:t>
      </w:r>
    </w:p>
    <w:p w14:paraId="2B9D37F7">
      <w:pPr>
        <w:spacing w:before="0" w:after="0" w:line="360" w:lineRule="auto"/>
        <w:ind w:firstLine="480"/>
      </w:pPr>
      <w:r>
        <w:rPr>
          <w:rFonts w:ascii="宋体" w:hAnsi="宋体" w:eastAsia="宋体" w:cs="宋体"/>
          <w:sz w:val="24"/>
          <w:szCs w:val="24"/>
        </w:rPr>
        <w:t>随着深度学习的发展，神经网络语言模型逐渐取代统计语言模型。Bengio et al.（2003）提出了前馈神经网络语言模型（NNLM），通过词嵌入（Word Embedding）将词语映射到连续向量空间，解决了维度灾难问题。随后，Mikolov et al.（2013）提出了Word2Vec模型，通过Skip-gram和CBOW两种架构高效学习词向量。</w:t>
      </w:r>
    </w:p>
    <w:p w14:paraId="0D02DEA5">
      <w:pPr>
        <w:spacing w:before="0" w:after="0" w:line="360" w:lineRule="auto"/>
        <w:ind w:firstLine="480" w:firstLineChars="0"/>
        <w:outlineLvl w:val="3"/>
      </w:pPr>
      <w:r>
        <w:rPr>
          <w:rFonts w:ascii="宋体" w:hAnsi="宋体" w:eastAsia="宋体" w:cs="宋体"/>
          <w:b/>
          <w:bCs/>
          <w:sz w:val="24"/>
          <w:szCs w:val="24"/>
        </w:rPr>
        <w:t>3. 预训练语言模型阶段（2018-2020）</w:t>
      </w:r>
    </w:p>
    <w:p w14:paraId="5331E964">
      <w:pPr>
        <w:spacing w:before="0" w:after="0" w:line="360" w:lineRule="auto"/>
        <w:ind w:firstLine="480"/>
      </w:pPr>
      <w:r>
        <w:rPr>
          <w:rFonts w:ascii="Times New Roman" w:hAnsi="Times New Roman" w:eastAsia="Times New Roman" w:cs="Times New Roman"/>
          <w:sz w:val="24"/>
          <w:szCs w:val="24"/>
        </w:rPr>
        <w:t>2018年，Devlin et al.提出了BERT（Bidirectional Encoder Representations from Transformers），通过双向Transformer编码器和掩码语言模型（MLM）预训练任务，在11项NLP任务上取得了最优成绩。同年，Radford et al.提出了GPT（Generative Pre-training Transformer），采用单向Transformer解码器和自回归语言模型（ARLM）预训练任务，在文本生成任务上表现出色。</w:t>
      </w:r>
    </w:p>
    <w:p w14:paraId="1A6B4CFB">
      <w:pPr>
        <w:spacing w:before="0" w:after="0" w:line="360" w:lineRule="auto"/>
        <w:ind w:firstLine="480" w:firstLineChars="0"/>
        <w:outlineLvl w:val="3"/>
      </w:pPr>
      <w:r>
        <w:rPr>
          <w:rFonts w:ascii="宋体" w:hAnsi="宋体" w:eastAsia="宋体" w:cs="宋体"/>
          <w:b/>
          <w:bCs/>
          <w:sz w:val="24"/>
          <w:szCs w:val="24"/>
        </w:rPr>
        <w:t>4. 大语言模型阶段（2020-至今）</w:t>
      </w:r>
    </w:p>
    <w:p w14:paraId="5D55FC9E">
      <w:pPr>
        <w:spacing w:before="0" w:after="0" w:line="360" w:lineRule="auto"/>
        <w:ind w:firstLine="480"/>
      </w:pPr>
      <w:r>
        <w:rPr>
          <w:rFonts w:ascii="宋体" w:hAnsi="宋体" w:eastAsia="宋体" w:cs="宋体"/>
          <w:sz w:val="24"/>
          <w:szCs w:val="24"/>
        </w:rPr>
        <w:t>2020年，Brown et al.提出了GPT-3（1750亿参数），首次展示了"少样本学习"（Few-shot Learning）能力，即模型无需微调即可通过少量示例完成新任务。2022年，OpenAI发布了ChatGPT（基于GPT-3.5），通过人类反馈强化学习（RLHF）技术，使模型能够生成符合人类偏好的回答。2023年，OpenAI发布了GPT-4，采用多模态训练（文本+图像），在各项评测中取得了接近人类水平的成绩。</w:t>
      </w:r>
    </w:p>
    <w:p w14:paraId="3B9738EE">
      <w:pPr>
        <w:spacing w:before="0" w:after="0" w:line="360" w:lineRule="auto"/>
        <w:ind w:firstLine="480"/>
      </w:pPr>
      <w:r>
        <w:rPr>
          <w:rFonts w:ascii="宋体" w:hAnsi="宋体" w:eastAsia="宋体" w:cs="宋体"/>
          <w:sz w:val="24"/>
          <w:szCs w:val="24"/>
        </w:rPr>
        <w:t>国内方面，百度（文心一言，2023）、阿里巴巴（通义千问，2023）、智谱AI（GLM-4，2024）等公司也相继发布了大语言模型，并在中文理解和生成任务上取得了显著进展。</w:t>
      </w:r>
    </w:p>
    <w:p w14:paraId="0E874718">
      <w:pPr>
        <w:spacing w:before="200" w:after="120"/>
        <w:outlineLvl w:val="2"/>
      </w:pPr>
      <w:r>
        <w:rPr>
          <w:rFonts w:ascii="黑体" w:hAnsi="黑体" w:eastAsia="黑体" w:cs="黑体"/>
          <w:b/>
          <w:bCs/>
          <w:sz w:val="24"/>
          <w:szCs w:val="24"/>
        </w:rPr>
        <w:t>2.1.2 大语言模型的关键技术</w:t>
      </w:r>
    </w:p>
    <w:p w14:paraId="7D361EB5">
      <w:pPr>
        <w:spacing w:before="0" w:after="0" w:line="360" w:lineRule="auto"/>
        <w:ind w:firstLine="480"/>
      </w:pPr>
      <w:r>
        <w:rPr>
          <w:rFonts w:ascii="宋体" w:hAnsi="宋体" w:eastAsia="宋体" w:cs="宋体"/>
          <w:sz w:val="24"/>
          <w:szCs w:val="24"/>
        </w:rPr>
        <w:t>大语言模型之所以取得如此显著的性能提升，主要得益于以下几项关键技术：</w:t>
      </w:r>
    </w:p>
    <w:p w14:paraId="7BF542D5">
      <w:pPr>
        <w:spacing w:before="0" w:after="0" w:line="360" w:lineRule="auto"/>
        <w:ind w:firstLine="480" w:firstLineChars="0"/>
        <w:outlineLvl w:val="3"/>
      </w:pPr>
      <w:r>
        <w:rPr>
          <w:rFonts w:ascii="宋体" w:hAnsi="宋体" w:eastAsia="宋体" w:cs="宋体"/>
          <w:b/>
          <w:bCs/>
          <w:sz w:val="24"/>
          <w:szCs w:val="24"/>
        </w:rPr>
        <w:t>1. Transformer架构</w:t>
      </w:r>
    </w:p>
    <w:p w14:paraId="4E159008">
      <w:pPr>
        <w:spacing w:before="0" w:after="0" w:line="360" w:lineRule="auto"/>
        <w:ind w:firstLine="480"/>
      </w:pPr>
      <w:r>
        <w:rPr>
          <w:rFonts w:ascii="宋体" w:hAnsi="宋体" w:eastAsia="宋体" w:cs="宋体"/>
          <w:sz w:val="24"/>
          <w:szCs w:val="24"/>
        </w:rPr>
        <w:t>Vaswani</w:t>
      </w:r>
      <w:r>
        <w:rPr>
          <w:rFonts w:hint="eastAsia" w:cs="宋体"/>
          <w:sz w:val="24"/>
          <w:szCs w:val="24"/>
          <w:lang w:val="en-US" w:eastAsia="zh-CN"/>
        </w:rPr>
        <w:t xml:space="preserve"> </w:t>
      </w:r>
      <w:r>
        <w:rPr>
          <w:rFonts w:ascii="宋体" w:hAnsi="宋体" w:eastAsia="宋体" w:cs="宋体"/>
          <w:sz w:val="24"/>
          <w:szCs w:val="24"/>
        </w:rPr>
        <w:t>et al.（2017）提出的Transformer架构是大语言模型的基石。Transformer完全基于注意力机制（Self-Attention），能够并行计算，有效捕捉长距离的语义依赖关系。Transformer由编码器（Encoder）和解码器（Decoder）两部分组成：</w:t>
      </w:r>
    </w:p>
    <w:p w14:paraId="141E6F4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编码器</w:t>
      </w:r>
      <w:r>
        <w:rPr>
          <w:rFonts w:ascii="宋体" w:hAnsi="宋体" w:eastAsia="宋体" w:cs="宋体"/>
          <w:sz w:val="24"/>
          <w:szCs w:val="24"/>
        </w:rPr>
        <w:t>：用于理解输入文本，生成上下文相关的表示；</w:t>
      </w:r>
    </w:p>
    <w:p w14:paraId="5AC1AA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解码器</w:t>
      </w:r>
      <w:r>
        <w:rPr>
          <w:rFonts w:ascii="宋体" w:hAnsi="宋体" w:eastAsia="宋体" w:cs="宋体"/>
          <w:sz w:val="24"/>
          <w:szCs w:val="24"/>
        </w:rPr>
        <w:t>：用于生成输出文本，逐词预测下一个词。</w:t>
      </w:r>
    </w:p>
    <w:p w14:paraId="5AB44711">
      <w:pPr>
        <w:spacing w:before="0" w:after="0" w:line="360" w:lineRule="auto"/>
        <w:ind w:firstLine="480"/>
      </w:pPr>
      <w:r>
        <w:rPr>
          <w:rFonts w:ascii="宋体" w:hAnsi="宋体" w:eastAsia="宋体" w:cs="宋体"/>
          <w:sz w:val="24"/>
          <w:szCs w:val="24"/>
        </w:rPr>
        <w:t>GPT系列模型采用仅解码器（Decoder-only）架构，适用于文本生成任务；BERT采用仅编码器（Encoder-only）架构，适用于文本理解任务；T5、BART等模型采用编码器-解码器（Encoder-Decoder）架构，适用于序列到序列（Seq2Seq）任务。</w:t>
      </w:r>
    </w:p>
    <w:p w14:paraId="63B79CD1">
      <w:pPr>
        <w:spacing w:before="0" w:after="0" w:line="360" w:lineRule="auto"/>
        <w:ind w:firstLine="480" w:firstLineChars="0"/>
        <w:outlineLvl w:val="3"/>
      </w:pPr>
      <w:r>
        <w:rPr>
          <w:rFonts w:ascii="宋体" w:hAnsi="宋体" w:eastAsia="宋体" w:cs="宋体"/>
          <w:b/>
          <w:bCs/>
          <w:sz w:val="24"/>
          <w:szCs w:val="24"/>
        </w:rPr>
        <w:t>2. 预训练与微调范式</w:t>
      </w:r>
    </w:p>
    <w:p w14:paraId="5590AB85">
      <w:pPr>
        <w:spacing w:before="0" w:after="0" w:line="360" w:lineRule="auto"/>
        <w:ind w:firstLine="480"/>
      </w:pPr>
      <w:r>
        <w:rPr>
          <w:rFonts w:ascii="Times New Roman" w:hAnsi="Times New Roman" w:eastAsia="Times New Roman" w:cs="Times New Roman"/>
          <w:sz w:val="24"/>
          <w:szCs w:val="24"/>
        </w:rPr>
        <w:t>大语言模型采用"预训练-微调"（Pre-training + Fine-tuning）范式：</w:t>
      </w:r>
    </w:p>
    <w:p w14:paraId="5AE2971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预训练</w:t>
      </w:r>
      <w:r>
        <w:rPr>
          <w:rFonts w:ascii="宋体" w:hAnsi="宋体" w:eastAsia="宋体" w:cs="宋体"/>
          <w:sz w:val="24"/>
          <w:szCs w:val="24"/>
        </w:rPr>
        <w:t>：在海量无标注文本数据上训练模型，学习通用的语言表示；</w:t>
      </w:r>
    </w:p>
    <w:p w14:paraId="3F53D5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微调</w:t>
      </w:r>
      <w:r>
        <w:rPr>
          <w:rFonts w:ascii="宋体" w:hAnsi="宋体" w:eastAsia="宋体" w:cs="宋体"/>
          <w:sz w:val="24"/>
          <w:szCs w:val="24"/>
        </w:rPr>
        <w:t>：在特定任务的标注数据上微调模型，使其适应特定任务。</w:t>
      </w:r>
    </w:p>
    <w:p w14:paraId="4749760A">
      <w:pPr>
        <w:spacing w:before="0" w:after="0" w:line="360" w:lineRule="auto"/>
        <w:ind w:firstLine="480"/>
      </w:pPr>
      <w:r>
        <w:rPr>
          <w:rFonts w:ascii="宋体" w:hAnsi="宋体" w:eastAsia="宋体" w:cs="宋体"/>
          <w:sz w:val="24"/>
          <w:szCs w:val="24"/>
        </w:rPr>
        <w:t>预训练任务主要包括：</w:t>
      </w:r>
    </w:p>
    <w:p w14:paraId="000A787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掩码语言模型（MLM）</w:t>
      </w:r>
      <w:r>
        <w:rPr>
          <w:rFonts w:ascii="宋体" w:hAnsi="宋体" w:eastAsia="宋体" w:cs="宋体"/>
          <w:sz w:val="24"/>
          <w:szCs w:val="24"/>
        </w:rPr>
        <w:t>：随机掩盖部分词语，让模型预测被掩盖的词语（BERT）；</w:t>
      </w:r>
    </w:p>
    <w:p w14:paraId="3CC57B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自回归语言模型（ARLM）</w:t>
      </w:r>
      <w:r>
        <w:rPr>
          <w:rFonts w:ascii="宋体" w:hAnsi="宋体" w:eastAsia="宋体" w:cs="宋体"/>
          <w:sz w:val="24"/>
          <w:szCs w:val="24"/>
        </w:rPr>
        <w:t>：根据前文预测下一个词（GPT）；</w:t>
      </w:r>
    </w:p>
    <w:p w14:paraId="00424D5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序列到序列建模（Seq2Seq）</w:t>
      </w:r>
      <w:r>
        <w:rPr>
          <w:rFonts w:ascii="宋体" w:hAnsi="宋体" w:eastAsia="宋体" w:cs="宋体"/>
          <w:sz w:val="24"/>
          <w:szCs w:val="24"/>
        </w:rPr>
        <w:t>：将输入序列转换为输出序列（T5）。</w:t>
      </w:r>
    </w:p>
    <w:p w14:paraId="3B10C668">
      <w:pPr>
        <w:spacing w:before="0" w:after="0" w:line="360" w:lineRule="auto"/>
        <w:ind w:firstLine="480" w:firstLineChars="0"/>
        <w:outlineLvl w:val="3"/>
      </w:pPr>
      <w:r>
        <w:rPr>
          <w:rFonts w:ascii="宋体" w:hAnsi="宋体" w:eastAsia="宋体" w:cs="宋体"/>
          <w:b/>
          <w:bCs/>
          <w:sz w:val="24"/>
          <w:szCs w:val="24"/>
        </w:rPr>
        <w:t>3. 提示工程（Prompt Engineering）</w:t>
      </w:r>
    </w:p>
    <w:p w14:paraId="0AEBC9DA">
      <w:pPr>
        <w:spacing w:before="0" w:after="0" w:line="360" w:lineRule="auto"/>
        <w:ind w:firstLine="480"/>
      </w:pPr>
      <w:r>
        <w:rPr>
          <w:rFonts w:ascii="宋体" w:hAnsi="宋体" w:eastAsia="宋体" w:cs="宋体"/>
          <w:sz w:val="24"/>
          <w:szCs w:val="24"/>
        </w:rPr>
        <w:t>2021年，Liu et al.提出了"提示工程"（Prompt Engineering）概念，即通过设计合适的提示（Prompt），引导大语言模型完成特定任务，而无需微调模型参数。提示工程主要包括以下几种方法：</w:t>
      </w:r>
    </w:p>
    <w:p w14:paraId="585E1E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少样本提示（Few-shot Prompting）</w:t>
      </w:r>
      <w:r>
        <w:rPr>
          <w:rFonts w:ascii="宋体" w:hAnsi="宋体" w:eastAsia="宋体" w:cs="宋体"/>
          <w:sz w:val="24"/>
          <w:szCs w:val="24"/>
        </w:rPr>
        <w:t>：在提示中提供少量示例，让模型学习任务模式；</w:t>
      </w:r>
    </w:p>
    <w:p w14:paraId="6741362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思维链提示（Chain-of-Thought Prompting）</w:t>
      </w:r>
      <w:r>
        <w:rPr>
          <w:rFonts w:ascii="宋体" w:hAnsi="宋体" w:eastAsia="宋体" w:cs="宋体"/>
          <w:sz w:val="24"/>
          <w:szCs w:val="24"/>
        </w:rPr>
        <w:t>：让模型在给出最终答案之前，先生成推理步骤（Wei et al., 2022）；</w:t>
      </w:r>
    </w:p>
    <w:p w14:paraId="14471B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自洽性提示（Self-Consistency Prompting）</w:t>
      </w:r>
      <w:r>
        <w:rPr>
          <w:rFonts w:ascii="宋体" w:hAnsi="宋体" w:eastAsia="宋体" w:cs="宋体"/>
          <w:sz w:val="24"/>
          <w:szCs w:val="24"/>
        </w:rPr>
        <w:t>：生成多个推理路径，选择最一致的答案（Wang et al., 2022）。</w:t>
      </w:r>
    </w:p>
    <w:p w14:paraId="769E39F1">
      <w:pPr>
        <w:spacing w:before="0" w:after="0" w:line="360" w:lineRule="auto"/>
        <w:ind w:firstLine="480" w:firstLineChars="0"/>
        <w:outlineLvl w:val="3"/>
      </w:pPr>
      <w:r>
        <w:rPr>
          <w:rFonts w:ascii="宋体" w:hAnsi="宋体" w:eastAsia="宋体" w:cs="宋体"/>
          <w:b/>
          <w:bCs/>
          <w:sz w:val="24"/>
          <w:szCs w:val="24"/>
        </w:rPr>
        <w:t>4. 人类反馈强化学习（RLHF）</w:t>
      </w:r>
    </w:p>
    <w:p w14:paraId="478930DC">
      <w:pPr>
        <w:spacing w:before="0" w:after="0" w:line="360" w:lineRule="auto"/>
        <w:ind w:firstLine="480"/>
      </w:pPr>
      <w:r>
        <w:rPr>
          <w:rFonts w:ascii="宋体" w:hAnsi="宋体" w:eastAsia="宋体" w:cs="宋体"/>
          <w:sz w:val="24"/>
          <w:szCs w:val="24"/>
        </w:rPr>
        <w:t>Ouyang et al.（2022）提出了人类反馈强化学习（Reinforcement Learning from Human Feedback, RLHF）技术，通过人类反馈优化大语言模型，使其生成符合人类偏好的回答。RLHF主要包括三个步骤：</w:t>
      </w:r>
    </w:p>
    <w:p w14:paraId="64097CB6">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监督微调（SFT）</w:t>
      </w:r>
      <w:r>
        <w:rPr>
          <w:rFonts w:ascii="宋体" w:hAnsi="宋体" w:eastAsia="宋体" w:cs="宋体"/>
          <w:sz w:val="24"/>
          <w:szCs w:val="24"/>
        </w:rPr>
        <w:t>：在人工标注的数据集上微调模型；</w:t>
      </w:r>
    </w:p>
    <w:p w14:paraId="69597CC5">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奖励模型训练（RM）</w:t>
      </w:r>
      <w:r>
        <w:rPr>
          <w:rFonts w:ascii="宋体" w:hAnsi="宋体" w:eastAsia="宋体" w:cs="宋体"/>
          <w:sz w:val="24"/>
          <w:szCs w:val="24"/>
        </w:rPr>
        <w:t>：训练一个奖励模型，模拟人类偏好；</w:t>
      </w:r>
    </w:p>
    <w:p w14:paraId="207FC838">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强化学习优化（RL）</w:t>
      </w:r>
      <w:r>
        <w:rPr>
          <w:rFonts w:ascii="宋体" w:hAnsi="宋体" w:eastAsia="宋体" w:cs="宋体"/>
          <w:sz w:val="24"/>
          <w:szCs w:val="24"/>
        </w:rPr>
        <w:t>：使用PPO（Proximal Policy Optimization）算法，根据奖励模型的反馈优化模型。</w:t>
      </w:r>
    </w:p>
    <w:p w14:paraId="11C8734B">
      <w:pPr>
        <w:spacing w:before="0" w:after="0" w:line="360" w:lineRule="auto"/>
        <w:ind w:firstLine="480"/>
      </w:pPr>
      <w:r>
        <w:rPr>
          <w:rFonts w:ascii="宋体" w:hAnsi="宋体" w:eastAsia="宋体" w:cs="宋体"/>
          <w:sz w:val="24"/>
          <w:szCs w:val="24"/>
        </w:rPr>
        <w:t>RLHF技术使ChatGPT、Claude等模型能够生成有用、诚实、无害的回答，显著提升了用户体验。</w:t>
      </w:r>
    </w:p>
    <w:p w14:paraId="29B2C39A">
      <w:pPr>
        <w:spacing w:before="200" w:after="120"/>
        <w:outlineLvl w:val="2"/>
      </w:pPr>
      <w:r>
        <w:rPr>
          <w:rFonts w:ascii="黑体" w:hAnsi="黑体" w:eastAsia="黑体" w:cs="黑体"/>
          <w:b/>
          <w:bCs/>
          <w:sz w:val="24"/>
          <w:szCs w:val="24"/>
        </w:rPr>
        <w:t>2.1.3 大语言模型在垂直领域的应用研究</w:t>
      </w:r>
    </w:p>
    <w:p w14:paraId="52000DE9">
      <w:pPr>
        <w:spacing w:before="0" w:after="0" w:line="360" w:lineRule="auto"/>
        <w:ind w:firstLine="480"/>
      </w:pPr>
      <w:r>
        <w:rPr>
          <w:rFonts w:ascii="宋体" w:hAnsi="宋体" w:eastAsia="宋体" w:cs="宋体"/>
          <w:sz w:val="24"/>
          <w:szCs w:val="24"/>
        </w:rPr>
        <w:t>近年来，大语言模型在医疗、金融、教育、法律等垂直领域的应用研究取得了显著进展。本节将系统梳理LLM在垂直领域的应用现状。</w:t>
      </w:r>
    </w:p>
    <w:p w14:paraId="255EBA17">
      <w:pPr>
        <w:spacing w:before="0" w:after="0" w:line="360" w:lineRule="auto"/>
        <w:ind w:firstLine="480" w:firstLineChars="0"/>
        <w:outlineLvl w:val="3"/>
      </w:pPr>
      <w:r>
        <w:rPr>
          <w:rFonts w:ascii="宋体" w:hAnsi="宋体" w:eastAsia="宋体" w:cs="宋体"/>
          <w:b/>
          <w:bCs/>
          <w:sz w:val="24"/>
          <w:szCs w:val="24"/>
        </w:rPr>
        <w:t>1. 医疗领域</w:t>
      </w:r>
    </w:p>
    <w:p w14:paraId="2C975502">
      <w:pPr>
        <w:spacing w:before="0" w:after="0" w:line="360" w:lineRule="auto"/>
        <w:ind w:firstLine="480"/>
      </w:pPr>
      <w:r>
        <w:rPr>
          <w:rFonts w:ascii="宋体" w:hAnsi="宋体" w:eastAsia="宋体" w:cs="宋体"/>
          <w:sz w:val="24"/>
          <w:szCs w:val="24"/>
        </w:rPr>
        <w:t>大语言模型在医疗领域的应用主要包括：</w:t>
      </w:r>
    </w:p>
    <w:p w14:paraId="609920B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临床决策支持</w:t>
      </w:r>
      <w:r>
        <w:rPr>
          <w:rFonts w:ascii="宋体" w:hAnsi="宋体" w:eastAsia="宋体" w:cs="宋体"/>
          <w:sz w:val="24"/>
          <w:szCs w:val="24"/>
        </w:rPr>
        <w:t>：Singhal et al.（2023）提出了Med-PaLM 2，在美国医师执照考试（USMLE）中取得了接近人类医生的成绩；</w:t>
      </w:r>
    </w:p>
    <w:p w14:paraId="48F2C3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医学问答</w:t>
      </w:r>
      <w:r>
        <w:rPr>
          <w:rFonts w:ascii="宋体" w:hAnsi="宋体" w:eastAsia="宋体" w:cs="宋体"/>
          <w:sz w:val="24"/>
          <w:szCs w:val="24"/>
        </w:rPr>
        <w:t>：Zhang et al.（2023）提出了HuatuoGPT，通过中医知识库和RLHF技术，提升了模型在中医问答任务上的性能；</w:t>
      </w:r>
    </w:p>
    <w:p w14:paraId="4F5C23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电子病历生成</w:t>
      </w:r>
      <w:r>
        <w:rPr>
          <w:rFonts w:ascii="宋体" w:hAnsi="宋体" w:eastAsia="宋体" w:cs="宋体"/>
          <w:sz w:val="24"/>
          <w:szCs w:val="24"/>
        </w:rPr>
        <w:t>：Li et al.（2023）提出了ClinicalGPT，能够自动生成结构化的电子病历。</w:t>
      </w:r>
    </w:p>
    <w:p w14:paraId="0C829F08">
      <w:pPr>
        <w:spacing w:before="0" w:after="0" w:line="360" w:lineRule="auto"/>
        <w:ind w:firstLine="480" w:firstLineChars="0"/>
        <w:outlineLvl w:val="3"/>
      </w:pPr>
      <w:r>
        <w:rPr>
          <w:rFonts w:ascii="宋体" w:hAnsi="宋体" w:eastAsia="宋体" w:cs="宋体"/>
          <w:b/>
          <w:bCs/>
          <w:sz w:val="24"/>
          <w:szCs w:val="24"/>
        </w:rPr>
        <w:t>2. 金融领域</w:t>
      </w:r>
    </w:p>
    <w:p w14:paraId="5218603F">
      <w:pPr>
        <w:spacing w:before="0" w:after="0" w:line="360" w:lineRule="auto"/>
        <w:ind w:firstLine="480"/>
      </w:pPr>
      <w:r>
        <w:rPr>
          <w:rFonts w:ascii="宋体" w:hAnsi="宋体" w:eastAsia="宋体" w:cs="宋体"/>
          <w:sz w:val="24"/>
          <w:szCs w:val="24"/>
        </w:rPr>
        <w:t>大语言模型在金融领域的应用主要包括：</w:t>
      </w:r>
    </w:p>
    <w:p w14:paraId="2FA10F6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金融情感分析</w:t>
      </w:r>
      <w:r>
        <w:rPr>
          <w:rFonts w:ascii="宋体" w:hAnsi="宋体" w:eastAsia="宋体" w:cs="宋体"/>
          <w:sz w:val="24"/>
          <w:szCs w:val="24"/>
        </w:rPr>
        <w:t>：Wu et al.（2023）提出了FinBERT，在金融情感分析任务上取得了最优成绩；</w:t>
      </w:r>
    </w:p>
    <w:p w14:paraId="28FEFAA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金融问答</w:t>
      </w:r>
      <w:r>
        <w:rPr>
          <w:rFonts w:ascii="宋体" w:hAnsi="宋体" w:eastAsia="宋体" w:cs="宋体"/>
          <w:sz w:val="24"/>
          <w:szCs w:val="24"/>
        </w:rPr>
        <w:t>：Yang et al.（2023）提出了FinGPT，通过实时金融数据微调模型，提升了金融问答的准确性；</w:t>
      </w:r>
    </w:p>
    <w:p w14:paraId="019FBB2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风险管理</w:t>
      </w:r>
      <w:r>
        <w:rPr>
          <w:rFonts w:ascii="宋体" w:hAnsi="宋体" w:eastAsia="宋体" w:cs="宋体"/>
          <w:sz w:val="24"/>
          <w:szCs w:val="24"/>
        </w:rPr>
        <w:t>：Chen et al.（2023）提出了RiskLLM，用于信用风险评估和欺诈检测。</w:t>
      </w:r>
    </w:p>
    <w:p w14:paraId="0B00A4C0">
      <w:pPr>
        <w:spacing w:before="0" w:after="0" w:line="360" w:lineRule="auto"/>
        <w:ind w:firstLine="480" w:firstLineChars="0"/>
        <w:outlineLvl w:val="3"/>
      </w:pPr>
      <w:r>
        <w:rPr>
          <w:rFonts w:ascii="宋体" w:hAnsi="宋体" w:eastAsia="宋体" w:cs="宋体"/>
          <w:b/>
          <w:bCs/>
          <w:sz w:val="24"/>
          <w:szCs w:val="24"/>
        </w:rPr>
        <w:t>3. 教育领域</w:t>
      </w:r>
    </w:p>
    <w:p w14:paraId="30A19019">
      <w:pPr>
        <w:spacing w:before="0" w:after="0" w:line="360" w:lineRule="auto"/>
        <w:ind w:firstLine="480"/>
      </w:pPr>
      <w:r>
        <w:rPr>
          <w:rFonts w:ascii="宋体" w:hAnsi="宋体" w:eastAsia="宋体" w:cs="宋体"/>
          <w:sz w:val="24"/>
          <w:szCs w:val="24"/>
        </w:rPr>
        <w:t>大语言模型在教育领域的应用主要包括：</w:t>
      </w:r>
    </w:p>
    <w:p w14:paraId="2BA67C2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智能辅导系统</w:t>
      </w:r>
      <w:r>
        <w:rPr>
          <w:rFonts w:ascii="宋体" w:hAnsi="宋体" w:eastAsia="宋体" w:cs="宋体"/>
          <w:sz w:val="24"/>
          <w:szCs w:val="24"/>
        </w:rPr>
        <w:t>：Tack &amp; Piech（2023）提出了TutorGPT，能够根据学生的学习进度和错误模式，提供个性化的辅导；</w:t>
      </w:r>
    </w:p>
    <w:p w14:paraId="1A750FD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自动批改</w:t>
      </w:r>
      <w:r>
        <w:rPr>
          <w:rFonts w:ascii="宋体" w:hAnsi="宋体" w:eastAsia="宋体" w:cs="宋体"/>
          <w:sz w:val="24"/>
          <w:szCs w:val="24"/>
        </w:rPr>
        <w:t>：Xu et al.（2023）提出了EssayJudge，能够自动批改英语作文，并给出详细的反馈意见；</w:t>
      </w:r>
    </w:p>
    <w:p w14:paraId="18A20AF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课程内容生成</w:t>
      </w:r>
      <w:r>
        <w:rPr>
          <w:rFonts w:ascii="宋体" w:hAnsi="宋体" w:eastAsia="宋体" w:cs="宋体"/>
          <w:sz w:val="24"/>
          <w:szCs w:val="24"/>
        </w:rPr>
        <w:t>：Lee et al.（2023）提出了EduGPT，能够自动生成课程大纲、讲义、习题等内容。</w:t>
      </w:r>
    </w:p>
    <w:p w14:paraId="7F98E7E1">
      <w:pPr>
        <w:spacing w:before="0" w:after="0" w:line="360" w:lineRule="auto"/>
        <w:ind w:firstLine="480" w:firstLineChars="0"/>
        <w:outlineLvl w:val="3"/>
      </w:pPr>
      <w:r>
        <w:rPr>
          <w:rFonts w:ascii="宋体" w:hAnsi="宋体" w:eastAsia="宋体" w:cs="宋体"/>
          <w:b/>
          <w:bCs/>
          <w:sz w:val="24"/>
          <w:szCs w:val="24"/>
        </w:rPr>
        <w:t>4. 法律领域</w:t>
      </w:r>
    </w:p>
    <w:p w14:paraId="58BA8CC3">
      <w:pPr>
        <w:spacing w:before="0" w:after="0" w:line="360" w:lineRule="auto"/>
        <w:ind w:firstLine="480"/>
      </w:pPr>
      <w:r>
        <w:rPr>
          <w:rFonts w:ascii="宋体" w:hAnsi="宋体" w:eastAsia="宋体" w:cs="宋体"/>
          <w:sz w:val="24"/>
          <w:szCs w:val="24"/>
        </w:rPr>
        <w:t>大语言模型在法律领域的应用主要包括：</w:t>
      </w:r>
    </w:p>
    <w:p w14:paraId="735A1CA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法律问答</w:t>
      </w:r>
      <w:r>
        <w:rPr>
          <w:rFonts w:ascii="宋体" w:hAnsi="宋体" w:eastAsia="宋体" w:cs="宋体"/>
          <w:sz w:val="24"/>
          <w:szCs w:val="24"/>
        </w:rPr>
        <w:t>：Cui et al.（2023）提出了LawGPT，在法律问答任务上取得了接近人类律师的成绩；</w:t>
      </w:r>
    </w:p>
    <w:p w14:paraId="77D76D1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合同审查</w:t>
      </w:r>
      <w:r>
        <w:rPr>
          <w:rFonts w:ascii="宋体" w:hAnsi="宋体" w:eastAsia="宋体" w:cs="宋体"/>
          <w:sz w:val="24"/>
          <w:szCs w:val="24"/>
        </w:rPr>
        <w:t>：Huang et al.（2023）提出了LegalBERT，能够自动识别合同中的风险条款；</w:t>
      </w:r>
    </w:p>
    <w:p w14:paraId="49EEB7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法律文书生成</w:t>
      </w:r>
      <w:r>
        <w:rPr>
          <w:rFonts w:ascii="宋体" w:hAnsi="宋体" w:eastAsia="宋体" w:cs="宋体"/>
          <w:sz w:val="24"/>
          <w:szCs w:val="24"/>
        </w:rPr>
        <w:t>：Wang et al.（2023）提出了JudgeGPT，能够自动生成判决书、裁定书等法律文书。</w:t>
      </w:r>
    </w:p>
    <w:p w14:paraId="79A6581B">
      <w:pPr>
        <w:spacing w:before="0" w:after="0" w:line="360" w:lineRule="auto"/>
        <w:ind w:firstLine="480" w:firstLineChars="0"/>
        <w:outlineLvl w:val="3"/>
      </w:pPr>
      <w:r>
        <w:rPr>
          <w:rFonts w:ascii="宋体" w:hAnsi="宋体" w:eastAsia="宋体" w:cs="宋体"/>
          <w:b/>
          <w:bCs/>
          <w:sz w:val="24"/>
          <w:szCs w:val="24"/>
        </w:rPr>
        <w:t>5. 旅游业应用研究（研究缺口）</w:t>
      </w:r>
    </w:p>
    <w:p w14:paraId="58D8F2E7">
      <w:pPr>
        <w:spacing w:before="0" w:after="0" w:line="360" w:lineRule="auto"/>
        <w:ind w:firstLine="480"/>
      </w:pPr>
      <w:r>
        <w:rPr>
          <w:rFonts w:ascii="宋体" w:hAnsi="宋体" w:eastAsia="宋体" w:cs="宋体"/>
          <w:sz w:val="24"/>
          <w:szCs w:val="24"/>
        </w:rPr>
        <w:t>与医疗、金融、教育、法律等领域相比，大语言模型在旅游业的应用研究相对不足。已有的研究主要集中在以下几个方面：</w:t>
      </w:r>
    </w:p>
    <w:p w14:paraId="25B0DEB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旅游问答系统</w:t>
      </w:r>
      <w:r>
        <w:rPr>
          <w:rFonts w:ascii="宋体" w:hAnsi="宋体" w:eastAsia="宋体" w:cs="宋体"/>
          <w:sz w:val="24"/>
          <w:szCs w:val="24"/>
        </w:rPr>
        <w:t>：Li et al.（2022）提出了TourBot，通过检索式问答和生成式问答相结合的方式，提升了旅游问答的准确性；</w:t>
      </w:r>
    </w:p>
    <w:p w14:paraId="30E4B0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旅游推荐系统</w:t>
      </w:r>
      <w:r>
        <w:rPr>
          <w:rFonts w:ascii="宋体" w:hAnsi="宋体" w:eastAsia="宋体" w:cs="宋体"/>
          <w:sz w:val="24"/>
          <w:szCs w:val="24"/>
        </w:rPr>
        <w:t>：Zhang et al.（2023）提出了TourRecGPT，通过大语言模型理解用户偏好，生成个性化的旅游推荐；</w:t>
      </w:r>
    </w:p>
    <w:p w14:paraId="4D0E9B1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旅游情感分析</w:t>
      </w:r>
      <w:r>
        <w:rPr>
          <w:rFonts w:ascii="宋体" w:hAnsi="宋体" w:eastAsia="宋体" w:cs="宋体"/>
          <w:sz w:val="24"/>
          <w:szCs w:val="24"/>
        </w:rPr>
        <w:t>：Chen et al.（2023）提出了TourSentGPT，通过大语言模型分析游客评论，提取情感倾向和关键词。</w:t>
      </w:r>
    </w:p>
    <w:p w14:paraId="25648EC5">
      <w:pPr>
        <w:spacing w:before="0" w:after="0" w:line="360" w:lineRule="auto"/>
        <w:ind w:firstLine="480"/>
      </w:pPr>
      <w:r>
        <w:rPr>
          <w:rFonts w:ascii="宋体" w:hAnsi="宋体" w:eastAsia="宋体" w:cs="宋体"/>
          <w:sz w:val="24"/>
          <w:szCs w:val="24"/>
        </w:rPr>
        <w:t>然而，现有研究存在以下不足：</w:t>
      </w:r>
    </w:p>
    <w:p w14:paraId="362547CE">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研究对象多为一线城市</w:t>
      </w:r>
      <w:r>
        <w:rPr>
          <w:rFonts w:ascii="宋体" w:hAnsi="宋体" w:eastAsia="宋体" w:cs="宋体"/>
          <w:sz w:val="24"/>
          <w:szCs w:val="24"/>
        </w:rPr>
        <w:t>：现有研究多以北京、上海、杭州等一线城市的旅游业为案例，对中小城市旅游业的研究不足；</w:t>
      </w:r>
    </w:p>
    <w:p w14:paraId="44714AFD">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应用场景有限</w:t>
      </w:r>
      <w:r>
        <w:rPr>
          <w:rFonts w:ascii="宋体" w:hAnsi="宋体" w:eastAsia="宋体" w:cs="宋体"/>
          <w:sz w:val="24"/>
          <w:szCs w:val="24"/>
        </w:rPr>
        <w:t>：现有研究主要关注旅游问答、推荐系统等少数应用场景，对LLM在旅游业中的全面应用探索不足；</w:t>
      </w:r>
    </w:p>
    <w:p w14:paraId="16EA8990">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缺乏系统设计</w:t>
      </w:r>
      <w:r>
        <w:rPr>
          <w:rFonts w:ascii="宋体" w:hAnsi="宋体" w:eastAsia="宋体" w:cs="宋体"/>
          <w:sz w:val="24"/>
          <w:szCs w:val="24"/>
        </w:rPr>
        <w:t>：现有研究多关注算法模型，缺乏对基于LLM的旅游系统架构设计和实现路径的探索。</w:t>
      </w:r>
    </w:p>
    <w:p w14:paraId="5F0F3128">
      <w:pPr>
        <w:spacing w:before="0" w:after="0" w:line="360" w:lineRule="auto"/>
        <w:ind w:firstLine="480"/>
      </w:pPr>
      <w:r>
        <w:rPr>
          <w:rFonts w:ascii="宋体" w:hAnsi="宋体" w:eastAsia="宋体" w:cs="宋体"/>
          <w:sz w:val="24"/>
          <w:szCs w:val="24"/>
        </w:rPr>
        <w:t>本研究以贵港市为案例，探索大语言模型在中小城市旅游业中的应用场景和系统设计方案，弥补了现有研究的不足。</w:t>
      </w:r>
    </w:p>
    <w:p w14:paraId="42D761D8">
      <w:r>
        <w:br w:type="page"/>
      </w:r>
    </w:p>
    <w:p w14:paraId="032314D4">
      <w:pPr>
        <w:spacing w:before="240" w:after="160"/>
        <w:outlineLvl w:val="1"/>
      </w:pPr>
      <w:r>
        <w:rPr>
          <w:rFonts w:ascii="黑体" w:hAnsi="黑体" w:eastAsia="黑体" w:cs="黑体"/>
          <w:b/>
          <w:bCs/>
          <w:sz w:val="28"/>
          <w:szCs w:val="28"/>
        </w:rPr>
        <w:t>2.2 智慧旅游研究现状</w:t>
      </w:r>
    </w:p>
    <w:p w14:paraId="18B6760A">
      <w:pPr>
        <w:spacing w:before="200" w:after="120"/>
      </w:pPr>
      <w:r>
        <w:rPr>
          <w:rFonts w:ascii="黑体" w:hAnsi="黑体" w:eastAsia="黑体" w:cs="黑体"/>
          <w:b/>
          <w:bCs/>
          <w:sz w:val="24"/>
          <w:szCs w:val="24"/>
        </w:rPr>
        <w:t>2.2.1 智慧旅游的概念与内涵</w:t>
      </w:r>
    </w:p>
    <w:p w14:paraId="5D71DC53">
      <w:pPr>
        <w:spacing w:before="0" w:after="0" w:line="360" w:lineRule="auto"/>
        <w:ind w:firstLine="480"/>
      </w:pPr>
      <w:r>
        <w:rPr>
          <w:rFonts w:ascii="宋体" w:hAnsi="宋体" w:eastAsia="宋体" w:cs="宋体"/>
          <w:sz w:val="24"/>
          <w:szCs w:val="24"/>
        </w:rPr>
        <w:t>"智慧旅游"（Smart Tourism）的概念最早由IBM（2009）提出的"智慧地球"（Smart Planet）和"智慧城市"（Smart City）衍生而来。Gretzel et al.（2015）将智慧旅游定义为"通过信息技术（特别是移动通信、云计算、物联网、人工智能等技术）提升游客体验、优化旅游资源分配、提高旅游企业运营效率的旅游发展模式"。</w:t>
      </w:r>
    </w:p>
    <w:p w14:paraId="1D7A29E1">
      <w:pPr>
        <w:spacing w:before="0" w:after="0" w:line="360" w:lineRule="auto"/>
        <w:ind w:firstLine="480"/>
      </w:pPr>
      <w:r>
        <w:rPr>
          <w:rFonts w:ascii="宋体" w:hAnsi="宋体" w:eastAsia="宋体" w:cs="宋体"/>
          <w:sz w:val="24"/>
          <w:szCs w:val="24"/>
        </w:rPr>
        <w:t>智慧旅游的核心特征包括：</w:t>
      </w:r>
    </w:p>
    <w:p w14:paraId="7147EEF1">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泛在互联</w:t>
      </w:r>
      <w:r>
        <w:rPr>
          <w:rFonts w:ascii="宋体" w:hAnsi="宋体" w:eastAsia="宋体" w:cs="宋体"/>
          <w:sz w:val="24"/>
          <w:szCs w:val="24"/>
        </w:rPr>
        <w:t>：通过物联网、5G等技术，实现人、设备、服务的泛在互联；</w:t>
      </w:r>
    </w:p>
    <w:p w14:paraId="7B5C79F7">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数据驱动</w:t>
      </w:r>
      <w:r>
        <w:rPr>
          <w:rFonts w:ascii="宋体" w:hAnsi="宋体" w:eastAsia="宋体" w:cs="宋体"/>
          <w:sz w:val="24"/>
          <w:szCs w:val="24"/>
        </w:rPr>
        <w:t>：通过大数据技术，采集、存储、分析游客行为数据，优化决策；</w:t>
      </w:r>
    </w:p>
    <w:p w14:paraId="7E6BBCA7">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智能服务</w:t>
      </w:r>
      <w:r>
        <w:rPr>
          <w:rFonts w:ascii="宋体" w:hAnsi="宋体" w:eastAsia="宋体" w:cs="宋体"/>
          <w:sz w:val="24"/>
          <w:szCs w:val="24"/>
        </w:rPr>
        <w:t>：通过人工智能技术，提供个性化、智能化、即时化的旅游服务；</w:t>
      </w:r>
    </w:p>
    <w:p w14:paraId="0BDA747F">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协同共享</w:t>
      </w:r>
      <w:r>
        <w:rPr>
          <w:rFonts w:ascii="宋体" w:hAnsi="宋体" w:eastAsia="宋体" w:cs="宋体"/>
          <w:sz w:val="24"/>
          <w:szCs w:val="24"/>
        </w:rPr>
        <w:t>：通过云计算、区块链等技术，实现旅游产业链各环节的协同共享。</w:t>
      </w:r>
    </w:p>
    <w:p w14:paraId="377E5CE0">
      <w:pPr>
        <w:spacing w:before="200" w:after="120"/>
        <w:outlineLvl w:val="2"/>
      </w:pPr>
      <w:r>
        <w:rPr>
          <w:rFonts w:ascii="黑体" w:hAnsi="黑体" w:eastAsia="黑体" w:cs="黑体"/>
          <w:b/>
          <w:bCs/>
          <w:sz w:val="24"/>
          <w:szCs w:val="24"/>
        </w:rPr>
        <w:t>2.2.2 国内外智慧旅游发展现状</w:t>
      </w:r>
    </w:p>
    <w:p w14:paraId="26F25FDE">
      <w:pPr>
        <w:spacing w:before="0" w:after="0" w:line="360" w:lineRule="auto"/>
        <w:ind w:firstLine="480" w:firstLineChars="0"/>
        <w:outlineLvl w:val="3"/>
      </w:pPr>
      <w:r>
        <w:rPr>
          <w:rFonts w:ascii="宋体" w:hAnsi="宋体" w:eastAsia="宋体" w:cs="宋体"/>
          <w:b/>
          <w:bCs/>
          <w:sz w:val="24"/>
          <w:szCs w:val="24"/>
        </w:rPr>
        <w:t>1. 国外智慧旅游发展现状</w:t>
      </w:r>
    </w:p>
    <w:p w14:paraId="0C6E388A">
      <w:pPr>
        <w:spacing w:before="0" w:after="0" w:line="360" w:lineRule="auto"/>
        <w:ind w:firstLine="480"/>
      </w:pPr>
      <w:r>
        <w:rPr>
          <w:rFonts w:ascii="宋体" w:hAnsi="宋体" w:eastAsia="宋体" w:cs="宋体"/>
          <w:sz w:val="24"/>
          <w:szCs w:val="24"/>
        </w:rPr>
        <w:t>发达国家在智慧旅游领域起步较早，已形成了较为成熟的发展模式：</w:t>
      </w:r>
    </w:p>
    <w:p w14:paraId="0C8335C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西班牙</w:t>
      </w:r>
      <w:r>
        <w:rPr>
          <w:rFonts w:ascii="宋体" w:hAnsi="宋体" w:eastAsia="宋体" w:cs="宋体"/>
          <w:sz w:val="24"/>
          <w:szCs w:val="24"/>
        </w:rPr>
        <w:t>：作为全球旅游强国，西班牙广泛应用信息技术提升旅游体验。巴塞罗那通过"Smart Barcelona"计划，部署了覆盖全城的免费Wi-Fi、智能导游系统、实时客流监控等智慧旅游设施（Buhalis &amp; Amaranggana, 2014）；</w:t>
      </w:r>
    </w:p>
    <w:p w14:paraId="479916A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新加坡</w:t>
      </w:r>
      <w:r>
        <w:rPr>
          <w:rFonts w:ascii="宋体" w:hAnsi="宋体" w:eastAsia="宋体" w:cs="宋体"/>
          <w:sz w:val="24"/>
          <w:szCs w:val="24"/>
        </w:rPr>
        <w:t>：通过"Smart Nation"计划，推出了"Visit Singapore"官方App，为游客提供个性化的旅游推荐、实时的交通信息、多语言的客服支持（Neuhofer et al., 2014）；</w:t>
      </w:r>
    </w:p>
    <w:p w14:paraId="556A07F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韩国</w:t>
      </w:r>
      <w:r>
        <w:rPr>
          <w:rFonts w:ascii="Times New Roman" w:hAnsi="Times New Roman" w:eastAsia="Times New Roman" w:cs="Times New Roman"/>
          <w:sz w:val="24"/>
          <w:szCs w:val="24"/>
        </w:rPr>
        <w:t>：通过"Korea Smart Tourism"计划，推出了"Visit Korea"官方App，提供VR预览、AR导览、AI客服等智慧旅游服务（Park et al., 2019）。</w:t>
      </w:r>
    </w:p>
    <w:p w14:paraId="3114FD2D">
      <w:pPr>
        <w:spacing w:before="0" w:after="0" w:line="360" w:lineRule="auto"/>
        <w:ind w:firstLine="480" w:firstLineChars="0"/>
        <w:outlineLvl w:val="3"/>
      </w:pPr>
      <w:r>
        <w:rPr>
          <w:rFonts w:ascii="宋体" w:hAnsi="宋体" w:eastAsia="宋体" w:cs="宋体"/>
          <w:b/>
          <w:bCs/>
          <w:sz w:val="24"/>
          <w:szCs w:val="24"/>
        </w:rPr>
        <w:t>2. 国内智慧旅游发展现状</w:t>
      </w:r>
    </w:p>
    <w:p w14:paraId="09200A9F">
      <w:pPr>
        <w:spacing w:before="0" w:after="0" w:line="360" w:lineRule="auto"/>
        <w:ind w:firstLine="480"/>
      </w:pPr>
      <w:r>
        <w:rPr>
          <w:rFonts w:ascii="宋体" w:hAnsi="宋体" w:eastAsia="宋体" w:cs="宋体"/>
          <w:sz w:val="24"/>
          <w:szCs w:val="24"/>
        </w:rPr>
        <w:t>我国智慧旅游起步较晚，但发展迅速。2011年，原国家旅游局发布了《关于促进智慧旅游发展的指导意见》，标志着智慧旅游上升为国家战略。近年来，我国智慧旅游发展取得了显著成就：</w:t>
      </w:r>
    </w:p>
    <w:p w14:paraId="6AEFB1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基础设施建设</w:t>
      </w:r>
      <w:r>
        <w:rPr>
          <w:rFonts w:ascii="宋体" w:hAnsi="宋体" w:eastAsia="宋体" w:cs="宋体"/>
          <w:sz w:val="24"/>
          <w:szCs w:val="24"/>
        </w:rPr>
        <w:t>：截至2023年，全国4A级以上景区已基本实现了免费Wi-Fi、电子导览、智能售票等服务；</w:t>
      </w:r>
    </w:p>
    <w:p w14:paraId="7C9D909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在线旅游平台（OTA）</w:t>
      </w:r>
      <w:r>
        <w:rPr>
          <w:rFonts w:ascii="宋体" w:hAnsi="宋体" w:eastAsia="宋体" w:cs="宋体"/>
          <w:sz w:val="24"/>
          <w:szCs w:val="24"/>
        </w:rPr>
        <w:t>：携程、美团、飞猪等OTA平台通过大数据和算法优化，为游客提供个性化的酒店、机票、景点门票推荐；</w:t>
      </w:r>
    </w:p>
    <w:p w14:paraId="4AE3699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智慧景区建设</w:t>
      </w:r>
      <w:r>
        <w:rPr>
          <w:rFonts w:ascii="宋体" w:hAnsi="宋体" w:eastAsia="宋体" w:cs="宋体"/>
          <w:sz w:val="24"/>
          <w:szCs w:val="24"/>
        </w:rPr>
        <w:t>：黄山、故宫、西湖等知名景区通过物联网、云计算等技术，实现了客流监控、智能调度、应急指挥等功能；</w:t>
      </w:r>
    </w:p>
    <w:p w14:paraId="59CCC19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虚拟现实（VR）与增强现实（AR）</w:t>
      </w:r>
      <w:r>
        <w:rPr>
          <w:rFonts w:ascii="宋体" w:hAnsi="宋体" w:eastAsia="宋体" w:cs="宋体"/>
          <w:sz w:val="24"/>
          <w:szCs w:val="24"/>
        </w:rPr>
        <w:t>：游客可以通过VR技术在出行前"预览"目的地，通过AR技术获取实时的景点解说。</w:t>
      </w:r>
    </w:p>
    <w:p w14:paraId="0633CE15">
      <w:pPr>
        <w:spacing w:before="0" w:after="0" w:line="360" w:lineRule="auto"/>
        <w:ind w:firstLine="480"/>
      </w:pPr>
      <w:r>
        <w:rPr>
          <w:rFonts w:ascii="宋体" w:hAnsi="宋体" w:eastAsia="宋体" w:cs="宋体"/>
          <w:sz w:val="24"/>
          <w:szCs w:val="24"/>
        </w:rPr>
        <w:t>然而，我国智慧旅游仍存在以下问题：</w:t>
      </w:r>
    </w:p>
    <w:p w14:paraId="4873329B">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区域发展不平衡</w:t>
      </w:r>
      <w:r>
        <w:rPr>
          <w:rFonts w:ascii="宋体" w:hAnsi="宋体" w:eastAsia="宋体" w:cs="宋体"/>
          <w:sz w:val="24"/>
          <w:szCs w:val="24"/>
        </w:rPr>
        <w:t>：一线城市（北京、上海、杭州等）的智慧旅游水平较高，而中小城市（如贵港市）的智慧旅游建设相对滞后；</w:t>
      </w:r>
    </w:p>
    <w:p w14:paraId="2356BBE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智能化水平不高</w:t>
      </w:r>
      <w:r>
        <w:rPr>
          <w:rFonts w:ascii="宋体" w:hAnsi="宋体" w:eastAsia="宋体" w:cs="宋体"/>
          <w:sz w:val="24"/>
          <w:szCs w:val="24"/>
        </w:rPr>
        <w:t>：现有智慧旅游系统多基于规则或简单的检索式问答，难以处理复杂的、开放性的问题；</w:t>
      </w:r>
    </w:p>
    <w:p w14:paraId="67C82D0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数据孤岛问题严重</w:t>
      </w:r>
      <w:r>
        <w:rPr>
          <w:rFonts w:ascii="宋体" w:hAnsi="宋体" w:eastAsia="宋体" w:cs="宋体"/>
          <w:sz w:val="24"/>
          <w:szCs w:val="24"/>
        </w:rPr>
        <w:t>：旅游、交通、公安、气象等部门的数据难以共享，制约了智慧旅游的发展。</w:t>
      </w:r>
    </w:p>
    <w:p w14:paraId="6DF00769">
      <w:pPr>
        <w:spacing w:before="200" w:after="120"/>
        <w:outlineLvl w:val="2"/>
      </w:pPr>
      <w:r>
        <w:rPr>
          <w:rFonts w:ascii="黑体" w:hAnsi="黑体" w:eastAsia="黑体" w:cs="黑体"/>
          <w:b/>
          <w:bCs/>
          <w:sz w:val="24"/>
          <w:szCs w:val="24"/>
        </w:rPr>
        <w:t>2.2.3 人工智能在旅游业的应用研究</w:t>
      </w:r>
    </w:p>
    <w:p w14:paraId="2C3CEE33">
      <w:pPr>
        <w:spacing w:before="0" w:after="0" w:line="360" w:lineRule="auto"/>
        <w:ind w:firstLine="480"/>
      </w:pPr>
      <w:r>
        <w:rPr>
          <w:rFonts w:ascii="宋体" w:hAnsi="宋体" w:eastAsia="宋体" w:cs="宋体"/>
          <w:sz w:val="24"/>
          <w:szCs w:val="24"/>
        </w:rPr>
        <w:t>人工智能（AI）在旅游业的应用研究已有较长历史。早期的研究主要关注专家系统、推荐系统、情感分析等单一技术应用。近年来，随着深度学习、大语言模型等技术的发展，AI在旅游业的应用研究取得了显著进展。</w:t>
      </w:r>
    </w:p>
    <w:p w14:paraId="3D50835D">
      <w:pPr>
        <w:spacing w:before="0" w:after="0" w:line="360" w:lineRule="auto"/>
        <w:ind w:firstLine="480" w:firstLineChars="0"/>
        <w:outlineLvl w:val="3"/>
      </w:pPr>
      <w:r>
        <w:rPr>
          <w:rFonts w:ascii="宋体" w:hAnsi="宋体" w:eastAsia="宋体" w:cs="宋体"/>
          <w:b/>
          <w:bCs/>
          <w:sz w:val="24"/>
          <w:szCs w:val="24"/>
        </w:rPr>
        <w:t>1. 旅游推荐系统</w:t>
      </w:r>
    </w:p>
    <w:p w14:paraId="35807593">
      <w:pPr>
        <w:spacing w:before="0" w:after="0" w:line="360" w:lineRule="auto"/>
        <w:ind w:firstLine="480"/>
      </w:pPr>
      <w:r>
        <w:rPr>
          <w:rFonts w:ascii="宋体" w:hAnsi="宋体" w:eastAsia="宋体" w:cs="宋体"/>
          <w:sz w:val="24"/>
          <w:szCs w:val="24"/>
        </w:rPr>
        <w:t>旅游推荐系统是AI在旅游业中应用最为成熟的领域。现有研究主要关注以下两种方法：</w:t>
      </w:r>
    </w:p>
    <w:p w14:paraId="1F563BE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协同过滤（Collaborative Filtering）</w:t>
      </w:r>
      <w:r>
        <w:rPr>
          <w:rFonts w:ascii="宋体" w:hAnsi="宋体" w:eastAsia="宋体" w:cs="宋体"/>
          <w:sz w:val="24"/>
          <w:szCs w:val="24"/>
        </w:rPr>
        <w:t>：根据用户的历史行为和其他相似用户的行为，推荐用户可能感兴趣的旅游产品（Ricci et al., 2011）；</w:t>
      </w:r>
    </w:p>
    <w:p w14:paraId="0A3CCC6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内容推荐（Content-based Recommendation）</w:t>
      </w:r>
      <w:r>
        <w:rPr>
          <w:rFonts w:ascii="宋体" w:hAnsi="宋体" w:eastAsia="宋体" w:cs="宋体"/>
          <w:sz w:val="24"/>
          <w:szCs w:val="24"/>
        </w:rPr>
        <w:t>：根据旅游产品的特征和用户的偏好，推荐匹配的旅游产品（Lops et al., 2011）。</w:t>
      </w:r>
    </w:p>
    <w:p w14:paraId="1BB126C0">
      <w:pPr>
        <w:spacing w:before="0" w:after="0" w:line="360" w:lineRule="auto"/>
        <w:ind w:firstLine="480"/>
      </w:pPr>
      <w:r>
        <w:rPr>
          <w:rFonts w:ascii="宋体" w:hAnsi="宋体" w:eastAsia="宋体" w:cs="宋体"/>
          <w:sz w:val="24"/>
          <w:szCs w:val="24"/>
        </w:rPr>
        <w:t>近年来，深度学习技术在旅游推荐系统中得到了广泛应用。Wang et al.（2020）提出了DeepTour，通过神经网络建模用户和旅游产品的特征，提升了推荐的准确率。Zhang et al.（2023）提出了TourRecGPT，通过大语言模型理解用户偏好，生成个性化的旅游推荐。</w:t>
      </w:r>
    </w:p>
    <w:p w14:paraId="1BEFC991">
      <w:pPr>
        <w:spacing w:before="0" w:after="0" w:line="360" w:lineRule="auto"/>
        <w:ind w:firstLine="480" w:firstLineChars="0"/>
        <w:outlineLvl w:val="3"/>
      </w:pPr>
      <w:r>
        <w:rPr>
          <w:rFonts w:ascii="宋体" w:hAnsi="宋体" w:eastAsia="宋体" w:cs="宋体"/>
          <w:b/>
          <w:bCs/>
          <w:sz w:val="24"/>
          <w:szCs w:val="24"/>
        </w:rPr>
        <w:t>2. 旅游问答系统</w:t>
      </w:r>
    </w:p>
    <w:p w14:paraId="30DADD95">
      <w:pPr>
        <w:spacing w:before="0" w:after="0" w:line="360" w:lineRule="auto"/>
        <w:ind w:firstLine="480"/>
      </w:pPr>
      <w:r>
        <w:rPr>
          <w:rFonts w:ascii="宋体" w:hAnsi="宋体" w:eastAsia="宋体" w:cs="宋体"/>
          <w:sz w:val="24"/>
          <w:szCs w:val="24"/>
        </w:rPr>
        <w:t>旅游问答系统是AI在旅游业中另一个重要的应用领域。现有研究主要关注以下两种方法：</w:t>
      </w:r>
    </w:p>
    <w:p w14:paraId="70AE5F9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检索式问答</w:t>
      </w:r>
      <w:r>
        <w:rPr>
          <w:rFonts w:ascii="宋体" w:hAnsi="宋体" w:eastAsia="宋体" w:cs="宋体"/>
          <w:sz w:val="24"/>
          <w:szCs w:val="24"/>
        </w:rPr>
        <w:t>：预先构建一个旅游知识库，根据用户的问题，检索最匹配的答案（Li et al., 2022）；</w:t>
      </w:r>
    </w:p>
    <w:p w14:paraId="4F5C67E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生成式问答</w:t>
      </w:r>
      <w:r>
        <w:rPr>
          <w:rFonts w:ascii="宋体" w:hAnsi="宋体" w:eastAsia="宋体" w:cs="宋体"/>
          <w:sz w:val="24"/>
          <w:szCs w:val="24"/>
        </w:rPr>
        <w:t>：通过序列到序列（Seq2Seq）模型，根据用户的问题，生成自然的回答（Chen et al., 2023）。</w:t>
      </w:r>
    </w:p>
    <w:p w14:paraId="1873FB98">
      <w:pPr>
        <w:spacing w:before="0" w:after="0" w:line="360" w:lineRule="auto"/>
        <w:ind w:firstLine="480"/>
      </w:pPr>
      <w:r>
        <w:rPr>
          <w:rFonts w:ascii="宋体" w:hAnsi="宋体" w:eastAsia="宋体" w:cs="宋体"/>
          <w:sz w:val="24"/>
          <w:szCs w:val="24"/>
        </w:rPr>
        <w:t>大语言模型的出现，为旅游问答系统提供了新的技术路径。通过提示工程（Prompt Engineering），LLM能够理解复杂的、开放性的问题，并生成准确、自然的回答。</w:t>
      </w:r>
    </w:p>
    <w:p w14:paraId="1F06C87C">
      <w:pPr>
        <w:spacing w:before="0" w:after="0" w:line="360" w:lineRule="auto"/>
        <w:ind w:firstLine="480" w:firstLineChars="0"/>
        <w:outlineLvl w:val="3"/>
      </w:pPr>
      <w:r>
        <w:rPr>
          <w:rFonts w:ascii="宋体" w:hAnsi="宋体" w:eastAsia="宋体" w:cs="宋体"/>
          <w:b/>
          <w:bCs/>
          <w:sz w:val="24"/>
          <w:szCs w:val="24"/>
        </w:rPr>
        <w:t>3. 旅游情感分析</w:t>
      </w:r>
    </w:p>
    <w:p w14:paraId="5C1AF1E9">
      <w:pPr>
        <w:spacing w:before="0" w:after="0" w:line="360" w:lineRule="auto"/>
        <w:ind w:firstLine="480"/>
      </w:pPr>
      <w:r>
        <w:rPr>
          <w:rFonts w:ascii="宋体" w:hAnsi="宋体" w:eastAsia="宋体" w:cs="宋体"/>
          <w:sz w:val="24"/>
          <w:szCs w:val="24"/>
        </w:rPr>
        <w:t>旅游情感分析是指通过自然语言处理技术，分析游客评论的情感倾向（正面、负面、中性），提取关键词和主题。现有研究主要关注以下两种方法：</w:t>
      </w:r>
    </w:p>
    <w:p w14:paraId="04BBC96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词典匹配法</w:t>
      </w:r>
      <w:r>
        <w:rPr>
          <w:rFonts w:ascii="宋体" w:hAnsi="宋体" w:eastAsia="宋体" w:cs="宋体"/>
          <w:sz w:val="24"/>
          <w:szCs w:val="24"/>
        </w:rPr>
        <w:t>：预先构建一个情感词典，通过匹配词语判断情感倾向（Taboada et al., 2011）；</w:t>
      </w:r>
    </w:p>
    <w:p w14:paraId="1628B4D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机器学习法</w:t>
      </w:r>
      <w:r>
        <w:rPr>
          <w:rFonts w:ascii="宋体" w:hAnsi="宋体" w:eastAsia="宋体" w:cs="宋体"/>
          <w:sz w:val="24"/>
          <w:szCs w:val="24"/>
        </w:rPr>
        <w:t>：通过支持向量机（SVM）、朴素贝叶斯（NB）等机器学习算法，训练情感分类模型（</w:t>
      </w:r>
      <w:r>
        <w:rPr>
          <w:rFonts w:hint="default" w:ascii="Arial Narrow" w:hAnsi="Arial Narrow" w:eastAsia="宋体" w:cs="Arial Narrow"/>
          <w:sz w:val="24"/>
          <w:szCs w:val="24"/>
        </w:rPr>
        <w:t>Medhat et al</w:t>
      </w:r>
      <w:r>
        <w:rPr>
          <w:rFonts w:ascii="宋体" w:hAnsi="宋体" w:eastAsia="宋体" w:cs="宋体"/>
          <w:sz w:val="24"/>
          <w:szCs w:val="24"/>
        </w:rPr>
        <w:t>., 2014）。</w:t>
      </w:r>
      <w:bookmarkStart w:id="0" w:name="_GoBack"/>
      <w:bookmarkEnd w:id="0"/>
    </w:p>
    <w:p w14:paraId="50B51A72">
      <w:pPr>
        <w:spacing w:before="0" w:after="0" w:line="360" w:lineRule="auto"/>
        <w:ind w:firstLine="480"/>
      </w:pPr>
      <w:r>
        <w:rPr>
          <w:rFonts w:ascii="宋体" w:hAnsi="宋体" w:eastAsia="宋体" w:cs="宋体"/>
          <w:sz w:val="24"/>
          <w:szCs w:val="24"/>
        </w:rPr>
        <w:t>近年来，深度学习技术在旅游情感分析中得到了广泛应用。Chen et al.（2023）提出了</w:t>
      </w:r>
      <w:r>
        <w:rPr>
          <w:rFonts w:hint="default" w:ascii="Arial Narrow" w:hAnsi="Arial Narrow" w:eastAsia="宋体" w:cs="Arial Narrow"/>
          <w:sz w:val="24"/>
          <w:szCs w:val="24"/>
        </w:rPr>
        <w:t>TourSentGPT</w:t>
      </w:r>
      <w:r>
        <w:rPr>
          <w:rFonts w:ascii="宋体" w:hAnsi="宋体" w:eastAsia="宋体" w:cs="宋体"/>
          <w:sz w:val="24"/>
          <w:szCs w:val="24"/>
        </w:rPr>
        <w:t>，通过大语言模型分析游客评论，提取情感倾向和关键词，并生成舆情报告。</w:t>
      </w:r>
    </w:p>
    <w:p w14:paraId="14C773F8">
      <w:pPr>
        <w:spacing w:before="0" w:after="0" w:line="360" w:lineRule="auto"/>
        <w:ind w:firstLine="480" w:firstLineChars="0"/>
        <w:outlineLvl w:val="3"/>
      </w:pPr>
      <w:r>
        <w:rPr>
          <w:rFonts w:ascii="宋体" w:hAnsi="宋体" w:eastAsia="宋体" w:cs="宋体"/>
          <w:b/>
          <w:bCs/>
          <w:sz w:val="24"/>
          <w:szCs w:val="24"/>
        </w:rPr>
        <w:t>4. 旅游客流预测</w:t>
      </w:r>
    </w:p>
    <w:p w14:paraId="00C1453C">
      <w:pPr>
        <w:spacing w:before="0" w:after="0" w:line="360" w:lineRule="auto"/>
        <w:ind w:firstLine="480"/>
      </w:pPr>
      <w:r>
        <w:rPr>
          <w:rFonts w:ascii="宋体" w:hAnsi="宋体" w:eastAsia="宋体" w:cs="宋体"/>
          <w:sz w:val="24"/>
          <w:szCs w:val="24"/>
        </w:rPr>
        <w:t>旅游客流预测是指通过历史客流数据、天气数据、节假日数据等，预测未来一段时间内的游客数量。现有研究主要关注以下两种方法：</w:t>
      </w:r>
    </w:p>
    <w:p w14:paraId="396A03C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时间序列分析法</w:t>
      </w:r>
      <w:r>
        <w:rPr>
          <w:rFonts w:ascii="宋体" w:hAnsi="宋体" w:eastAsia="宋体" w:cs="宋体"/>
          <w:sz w:val="24"/>
          <w:szCs w:val="24"/>
        </w:rPr>
        <w:t>：通过ARIMA、SARIMA等时间序列模型，预测未来客流（Zhang et al., 2014）；</w:t>
      </w:r>
    </w:p>
    <w:p w14:paraId="375928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机器学习法</w:t>
      </w:r>
      <w:r>
        <w:rPr>
          <w:rFonts w:ascii="宋体" w:hAnsi="宋体" w:eastAsia="宋体" w:cs="宋体"/>
          <w:sz w:val="24"/>
          <w:szCs w:val="24"/>
        </w:rPr>
        <w:t>：通过随机森林（RF）、梯度提升树（GBDT）等机器学习算法，训练客流预测模型（Yang et al., 2019）。</w:t>
      </w:r>
    </w:p>
    <w:p w14:paraId="3DD562D2">
      <w:pPr>
        <w:spacing w:before="0" w:after="0" w:line="360" w:lineRule="auto"/>
        <w:ind w:firstLine="480"/>
      </w:pPr>
      <w:r>
        <w:rPr>
          <w:rFonts w:ascii="宋体" w:hAnsi="宋体" w:eastAsia="宋体" w:cs="宋体"/>
          <w:sz w:val="24"/>
          <w:szCs w:val="24"/>
        </w:rPr>
        <w:t>大语言模型可以通过少样本学习（Few-shot Learning）能力，根据少量的历史数据，预测未来客流，特别适用于中小城市旅游业数据不足的场景。</w:t>
      </w:r>
    </w:p>
    <w:p w14:paraId="31863A9E">
      <w:r>
        <w:br w:type="page"/>
      </w:r>
    </w:p>
    <w:p w14:paraId="10DE58F4">
      <w:pPr>
        <w:spacing w:before="240" w:after="160"/>
        <w:outlineLvl w:val="1"/>
      </w:pPr>
      <w:r>
        <w:rPr>
          <w:rFonts w:ascii="黑体" w:hAnsi="黑体" w:eastAsia="黑体" w:cs="黑体"/>
          <w:b/>
          <w:bCs/>
          <w:sz w:val="28"/>
          <w:szCs w:val="28"/>
        </w:rPr>
        <w:t>2.3 研究缺口 (Research Gaps)</w:t>
      </w:r>
    </w:p>
    <w:p w14:paraId="4A2A798A">
      <w:pPr>
        <w:spacing w:before="0" w:after="0" w:line="360" w:lineRule="auto"/>
        <w:ind w:firstLine="480"/>
      </w:pPr>
      <w:r>
        <w:rPr>
          <w:rFonts w:ascii="宋体" w:hAnsi="宋体" w:eastAsia="宋体" w:cs="宋体"/>
          <w:sz w:val="24"/>
          <w:szCs w:val="24"/>
        </w:rPr>
        <w:t>通过对大语言模型研究现状和智慧旅游研究现状的梳理，可以发现以下研究缺口：</w:t>
      </w:r>
    </w:p>
    <w:p w14:paraId="50A3518F">
      <w:pPr>
        <w:spacing w:before="200" w:after="120"/>
        <w:outlineLvl w:val="2"/>
      </w:pPr>
      <w:r>
        <w:rPr>
          <w:rFonts w:ascii="黑体" w:hAnsi="黑体" w:eastAsia="黑体" w:cs="黑体"/>
          <w:b/>
          <w:bCs/>
          <w:sz w:val="24"/>
          <w:szCs w:val="24"/>
        </w:rPr>
        <w:t>2.3.1 大语言模型在旅游业应用研究不足</w:t>
      </w:r>
    </w:p>
    <w:p w14:paraId="4F4B6C22">
      <w:pPr>
        <w:spacing w:before="0" w:after="0" w:line="360" w:lineRule="auto"/>
        <w:ind w:firstLine="480"/>
      </w:pPr>
      <w:r>
        <w:rPr>
          <w:rFonts w:ascii="宋体" w:hAnsi="宋体" w:eastAsia="宋体" w:cs="宋体"/>
          <w:sz w:val="24"/>
          <w:szCs w:val="24"/>
        </w:rPr>
        <w:t>现有关于大语言模型应用的研究主要集中在医疗、金融、教育、法律等领域，关于旅游业的研究相对不足。已有的少数研究也主要关注旅游问答、推荐系统等少数应用场景，对LLM在旅游业中的全面应用探索不足。</w:t>
      </w:r>
    </w:p>
    <w:p w14:paraId="0A6A538E">
      <w:pPr>
        <w:spacing w:before="200" w:after="120"/>
        <w:outlineLvl w:val="2"/>
      </w:pPr>
      <w:r>
        <w:rPr>
          <w:rFonts w:ascii="黑体" w:hAnsi="黑体" w:eastAsia="黑体" w:cs="黑体"/>
          <w:b/>
          <w:bCs/>
          <w:sz w:val="24"/>
          <w:szCs w:val="24"/>
        </w:rPr>
        <w:t>2.3.2 中小城市智慧旅游研究不足</w:t>
      </w:r>
    </w:p>
    <w:p w14:paraId="67E06AC7">
      <w:pPr>
        <w:spacing w:before="0" w:after="0" w:line="360" w:lineRule="auto"/>
        <w:ind w:firstLine="480"/>
      </w:pPr>
      <w:r>
        <w:rPr>
          <w:rFonts w:ascii="宋体" w:hAnsi="宋体" w:eastAsia="宋体" w:cs="宋体"/>
          <w:sz w:val="24"/>
          <w:szCs w:val="24"/>
        </w:rPr>
        <w:t>现有关于智慧旅游的研究多以北京、上海、杭州等一线城市为案例，对中小城市智慧旅游发展的研究不足。中小城市在资金、技术、人才等方面与一线城市存在明显差距，其智慧旅游建设需要探索适合自身实际情况的发展模式。</w:t>
      </w:r>
    </w:p>
    <w:p w14:paraId="1F1ABB2D">
      <w:pPr>
        <w:spacing w:before="200" w:after="120"/>
        <w:outlineLvl w:val="2"/>
      </w:pPr>
      <w:r>
        <w:rPr>
          <w:rFonts w:ascii="黑体" w:hAnsi="黑体" w:eastAsia="黑体" w:cs="黑体"/>
          <w:b/>
          <w:bCs/>
          <w:sz w:val="24"/>
          <w:szCs w:val="24"/>
        </w:rPr>
        <w:t>2.3.3 缺乏基于LLM的旅游系统设计方案</w:t>
      </w:r>
    </w:p>
    <w:p w14:paraId="70A24B29">
      <w:pPr>
        <w:spacing w:before="0" w:after="0" w:line="360" w:lineRule="auto"/>
        <w:ind w:firstLine="480"/>
      </w:pPr>
      <w:r>
        <w:rPr>
          <w:rFonts w:ascii="宋体" w:hAnsi="宋体" w:eastAsia="宋体" w:cs="宋体"/>
          <w:sz w:val="24"/>
          <w:szCs w:val="24"/>
        </w:rPr>
        <w:t>现有研究多关注算法模型，缺乏对基于LLM的旅游系统架构设计和实现路径的探索。旅游业涉及多个利益相关方（游客、旅游企业、政府部门等），其系统设计和实现需要考虑技术、经济、法律、伦理等多个维度。</w:t>
      </w:r>
    </w:p>
    <w:p w14:paraId="437B2BA0">
      <w:pPr>
        <w:spacing w:before="200" w:after="120"/>
        <w:outlineLvl w:val="2"/>
      </w:pPr>
      <w:r>
        <w:rPr>
          <w:rFonts w:ascii="黑体" w:hAnsi="黑体" w:eastAsia="黑体" w:cs="黑体"/>
          <w:b/>
          <w:bCs/>
          <w:sz w:val="24"/>
          <w:szCs w:val="24"/>
        </w:rPr>
        <w:t>2.3.4 贵港市案例研究缺失</w:t>
      </w:r>
    </w:p>
    <w:p w14:paraId="41BADC1D">
      <w:pPr>
        <w:spacing w:before="0" w:after="0" w:line="360" w:lineRule="auto"/>
        <w:ind w:firstLine="480"/>
      </w:pPr>
      <w:r>
        <w:rPr>
          <w:rFonts w:ascii="宋体" w:hAnsi="宋体" w:eastAsia="宋体" w:cs="宋体"/>
          <w:sz w:val="24"/>
          <w:szCs w:val="24"/>
        </w:rPr>
        <w:t>贵港市作为广西壮族自治区的一个中小城市，拥有丰富的旅游资源，但其旅游业发展相对滞后，智慧旅游建设处于起步阶段。目前，尚无关于贵港市智慧旅游发展的学术研究，更无关于LLM在贵港市旅游业中应用的研究。</w:t>
      </w:r>
    </w:p>
    <w:p w14:paraId="5E880CC1">
      <w:r>
        <w:br w:type="page"/>
      </w:r>
    </w:p>
    <w:p w14:paraId="3B5D8243">
      <w:pPr>
        <w:spacing w:before="240" w:after="160"/>
        <w:outlineLvl w:val="1"/>
      </w:pPr>
      <w:r>
        <w:rPr>
          <w:rFonts w:ascii="黑体" w:hAnsi="黑体" w:eastAsia="黑体" w:cs="黑体"/>
          <w:b/>
          <w:bCs/>
          <w:sz w:val="28"/>
          <w:szCs w:val="28"/>
        </w:rPr>
        <w:t>2.4 本章小结</w:t>
      </w:r>
    </w:p>
    <w:p w14:paraId="6FA99551">
      <w:pPr>
        <w:spacing w:before="0" w:after="0" w:line="360" w:lineRule="auto"/>
        <w:ind w:firstLine="480"/>
      </w:pPr>
      <w:r>
        <w:rPr>
          <w:rFonts w:ascii="宋体" w:hAnsi="宋体" w:eastAsia="宋体" w:cs="宋体"/>
          <w:sz w:val="24"/>
          <w:szCs w:val="24"/>
        </w:rPr>
        <w:t>本章系统梳理了大语言模型研究现状和智慧旅游研究现状，并指出了现有研究存在的缺口。主要结论如下：</w:t>
      </w:r>
    </w:p>
    <w:p w14:paraId="23FFA4A2">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大语言模型技术快速演进</w:t>
      </w:r>
      <w:r>
        <w:rPr>
          <w:rFonts w:ascii="宋体" w:hAnsi="宋体" w:eastAsia="宋体" w:cs="宋体"/>
          <w:sz w:val="24"/>
          <w:szCs w:val="24"/>
        </w:rPr>
        <w:t>：从统计语言模型到神经网络语言模型，再到预训练语言模型和大语言模型，LLM的性能不断提升，应用场景不断拓展；</w:t>
      </w:r>
    </w:p>
    <w:p w14:paraId="76CC47E4">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LLM在垂直领域应用广泛</w:t>
      </w:r>
      <w:r>
        <w:rPr>
          <w:rFonts w:ascii="宋体" w:hAnsi="宋体" w:eastAsia="宋体" w:cs="宋体"/>
          <w:sz w:val="24"/>
          <w:szCs w:val="24"/>
        </w:rPr>
        <w:t>：LLM在医疗、金融、教育、法律等领域的应用研究取得了显著进展，但在旅游业的应用研究相对不足；</w:t>
      </w:r>
    </w:p>
    <w:p w14:paraId="67B9B2D3">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智慧旅游发展迅速但不平衡</w:t>
      </w:r>
      <w:r>
        <w:rPr>
          <w:rFonts w:ascii="宋体" w:hAnsi="宋体" w:eastAsia="宋体" w:cs="宋体"/>
          <w:sz w:val="24"/>
          <w:szCs w:val="24"/>
        </w:rPr>
        <w:t>：国外智慧旅游发展较为成熟，国内智慧旅游发展迅速但区域发展不平衡，中小城市智慧旅游建设相对滞后；</w:t>
      </w:r>
    </w:p>
    <w:p w14:paraId="7DFADB30">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研究缺口明显</w:t>
      </w:r>
      <w:r>
        <w:rPr>
          <w:rFonts w:ascii="宋体" w:hAnsi="宋体" w:eastAsia="宋体" w:cs="宋体"/>
          <w:sz w:val="24"/>
          <w:szCs w:val="24"/>
        </w:rPr>
        <w:t>：LLM在旅游业应用研究不足、中小城市智慧旅游研究不足、缺乏基于LLM的旅游系统设计方案、贵港市案例研究缺失。</w:t>
      </w:r>
    </w:p>
    <w:p w14:paraId="0E2E66D5">
      <w:pPr>
        <w:spacing w:before="0" w:after="0" w:line="360" w:lineRule="auto"/>
        <w:ind w:firstLine="480"/>
      </w:pPr>
      <w:r>
        <w:rPr>
          <w:rFonts w:ascii="宋体" w:hAnsi="宋体" w:eastAsia="宋体" w:cs="宋体"/>
          <w:sz w:val="24"/>
          <w:szCs w:val="24"/>
        </w:rPr>
        <w:t>基于上述研究缺口，本研究以贵港市为案例，探索大语言模型在中小城市旅游业中的应用场景和系统设计方案，具有重要的理论创新价值和实践指导意义。</w:t>
      </w:r>
    </w:p>
    <w:p w14:paraId="69CB3E23">
      <w:r>
        <w:br w:type="page"/>
      </w:r>
    </w:p>
    <w:p w14:paraId="3D28097F">
      <w:pPr>
        <w:spacing w:before="0" w:after="0" w:line="360" w:lineRule="auto"/>
        <w:ind w:firstLine="480"/>
      </w:pPr>
      <w:r>
        <w:rPr>
          <w:rFonts w:ascii="宋体" w:hAnsi="宋体" w:eastAsia="宋体" w:cs="宋体"/>
          <w:sz w:val="24"/>
          <w:szCs w:val="24"/>
        </w:rPr>
        <w:t>（第2章 完）</w:t>
      </w:r>
    </w:p>
    <w:p w14:paraId="2174D5A1">
      <w:r>
        <w:br w:type="page"/>
      </w:r>
    </w:p>
    <w:p w14:paraId="6DCA6112">
      <w:pPr>
        <w:spacing w:before="240" w:after="160"/>
        <w:outlineLvl w:val="1"/>
      </w:pPr>
      <w:r>
        <w:rPr>
          <w:rFonts w:ascii="黑体" w:hAnsi="黑体" w:eastAsia="黑体" w:cs="黑体"/>
          <w:b/>
          <w:bCs/>
          <w:sz w:val="28"/>
          <w:szCs w:val="28"/>
        </w:rPr>
        <w:t>3.1 大语言模型基本原理 (Basic Principles of LLM)</w:t>
      </w:r>
    </w:p>
    <w:p w14:paraId="1E883A33">
      <w:pPr>
        <w:spacing w:before="200" w:after="120"/>
        <w:outlineLvl w:val="2"/>
      </w:pPr>
      <w:r>
        <w:rPr>
          <w:rFonts w:ascii="黑体" w:hAnsi="黑体" w:eastAsia="黑体" w:cs="黑体"/>
          <w:b/>
          <w:bCs/>
          <w:sz w:val="24"/>
          <w:szCs w:val="24"/>
        </w:rPr>
        <w:t>3.1.1 Transformer架构</w:t>
      </w:r>
    </w:p>
    <w:p w14:paraId="1A87973C">
      <w:pPr>
        <w:spacing w:before="0" w:after="0" w:line="360" w:lineRule="auto"/>
        <w:ind w:firstLine="480"/>
      </w:pPr>
      <w:r>
        <w:rPr>
          <w:rFonts w:ascii="宋体" w:hAnsi="宋体" w:eastAsia="宋体" w:cs="宋体"/>
          <w:sz w:val="24"/>
          <w:szCs w:val="24"/>
        </w:rPr>
        <w:t>大语言模型的核心架构是</w:t>
      </w:r>
      <w:r>
        <w:rPr>
          <w:rFonts w:ascii="宋体" w:hAnsi="宋体" w:eastAsia="宋体" w:cs="宋体"/>
          <w:b/>
          <w:bCs/>
          <w:sz w:val="24"/>
          <w:szCs w:val="24"/>
        </w:rPr>
        <w:t>Transformer</w:t>
      </w:r>
      <w:r>
        <w:rPr>
          <w:rFonts w:ascii="Times New Roman" w:hAnsi="Times New Roman" w:eastAsia="Times New Roman" w:cs="Times New Roman"/>
          <w:sz w:val="24"/>
          <w:szCs w:val="24"/>
        </w:rPr>
        <w:t>，由Vaswani et al.（2017）在论文《Attention is All You Need》中提出。Transformer完全基于</w:t>
      </w:r>
      <w:r>
        <w:rPr>
          <w:rFonts w:ascii="宋体" w:hAnsi="宋体" w:eastAsia="宋体" w:cs="宋体"/>
          <w:b/>
          <w:bCs/>
          <w:sz w:val="24"/>
          <w:szCs w:val="24"/>
        </w:rPr>
        <w:t>注意力机制（Self-Attention）</w:t>
      </w:r>
      <w:r>
        <w:rPr>
          <w:rFonts w:ascii="宋体" w:hAnsi="宋体" w:eastAsia="宋体" w:cs="宋体"/>
          <w:sz w:val="24"/>
          <w:szCs w:val="24"/>
        </w:rPr>
        <w:t>，抛弃了传统的循环神经网络（RNN）和卷积神经网络（CNN），实现了并行计算，极大地提升了模型训练效率。</w:t>
      </w:r>
    </w:p>
    <w:p w14:paraId="2D851622">
      <w:pPr>
        <w:spacing w:before="40" w:after="40" w:line="360" w:lineRule="auto"/>
        <w:ind w:left="720" w:leftChars="0" w:hanging="360" w:firstLineChars="0"/>
        <w:outlineLvl w:val="3"/>
      </w:pPr>
      <w:r>
        <w:rPr>
          <w:rFonts w:ascii="Times New Roman" w:hAnsi="Times New Roman" w:eastAsia="Times New Roman" w:cs="Times New Roman"/>
          <w:sz w:val="24"/>
          <w:szCs w:val="24"/>
        </w:rPr>
        <w:t>[1] Transformer架构组成</w:t>
      </w:r>
    </w:p>
    <w:p w14:paraId="64249884">
      <w:pPr>
        <w:spacing w:before="0" w:after="0" w:line="360" w:lineRule="auto"/>
        <w:ind w:firstLine="480"/>
      </w:pPr>
      <w:r>
        <w:rPr>
          <w:rFonts w:ascii="Times New Roman" w:hAnsi="Times New Roman" w:eastAsia="Times New Roman" w:cs="Times New Roman"/>
          <w:sz w:val="24"/>
          <w:szCs w:val="24"/>
        </w:rPr>
        <w:t>Transformer由</w:t>
      </w:r>
      <w:r>
        <w:rPr>
          <w:rFonts w:ascii="宋体" w:hAnsi="宋体" w:eastAsia="宋体" w:cs="宋体"/>
          <w:b/>
          <w:bCs/>
          <w:sz w:val="24"/>
          <w:szCs w:val="24"/>
        </w:rPr>
        <w:t>编码器（Encoder）</w:t>
      </w:r>
      <w:r>
        <w:rPr>
          <w:rFonts w:ascii="宋体" w:hAnsi="宋体" w:eastAsia="宋体" w:cs="宋体"/>
          <w:sz w:val="24"/>
          <w:szCs w:val="24"/>
        </w:rPr>
        <w:t>和</w:t>
      </w:r>
      <w:r>
        <w:rPr>
          <w:rFonts w:ascii="宋体" w:hAnsi="宋体" w:eastAsia="宋体" w:cs="宋体"/>
          <w:b/>
          <w:bCs/>
          <w:sz w:val="24"/>
          <w:szCs w:val="24"/>
        </w:rPr>
        <w:t>解码器（Decoder）</w:t>
      </w:r>
      <w:r>
        <w:rPr>
          <w:rFonts w:ascii="宋体" w:hAnsi="宋体" w:eastAsia="宋体" w:cs="宋体"/>
          <w:sz w:val="24"/>
          <w:szCs w:val="24"/>
        </w:rPr>
        <w:t>两部分组成：</w:t>
      </w:r>
    </w:p>
    <w:p w14:paraId="7B737D7A">
      <w:pPr>
        <w:spacing w:before="0" w:after="0" w:line="280" w:lineRule="auto"/>
        <w:ind w:left="480"/>
      </w:pPr>
      <w:r>
        <w:rPr>
          <w:rFonts w:ascii="Courier New" w:hAnsi="Courier New" w:eastAsia="Courier New" w:cs="Courier New"/>
          <w:sz w:val="20"/>
          <w:szCs w:val="20"/>
        </w:rPr>
        <w:t>输入文本 -&gt; 词嵌入层 -&gt; 位置编码 -&gt; Encoder（N层） -&gt; Decoder（N层） -&gt; 输出层 -&gt; 预测下一个词</w:t>
      </w:r>
    </w:p>
    <w:p w14:paraId="196C702A">
      <w:pPr>
        <w:spacing w:before="0" w:after="0" w:line="360" w:lineRule="auto"/>
        <w:ind w:firstLine="480" w:firstLineChars="0"/>
        <w:outlineLvl w:val="4"/>
      </w:pPr>
      <w:r>
        <w:rPr>
          <w:rFonts w:ascii="宋体" w:hAnsi="宋体" w:eastAsia="宋体" w:cs="宋体"/>
          <w:b/>
          <w:bCs/>
          <w:sz w:val="24"/>
          <w:szCs w:val="24"/>
        </w:rPr>
        <w:t>(1) 编码器（Encoder）</w:t>
      </w:r>
    </w:p>
    <w:p w14:paraId="1249B17E">
      <w:pPr>
        <w:spacing w:before="0" w:after="0" w:line="360" w:lineRule="auto"/>
        <w:ind w:firstLine="480"/>
      </w:pPr>
      <w:r>
        <w:rPr>
          <w:rFonts w:ascii="宋体" w:hAnsi="宋体" w:eastAsia="宋体" w:cs="宋体"/>
          <w:sz w:val="24"/>
          <w:szCs w:val="24"/>
        </w:rPr>
        <w:t>编码器由N个相同的层堆叠而成，每一层包括两个子层：</w:t>
      </w:r>
    </w:p>
    <w:p w14:paraId="58DDAA5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多头自注意力机制（Multi-Head Self-Attention）</w:t>
      </w:r>
      <w:r>
        <w:rPr>
          <w:rFonts w:ascii="宋体" w:hAnsi="宋体" w:eastAsia="宋体" w:cs="宋体"/>
          <w:sz w:val="24"/>
          <w:szCs w:val="24"/>
        </w:rPr>
        <w:t>：计算输入序列中每个词与其他所有词之间的依赖关系；</w:t>
      </w:r>
    </w:p>
    <w:p w14:paraId="452B2AE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前馈神经网络（Feed-Forward Network, FFN）</w:t>
      </w:r>
      <w:r>
        <w:rPr>
          <w:rFonts w:ascii="宋体" w:hAnsi="宋体" w:eastAsia="宋体" w:cs="宋体"/>
          <w:sz w:val="24"/>
          <w:szCs w:val="24"/>
        </w:rPr>
        <w:t>：对注意力机制的输出进行非线性变换。</w:t>
      </w:r>
    </w:p>
    <w:p w14:paraId="5338B717">
      <w:pPr>
        <w:spacing w:before="0" w:after="0" w:line="360" w:lineRule="auto"/>
        <w:ind w:firstLine="480"/>
      </w:pPr>
      <w:r>
        <w:rPr>
          <w:rFonts w:ascii="宋体" w:hAnsi="宋体" w:eastAsia="宋体" w:cs="宋体"/>
          <w:sz w:val="24"/>
          <w:szCs w:val="24"/>
        </w:rPr>
        <w:t>每个子层后都接有一个</w:t>
      </w:r>
      <w:r>
        <w:rPr>
          <w:rFonts w:ascii="宋体" w:hAnsi="宋体" w:eastAsia="宋体" w:cs="宋体"/>
          <w:b/>
          <w:bCs/>
          <w:sz w:val="24"/>
          <w:szCs w:val="24"/>
        </w:rPr>
        <w:t>残差连接（Residual Connection）</w:t>
      </w:r>
      <w:r>
        <w:rPr>
          <w:rFonts w:ascii="宋体" w:hAnsi="宋体" w:eastAsia="宋体" w:cs="宋体"/>
          <w:sz w:val="24"/>
          <w:szCs w:val="24"/>
        </w:rPr>
        <w:t>和</w:t>
      </w:r>
      <w:r>
        <w:rPr>
          <w:rFonts w:ascii="宋体" w:hAnsi="宋体" w:eastAsia="宋体" w:cs="宋体"/>
          <w:b/>
          <w:bCs/>
          <w:sz w:val="24"/>
          <w:szCs w:val="24"/>
        </w:rPr>
        <w:t>层归一化（Layer Normalization）</w:t>
      </w:r>
      <w:r>
        <w:rPr>
          <w:rFonts w:ascii="宋体" w:hAnsi="宋体" w:eastAsia="宋体" w:cs="宋体"/>
          <w:sz w:val="24"/>
          <w:szCs w:val="24"/>
        </w:rPr>
        <w:t>，以加速模型收敛，避免梯度消失问题。</w:t>
      </w:r>
    </w:p>
    <w:p w14:paraId="49B8C30C">
      <w:pPr>
        <w:spacing w:before="0" w:after="0" w:line="360" w:lineRule="auto"/>
        <w:ind w:firstLine="480" w:firstLineChars="0"/>
        <w:outlineLvl w:val="4"/>
      </w:pPr>
      <w:r>
        <w:rPr>
          <w:rFonts w:ascii="宋体" w:hAnsi="宋体" w:eastAsia="宋体" w:cs="宋体"/>
          <w:b/>
          <w:bCs/>
          <w:sz w:val="24"/>
          <w:szCs w:val="24"/>
        </w:rPr>
        <w:t>(2) 解码器（Decoder）</w:t>
      </w:r>
    </w:p>
    <w:p w14:paraId="7F2ED8F4">
      <w:pPr>
        <w:spacing w:before="0" w:after="0" w:line="360" w:lineRule="auto"/>
        <w:ind w:firstLine="480"/>
      </w:pPr>
      <w:r>
        <w:rPr>
          <w:rFonts w:ascii="宋体" w:hAnsi="宋体" w:eastAsia="宋体" w:cs="宋体"/>
          <w:sz w:val="24"/>
          <w:szCs w:val="24"/>
        </w:rPr>
        <w:t>解码器同样由N个相同的层堆叠而成，每一层包括三个子层：</w:t>
      </w:r>
    </w:p>
    <w:p w14:paraId="0C9FD1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多头自注意力机制（Masked Multi-Head Self-Attention）</w:t>
      </w:r>
      <w:r>
        <w:rPr>
          <w:rFonts w:ascii="宋体" w:hAnsi="宋体" w:eastAsia="宋体" w:cs="宋体"/>
          <w:sz w:val="24"/>
          <w:szCs w:val="24"/>
        </w:rPr>
        <w:t>：与编码器类似，但采用掩码（Mask）机制，确保模型在预测第t个词时只能看到前t-1个词，防止信息泄露；</w:t>
      </w:r>
    </w:p>
    <w:p w14:paraId="3FCE87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编码器-解码器注意力机制（Encoder-Decoder Attention）</w:t>
      </w:r>
      <w:r>
        <w:rPr>
          <w:rFonts w:ascii="宋体" w:hAnsi="宋体" w:eastAsia="宋体" w:cs="宋体"/>
          <w:sz w:val="24"/>
          <w:szCs w:val="24"/>
        </w:rPr>
        <w:t>：将编码器的输出与解码器的当前状态进行注意力计算，实现编码信息的解码；</w:t>
      </w:r>
    </w:p>
    <w:p w14:paraId="2B9AEDB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前馈神经网络（Feed-Forward Network, FFN）</w:t>
      </w:r>
      <w:r>
        <w:rPr>
          <w:rFonts w:ascii="宋体" w:hAnsi="宋体" w:eastAsia="宋体" w:cs="宋体"/>
          <w:sz w:val="24"/>
          <w:szCs w:val="24"/>
        </w:rPr>
        <w:t>：与编码器相同。</w:t>
      </w:r>
    </w:p>
    <w:p w14:paraId="3C20248A">
      <w:pPr>
        <w:spacing w:before="0" w:after="0" w:line="360" w:lineRule="auto"/>
        <w:ind w:firstLine="480" w:firstLineChars="0"/>
        <w:outlineLvl w:val="4"/>
      </w:pPr>
      <w:r>
        <w:rPr>
          <w:rFonts w:ascii="宋体" w:hAnsi="宋体" w:eastAsia="宋体" w:cs="宋体"/>
          <w:b/>
          <w:bCs/>
          <w:sz w:val="24"/>
          <w:szCs w:val="24"/>
        </w:rPr>
        <w:t>(3) 注意力机制（Self-Attention）</w:t>
      </w:r>
    </w:p>
    <w:p w14:paraId="2DE7AE2F">
      <w:pPr>
        <w:spacing w:before="0" w:after="0" w:line="360" w:lineRule="auto"/>
        <w:ind w:firstLine="480"/>
      </w:pPr>
      <w:r>
        <w:rPr>
          <w:rFonts w:ascii="宋体" w:hAnsi="宋体" w:eastAsia="宋体" w:cs="宋体"/>
          <w:sz w:val="24"/>
          <w:szCs w:val="24"/>
        </w:rPr>
        <w:t>注意力机制是Transformer的核心，其计算公式为：</w:t>
      </w:r>
    </w:p>
    <w:p w14:paraId="3069F270">
      <w:pPr>
        <w:spacing w:before="0" w:after="0" w:line="360" w:lineRule="auto"/>
        <w:ind w:firstLine="480"/>
      </w:pPr>
      <w:r>
        <w:rPr>
          <w:rFonts w:ascii="Times New Roman" w:hAnsi="Times New Roman" w:eastAsia="Times New Roman" w:cs="Times New Roman"/>
          <w:sz w:val="24"/>
          <w:szCs w:val="24"/>
        </w:rPr>
        <w:t>$$</w:t>
      </w:r>
    </w:p>
    <w:p w14:paraId="13A6861D">
      <w:pPr>
        <w:spacing w:before="0" w:after="0" w:line="360" w:lineRule="auto"/>
        <w:ind w:firstLine="480"/>
      </w:pPr>
      <w:r>
        <w:rPr>
          <w:rFonts w:ascii="Times New Roman" w:hAnsi="Times New Roman" w:eastAsia="Times New Roman" w:cs="Times New Roman"/>
          <w:sz w:val="24"/>
          <w:szCs w:val="24"/>
        </w:rPr>
        <w:t>\text{Attention}(Q, K, V) = \text{softmax}\left(\frac{QK^T}{\sqrt{d_k}}\right)V</w:t>
      </w:r>
    </w:p>
    <w:p w14:paraId="2C7461B7">
      <w:pPr>
        <w:spacing w:before="0" w:after="0" w:line="360" w:lineRule="auto"/>
        <w:ind w:firstLine="480"/>
      </w:pPr>
      <w:r>
        <w:rPr>
          <w:rFonts w:ascii="Times New Roman" w:hAnsi="Times New Roman" w:eastAsia="Times New Roman" w:cs="Times New Roman"/>
          <w:sz w:val="24"/>
          <w:szCs w:val="24"/>
        </w:rPr>
        <w:t>$$</w:t>
      </w:r>
    </w:p>
    <w:p w14:paraId="1BC410F9">
      <w:pPr>
        <w:spacing w:before="0" w:after="0" w:line="360" w:lineRule="auto"/>
        <w:ind w:firstLine="480"/>
      </w:pPr>
      <w:r>
        <w:rPr>
          <w:rFonts w:ascii="宋体" w:hAnsi="宋体" w:eastAsia="宋体" w:cs="宋体"/>
          <w:sz w:val="24"/>
          <w:szCs w:val="24"/>
        </w:rPr>
        <w:t>其中：</w:t>
      </w:r>
    </w:p>
    <w:p w14:paraId="4844C442">
      <w:pPr>
        <w:spacing w:before="40" w:after="40" w:line="360" w:lineRule="auto"/>
        <w:ind w:left="720" w:hanging="240"/>
      </w:pPr>
      <w:r>
        <w:rPr>
          <w:rFonts w:ascii="宋体" w:hAnsi="宋体" w:eastAsia="宋体" w:cs="宋体"/>
          <w:sz w:val="24"/>
          <w:szCs w:val="24"/>
        </w:rPr>
        <w:t>• $Q$（Query）、$K$（Key）、$V$（Value）分别是查询、键、值矩阵；</w:t>
      </w:r>
    </w:p>
    <w:p w14:paraId="6F711DE2">
      <w:pPr>
        <w:spacing w:before="40" w:after="40" w:line="360" w:lineRule="auto"/>
        <w:ind w:left="720" w:hanging="240"/>
      </w:pPr>
      <w:r>
        <w:rPr>
          <w:rFonts w:ascii="宋体" w:hAnsi="宋体" w:eastAsia="宋体" w:cs="宋体"/>
          <w:sz w:val="24"/>
          <w:szCs w:val="24"/>
        </w:rPr>
        <w:t>• $d_k$是键向量的维度，用于缩放点积结果，避免梯度消失；</w:t>
      </w:r>
    </w:p>
    <w:p w14:paraId="354399D2">
      <w:pPr>
        <w:spacing w:before="40" w:after="40" w:line="360" w:lineRule="auto"/>
        <w:ind w:left="720" w:hanging="240"/>
      </w:pPr>
      <w:r>
        <w:rPr>
          <w:rFonts w:ascii="宋体" w:hAnsi="宋体" w:eastAsia="宋体" w:cs="宋体"/>
          <w:sz w:val="24"/>
          <w:szCs w:val="24"/>
        </w:rPr>
        <w:t>• $\text{softmax}$函数将注意力分数归一化为概率分布。</w:t>
      </w:r>
    </w:p>
    <w:p w14:paraId="0F133B59">
      <w:pPr>
        <w:spacing w:before="0" w:after="0" w:line="360" w:lineRule="auto"/>
        <w:ind w:firstLine="480"/>
      </w:pPr>
      <w:r>
        <w:rPr>
          <w:rFonts w:ascii="宋体" w:hAnsi="宋体" w:eastAsia="宋体" w:cs="宋体"/>
          <w:b/>
          <w:bCs/>
          <w:sz w:val="24"/>
          <w:szCs w:val="24"/>
        </w:rPr>
        <w:t>多头注意力机制（Multi-Head Attention）</w:t>
      </w:r>
      <w:r>
        <w:rPr>
          <w:rFonts w:ascii="宋体" w:hAnsi="宋体" w:eastAsia="宋体" w:cs="宋体"/>
          <w:sz w:val="24"/>
          <w:szCs w:val="24"/>
        </w:rPr>
        <w:t xml:space="preserve"> 将$Q, K, V$分别线性投影到$h$个不同的子空间，并行计算注意力，最后将结果拼接起来：</w:t>
      </w:r>
    </w:p>
    <w:p w14:paraId="0CBC12B9">
      <w:pPr>
        <w:spacing w:before="0" w:after="0" w:line="360" w:lineRule="auto"/>
        <w:ind w:firstLine="480"/>
      </w:pPr>
      <w:r>
        <w:rPr>
          <w:rFonts w:ascii="Times New Roman" w:hAnsi="Times New Roman" w:eastAsia="Times New Roman" w:cs="Times New Roman"/>
          <w:sz w:val="24"/>
          <w:szCs w:val="24"/>
        </w:rPr>
        <w:t>$$</w:t>
      </w:r>
    </w:p>
    <w:p w14:paraId="47DA7816">
      <w:pPr>
        <w:spacing w:before="0" w:after="0" w:line="360" w:lineRule="auto"/>
        <w:ind w:firstLine="480"/>
      </w:pPr>
      <w:r>
        <w:rPr>
          <w:rFonts w:ascii="Times New Roman" w:hAnsi="Times New Roman" w:eastAsia="Times New Roman" w:cs="Times New Roman"/>
          <w:sz w:val="24"/>
          <w:szCs w:val="24"/>
        </w:rPr>
        <w:t>\text{MultiHead}(Q, K, V) = \text{Concat}(\text{head}_1, \dots, \text{head}_h)W^O</w:t>
      </w:r>
    </w:p>
    <w:p w14:paraId="4EB69D6B">
      <w:pPr>
        <w:spacing w:before="0" w:after="0" w:line="360" w:lineRule="auto"/>
        <w:ind w:firstLine="480"/>
      </w:pPr>
      <w:r>
        <w:rPr>
          <w:rFonts w:ascii="Times New Roman" w:hAnsi="Times New Roman" w:eastAsia="Times New Roman" w:cs="Times New Roman"/>
          <w:sz w:val="24"/>
          <w:szCs w:val="24"/>
        </w:rPr>
        <w:t>$$</w:t>
      </w:r>
    </w:p>
    <w:p w14:paraId="160324AD">
      <w:pPr>
        <w:spacing w:before="0" w:after="0" w:line="360" w:lineRule="auto"/>
        <w:ind w:firstLine="480"/>
      </w:pPr>
      <w:r>
        <w:rPr>
          <w:rFonts w:ascii="Times New Roman" w:hAnsi="Times New Roman" w:eastAsia="Times New Roman" w:cs="Times New Roman"/>
          <w:sz w:val="24"/>
          <w:szCs w:val="24"/>
        </w:rPr>
        <w:t>其中$\text{head}_i = \text{Attention}(QW_i^Q, KW_i^K, VW_i^V)$。</w:t>
      </w:r>
    </w:p>
    <w:p w14:paraId="70F49D5A">
      <w:pPr>
        <w:spacing w:before="40" w:after="40" w:line="360" w:lineRule="auto"/>
        <w:ind w:left="720" w:leftChars="0" w:hanging="360" w:firstLineChars="0"/>
        <w:outlineLvl w:val="3"/>
      </w:pPr>
      <w:r>
        <w:rPr>
          <w:rFonts w:ascii="Times New Roman" w:hAnsi="Times New Roman" w:eastAsia="Times New Roman" w:cs="Times New Roman"/>
          <w:sz w:val="24"/>
          <w:szCs w:val="24"/>
        </w:rPr>
        <w:t>[2] Transformer的优势</w:t>
      </w:r>
    </w:p>
    <w:p w14:paraId="4681699E">
      <w:pPr>
        <w:spacing w:before="0" w:after="0" w:line="360" w:lineRule="auto"/>
        <w:ind w:firstLine="480"/>
      </w:pPr>
      <w:r>
        <w:rPr>
          <w:rFonts w:ascii="宋体" w:hAnsi="宋体" w:eastAsia="宋体" w:cs="宋体"/>
          <w:sz w:val="24"/>
          <w:szCs w:val="24"/>
        </w:rPr>
        <w:t>相比于RNN和CNN，Transformer具有以下优势：</w:t>
      </w:r>
    </w:p>
    <w:p w14:paraId="752876B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并行计算能力强</w:t>
      </w:r>
      <w:r>
        <w:rPr>
          <w:rFonts w:ascii="宋体" w:hAnsi="宋体" w:eastAsia="宋体" w:cs="宋体"/>
          <w:sz w:val="24"/>
          <w:szCs w:val="24"/>
        </w:rPr>
        <w:t>：RNN需要按时间步顺序计算，无法并行；Transformer可以同时计算所有位置的注意力，训练速度大幅提升；</w:t>
      </w:r>
    </w:p>
    <w:p w14:paraId="59E83D4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长距离依赖建模能力强</w:t>
      </w:r>
      <w:r>
        <w:rPr>
          <w:rFonts w:ascii="宋体" w:hAnsi="宋体" w:eastAsia="宋体" w:cs="宋体"/>
          <w:sz w:val="24"/>
          <w:szCs w:val="24"/>
        </w:rPr>
        <w:t>：RNN在处理长序列时容易出现梯度消失或梯度爆炸问题；Transformer通过注意力机制，可以直接建模任意两个位置之间的依赖关系；</w:t>
      </w:r>
    </w:p>
    <w:p w14:paraId="13DF3BD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可解释性强</w:t>
      </w:r>
      <w:r>
        <w:rPr>
          <w:rFonts w:ascii="宋体" w:hAnsi="宋体" w:eastAsia="宋体" w:cs="宋体"/>
          <w:sz w:val="24"/>
          <w:szCs w:val="24"/>
        </w:rPr>
        <w:t>：注意力权重可以可视化，帮助理解模型的决策过程。</w:t>
      </w:r>
    </w:p>
    <w:p w14:paraId="208714BD">
      <w:pPr>
        <w:spacing w:before="40" w:after="40" w:line="360" w:lineRule="auto"/>
        <w:ind w:left="720" w:leftChars="0" w:hanging="360" w:firstLineChars="0"/>
        <w:outlineLvl w:val="3"/>
      </w:pPr>
      <w:r>
        <w:rPr>
          <w:rFonts w:ascii="Times New Roman" w:hAnsi="Times New Roman" w:eastAsia="Times New Roman" w:cs="Times New Roman"/>
          <w:sz w:val="24"/>
          <w:szCs w:val="24"/>
        </w:rPr>
        <w:t>[3] Transformer在LLM中的应用</w:t>
      </w:r>
    </w:p>
    <w:p w14:paraId="7C54B4DE">
      <w:pPr>
        <w:spacing w:before="0" w:after="0" w:line="360" w:lineRule="auto"/>
        <w:ind w:firstLine="480"/>
      </w:pPr>
      <w:r>
        <w:rPr>
          <w:rFonts w:ascii="宋体" w:hAnsi="宋体" w:eastAsia="宋体" w:cs="宋体"/>
          <w:sz w:val="24"/>
          <w:szCs w:val="24"/>
        </w:rPr>
        <w:t>大语言模型根据对Transformer架构的使用方式不同，分为三类：</w:t>
      </w:r>
    </w:p>
    <w:p w14:paraId="5C04209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仅编码器模型（Encoder-only）</w:t>
      </w:r>
      <w:r>
        <w:rPr>
          <w:rFonts w:ascii="宋体" w:hAnsi="宋体" w:eastAsia="宋体" w:cs="宋体"/>
          <w:sz w:val="24"/>
          <w:szCs w:val="24"/>
        </w:rPr>
        <w:t>：如BERT、RoBERTa等，适用于文本理解任务（如文本分类、命名实体识别等）；</w:t>
      </w:r>
    </w:p>
    <w:p w14:paraId="22582E2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仅解码器模型（Decoder-only）</w:t>
      </w:r>
      <w:r>
        <w:rPr>
          <w:rFonts w:ascii="宋体" w:hAnsi="宋体" w:eastAsia="宋体" w:cs="宋体"/>
          <w:sz w:val="24"/>
          <w:szCs w:val="24"/>
        </w:rPr>
        <w:t>：如GPT系列、Claude等，适用于文本生成任务（如对话、摘要、翻译等）；</w:t>
      </w:r>
    </w:p>
    <w:p w14:paraId="5AF5A2C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编码器-解码器模型（Encoder-Decoder）</w:t>
      </w:r>
      <w:r>
        <w:rPr>
          <w:rFonts w:ascii="宋体" w:hAnsi="宋体" w:eastAsia="宋体" w:cs="宋体"/>
          <w:sz w:val="24"/>
          <w:szCs w:val="24"/>
        </w:rPr>
        <w:t>：如T5、BART等，适用于序列到序列任务（如机器翻译、文本摘要等）。</w:t>
      </w:r>
    </w:p>
    <w:p w14:paraId="19D9D146">
      <w:pPr>
        <w:spacing w:before="0" w:after="0" w:line="360" w:lineRule="auto"/>
        <w:ind w:firstLine="480"/>
      </w:pPr>
      <w:r>
        <w:rPr>
          <w:rFonts w:ascii="宋体" w:hAnsi="宋体" w:eastAsia="宋体" w:cs="宋体"/>
          <w:sz w:val="24"/>
          <w:szCs w:val="24"/>
        </w:rPr>
        <w:t>在旅游业应用中，</w:t>
      </w:r>
      <w:r>
        <w:rPr>
          <w:rFonts w:ascii="宋体" w:hAnsi="宋体" w:eastAsia="宋体" w:cs="宋体"/>
          <w:b/>
          <w:bCs/>
          <w:sz w:val="24"/>
          <w:szCs w:val="24"/>
        </w:rPr>
        <w:t>仅解码器模型（如GPT-4、文心一言等）</w:t>
      </w:r>
      <w:r>
        <w:rPr>
          <w:rFonts w:ascii="宋体" w:hAnsi="宋体" w:eastAsia="宋体" w:cs="宋体"/>
          <w:sz w:val="24"/>
          <w:szCs w:val="24"/>
        </w:rPr>
        <w:t xml:space="preserve"> 最为常用，因为它们擅长生成自然、流畅的对话文本，非常适合智能客服、行程规划等场景。</w:t>
      </w:r>
    </w:p>
    <w:p w14:paraId="10D12E45">
      <w:pPr>
        <w:spacing w:before="200" w:after="120"/>
      </w:pPr>
      <w:r>
        <w:rPr>
          <w:rFonts w:ascii="黑体" w:hAnsi="黑体" w:eastAsia="黑体" w:cs="黑体"/>
          <w:b/>
          <w:bCs/>
          <w:sz w:val="24"/>
          <w:szCs w:val="24"/>
        </w:rPr>
        <w:t>3.1.2 预训练与微调范式</w:t>
      </w:r>
    </w:p>
    <w:p w14:paraId="18D9A76B">
      <w:pPr>
        <w:spacing w:before="0" w:after="0" w:line="360" w:lineRule="auto"/>
        <w:ind w:firstLine="480"/>
      </w:pPr>
      <w:r>
        <w:rPr>
          <w:rFonts w:ascii="宋体" w:hAnsi="宋体" w:eastAsia="宋体" w:cs="宋体"/>
          <w:sz w:val="24"/>
          <w:szCs w:val="24"/>
        </w:rPr>
        <w:t>大语言模型采用</w:t>
      </w:r>
      <w:r>
        <w:rPr>
          <w:rFonts w:ascii="宋体" w:hAnsi="宋体" w:eastAsia="宋体" w:cs="宋体"/>
          <w:b/>
          <w:bCs/>
          <w:sz w:val="24"/>
          <w:szCs w:val="24"/>
        </w:rPr>
        <w:t>"预训练-微调"（Pre-training + Fine-tuning）</w:t>
      </w:r>
      <w:r>
        <w:rPr>
          <w:rFonts w:ascii="宋体" w:hAnsi="宋体" w:eastAsia="宋体" w:cs="宋体"/>
          <w:sz w:val="24"/>
          <w:szCs w:val="24"/>
        </w:rPr>
        <w:t xml:space="preserve"> 范式，分为两个阶段：</w:t>
      </w:r>
    </w:p>
    <w:p w14:paraId="7C3E820F">
      <w:pPr>
        <w:spacing w:before="40" w:after="40" w:line="360" w:lineRule="auto"/>
        <w:ind w:left="720" w:leftChars="0" w:hanging="360" w:firstLineChars="0"/>
        <w:outlineLvl w:val="3"/>
      </w:pPr>
      <w:r>
        <w:rPr>
          <w:rFonts w:ascii="Times New Roman" w:hAnsi="Times New Roman" w:eastAsia="Times New Roman" w:cs="Times New Roman"/>
          <w:sz w:val="24"/>
          <w:szCs w:val="24"/>
        </w:rPr>
        <w:t>[1] 预训练阶段（Pre-training）</w:t>
      </w:r>
    </w:p>
    <w:p w14:paraId="01C290D5">
      <w:pPr>
        <w:spacing w:before="0" w:after="0" w:line="360" w:lineRule="auto"/>
        <w:ind w:firstLine="480"/>
      </w:pPr>
      <w:r>
        <w:rPr>
          <w:rFonts w:ascii="宋体" w:hAnsi="宋体" w:eastAsia="宋体" w:cs="宋体"/>
          <w:sz w:val="24"/>
          <w:szCs w:val="24"/>
        </w:rPr>
        <w:t>在海量无标注文本数据上训练模型，学习通用的语言表示。预训练任务主要包括：</w:t>
      </w:r>
    </w:p>
    <w:p w14:paraId="0A09CF1E">
      <w:pPr>
        <w:spacing w:before="0" w:after="0" w:line="360" w:lineRule="auto"/>
        <w:ind w:firstLine="480" w:firstLineChars="0"/>
        <w:outlineLvl w:val="4"/>
      </w:pPr>
      <w:r>
        <w:rPr>
          <w:rFonts w:ascii="宋体" w:hAnsi="宋体" w:eastAsia="宋体" w:cs="宋体"/>
          <w:b/>
          <w:bCs/>
          <w:sz w:val="24"/>
          <w:szCs w:val="24"/>
        </w:rPr>
        <w:t>(1) 掩码语言模型（Masked Language Model, MLM）</w:t>
      </w:r>
    </w:p>
    <w:p w14:paraId="0042FDE5">
      <w:pPr>
        <w:spacing w:before="0" w:after="0" w:line="360" w:lineRule="auto"/>
        <w:ind w:firstLine="480"/>
      </w:pPr>
      <w:r>
        <w:rPr>
          <w:rFonts w:ascii="宋体" w:hAnsi="宋体" w:eastAsia="宋体" w:cs="宋体"/>
          <w:sz w:val="24"/>
          <w:szCs w:val="24"/>
        </w:rPr>
        <w:t>由Devlin et al.（2018）在BERT中提出。随机掩盖输入文本中15%的词，让模型根据上下文预测被掩盖的词。</w:t>
      </w:r>
    </w:p>
    <w:p w14:paraId="24009E6B">
      <w:pPr>
        <w:spacing w:before="0" w:after="0" w:line="360" w:lineRule="auto"/>
        <w:ind w:firstLine="480"/>
      </w:pPr>
      <w:r>
        <w:rPr>
          <w:rFonts w:ascii="宋体" w:hAnsi="宋体" w:eastAsia="宋体" w:cs="宋体"/>
          <w:sz w:val="24"/>
          <w:szCs w:val="24"/>
        </w:rPr>
        <w:t>示例：</w:t>
      </w:r>
    </w:p>
    <w:p w14:paraId="2A792652">
      <w:pPr>
        <w:spacing w:before="0" w:after="0" w:line="280" w:lineRule="auto"/>
        <w:ind w:left="480"/>
      </w:pPr>
      <w:r>
        <w:rPr>
          <w:rFonts w:ascii="Courier New" w:hAnsi="Courier New" w:eastAsia="Courier New" w:cs="Courier New"/>
          <w:sz w:val="20"/>
          <w:szCs w:val="20"/>
        </w:rPr>
        <w:t>输入： "[MASK] 是一个美丽的城市。"</w:t>
      </w:r>
    </w:p>
    <w:p w14:paraId="4666477F">
      <w:pPr>
        <w:spacing w:before="0" w:after="0" w:line="280" w:lineRule="auto"/>
        <w:ind w:left="480"/>
      </w:pPr>
      <w:r>
        <w:rPr>
          <w:rFonts w:ascii="Courier New" w:hAnsi="Courier New" w:eastAsia="Courier New" w:cs="Courier New"/>
          <w:sz w:val="20"/>
          <w:szCs w:val="20"/>
        </w:rPr>
        <w:t>输出： "贵港"</w:t>
      </w:r>
    </w:p>
    <w:p w14:paraId="39524928">
      <w:pPr>
        <w:spacing w:before="0" w:after="0" w:line="360" w:lineRule="auto"/>
        <w:ind w:firstLine="480" w:firstLineChars="0"/>
        <w:outlineLvl w:val="4"/>
      </w:pPr>
      <w:r>
        <w:rPr>
          <w:rFonts w:ascii="宋体" w:hAnsi="宋体" w:eastAsia="宋体" w:cs="宋体"/>
          <w:b/>
          <w:bCs/>
          <w:sz w:val="24"/>
          <w:szCs w:val="24"/>
        </w:rPr>
        <w:t>(2) 自回归语言模型（Autoregressive Language Model, ARLM）</w:t>
      </w:r>
    </w:p>
    <w:p w14:paraId="10451CAD">
      <w:pPr>
        <w:spacing w:before="0" w:after="0" w:line="360" w:lineRule="auto"/>
        <w:ind w:firstLine="480"/>
      </w:pPr>
      <w:r>
        <w:rPr>
          <w:rFonts w:ascii="Times New Roman" w:hAnsi="Times New Roman" w:eastAsia="Times New Roman" w:cs="Times New Roman"/>
          <w:sz w:val="24"/>
          <w:szCs w:val="24"/>
        </w:rPr>
        <w:t>由Radford et al.（2018）在GPT中提出。根据前文预测下一个词，采用因果语言建模（Causal Language Modeling, CLM）目标。</w:t>
      </w:r>
    </w:p>
    <w:p w14:paraId="5FCFA180">
      <w:pPr>
        <w:spacing w:before="0" w:after="0" w:line="360" w:lineRule="auto"/>
        <w:ind w:firstLine="480"/>
      </w:pPr>
      <w:r>
        <w:rPr>
          <w:rFonts w:ascii="宋体" w:hAnsi="宋体" w:eastAsia="宋体" w:cs="宋体"/>
          <w:sz w:val="24"/>
          <w:szCs w:val="24"/>
        </w:rPr>
        <w:t>示例：</w:t>
      </w:r>
    </w:p>
    <w:p w14:paraId="14B7FE02">
      <w:pPr>
        <w:spacing w:before="0" w:after="0" w:line="280" w:lineRule="auto"/>
        <w:ind w:left="480"/>
      </w:pPr>
      <w:r>
        <w:rPr>
          <w:rFonts w:ascii="Courier New" w:hAnsi="Courier New" w:eastAsia="Courier New" w:cs="Courier New"/>
          <w:sz w:val="20"/>
          <w:szCs w:val="20"/>
        </w:rPr>
        <w:t>输入： "贵港是"</w:t>
      </w:r>
    </w:p>
    <w:p w14:paraId="453A1E7E">
      <w:pPr>
        <w:spacing w:before="0" w:after="0" w:line="280" w:lineRule="auto"/>
        <w:ind w:left="480"/>
      </w:pPr>
      <w:r>
        <w:rPr>
          <w:rFonts w:ascii="Courier New" w:hAnsi="Courier New" w:eastAsia="Courier New" w:cs="Courier New"/>
          <w:sz w:val="20"/>
          <w:szCs w:val="20"/>
        </w:rPr>
        <w:t>输出： "一个" -&gt; "美丽" -&gt; "的" -&gt; "城市" -&gt; "..."</w:t>
      </w:r>
    </w:p>
    <w:p w14:paraId="0F060210">
      <w:pPr>
        <w:spacing w:before="0" w:after="0" w:line="360" w:lineRule="auto"/>
        <w:ind w:firstLine="480" w:firstLineChars="0"/>
        <w:outlineLvl w:val="4"/>
      </w:pPr>
      <w:r>
        <w:rPr>
          <w:rFonts w:ascii="宋体" w:hAnsi="宋体" w:eastAsia="宋体" w:cs="宋体"/>
          <w:b/>
          <w:bCs/>
          <w:sz w:val="24"/>
          <w:szCs w:val="24"/>
        </w:rPr>
        <w:t>(3) 序列到序列建模（Sequence-to-Sequence Modeling）</w:t>
      </w:r>
    </w:p>
    <w:p w14:paraId="2AA9E494">
      <w:pPr>
        <w:spacing w:before="0" w:after="0" w:line="360" w:lineRule="auto"/>
        <w:ind w:firstLine="480"/>
      </w:pPr>
      <w:r>
        <w:rPr>
          <w:rFonts w:ascii="宋体" w:hAnsi="宋体" w:eastAsia="宋体" w:cs="宋体"/>
          <w:sz w:val="24"/>
          <w:szCs w:val="24"/>
        </w:rPr>
        <w:t>由Raffel et al.（2019）在T5中提出。将预训练任务统一为"文本到文本"的格式，如将翻译、摘要、分类等任务都转换为生成任务。</w:t>
      </w:r>
    </w:p>
    <w:p w14:paraId="10B84861">
      <w:pPr>
        <w:spacing w:before="40" w:after="40" w:line="360" w:lineRule="auto"/>
        <w:ind w:left="720" w:leftChars="0" w:hanging="360" w:firstLineChars="0"/>
        <w:outlineLvl w:val="3"/>
      </w:pPr>
      <w:r>
        <w:rPr>
          <w:rFonts w:ascii="Times New Roman" w:hAnsi="Times New Roman" w:eastAsia="Times New Roman" w:cs="Times New Roman"/>
          <w:sz w:val="24"/>
          <w:szCs w:val="24"/>
        </w:rPr>
        <w:t>[2] 微调阶段（Fine-tuning）</w:t>
      </w:r>
    </w:p>
    <w:p w14:paraId="6D8E3B14">
      <w:pPr>
        <w:spacing w:before="0" w:after="0" w:line="360" w:lineRule="auto"/>
        <w:ind w:firstLine="480"/>
      </w:pPr>
      <w:r>
        <w:rPr>
          <w:rFonts w:ascii="宋体" w:hAnsi="宋体" w:eastAsia="宋体" w:cs="宋体"/>
          <w:sz w:val="24"/>
          <w:szCs w:val="24"/>
        </w:rPr>
        <w:t>在预训练模型的基础上，使用特定任务的标注数据对模型进行微调，使其适应特定任务。微调方法包括：</w:t>
      </w:r>
    </w:p>
    <w:p w14:paraId="07D332C3">
      <w:pPr>
        <w:spacing w:before="0" w:after="0" w:line="360" w:lineRule="auto"/>
        <w:ind w:firstLine="480" w:firstLineChars="0"/>
        <w:outlineLvl w:val="4"/>
      </w:pPr>
      <w:r>
        <w:rPr>
          <w:rFonts w:ascii="宋体" w:hAnsi="宋体" w:eastAsia="宋体" w:cs="宋体"/>
          <w:b/>
          <w:bCs/>
          <w:sz w:val="24"/>
          <w:szCs w:val="24"/>
        </w:rPr>
        <w:t>(1) 全参数微调（Full Fine-tuning）</w:t>
      </w:r>
    </w:p>
    <w:p w14:paraId="5AB3BFF6">
      <w:pPr>
        <w:spacing w:before="0" w:after="0" w:line="360" w:lineRule="auto"/>
        <w:ind w:firstLine="480"/>
      </w:pPr>
      <w:r>
        <w:rPr>
          <w:rFonts w:ascii="宋体" w:hAnsi="宋体" w:eastAsia="宋体" w:cs="宋体"/>
          <w:sz w:val="24"/>
          <w:szCs w:val="24"/>
        </w:rPr>
        <w:t>更新模型的所有参数。适用于数据量较大的任务。</w:t>
      </w:r>
    </w:p>
    <w:p w14:paraId="59AB0C15">
      <w:pPr>
        <w:spacing w:before="0" w:after="0" w:line="360" w:lineRule="auto"/>
        <w:ind w:firstLine="480" w:firstLineChars="0"/>
        <w:outlineLvl w:val="4"/>
      </w:pPr>
      <w:r>
        <w:rPr>
          <w:rFonts w:ascii="宋体" w:hAnsi="宋体" w:eastAsia="宋体" w:cs="宋体"/>
          <w:b/>
          <w:bCs/>
          <w:sz w:val="24"/>
          <w:szCs w:val="24"/>
        </w:rPr>
        <w:t>(2) 参数高效微调（Parameter-Efficient Fine-Tuning, PEFT）</w:t>
      </w:r>
    </w:p>
    <w:p w14:paraId="1F3B6DE1">
      <w:pPr>
        <w:spacing w:before="0" w:after="0" w:line="360" w:lineRule="auto"/>
        <w:ind w:firstLine="480"/>
      </w:pPr>
      <w:r>
        <w:rPr>
          <w:rFonts w:ascii="宋体" w:hAnsi="宋体" w:eastAsia="宋体" w:cs="宋体"/>
          <w:sz w:val="24"/>
          <w:szCs w:val="24"/>
        </w:rPr>
        <w:t>只更新模型的一小部分参数，大幅降低计算成本。常用方法包括：</w:t>
      </w:r>
    </w:p>
    <w:p w14:paraId="2A4A4D7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LoRA（Low-Rank Adaptation）</w:t>
      </w:r>
      <w:r>
        <w:rPr>
          <w:rFonts w:ascii="宋体" w:hAnsi="宋体" w:eastAsia="宋体" w:cs="宋体"/>
          <w:sz w:val="24"/>
          <w:szCs w:val="24"/>
        </w:rPr>
        <w:t>：在原始权重矩阵旁边添加低秩矩阵，只训练低秩矩阵；</w:t>
      </w:r>
    </w:p>
    <w:p w14:paraId="2FBEAE6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Prefix Tuning</w:t>
      </w:r>
      <w:r>
        <w:rPr>
          <w:rFonts w:ascii="宋体" w:hAnsi="宋体" w:eastAsia="宋体" w:cs="宋体"/>
          <w:sz w:val="24"/>
          <w:szCs w:val="24"/>
        </w:rPr>
        <w:t>：在输入序列前添加可训练的前缀向量；</w:t>
      </w:r>
    </w:p>
    <w:p w14:paraId="2AC74C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Adapter Tuning</w:t>
      </w:r>
      <w:r>
        <w:rPr>
          <w:rFonts w:ascii="宋体" w:hAnsi="宋体" w:eastAsia="宋体" w:cs="宋体"/>
          <w:sz w:val="24"/>
          <w:szCs w:val="24"/>
        </w:rPr>
        <w:t>：在Transformer层之间插入小型适配器模块，只训练适配器参数。</w:t>
      </w:r>
    </w:p>
    <w:p w14:paraId="34F0CFC1">
      <w:pPr>
        <w:spacing w:before="40" w:after="40" w:line="360" w:lineRule="auto"/>
        <w:ind w:left="720" w:leftChars="0" w:hanging="360" w:firstLineChars="0"/>
        <w:outlineLvl w:val="3"/>
      </w:pPr>
      <w:r>
        <w:rPr>
          <w:rFonts w:ascii="Times New Roman" w:hAnsi="Times New Roman" w:eastAsia="Times New Roman" w:cs="Times New Roman"/>
          <w:sz w:val="24"/>
          <w:szCs w:val="24"/>
        </w:rPr>
        <w:t>[3] 提示工程（Prompt Engineering）</w:t>
      </w:r>
    </w:p>
    <w:p w14:paraId="220D9EAC">
      <w:pPr>
        <w:spacing w:before="0" w:after="0" w:line="360" w:lineRule="auto"/>
        <w:ind w:firstLine="480"/>
      </w:pPr>
      <w:r>
        <w:rPr>
          <w:rFonts w:ascii="Times New Roman" w:hAnsi="Times New Roman" w:eastAsia="Times New Roman" w:cs="Times New Roman"/>
          <w:sz w:val="24"/>
          <w:szCs w:val="24"/>
        </w:rPr>
        <w:t>2021年，Liu et al.提出了</w:t>
      </w:r>
      <w:r>
        <w:rPr>
          <w:rFonts w:ascii="宋体" w:hAnsi="宋体" w:eastAsia="宋体" w:cs="宋体"/>
          <w:b/>
          <w:bCs/>
          <w:sz w:val="24"/>
          <w:szCs w:val="24"/>
        </w:rPr>
        <w:t>"提示工程"（Prompt Engineering）</w:t>
      </w:r>
      <w:r>
        <w:rPr>
          <w:rFonts w:ascii="宋体" w:hAnsi="宋体" w:eastAsia="宋体" w:cs="宋体"/>
          <w:sz w:val="24"/>
          <w:szCs w:val="24"/>
        </w:rPr>
        <w:t xml:space="preserve"> 概念，即通过设计合适的提示（Prompt），引导大语言模型完成特定任务，而无需微调模型参数。提示工程主要包括以下几种方法：</w:t>
      </w:r>
    </w:p>
    <w:p w14:paraId="1CAA9800">
      <w:pPr>
        <w:spacing w:before="0" w:after="0" w:line="360" w:lineRule="auto"/>
        <w:ind w:firstLine="480" w:firstLineChars="0"/>
        <w:outlineLvl w:val="4"/>
      </w:pPr>
      <w:r>
        <w:rPr>
          <w:rFonts w:ascii="宋体" w:hAnsi="宋体" w:eastAsia="宋体" w:cs="宋体"/>
          <w:b/>
          <w:bCs/>
          <w:sz w:val="24"/>
          <w:szCs w:val="24"/>
        </w:rPr>
        <w:t>(1) 零样本提示（Zero-shot Prompting）</w:t>
      </w:r>
    </w:p>
    <w:p w14:paraId="4937AA67">
      <w:pPr>
        <w:spacing w:before="0" w:after="0" w:line="360" w:lineRule="auto"/>
        <w:ind w:firstLine="480"/>
      </w:pPr>
      <w:r>
        <w:rPr>
          <w:rFonts w:ascii="宋体" w:hAnsi="宋体" w:eastAsia="宋体" w:cs="宋体"/>
          <w:sz w:val="24"/>
          <w:szCs w:val="24"/>
        </w:rPr>
        <w:t>不给模型提供任何示例，直接让模型完成任务。</w:t>
      </w:r>
    </w:p>
    <w:p w14:paraId="486631FC">
      <w:pPr>
        <w:spacing w:before="0" w:after="0" w:line="360" w:lineRule="auto"/>
        <w:ind w:firstLine="480"/>
      </w:pPr>
      <w:r>
        <w:rPr>
          <w:rFonts w:ascii="宋体" w:hAnsi="宋体" w:eastAsia="宋体" w:cs="宋体"/>
          <w:sz w:val="24"/>
          <w:szCs w:val="24"/>
        </w:rPr>
        <w:t>示例：</w:t>
      </w:r>
    </w:p>
    <w:p w14:paraId="7B2E7970">
      <w:pPr>
        <w:spacing w:before="0" w:after="0" w:line="280" w:lineRule="auto"/>
        <w:ind w:left="480"/>
      </w:pPr>
      <w:r>
        <w:rPr>
          <w:rFonts w:ascii="Courier New" w:hAnsi="Courier New" w:eastAsia="Courier New" w:cs="Courier New"/>
          <w:sz w:val="20"/>
          <w:szCs w:val="20"/>
        </w:rPr>
        <w:t>Prompt: "将以下中文句子翻译为英文：贵港是一个美丽的城市。"</w:t>
      </w:r>
    </w:p>
    <w:p w14:paraId="7C0D4BA7">
      <w:pPr>
        <w:spacing w:before="0" w:after="0" w:line="280" w:lineRule="auto"/>
        <w:ind w:left="480"/>
      </w:pPr>
      <w:r>
        <w:rPr>
          <w:rFonts w:ascii="Courier New" w:hAnsi="Courier New" w:eastAsia="Courier New" w:cs="Courier New"/>
          <w:sz w:val="20"/>
          <w:szCs w:val="20"/>
        </w:rPr>
        <w:t>Output: "Guigang is a beautiful city."</w:t>
      </w:r>
    </w:p>
    <w:p w14:paraId="1DD43D53">
      <w:pPr>
        <w:spacing w:before="0" w:after="0" w:line="360" w:lineRule="auto"/>
        <w:ind w:firstLine="480" w:firstLineChars="0"/>
        <w:outlineLvl w:val="4"/>
      </w:pPr>
      <w:r>
        <w:rPr>
          <w:rFonts w:ascii="宋体" w:hAnsi="宋体" w:eastAsia="宋体" w:cs="宋体"/>
          <w:b/>
          <w:bCs/>
          <w:sz w:val="24"/>
          <w:szCs w:val="24"/>
        </w:rPr>
        <w:t>(2) 少样本提示（Few-shot Prompting）</w:t>
      </w:r>
    </w:p>
    <w:p w14:paraId="4EE78B86">
      <w:pPr>
        <w:spacing w:before="0" w:after="0" w:line="360" w:lineRule="auto"/>
        <w:ind w:firstLine="480"/>
      </w:pPr>
      <w:r>
        <w:rPr>
          <w:rFonts w:ascii="宋体" w:hAnsi="宋体" w:eastAsia="宋体" w:cs="宋体"/>
          <w:sz w:val="24"/>
          <w:szCs w:val="24"/>
        </w:rPr>
        <w:t>给模型提供少量示例，让模型学习任务模式。</w:t>
      </w:r>
    </w:p>
    <w:p w14:paraId="08CB6B3D">
      <w:pPr>
        <w:spacing w:before="0" w:after="0" w:line="360" w:lineRule="auto"/>
        <w:ind w:firstLine="480"/>
      </w:pPr>
      <w:r>
        <w:rPr>
          <w:rFonts w:ascii="宋体" w:hAnsi="宋体" w:eastAsia="宋体" w:cs="宋体"/>
          <w:sz w:val="24"/>
          <w:szCs w:val="24"/>
        </w:rPr>
        <w:t>示例：</w:t>
      </w:r>
    </w:p>
    <w:p w14:paraId="252E8D9D">
      <w:pPr>
        <w:spacing w:before="0" w:after="0" w:line="280" w:lineRule="auto"/>
        <w:ind w:left="480"/>
      </w:pPr>
      <w:r>
        <w:rPr>
          <w:rFonts w:ascii="Courier New" w:hAnsi="Courier New" w:eastAsia="Courier New" w:cs="Courier New"/>
          <w:sz w:val="20"/>
          <w:szCs w:val="20"/>
        </w:rPr>
        <w:t>Prompt: "</w:t>
      </w:r>
    </w:p>
    <w:p w14:paraId="01940212">
      <w:pPr>
        <w:spacing w:before="0" w:after="0" w:line="280" w:lineRule="auto"/>
        <w:ind w:left="480"/>
      </w:pPr>
      <w:r>
        <w:rPr>
          <w:rFonts w:ascii="Courier New" w:hAnsi="Courier New" w:eastAsia="Courier New" w:cs="Courier New"/>
          <w:sz w:val="20"/>
          <w:szCs w:val="20"/>
        </w:rPr>
        <w:t>将以下中文句子翻译为英文：</w:t>
      </w:r>
    </w:p>
    <w:p w14:paraId="1306745A">
      <w:pPr>
        <w:spacing w:before="0" w:after="0" w:line="280" w:lineRule="auto"/>
        <w:ind w:left="480"/>
      </w:pPr>
      <w:r>
        <w:rPr>
          <w:rFonts w:ascii="Courier New" w:hAnsi="Courier New" w:eastAsia="Courier New" w:cs="Courier New"/>
          <w:sz w:val="20"/>
          <w:szCs w:val="20"/>
        </w:rPr>
        <w:t>示例1: "北京是中国的首都。" -&gt; "Beijing is the capital of China."</w:t>
      </w:r>
    </w:p>
    <w:p w14:paraId="302BA268">
      <w:pPr>
        <w:spacing w:before="0" w:after="0" w:line="280" w:lineRule="auto"/>
        <w:ind w:left="480"/>
      </w:pPr>
      <w:r>
        <w:rPr>
          <w:rFonts w:ascii="Courier New" w:hAnsi="Courier New" w:eastAsia="Courier New" w:cs="Courier New"/>
          <w:sz w:val="20"/>
          <w:szCs w:val="20"/>
        </w:rPr>
        <w:t>示例2: "上海是一个国际化大都市。" -&gt; "Shanghai is an international metropolis."</w:t>
      </w:r>
    </w:p>
    <w:p w14:paraId="4E10C16E">
      <w:pPr>
        <w:spacing w:before="0" w:after="0" w:line="280" w:lineRule="auto"/>
        <w:ind w:left="480"/>
      </w:pPr>
      <w:r>
        <w:rPr>
          <w:rFonts w:ascii="Courier New" w:hAnsi="Courier New" w:eastAsia="Courier New" w:cs="Courier New"/>
          <w:sz w:val="20"/>
          <w:szCs w:val="20"/>
        </w:rPr>
        <w:t>待翻译： "贵港是一个美丽的城市。"</w:t>
      </w:r>
    </w:p>
    <w:p w14:paraId="064B66D3">
      <w:pPr>
        <w:spacing w:before="0" w:after="0" w:line="280" w:lineRule="auto"/>
        <w:ind w:left="480"/>
      </w:pPr>
      <w:r>
        <w:rPr>
          <w:rFonts w:ascii="Courier New" w:hAnsi="Courier New" w:eastAsia="Courier New" w:cs="Courier New"/>
          <w:sz w:val="20"/>
          <w:szCs w:val="20"/>
        </w:rPr>
        <w:t>"</w:t>
      </w:r>
    </w:p>
    <w:p w14:paraId="02183078">
      <w:pPr>
        <w:spacing w:before="0" w:after="0" w:line="280" w:lineRule="auto"/>
        <w:ind w:left="480"/>
      </w:pPr>
      <w:r>
        <w:rPr>
          <w:rFonts w:ascii="Courier New" w:hAnsi="Courier New" w:eastAsia="Courier New" w:cs="Courier New"/>
          <w:sz w:val="20"/>
          <w:szCs w:val="20"/>
        </w:rPr>
        <w:t>Output: "Guigang is a beautiful city."</w:t>
      </w:r>
    </w:p>
    <w:p w14:paraId="03EC6F00">
      <w:pPr>
        <w:spacing w:before="0" w:after="0" w:line="360" w:lineRule="auto"/>
        <w:ind w:firstLine="480" w:firstLineChars="0"/>
        <w:outlineLvl w:val="4"/>
      </w:pPr>
      <w:r>
        <w:rPr>
          <w:rFonts w:ascii="宋体" w:hAnsi="宋体" w:eastAsia="宋体" w:cs="宋体"/>
          <w:b/>
          <w:bCs/>
          <w:sz w:val="24"/>
          <w:szCs w:val="24"/>
        </w:rPr>
        <w:t>(3) 思维链提示（Chain-of-Thought Prompting）</w:t>
      </w:r>
    </w:p>
    <w:p w14:paraId="1B11B69D">
      <w:pPr>
        <w:spacing w:before="0" w:after="0" w:line="360" w:lineRule="auto"/>
        <w:ind w:firstLine="480"/>
      </w:pPr>
      <w:r>
        <w:rPr>
          <w:rFonts w:ascii="宋体" w:hAnsi="宋体" w:eastAsia="宋体" w:cs="宋体"/>
          <w:sz w:val="24"/>
          <w:szCs w:val="24"/>
        </w:rPr>
        <w:t>让模型在给出最终答案之前，先生成推理步骤（Wei et al., 2022）。适用于需要多步推理的复杂任务。</w:t>
      </w:r>
    </w:p>
    <w:p w14:paraId="62EEC218">
      <w:pPr>
        <w:spacing w:before="0" w:after="0" w:line="360" w:lineRule="auto"/>
        <w:ind w:firstLine="480"/>
      </w:pPr>
      <w:r>
        <w:rPr>
          <w:rFonts w:ascii="宋体" w:hAnsi="宋体" w:eastAsia="宋体" w:cs="宋体"/>
          <w:sz w:val="24"/>
          <w:szCs w:val="24"/>
        </w:rPr>
        <w:t>示例：</w:t>
      </w:r>
    </w:p>
    <w:p w14:paraId="66941EE6">
      <w:pPr>
        <w:spacing w:before="0" w:after="0" w:line="280" w:lineRule="auto"/>
        <w:ind w:left="480"/>
      </w:pPr>
      <w:r>
        <w:rPr>
          <w:rFonts w:ascii="Courier New" w:hAnsi="Courier New" w:eastAsia="Courier New" w:cs="Courier New"/>
          <w:sz w:val="20"/>
          <w:szCs w:val="20"/>
        </w:rPr>
        <w:t>Prompt: "</w:t>
      </w:r>
    </w:p>
    <w:p w14:paraId="5AA7059C">
      <w:pPr>
        <w:spacing w:before="0" w:after="0" w:line="280" w:lineRule="auto"/>
        <w:ind w:left="480"/>
      </w:pPr>
      <w:r>
        <w:rPr>
          <w:rFonts w:ascii="Courier New" w:hAnsi="Courier New" w:eastAsia="Courier New" w:cs="Courier New"/>
          <w:sz w:val="20"/>
          <w:szCs w:val="20"/>
        </w:rPr>
        <w:t>问题：贵港市有哪些值得一游的景点？</w:t>
      </w:r>
    </w:p>
    <w:p w14:paraId="23CAD1F2">
      <w:pPr>
        <w:spacing w:before="0" w:after="0" w:line="280" w:lineRule="auto"/>
        <w:ind w:left="480"/>
      </w:pPr>
      <w:r>
        <w:rPr>
          <w:rFonts w:ascii="Courier New" w:hAnsi="Courier New" w:eastAsia="Courier New" w:cs="Courier New"/>
          <w:sz w:val="20"/>
          <w:szCs w:val="20"/>
        </w:rPr>
        <w:t>请一步一步思考：</w:t>
      </w:r>
    </w:p>
    <w:p w14:paraId="492AB389">
      <w:pPr>
        <w:spacing w:before="0" w:after="0" w:line="280" w:lineRule="auto"/>
        <w:ind w:left="480"/>
      </w:pPr>
      <w:r>
        <w:rPr>
          <w:rFonts w:ascii="Courier New" w:hAnsi="Courier New" w:eastAsia="Courier New" w:cs="Courier New"/>
          <w:sz w:val="20"/>
          <w:szCs w:val="20"/>
        </w:rPr>
        <w:t>1. 第一，回忆贵港市的地理位置和旅游资源；</w:t>
      </w:r>
    </w:p>
    <w:p w14:paraId="5256BE3A">
      <w:pPr>
        <w:spacing w:before="0" w:after="0" w:line="280" w:lineRule="auto"/>
        <w:ind w:left="480"/>
      </w:pPr>
      <w:r>
        <w:rPr>
          <w:rFonts w:ascii="Courier New" w:hAnsi="Courier New" w:eastAsia="Courier New" w:cs="Courier New"/>
          <w:sz w:val="20"/>
          <w:szCs w:val="20"/>
        </w:rPr>
        <w:t>2. 然后，列举主要的自然景点和人文景点；</w:t>
      </w:r>
    </w:p>
    <w:p w14:paraId="363347E8">
      <w:pPr>
        <w:spacing w:before="0" w:after="0" w:line="280" w:lineRule="auto"/>
        <w:ind w:left="480"/>
      </w:pPr>
      <w:r>
        <w:rPr>
          <w:rFonts w:ascii="Courier New" w:hAnsi="Courier New" w:eastAsia="Courier New" w:cs="Courier New"/>
          <w:sz w:val="20"/>
          <w:szCs w:val="20"/>
        </w:rPr>
        <w:t>3. 第三，总结推荐。</w:t>
      </w:r>
    </w:p>
    <w:p w14:paraId="3590FB4B">
      <w:pPr>
        <w:spacing w:before="0" w:after="0" w:line="280" w:lineRule="auto"/>
        <w:ind w:left="480"/>
      </w:pPr>
      <w:r>
        <w:rPr>
          <w:rFonts w:ascii="Courier New" w:hAnsi="Courier New" w:eastAsia="Courier New" w:cs="Courier New"/>
          <w:sz w:val="20"/>
          <w:szCs w:val="20"/>
        </w:rPr>
        <w:t>"</w:t>
      </w:r>
    </w:p>
    <w:p w14:paraId="3B3BB395">
      <w:pPr>
        <w:spacing w:before="0" w:after="0" w:line="280" w:lineRule="auto"/>
        <w:ind w:left="480"/>
      </w:pPr>
      <w:r>
        <w:rPr>
          <w:rFonts w:ascii="Courier New" w:hAnsi="Courier New" w:eastAsia="Courier New" w:cs="Courier New"/>
          <w:sz w:val="20"/>
          <w:szCs w:val="20"/>
        </w:rPr>
        <w:t>Output: "</w:t>
      </w:r>
    </w:p>
    <w:p w14:paraId="6FF6EA84">
      <w:pPr>
        <w:spacing w:before="0" w:after="0" w:line="280" w:lineRule="auto"/>
        <w:ind w:left="480"/>
      </w:pPr>
      <w:r>
        <w:rPr>
          <w:rFonts w:ascii="Courier New" w:hAnsi="Courier New" w:eastAsia="Courier New" w:cs="Courier New"/>
          <w:sz w:val="20"/>
          <w:szCs w:val="20"/>
        </w:rPr>
        <w:t>1. 贵港市位于广西壮族自治区东南部，拥有丰富的自然景观和人文资源；</w:t>
      </w:r>
    </w:p>
    <w:p w14:paraId="4CDF7411">
      <w:pPr>
        <w:spacing w:before="0" w:after="0" w:line="280" w:lineRule="auto"/>
        <w:ind w:left="480"/>
      </w:pPr>
      <w:r>
        <w:rPr>
          <w:rFonts w:ascii="Courier New" w:hAnsi="Courier New" w:eastAsia="Courier New" w:cs="Courier New"/>
          <w:sz w:val="20"/>
          <w:szCs w:val="20"/>
        </w:rPr>
        <w:t>2. 主要自然景点包括：西山风景区、龙潭国家森林公园、郁江沿岸风光等；</w:t>
      </w:r>
    </w:p>
    <w:p w14:paraId="4435CC76">
      <w:pPr>
        <w:spacing w:before="0" w:after="0" w:line="280" w:lineRule="auto"/>
        <w:ind w:left="480"/>
      </w:pPr>
      <w:r>
        <w:rPr>
          <w:rFonts w:ascii="Courier New" w:hAnsi="Courier New" w:eastAsia="Courier New" w:cs="Courier New"/>
          <w:sz w:val="20"/>
          <w:szCs w:val="20"/>
        </w:rPr>
        <w:t>3. 主要人文景点包括：南山寺、东湖公园、贵港博物馆等；</w:t>
      </w:r>
    </w:p>
    <w:p w14:paraId="3C33BDBE">
      <w:pPr>
        <w:spacing w:before="0" w:after="0" w:line="280" w:lineRule="auto"/>
        <w:ind w:left="480"/>
      </w:pPr>
      <w:r>
        <w:rPr>
          <w:rFonts w:ascii="Courier New" w:hAnsi="Courier New" w:eastAsia="Courier New" w:cs="Courier New"/>
          <w:sz w:val="20"/>
          <w:szCs w:val="20"/>
        </w:rPr>
        <w:t>总结：推荐游客游览西山风景区（自然风光）、南山寺（人文景观）、龙潭国家森林公园（生态旅游）。</w:t>
      </w:r>
    </w:p>
    <w:p w14:paraId="0FDB98E9">
      <w:pPr>
        <w:spacing w:before="0" w:after="0" w:line="280" w:lineRule="auto"/>
        <w:ind w:left="480"/>
      </w:pPr>
      <w:r>
        <w:rPr>
          <w:rFonts w:ascii="Courier New" w:hAnsi="Courier New" w:eastAsia="Courier New" w:cs="Courier New"/>
          <w:sz w:val="20"/>
          <w:szCs w:val="20"/>
        </w:rPr>
        <w:t>"</w:t>
      </w:r>
    </w:p>
    <w:p w14:paraId="34BEA675">
      <w:pPr>
        <w:spacing w:before="0" w:after="0" w:line="360" w:lineRule="auto"/>
        <w:ind w:firstLine="480" w:firstLineChars="0"/>
        <w:outlineLvl w:val="4"/>
      </w:pPr>
      <w:r>
        <w:rPr>
          <w:rFonts w:ascii="宋体" w:hAnsi="宋体" w:eastAsia="宋体" w:cs="宋体"/>
          <w:b/>
          <w:bCs/>
          <w:sz w:val="24"/>
          <w:szCs w:val="24"/>
        </w:rPr>
        <w:t>(4) 自洽性提示（Self-Consistency Prompting）</w:t>
      </w:r>
    </w:p>
    <w:p w14:paraId="2C5F36DC">
      <w:pPr>
        <w:spacing w:before="0" w:after="0" w:line="360" w:lineRule="auto"/>
        <w:ind w:firstLine="480"/>
      </w:pPr>
      <w:r>
        <w:rPr>
          <w:rFonts w:ascii="宋体" w:hAnsi="宋体" w:eastAsia="宋体" w:cs="宋体"/>
          <w:sz w:val="24"/>
          <w:szCs w:val="24"/>
        </w:rPr>
        <w:t>生成多个推理路径，选择最一致的答案（Wang et al., 2022）。适用于数学问题、逻辑推理等任务。</w:t>
      </w:r>
    </w:p>
    <w:p w14:paraId="608754FF">
      <w:pPr>
        <w:spacing w:before="200" w:after="120"/>
      </w:pPr>
      <w:r>
        <w:rPr>
          <w:rFonts w:ascii="黑体" w:hAnsi="黑体" w:eastAsia="黑体" w:cs="黑体"/>
          <w:b/>
          <w:bCs/>
          <w:sz w:val="24"/>
          <w:szCs w:val="24"/>
        </w:rPr>
        <w:t>3.1.3 人类反馈强化学习（RLHF）</w:t>
      </w:r>
    </w:p>
    <w:p w14:paraId="2529B1B3">
      <w:pPr>
        <w:spacing w:before="0" w:after="0" w:line="360" w:lineRule="auto"/>
        <w:ind w:firstLine="480"/>
      </w:pPr>
      <w:r>
        <w:rPr>
          <w:rFonts w:ascii="宋体" w:hAnsi="宋体" w:eastAsia="宋体" w:cs="宋体"/>
          <w:b/>
          <w:bCs/>
          <w:sz w:val="24"/>
          <w:szCs w:val="24"/>
        </w:rPr>
        <w:t>人类反馈强化学习（Reinforcement Learning from Human Feedback, RLHF）</w:t>
      </w:r>
      <w:r>
        <w:rPr>
          <w:rFonts w:ascii="宋体" w:hAnsi="宋体" w:eastAsia="宋体" w:cs="宋体"/>
          <w:sz w:val="24"/>
          <w:szCs w:val="24"/>
        </w:rPr>
        <w:t xml:space="preserve"> 由Ouyang et al.（2022）在InstructGPT（ChatGPT的前身）中提出，通过人类反馈优化大语言模型，使其生成符合人类偏好的回答。</w:t>
      </w:r>
    </w:p>
    <w:p w14:paraId="75CA681E">
      <w:pPr>
        <w:spacing w:before="40" w:after="40" w:line="360" w:lineRule="auto"/>
        <w:ind w:left="720" w:leftChars="0" w:hanging="360" w:firstLineChars="0"/>
        <w:outlineLvl w:val="3"/>
      </w:pPr>
      <w:r>
        <w:rPr>
          <w:rFonts w:ascii="Times New Roman" w:hAnsi="Times New Roman" w:eastAsia="Times New Roman" w:cs="Times New Roman"/>
          <w:sz w:val="24"/>
          <w:szCs w:val="24"/>
        </w:rPr>
        <w:t>[1] RLHF流程</w:t>
      </w:r>
    </w:p>
    <w:p w14:paraId="77E5705F">
      <w:pPr>
        <w:spacing w:before="0" w:after="0" w:line="360" w:lineRule="auto"/>
        <w:ind w:firstLine="480"/>
      </w:pPr>
      <w:r>
        <w:rPr>
          <w:rFonts w:ascii="宋体" w:hAnsi="宋体" w:eastAsia="宋体" w:cs="宋体"/>
          <w:sz w:val="24"/>
          <w:szCs w:val="24"/>
        </w:rPr>
        <w:t>RLHF主要包括三个步骤：</w:t>
      </w:r>
    </w:p>
    <w:p w14:paraId="13F1DD9D">
      <w:pPr>
        <w:spacing w:before="0" w:after="0" w:line="360" w:lineRule="auto"/>
        <w:ind w:firstLine="480" w:firstLineChars="0"/>
        <w:outlineLvl w:val="4"/>
      </w:pPr>
      <w:r>
        <w:rPr>
          <w:rFonts w:ascii="宋体" w:hAnsi="宋体" w:eastAsia="宋体" w:cs="宋体"/>
          <w:b/>
          <w:bCs/>
          <w:sz w:val="24"/>
          <w:szCs w:val="24"/>
        </w:rPr>
        <w:t>(1) 监督微调（Supervised Fine-Tuning, SFT）</w:t>
      </w:r>
    </w:p>
    <w:p w14:paraId="2C307022">
      <w:pPr>
        <w:spacing w:before="0" w:after="0" w:line="360" w:lineRule="auto"/>
        <w:ind w:firstLine="480"/>
      </w:pPr>
      <w:r>
        <w:rPr>
          <w:rFonts w:ascii="宋体" w:hAnsi="宋体" w:eastAsia="宋体" w:cs="宋体"/>
          <w:sz w:val="24"/>
          <w:szCs w:val="24"/>
        </w:rPr>
        <w:t>在人工标注的数据集上微调模型，使其学会遵循人类指令。</w:t>
      </w:r>
    </w:p>
    <w:p w14:paraId="722E55FC">
      <w:pPr>
        <w:spacing w:before="0" w:after="0" w:line="360" w:lineRule="auto"/>
        <w:ind w:firstLine="480"/>
      </w:pPr>
      <w:r>
        <w:rPr>
          <w:rFonts w:ascii="宋体" w:hAnsi="宋体" w:eastAsia="宋体" w:cs="宋体"/>
          <w:sz w:val="24"/>
          <w:szCs w:val="24"/>
        </w:rPr>
        <w:t>示例标注数据：</w:t>
      </w:r>
    </w:p>
    <w:p w14:paraId="3B629CAA">
      <w:pPr>
        <w:spacing w:before="0" w:after="0" w:line="280" w:lineRule="auto"/>
        <w:ind w:left="480"/>
      </w:pPr>
      <w:r>
        <w:rPr>
          <w:rFonts w:ascii="Courier New" w:hAnsi="Courier New" w:eastAsia="Courier New" w:cs="Courier New"/>
          <w:sz w:val="20"/>
          <w:szCs w:val="20"/>
        </w:rPr>
        <w:t>指令： "推荐贵港市的旅游景点。"</w:t>
      </w:r>
    </w:p>
    <w:p w14:paraId="6CE2AB20">
      <w:pPr>
        <w:spacing w:before="0" w:after="0" w:line="280" w:lineRule="auto"/>
        <w:ind w:left="480"/>
      </w:pPr>
      <w:r>
        <w:rPr>
          <w:rFonts w:ascii="Courier New" w:hAnsi="Courier New" w:eastAsia="Courier New" w:cs="Courier New"/>
          <w:sz w:val="20"/>
          <w:szCs w:val="20"/>
        </w:rPr>
        <w:t>理想回答： "贵港市有很多值得一游的景点，例如西山风景区（自然风光）、南山寺（人文景观）、龙潭国家森林公园（生态旅游）等。请问您更喜欢自然风光还是人文景观？我可以为您进一步推荐。"</w:t>
      </w:r>
    </w:p>
    <w:p w14:paraId="0638E007">
      <w:pPr>
        <w:spacing w:before="0" w:after="0" w:line="360" w:lineRule="auto"/>
        <w:ind w:firstLine="480" w:firstLineChars="0"/>
        <w:outlineLvl w:val="4"/>
      </w:pPr>
      <w:r>
        <w:rPr>
          <w:rFonts w:ascii="宋体" w:hAnsi="宋体" w:eastAsia="宋体" w:cs="宋体"/>
          <w:b/>
          <w:bCs/>
          <w:sz w:val="24"/>
          <w:szCs w:val="24"/>
        </w:rPr>
        <w:t>(2) 奖励模型训练（Reward Model Training, RM）</w:t>
      </w:r>
    </w:p>
    <w:p w14:paraId="3DDA83B9">
      <w:pPr>
        <w:spacing w:before="0" w:after="0" w:line="360" w:lineRule="auto"/>
        <w:ind w:firstLine="480"/>
      </w:pPr>
      <w:r>
        <w:rPr>
          <w:rFonts w:ascii="宋体" w:hAnsi="宋体" w:eastAsia="宋体" w:cs="宋体"/>
          <w:sz w:val="24"/>
          <w:szCs w:val="24"/>
        </w:rPr>
        <w:t>训练一个奖励模型，模拟人类偏好。具体步骤为：</w:t>
      </w:r>
    </w:p>
    <w:p w14:paraId="3FD6B0E9">
      <w:pPr>
        <w:spacing w:before="40" w:after="40" w:line="360" w:lineRule="auto"/>
        <w:ind w:left="720" w:hanging="240"/>
      </w:pPr>
      <w:r>
        <w:rPr>
          <w:rFonts w:ascii="宋体" w:hAnsi="宋体" w:eastAsia="宋体" w:cs="宋体"/>
          <w:sz w:val="24"/>
          <w:szCs w:val="24"/>
        </w:rPr>
        <w:t>• 对同一指令，让SFT模型生成多个回答；</w:t>
      </w:r>
    </w:p>
    <w:p w14:paraId="4A74E370">
      <w:pPr>
        <w:spacing w:before="40" w:after="40" w:line="360" w:lineRule="auto"/>
        <w:ind w:left="720" w:hanging="240"/>
      </w:pPr>
      <w:r>
        <w:rPr>
          <w:rFonts w:ascii="宋体" w:hAnsi="宋体" w:eastAsia="宋体" w:cs="宋体"/>
          <w:sz w:val="24"/>
          <w:szCs w:val="24"/>
        </w:rPr>
        <w:t>• 让人类标注员对这些回答进行排序（如从最好到最差）；</w:t>
      </w:r>
    </w:p>
    <w:p w14:paraId="237E4F93">
      <w:pPr>
        <w:spacing w:before="40" w:after="40" w:line="360" w:lineRule="auto"/>
        <w:ind w:left="720" w:hanging="240"/>
      </w:pPr>
      <w:r>
        <w:rPr>
          <w:rFonts w:ascii="宋体" w:hAnsi="宋体" w:eastAsia="宋体" w:cs="宋体"/>
          <w:sz w:val="24"/>
          <w:szCs w:val="24"/>
        </w:rPr>
        <w:t>• 使用排序数据训练奖励模型，使其能够为任意回答打分。</w:t>
      </w:r>
    </w:p>
    <w:p w14:paraId="7C14F74E">
      <w:pPr>
        <w:spacing w:before="0" w:after="0" w:line="360" w:lineRule="auto"/>
        <w:ind w:firstLine="480" w:firstLineChars="0"/>
        <w:outlineLvl w:val="4"/>
      </w:pPr>
      <w:r>
        <w:rPr>
          <w:rFonts w:ascii="宋体" w:hAnsi="宋体" w:eastAsia="宋体" w:cs="宋体"/>
          <w:b/>
          <w:bCs/>
          <w:sz w:val="24"/>
          <w:szCs w:val="24"/>
        </w:rPr>
        <w:t>(3) 强化学习优化（Reinforcement Learning Optimization）</w:t>
      </w:r>
    </w:p>
    <w:p w14:paraId="3E76D09F">
      <w:pPr>
        <w:spacing w:before="0" w:after="0" w:line="360" w:lineRule="auto"/>
        <w:ind w:firstLine="480"/>
      </w:pPr>
      <w:r>
        <w:rPr>
          <w:rFonts w:ascii="宋体" w:hAnsi="宋体" w:eastAsia="宋体" w:cs="宋体"/>
          <w:sz w:val="24"/>
          <w:szCs w:val="24"/>
        </w:rPr>
        <w:t>使用</w:t>
      </w:r>
      <w:r>
        <w:rPr>
          <w:rFonts w:ascii="宋体" w:hAnsi="宋体" w:eastAsia="宋体" w:cs="宋体"/>
          <w:b/>
          <w:bCs/>
          <w:sz w:val="24"/>
          <w:szCs w:val="24"/>
        </w:rPr>
        <w:t>PPO（Proximal Policy Optimization）</w:t>
      </w:r>
      <w:r>
        <w:rPr>
          <w:rFonts w:ascii="宋体" w:hAnsi="宋体" w:eastAsia="宋体" w:cs="宋体"/>
          <w:sz w:val="24"/>
          <w:szCs w:val="24"/>
        </w:rPr>
        <w:t xml:space="preserve"> 算法，根据奖励模型的反馈优化模型。</w:t>
      </w:r>
    </w:p>
    <w:p w14:paraId="05C1B011">
      <w:pPr>
        <w:spacing w:before="0" w:after="0" w:line="360" w:lineRule="auto"/>
        <w:ind w:firstLine="480"/>
      </w:pPr>
      <w:r>
        <w:rPr>
          <w:rFonts w:ascii="宋体" w:hAnsi="宋体" w:eastAsia="宋体" w:cs="宋体"/>
          <w:sz w:val="24"/>
          <w:szCs w:val="24"/>
        </w:rPr>
        <w:t>目标函数：</w:t>
      </w:r>
    </w:p>
    <w:p w14:paraId="4DCB3EEF">
      <w:pPr>
        <w:spacing w:before="0" w:after="0" w:line="360" w:lineRule="auto"/>
        <w:ind w:firstLine="480"/>
      </w:pPr>
      <w:r>
        <w:rPr>
          <w:rFonts w:ascii="Times New Roman" w:hAnsi="Times New Roman" w:eastAsia="Times New Roman" w:cs="Times New Roman"/>
          <w:sz w:val="24"/>
          <w:szCs w:val="24"/>
        </w:rPr>
        <w:t>$$</w:t>
      </w:r>
    </w:p>
    <w:p w14:paraId="130DC448">
      <w:pPr>
        <w:spacing w:before="0" w:after="0" w:line="360" w:lineRule="auto"/>
        <w:ind w:firstLine="480"/>
      </w:pPr>
      <w:r>
        <w:rPr>
          <w:rFonts w:ascii="Times New Roman" w:hAnsi="Times New Roman" w:eastAsia="Times New Roman" w:cs="Times New Roman"/>
          <w:sz w:val="24"/>
          <w:szCs w:val="24"/>
        </w:rPr>
        <w:t>\text{maximize} \mathbb{E}_{x \sim \mathcal{D}, y \sim \pi_\theta(y|x)} [R_\phi(x, y)] - \beta \mathbb{D}_{\text{KL}}(\pi_\theta || \pi_{\text{SFT}})</w:t>
      </w:r>
    </w:p>
    <w:p w14:paraId="01AC9F0A">
      <w:pPr>
        <w:spacing w:before="0" w:after="0" w:line="360" w:lineRule="auto"/>
        <w:ind w:firstLine="480"/>
      </w:pPr>
      <w:r>
        <w:rPr>
          <w:rFonts w:ascii="Times New Roman" w:hAnsi="Times New Roman" w:eastAsia="Times New Roman" w:cs="Times New Roman"/>
          <w:sz w:val="24"/>
          <w:szCs w:val="24"/>
        </w:rPr>
        <w:t>$$</w:t>
      </w:r>
    </w:p>
    <w:p w14:paraId="618AE488">
      <w:pPr>
        <w:spacing w:before="0" w:after="0" w:line="360" w:lineRule="auto"/>
        <w:ind w:firstLine="480"/>
      </w:pPr>
      <w:r>
        <w:rPr>
          <w:rFonts w:ascii="宋体" w:hAnsi="宋体" w:eastAsia="宋体" w:cs="宋体"/>
          <w:sz w:val="24"/>
          <w:szCs w:val="24"/>
        </w:rPr>
        <w:t>其中：</w:t>
      </w:r>
    </w:p>
    <w:p w14:paraId="07449F5C">
      <w:pPr>
        <w:spacing w:before="40" w:after="40" w:line="360" w:lineRule="auto"/>
        <w:ind w:left="720" w:hanging="240"/>
      </w:pPr>
      <w:r>
        <w:rPr>
          <w:rFonts w:ascii="宋体" w:hAnsi="宋体" w:eastAsia="宋体" w:cs="宋体"/>
          <w:sz w:val="24"/>
          <w:szCs w:val="24"/>
        </w:rPr>
        <w:t>• $R_\phi(x, y)$是奖励模型对回答$y$的打分；</w:t>
      </w:r>
    </w:p>
    <w:p w14:paraId="5A5025A6">
      <w:pPr>
        <w:spacing w:before="40" w:after="40" w:line="360" w:lineRule="auto"/>
        <w:ind w:left="720" w:hanging="240"/>
      </w:pPr>
      <w:r>
        <w:rPr>
          <w:rFonts w:ascii="宋体" w:hAnsi="宋体" w:eastAsia="宋体" w:cs="宋体"/>
          <w:sz w:val="24"/>
          <w:szCs w:val="24"/>
        </w:rPr>
        <w:t>• $\mathbb{D}_{\text{KL}}$是KL散度，用于约束优化后的模型不要偏离SFT模型太远；</w:t>
      </w:r>
    </w:p>
    <w:p w14:paraId="6BFF7976">
      <w:pPr>
        <w:spacing w:before="40" w:after="40" w:line="360" w:lineRule="auto"/>
        <w:ind w:left="720" w:hanging="240"/>
      </w:pPr>
      <w:r>
        <w:rPr>
          <w:rFonts w:ascii="宋体" w:hAnsi="宋体" w:eastAsia="宋体" w:cs="宋体"/>
          <w:sz w:val="24"/>
          <w:szCs w:val="24"/>
        </w:rPr>
        <w:t>• $\beta$是平衡系数。</w:t>
      </w:r>
    </w:p>
    <w:p w14:paraId="732748AD">
      <w:pPr>
        <w:spacing w:before="40" w:after="40" w:line="360" w:lineRule="auto"/>
        <w:ind w:left="720" w:leftChars="0" w:hanging="360" w:firstLineChars="0"/>
        <w:outlineLvl w:val="3"/>
      </w:pPr>
      <w:r>
        <w:rPr>
          <w:rFonts w:ascii="Times New Roman" w:hAnsi="Times New Roman" w:eastAsia="Times New Roman" w:cs="Times New Roman"/>
          <w:sz w:val="24"/>
          <w:szCs w:val="24"/>
        </w:rPr>
        <w:t>[2] RLHF的优势</w:t>
      </w:r>
    </w:p>
    <w:p w14:paraId="371752C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对齐人类偏好</w:t>
      </w:r>
      <w:r>
        <w:rPr>
          <w:rFonts w:ascii="宋体" w:hAnsi="宋体" w:eastAsia="宋体" w:cs="宋体"/>
          <w:sz w:val="24"/>
          <w:szCs w:val="24"/>
        </w:rPr>
        <w:t>：使模型生成有用、诚实、无害的回答；</w:t>
      </w:r>
    </w:p>
    <w:p w14:paraId="394B03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提升对话质量</w:t>
      </w:r>
      <w:r>
        <w:rPr>
          <w:rFonts w:ascii="宋体" w:hAnsi="宋体" w:eastAsia="宋体" w:cs="宋体"/>
          <w:sz w:val="24"/>
          <w:szCs w:val="24"/>
        </w:rPr>
        <w:t>：让模型能够进行连贯、自然的多轮对话；</w:t>
      </w:r>
    </w:p>
    <w:p w14:paraId="6F5C2E9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减少有害输出</w:t>
      </w:r>
      <w:r>
        <w:rPr>
          <w:rFonts w:ascii="宋体" w:hAnsi="宋体" w:eastAsia="宋体" w:cs="宋体"/>
          <w:sz w:val="24"/>
          <w:szCs w:val="24"/>
        </w:rPr>
        <w:t>：降低模型生成虚假信息、歧视性内容等有害回答的概率。</w:t>
      </w:r>
    </w:p>
    <w:p w14:paraId="67AA18F7">
      <w:pPr>
        <w:spacing w:before="40" w:after="40" w:line="360" w:lineRule="auto"/>
        <w:ind w:left="720" w:leftChars="0" w:hanging="360" w:firstLineChars="0"/>
        <w:outlineLvl w:val="3"/>
      </w:pPr>
      <w:r>
        <w:rPr>
          <w:rFonts w:ascii="宋体" w:hAnsi="宋体" w:eastAsia="宋体" w:cs="宋体"/>
          <w:sz w:val="24"/>
          <w:szCs w:val="24"/>
        </w:rPr>
        <w:t>[3] RLHF在旅游业中的应用价值</w:t>
      </w:r>
    </w:p>
    <w:p w14:paraId="4FDAA85D">
      <w:pPr>
        <w:spacing w:before="0" w:after="0" w:line="360" w:lineRule="auto"/>
        <w:ind w:firstLine="480"/>
      </w:pPr>
      <w:r>
        <w:rPr>
          <w:rFonts w:ascii="宋体" w:hAnsi="宋体" w:eastAsia="宋体" w:cs="宋体"/>
          <w:sz w:val="24"/>
          <w:szCs w:val="24"/>
        </w:rPr>
        <w:t>在旅游业中，RLHF具有以下应用价值：</w:t>
      </w:r>
    </w:p>
    <w:p w14:paraId="30B8198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提升智能客服质量</w:t>
      </w:r>
      <w:r>
        <w:rPr>
          <w:rFonts w:ascii="宋体" w:hAnsi="宋体" w:eastAsia="宋体" w:cs="宋体"/>
          <w:sz w:val="24"/>
          <w:szCs w:val="24"/>
        </w:rPr>
        <w:t>：通过人类反馈，让智能客服的回答更加有用、友好、专业；</w:t>
      </w:r>
    </w:p>
    <w:p w14:paraId="18F9F2C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个性化推荐</w:t>
      </w:r>
      <w:r>
        <w:rPr>
          <w:rFonts w:ascii="宋体" w:hAnsi="宋体" w:eastAsia="宋体" w:cs="宋体"/>
          <w:sz w:val="24"/>
          <w:szCs w:val="24"/>
        </w:rPr>
        <w:t>：根据游客的反馈（如点击、收藏、购买等），优化推荐结果；</w:t>
      </w:r>
    </w:p>
    <w:p w14:paraId="2FB4BB2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内容审核</w:t>
      </w:r>
      <w:r>
        <w:rPr>
          <w:rFonts w:ascii="宋体" w:hAnsi="宋体" w:eastAsia="宋体" w:cs="宋体"/>
          <w:sz w:val="24"/>
          <w:szCs w:val="24"/>
        </w:rPr>
        <w:t>：训练奖励模型识别不当内容（如虚假宣传、歧视性用语等），避免生成有害内容。</w:t>
      </w:r>
    </w:p>
    <w:p w14:paraId="5C2E31FE">
      <w:r>
        <w:br w:type="page"/>
      </w:r>
    </w:p>
    <w:p w14:paraId="69822CAB">
      <w:pPr>
        <w:spacing w:before="240" w:after="160"/>
        <w:outlineLvl w:val="1"/>
      </w:pPr>
      <w:r>
        <w:rPr>
          <w:rFonts w:ascii="黑体" w:hAnsi="黑体" w:eastAsia="黑体" w:cs="黑体"/>
          <w:b/>
          <w:bCs/>
          <w:sz w:val="28"/>
          <w:szCs w:val="28"/>
        </w:rPr>
        <w:t>3.2 主流大语言模型对比 (Comparison of Mainstream LLMs)</w:t>
      </w:r>
    </w:p>
    <w:p w14:paraId="337D3DC1">
      <w:pPr>
        <w:spacing w:before="0" w:after="0" w:line="360" w:lineRule="auto"/>
        <w:ind w:firstLine="480"/>
      </w:pPr>
      <w:r>
        <w:rPr>
          <w:rFonts w:ascii="宋体" w:hAnsi="宋体" w:eastAsia="宋体" w:cs="宋体"/>
          <w:sz w:val="24"/>
          <w:szCs w:val="24"/>
        </w:rPr>
        <w:t>本节将对比分析国际主流大语言模型（GPT系列、Claude、Gemini等）和国内主流大语言模型（文心一言、通义千问、智谱GLM等），并从功能、性能、成本、中文支持等维度进行对比，为贵港市旅游业选择合适的大语言模型提供参考。</w:t>
      </w:r>
    </w:p>
    <w:p w14:paraId="5FB189FD">
      <w:pPr>
        <w:spacing w:before="200" w:after="120"/>
        <w:outlineLvl w:val="2"/>
      </w:pPr>
      <w:r>
        <w:rPr>
          <w:rFonts w:ascii="黑体" w:hAnsi="黑体" w:eastAsia="黑体" w:cs="黑体"/>
          <w:b/>
          <w:bCs/>
          <w:sz w:val="24"/>
          <w:szCs w:val="24"/>
        </w:rPr>
        <w:t>3.2.1 国际主流大语言模型</w:t>
      </w:r>
    </w:p>
    <w:p w14:paraId="2C3B8CFE">
      <w:pPr>
        <w:spacing w:before="40" w:after="40" w:line="360" w:lineRule="auto"/>
        <w:ind w:left="720" w:leftChars="0" w:hanging="360" w:firstLineChars="0"/>
        <w:outlineLvl w:val="3"/>
      </w:pPr>
      <w:r>
        <w:rPr>
          <w:rFonts w:ascii="Times New Roman" w:hAnsi="Times New Roman" w:eastAsia="Times New Roman" w:cs="Times New Roman"/>
          <w:sz w:val="24"/>
          <w:szCs w:val="24"/>
        </w:rPr>
        <w:t>[1] GPT系列（OpenAI）</w:t>
      </w:r>
    </w:p>
    <w:p w14:paraId="1D9B0290">
      <w:pPr>
        <w:spacing w:before="0" w:after="0" w:line="360" w:lineRule="auto"/>
        <w:ind w:firstLine="480" w:firstLineChars="0"/>
        <w:outlineLvl w:val="4"/>
      </w:pPr>
      <w:r>
        <w:rPr>
          <w:rFonts w:ascii="宋体" w:hAnsi="宋体" w:eastAsia="宋体" w:cs="宋体"/>
          <w:b/>
          <w:bCs/>
          <w:sz w:val="24"/>
          <w:szCs w:val="24"/>
        </w:rPr>
        <w:t>(1) GPT-3</w:t>
      </w:r>
    </w:p>
    <w:p w14:paraId="0C65D1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：2020年</w:t>
      </w:r>
    </w:p>
    <w:p w14:paraId="06E3A46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Times New Roman" w:hAnsi="Times New Roman" w:eastAsia="Times New Roman" w:cs="Times New Roman"/>
          <w:sz w:val="24"/>
          <w:szCs w:val="24"/>
        </w:rPr>
        <w:t>：1750亿</w:t>
      </w:r>
    </w:p>
    <w:p w14:paraId="79E6B32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7E4B439E">
      <w:pPr>
        <w:spacing w:before="40" w:after="40" w:line="360" w:lineRule="auto"/>
        <w:ind w:left="720" w:hanging="240"/>
      </w:pPr>
      <w:r>
        <w:rPr>
          <w:rFonts w:ascii="宋体" w:hAnsi="宋体" w:eastAsia="宋体" w:cs="宋体"/>
          <w:sz w:val="24"/>
          <w:szCs w:val="24"/>
        </w:rPr>
        <w:t>• 首次展示了"少样本学习"（Few-shot Learning）能力；</w:t>
      </w:r>
    </w:p>
    <w:p w14:paraId="6208CF56">
      <w:pPr>
        <w:spacing w:before="40" w:after="40" w:line="360" w:lineRule="auto"/>
        <w:ind w:left="720" w:hanging="240"/>
      </w:pPr>
      <w:r>
        <w:rPr>
          <w:rFonts w:ascii="宋体" w:hAnsi="宋体" w:eastAsia="宋体" w:cs="宋体"/>
          <w:sz w:val="24"/>
          <w:szCs w:val="24"/>
        </w:rPr>
        <w:t>• 在零样本和少样本设置下，在多项NLP任务上取得了优异成绩；</w:t>
      </w:r>
    </w:p>
    <w:p w14:paraId="20F27A62">
      <w:pPr>
        <w:spacing w:before="40" w:after="40" w:line="360" w:lineRule="auto"/>
        <w:ind w:left="720" w:hanging="240"/>
      </w:pPr>
      <w:r>
        <w:rPr>
          <w:rFonts w:ascii="宋体" w:hAnsi="宋体" w:eastAsia="宋体" w:cs="宋体"/>
          <w:sz w:val="24"/>
          <w:szCs w:val="24"/>
        </w:rPr>
        <w:t>• 局限性：推理能力较弱，容易生成虚假信息。</w:t>
      </w:r>
    </w:p>
    <w:p w14:paraId="52157F4F">
      <w:pPr>
        <w:spacing w:before="0" w:after="0" w:line="360" w:lineRule="auto"/>
        <w:ind w:firstLine="480" w:firstLineChars="0"/>
        <w:outlineLvl w:val="4"/>
      </w:pPr>
      <w:r>
        <w:rPr>
          <w:rFonts w:ascii="宋体" w:hAnsi="宋体" w:eastAsia="宋体" w:cs="宋体"/>
          <w:b/>
          <w:bCs/>
          <w:sz w:val="24"/>
          <w:szCs w:val="24"/>
        </w:rPr>
        <w:t>(2) GPT-3.5（ChatGPT）</w:t>
      </w:r>
    </w:p>
    <w:p w14:paraId="0C72F64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：2022年11月</w:t>
      </w:r>
    </w:p>
    <w:p w14:paraId="47301EF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：未公开（估计1750亿-3500亿）</w:t>
      </w:r>
    </w:p>
    <w:p w14:paraId="6B07C16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1D0A8129">
      <w:pPr>
        <w:spacing w:before="40" w:after="40" w:line="360" w:lineRule="auto"/>
        <w:ind w:left="720" w:hanging="240"/>
      </w:pPr>
      <w:r>
        <w:rPr>
          <w:rFonts w:ascii="宋体" w:hAnsi="宋体" w:eastAsia="宋体" w:cs="宋体"/>
          <w:sz w:val="24"/>
          <w:szCs w:val="24"/>
        </w:rPr>
        <w:t>• 通过RLHF技术，使模型能够生成符合人类偏好的回答；</w:t>
      </w:r>
    </w:p>
    <w:p w14:paraId="1361710A">
      <w:pPr>
        <w:spacing w:before="40" w:after="40" w:line="360" w:lineRule="auto"/>
        <w:ind w:left="720" w:hanging="240"/>
      </w:pPr>
      <w:r>
        <w:rPr>
          <w:rFonts w:ascii="宋体" w:hAnsi="宋体" w:eastAsia="宋体" w:cs="宋体"/>
          <w:sz w:val="24"/>
          <w:szCs w:val="24"/>
        </w:rPr>
        <w:t>• 支持多轮对话，对话质量大幅提升；</w:t>
      </w:r>
    </w:p>
    <w:p w14:paraId="4964529E">
      <w:pPr>
        <w:spacing w:before="40" w:after="40" w:line="360" w:lineRule="auto"/>
        <w:ind w:left="720" w:hanging="240"/>
      </w:pPr>
      <w:r>
        <w:rPr>
          <w:rFonts w:ascii="宋体" w:hAnsi="宋体" w:eastAsia="宋体" w:cs="宋体"/>
          <w:sz w:val="24"/>
          <w:szCs w:val="24"/>
        </w:rPr>
        <w:t>• 在代码生成、文本摘要、翻译等任务上表现出色；</w:t>
      </w:r>
    </w:p>
    <w:p w14:paraId="54F78D19">
      <w:pPr>
        <w:spacing w:before="40" w:after="40" w:line="360" w:lineRule="auto"/>
        <w:ind w:left="720" w:hanging="240"/>
      </w:pPr>
      <w:r>
        <w:rPr>
          <w:rFonts w:ascii="宋体" w:hAnsi="宋体" w:eastAsia="宋体" w:cs="宋体"/>
          <w:sz w:val="24"/>
          <w:szCs w:val="24"/>
        </w:rPr>
        <w:t>• 局限性：知识截止于2021年9月，无法回答此后发生的事件。</w:t>
      </w:r>
    </w:p>
    <w:p w14:paraId="0D284B97">
      <w:pPr>
        <w:spacing w:before="0" w:after="0" w:line="360" w:lineRule="auto"/>
        <w:ind w:firstLine="480" w:firstLineChars="0"/>
        <w:outlineLvl w:val="4"/>
      </w:pPr>
      <w:r>
        <w:rPr>
          <w:rFonts w:ascii="宋体" w:hAnsi="宋体" w:eastAsia="宋体" w:cs="宋体"/>
          <w:b/>
          <w:bCs/>
          <w:sz w:val="24"/>
          <w:szCs w:val="24"/>
        </w:rPr>
        <w:t>(3) GPT-4</w:t>
      </w:r>
    </w:p>
    <w:p w14:paraId="0138828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：2023年3月</w:t>
      </w:r>
    </w:p>
    <w:p w14:paraId="6159D01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：未公开（估计1.8万亿）</w:t>
      </w:r>
    </w:p>
    <w:p w14:paraId="28964AF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4E46D5D4">
      <w:pPr>
        <w:spacing w:before="40" w:after="40" w:line="360" w:lineRule="auto"/>
        <w:ind w:left="720" w:hanging="240"/>
      </w:pPr>
      <w:r>
        <w:rPr>
          <w:rFonts w:ascii="宋体" w:hAnsi="宋体" w:eastAsia="宋体" w:cs="宋体"/>
          <w:sz w:val="24"/>
          <w:szCs w:val="24"/>
        </w:rPr>
        <w:t>• 采用多模态训练（文本+图像），支持图像输入；</w:t>
      </w:r>
    </w:p>
    <w:p w14:paraId="08FD1CA0">
      <w:pPr>
        <w:spacing w:before="40" w:after="40" w:line="360" w:lineRule="auto"/>
        <w:ind w:left="720" w:hanging="240"/>
      </w:pPr>
      <w:r>
        <w:rPr>
          <w:rFonts w:ascii="宋体" w:hAnsi="宋体" w:eastAsia="宋体" w:cs="宋体"/>
          <w:sz w:val="24"/>
          <w:szCs w:val="24"/>
        </w:rPr>
        <w:t>• 在各项评测中取得了接近人类水平的成绩（如模拟律师资格考试，分数排名前10%）；</w:t>
      </w:r>
    </w:p>
    <w:p w14:paraId="05D764C4">
      <w:pPr>
        <w:spacing w:before="40" w:after="40" w:line="360" w:lineRule="auto"/>
        <w:ind w:left="720" w:hanging="240"/>
      </w:pPr>
      <w:r>
        <w:rPr>
          <w:rFonts w:ascii="宋体" w:hAnsi="宋体" w:eastAsia="宋体" w:cs="宋体"/>
          <w:sz w:val="24"/>
          <w:szCs w:val="24"/>
        </w:rPr>
        <w:t>• 推理能力大幅提升，能够进行复杂的逻辑推理；</w:t>
      </w:r>
    </w:p>
    <w:p w14:paraId="4340F88B">
      <w:pPr>
        <w:spacing w:before="40" w:after="40" w:line="360" w:lineRule="auto"/>
        <w:ind w:left="720" w:hanging="240"/>
      </w:pPr>
      <w:r>
        <w:rPr>
          <w:rFonts w:ascii="宋体" w:hAnsi="宋体" w:eastAsia="宋体" w:cs="宋体"/>
          <w:sz w:val="24"/>
          <w:szCs w:val="24"/>
        </w:rPr>
        <w:t>• 支持更长的上下文窗口（8K/32K tokens）；</w:t>
      </w:r>
    </w:p>
    <w:p w14:paraId="26CBFF28">
      <w:pPr>
        <w:spacing w:before="40" w:after="40" w:line="360" w:lineRule="auto"/>
        <w:ind w:left="720" w:hanging="240"/>
      </w:pPr>
      <w:r>
        <w:rPr>
          <w:rFonts w:ascii="宋体" w:hAnsi="宋体" w:eastAsia="宋体" w:cs="宋体"/>
          <w:sz w:val="24"/>
          <w:szCs w:val="24"/>
        </w:rPr>
        <w:t>• 局限性：成本高昂，API调用费用贵。</w:t>
      </w:r>
    </w:p>
    <w:p w14:paraId="5D48492B">
      <w:pPr>
        <w:spacing w:before="0" w:after="0" w:line="360" w:lineRule="auto"/>
        <w:ind w:firstLine="480" w:firstLineChars="0"/>
        <w:outlineLvl w:val="4"/>
      </w:pPr>
      <w:r>
        <w:rPr>
          <w:rFonts w:ascii="宋体" w:hAnsi="宋体" w:eastAsia="宋体" w:cs="宋体"/>
          <w:b/>
          <w:bCs/>
          <w:sz w:val="24"/>
          <w:szCs w:val="24"/>
        </w:rPr>
        <w:t>(4) GPT-4o（Omni）</w:t>
      </w:r>
    </w:p>
    <w:p w14:paraId="734C9CD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：2024年5月</w:t>
      </w:r>
    </w:p>
    <w:p w14:paraId="318AEC7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w:t>
      </w:r>
    </w:p>
    <w:p w14:paraId="67349FF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30826FBC">
      <w:pPr>
        <w:spacing w:before="40" w:after="40" w:line="360" w:lineRule="auto"/>
        <w:ind w:left="720" w:hanging="240"/>
      </w:pPr>
      <w:r>
        <w:rPr>
          <w:rFonts w:ascii="宋体" w:hAnsi="宋体" w:eastAsia="宋体" w:cs="宋体"/>
          <w:sz w:val="24"/>
          <w:szCs w:val="24"/>
        </w:rPr>
        <w:t>• 支持文本、图像、音频多模态输入输出；</w:t>
      </w:r>
    </w:p>
    <w:p w14:paraId="44D98392">
      <w:pPr>
        <w:spacing w:before="40" w:after="40" w:line="360" w:lineRule="auto"/>
        <w:ind w:left="720" w:hanging="240"/>
      </w:pPr>
      <w:r>
        <w:rPr>
          <w:rFonts w:ascii="宋体" w:hAnsi="宋体" w:eastAsia="宋体" w:cs="宋体"/>
          <w:sz w:val="24"/>
          <w:szCs w:val="24"/>
        </w:rPr>
        <w:t>• 响应速度更快（平均320ms），接近人类反应速度；</w:t>
      </w:r>
    </w:p>
    <w:p w14:paraId="28A00E82">
      <w:pPr>
        <w:spacing w:before="40" w:after="40" w:line="360" w:lineRule="auto"/>
        <w:ind w:left="720" w:hanging="240"/>
      </w:pPr>
      <w:r>
        <w:rPr>
          <w:rFonts w:ascii="宋体" w:hAnsi="宋体" w:eastAsia="宋体" w:cs="宋体"/>
          <w:sz w:val="24"/>
          <w:szCs w:val="24"/>
        </w:rPr>
        <w:t>• 成本比GPT-4降低50%；</w:t>
      </w:r>
    </w:p>
    <w:p w14:paraId="797398D4">
      <w:pPr>
        <w:spacing w:before="40" w:after="40" w:line="360" w:lineRule="auto"/>
        <w:ind w:left="720" w:hanging="240"/>
      </w:pPr>
      <w:r>
        <w:rPr>
          <w:rFonts w:ascii="宋体" w:hAnsi="宋体" w:eastAsia="宋体" w:cs="宋体"/>
          <w:sz w:val="24"/>
          <w:szCs w:val="24"/>
        </w:rPr>
        <w:t>• 在多语言任务上表现优异。</w:t>
      </w:r>
    </w:p>
    <w:p w14:paraId="72A2B14E">
      <w:pPr>
        <w:spacing w:before="40" w:after="40" w:line="360" w:lineRule="auto"/>
        <w:ind w:left="720" w:leftChars="0" w:hanging="360" w:firstLineChars="0"/>
        <w:outlineLvl w:val="3"/>
      </w:pPr>
      <w:r>
        <w:rPr>
          <w:rFonts w:ascii="Times New Roman" w:hAnsi="Times New Roman" w:eastAsia="Times New Roman" w:cs="Times New Roman"/>
          <w:sz w:val="24"/>
          <w:szCs w:val="24"/>
        </w:rPr>
        <w:t>[2] Claude系列（Anthropic）</w:t>
      </w:r>
    </w:p>
    <w:p w14:paraId="73AC3ED8">
      <w:pPr>
        <w:spacing w:before="0" w:after="0" w:line="360" w:lineRule="auto"/>
        <w:ind w:firstLine="480" w:firstLineChars="0"/>
        <w:outlineLvl w:val="4"/>
      </w:pPr>
      <w:r>
        <w:rPr>
          <w:rFonts w:ascii="宋体" w:hAnsi="宋体" w:eastAsia="宋体" w:cs="宋体"/>
          <w:b/>
          <w:bCs/>
          <w:sz w:val="24"/>
          <w:szCs w:val="24"/>
        </w:rPr>
        <w:t>(1) Claude 1</w:t>
      </w:r>
    </w:p>
    <w:p w14:paraId="1ACD68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：2023年3月</w:t>
      </w:r>
    </w:p>
    <w:p w14:paraId="68CC4F3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：未公开（估计520亿）</w:t>
      </w:r>
    </w:p>
    <w:p w14:paraId="6FCC240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4C04A417">
      <w:pPr>
        <w:spacing w:before="40" w:after="40" w:line="360" w:lineRule="auto"/>
        <w:ind w:left="720" w:hanging="240"/>
      </w:pPr>
      <w:r>
        <w:rPr>
          <w:rFonts w:ascii="宋体" w:hAnsi="宋体" w:eastAsia="宋体" w:cs="宋体"/>
          <w:sz w:val="24"/>
          <w:szCs w:val="24"/>
        </w:rPr>
        <w:t>• 由前OpenAI员工创立的Anthropic公司开发；</w:t>
      </w:r>
    </w:p>
    <w:p w14:paraId="46E70695">
      <w:pPr>
        <w:spacing w:before="40" w:after="40" w:line="360" w:lineRule="auto"/>
        <w:ind w:left="720" w:hanging="240"/>
      </w:pPr>
      <w:r>
        <w:rPr>
          <w:rFonts w:ascii="宋体" w:hAnsi="宋体" w:eastAsia="宋体" w:cs="宋体"/>
          <w:sz w:val="24"/>
          <w:szCs w:val="24"/>
        </w:rPr>
        <w:t>• 强调"AI安全"，通过"Constitutional AI"技术，使模型遵循一套预设的原则（如"有益、诚实、无害"）；</w:t>
      </w:r>
    </w:p>
    <w:p w14:paraId="2AAADBC4">
      <w:pPr>
        <w:spacing w:before="40" w:after="40" w:line="360" w:lineRule="auto"/>
        <w:ind w:left="720" w:hanging="240"/>
      </w:pPr>
      <w:r>
        <w:rPr>
          <w:rFonts w:ascii="宋体" w:hAnsi="宋体" w:eastAsia="宋体" w:cs="宋体"/>
          <w:sz w:val="24"/>
          <w:szCs w:val="24"/>
        </w:rPr>
        <w:t>• 支持更长的上下文窗口（100K tokens）；</w:t>
      </w:r>
    </w:p>
    <w:p w14:paraId="679EB621">
      <w:pPr>
        <w:spacing w:before="40" w:after="40" w:line="360" w:lineRule="auto"/>
        <w:ind w:left="720" w:hanging="240"/>
      </w:pPr>
      <w:r>
        <w:rPr>
          <w:rFonts w:ascii="宋体" w:hAnsi="宋体" w:eastAsia="宋体" w:cs="宋体"/>
          <w:sz w:val="24"/>
          <w:szCs w:val="24"/>
        </w:rPr>
        <w:t>• 在文本生成、摘要、问答等任务上表现出色。</w:t>
      </w:r>
    </w:p>
    <w:p w14:paraId="0732206E">
      <w:pPr>
        <w:spacing w:before="0" w:after="0" w:line="360" w:lineRule="auto"/>
        <w:ind w:firstLine="480" w:firstLineChars="0"/>
        <w:outlineLvl w:val="4"/>
      </w:pPr>
      <w:r>
        <w:rPr>
          <w:rFonts w:ascii="宋体" w:hAnsi="宋体" w:eastAsia="宋体" w:cs="宋体"/>
          <w:b/>
          <w:bCs/>
          <w:sz w:val="24"/>
          <w:szCs w:val="24"/>
        </w:rPr>
        <w:t>(2) Claude 2</w:t>
      </w:r>
    </w:p>
    <w:p w14:paraId="317E2D3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：2023年7月</w:t>
      </w:r>
    </w:p>
    <w:p w14:paraId="441EBDA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w:t>
      </w:r>
    </w:p>
    <w:p w14:paraId="6D0AB14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0B67BBA6">
      <w:pPr>
        <w:spacing w:before="40" w:after="40" w:line="360" w:lineRule="auto"/>
        <w:ind w:left="720" w:hanging="240"/>
      </w:pPr>
      <w:r>
        <w:rPr>
          <w:rFonts w:ascii="宋体" w:hAnsi="宋体" w:eastAsia="宋体" w:cs="宋体"/>
          <w:sz w:val="24"/>
          <w:szCs w:val="24"/>
        </w:rPr>
        <w:t>• 上下文窗口提升至200K tokens（约150,000个单词）；</w:t>
      </w:r>
    </w:p>
    <w:p w14:paraId="16818F5A">
      <w:pPr>
        <w:spacing w:before="40" w:after="40" w:line="360" w:lineRule="auto"/>
        <w:ind w:left="720" w:hanging="240"/>
      </w:pPr>
      <w:r>
        <w:rPr>
          <w:rFonts w:ascii="宋体" w:hAnsi="宋体" w:eastAsia="宋体" w:cs="宋体"/>
          <w:sz w:val="24"/>
          <w:szCs w:val="24"/>
        </w:rPr>
        <w:t>• 支持PDF、TXT、CSV等多种文件格式上传；</w:t>
      </w:r>
    </w:p>
    <w:p w14:paraId="6F00CFE2">
      <w:pPr>
        <w:spacing w:before="40" w:after="40" w:line="360" w:lineRule="auto"/>
        <w:ind w:left="720" w:hanging="240"/>
      </w:pPr>
      <w:r>
        <w:rPr>
          <w:rFonts w:ascii="宋体" w:hAnsi="宋体" w:eastAsia="宋体" w:cs="宋体"/>
          <w:sz w:val="24"/>
          <w:szCs w:val="24"/>
        </w:rPr>
        <w:t>• 在编码任务上表现优异；</w:t>
      </w:r>
    </w:p>
    <w:p w14:paraId="136340C9">
      <w:pPr>
        <w:spacing w:before="40" w:after="40" w:line="360" w:lineRule="auto"/>
        <w:ind w:left="720" w:hanging="240"/>
      </w:pPr>
      <w:r>
        <w:rPr>
          <w:rFonts w:ascii="宋体" w:hAnsi="宋体" w:eastAsia="宋体" w:cs="宋体"/>
          <w:sz w:val="24"/>
          <w:szCs w:val="24"/>
        </w:rPr>
        <w:t>• 降低了有害输出率。</w:t>
      </w:r>
    </w:p>
    <w:p w14:paraId="40C3EAC2">
      <w:pPr>
        <w:spacing w:before="0" w:after="0" w:line="360" w:lineRule="auto"/>
        <w:ind w:firstLine="480" w:firstLineChars="0"/>
        <w:outlineLvl w:val="4"/>
      </w:pPr>
      <w:r>
        <w:rPr>
          <w:rFonts w:ascii="宋体" w:hAnsi="宋体" w:eastAsia="宋体" w:cs="宋体"/>
          <w:b/>
          <w:bCs/>
          <w:sz w:val="24"/>
          <w:szCs w:val="24"/>
        </w:rPr>
        <w:t>(3) Claude 3系列</w:t>
      </w:r>
    </w:p>
    <w:p w14:paraId="7E3D9B4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：2024年3月</w:t>
      </w:r>
    </w:p>
    <w:p w14:paraId="7C543B0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w:t>
      </w:r>
    </w:p>
    <w:p w14:paraId="23B660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型号</w:t>
      </w:r>
      <w:r>
        <w:rPr>
          <w:rFonts w:ascii="宋体" w:hAnsi="宋体" w:eastAsia="宋体" w:cs="宋体"/>
          <w:sz w:val="24"/>
          <w:szCs w:val="24"/>
        </w:rPr>
        <w:t>：</w:t>
      </w:r>
    </w:p>
    <w:p w14:paraId="523E83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Claude 3 Opus</w:t>
      </w:r>
      <w:r>
        <w:rPr>
          <w:rFonts w:ascii="宋体" w:hAnsi="宋体" w:eastAsia="宋体" w:cs="宋体"/>
          <w:sz w:val="24"/>
          <w:szCs w:val="24"/>
        </w:rPr>
        <w:t>：最强性能，适用于复杂任务；</w:t>
      </w:r>
    </w:p>
    <w:p w14:paraId="0883E1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Claude 3 Sonnet</w:t>
      </w:r>
      <w:r>
        <w:rPr>
          <w:rFonts w:ascii="宋体" w:hAnsi="宋体" w:eastAsia="宋体" w:cs="宋体"/>
          <w:sz w:val="24"/>
          <w:szCs w:val="24"/>
        </w:rPr>
        <w:t>：平衡性能与成本，适用于大部分任务；</w:t>
      </w:r>
    </w:p>
    <w:p w14:paraId="7FBA383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Claude 3 Haiku</w:t>
      </w:r>
      <w:r>
        <w:rPr>
          <w:rFonts w:ascii="宋体" w:hAnsi="宋体" w:eastAsia="宋体" w:cs="宋体"/>
          <w:sz w:val="24"/>
          <w:szCs w:val="24"/>
        </w:rPr>
        <w:t>：速度最快，成本最低，适用于简单任务。</w:t>
      </w:r>
    </w:p>
    <w:p w14:paraId="4D9652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5B87C0EC">
      <w:pPr>
        <w:spacing w:before="40" w:after="40" w:line="360" w:lineRule="auto"/>
        <w:ind w:left="720" w:hanging="240"/>
      </w:pPr>
      <w:r>
        <w:rPr>
          <w:rFonts w:ascii="宋体" w:hAnsi="宋体" w:eastAsia="宋体" w:cs="宋体"/>
          <w:sz w:val="24"/>
          <w:szCs w:val="24"/>
        </w:rPr>
        <w:t>• 在推理、数学、编码等任务上超越了GPT-4；</w:t>
      </w:r>
    </w:p>
    <w:p w14:paraId="2A04EEE3">
      <w:pPr>
        <w:spacing w:before="40" w:after="40" w:line="360" w:lineRule="auto"/>
        <w:ind w:left="720" w:hanging="240"/>
      </w:pPr>
      <w:r>
        <w:rPr>
          <w:rFonts w:ascii="宋体" w:hAnsi="宋体" w:eastAsia="宋体" w:cs="宋体"/>
          <w:sz w:val="24"/>
          <w:szCs w:val="24"/>
        </w:rPr>
        <w:t>• 支持多模态输入（文本+图像）；</w:t>
      </w:r>
    </w:p>
    <w:p w14:paraId="07B346F7">
      <w:pPr>
        <w:spacing w:before="40" w:after="40" w:line="360" w:lineRule="auto"/>
        <w:ind w:left="720" w:hanging="240"/>
      </w:pPr>
      <w:r>
        <w:rPr>
          <w:rFonts w:ascii="宋体" w:hAnsi="宋体" w:eastAsia="宋体" w:cs="宋体"/>
          <w:sz w:val="24"/>
          <w:szCs w:val="24"/>
        </w:rPr>
        <w:t>• 上下文窗口：200K tokens；</w:t>
      </w:r>
    </w:p>
    <w:p w14:paraId="0DF9D924">
      <w:pPr>
        <w:spacing w:before="40" w:after="40" w:line="360" w:lineRule="auto"/>
        <w:ind w:left="720" w:hanging="240"/>
      </w:pPr>
      <w:r>
        <w:rPr>
          <w:rFonts w:ascii="Times New Roman" w:hAnsi="Times New Roman" w:eastAsia="Times New Roman" w:cs="Times New Roman"/>
          <w:sz w:val="24"/>
          <w:szCs w:val="24"/>
        </w:rPr>
        <w:t>• 大幅降低了幻觉率（Hallucination Rate）。</w:t>
      </w:r>
    </w:p>
    <w:p w14:paraId="50EAAB85">
      <w:pPr>
        <w:spacing w:before="40" w:after="40" w:line="360" w:lineRule="auto"/>
        <w:ind w:left="720" w:leftChars="0" w:hanging="360" w:firstLineChars="0"/>
        <w:outlineLvl w:val="3"/>
      </w:pPr>
      <w:r>
        <w:rPr>
          <w:rFonts w:ascii="Times New Roman" w:hAnsi="Times New Roman" w:eastAsia="Times New Roman" w:cs="Times New Roman"/>
          <w:sz w:val="24"/>
          <w:szCs w:val="24"/>
        </w:rPr>
        <w:t>[3] Gemini系列（Google）</w:t>
      </w:r>
    </w:p>
    <w:p w14:paraId="619802D1">
      <w:pPr>
        <w:spacing w:before="0" w:after="0" w:line="360" w:lineRule="auto"/>
        <w:ind w:firstLine="480" w:firstLineChars="0"/>
        <w:outlineLvl w:val="4"/>
      </w:pPr>
      <w:r>
        <w:rPr>
          <w:rFonts w:ascii="宋体" w:hAnsi="宋体" w:eastAsia="宋体" w:cs="宋体"/>
          <w:b/>
          <w:bCs/>
          <w:sz w:val="24"/>
          <w:szCs w:val="24"/>
        </w:rPr>
        <w:t>(1) Gemini 1.0</w:t>
      </w:r>
    </w:p>
    <w:p w14:paraId="03AADAB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：2023年12月</w:t>
      </w:r>
    </w:p>
    <w:p w14:paraId="7F93F0C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w:t>
      </w:r>
    </w:p>
    <w:p w14:paraId="5A4E368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型号</w:t>
      </w:r>
      <w:r>
        <w:rPr>
          <w:rFonts w:ascii="宋体" w:hAnsi="宋体" w:eastAsia="宋体" w:cs="宋体"/>
          <w:sz w:val="24"/>
          <w:szCs w:val="24"/>
        </w:rPr>
        <w:t>：</w:t>
      </w:r>
    </w:p>
    <w:p w14:paraId="1CC40F2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Gemini Ultra</w:t>
      </w:r>
      <w:r>
        <w:rPr>
          <w:rFonts w:ascii="宋体" w:hAnsi="宋体" w:eastAsia="宋体" w:cs="宋体"/>
          <w:sz w:val="24"/>
          <w:szCs w:val="24"/>
        </w:rPr>
        <w:t>：最大规模，适用于复杂任务；</w:t>
      </w:r>
    </w:p>
    <w:p w14:paraId="05F7F6A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Gemini Pro</w:t>
      </w:r>
      <w:r>
        <w:rPr>
          <w:rFonts w:ascii="宋体" w:hAnsi="宋体" w:eastAsia="宋体" w:cs="宋体"/>
          <w:sz w:val="24"/>
          <w:szCs w:val="24"/>
        </w:rPr>
        <w:t>：平衡性能与成本；</w:t>
      </w:r>
    </w:p>
    <w:p w14:paraId="50FA64D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Gemini Nano</w:t>
      </w:r>
      <w:r>
        <w:rPr>
          <w:rFonts w:ascii="宋体" w:hAnsi="宋体" w:eastAsia="宋体" w:cs="宋体"/>
          <w:sz w:val="24"/>
          <w:szCs w:val="24"/>
        </w:rPr>
        <w:t>：轻量级，适用于移动设备。</w:t>
      </w:r>
    </w:p>
    <w:p w14:paraId="14ECF31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0EF93B21">
      <w:pPr>
        <w:spacing w:before="40" w:after="40" w:line="360" w:lineRule="auto"/>
        <w:ind w:left="720" w:hanging="240"/>
      </w:pPr>
      <w:r>
        <w:rPr>
          <w:rFonts w:ascii="宋体" w:hAnsi="宋体" w:eastAsia="宋体" w:cs="宋体"/>
          <w:sz w:val="24"/>
          <w:szCs w:val="24"/>
        </w:rPr>
        <w:t>• 原生支持多模态（文本、图像、音频、视频）；</w:t>
      </w:r>
    </w:p>
    <w:p w14:paraId="32ED2A26">
      <w:pPr>
        <w:spacing w:before="40" w:after="40" w:line="360" w:lineRule="auto"/>
        <w:ind w:left="720" w:hanging="240"/>
      </w:pPr>
      <w:r>
        <w:rPr>
          <w:rFonts w:ascii="宋体" w:hAnsi="宋体" w:eastAsia="宋体" w:cs="宋体"/>
          <w:sz w:val="24"/>
          <w:szCs w:val="24"/>
        </w:rPr>
        <w:t>• 在32个学术评测中，有30个取得了最优成绩；</w:t>
      </w:r>
    </w:p>
    <w:p w14:paraId="749FC51F">
      <w:pPr>
        <w:spacing w:before="40" w:after="40" w:line="360" w:lineRule="auto"/>
        <w:ind w:left="720" w:hanging="240"/>
      </w:pPr>
      <w:r>
        <w:rPr>
          <w:rFonts w:ascii="Times New Roman" w:hAnsi="Times New Roman" w:eastAsia="Times New Roman" w:cs="Times New Roman"/>
          <w:sz w:val="24"/>
          <w:szCs w:val="24"/>
        </w:rPr>
        <w:t>• 与Google生态深度集成（如Google Search、Google Maps等）。</w:t>
      </w:r>
    </w:p>
    <w:p w14:paraId="7F470E54">
      <w:pPr>
        <w:spacing w:before="0" w:after="0" w:line="360" w:lineRule="auto"/>
        <w:ind w:firstLine="480" w:firstLineChars="0"/>
        <w:outlineLvl w:val="4"/>
      </w:pPr>
      <w:r>
        <w:rPr>
          <w:rFonts w:ascii="宋体" w:hAnsi="宋体" w:eastAsia="宋体" w:cs="宋体"/>
          <w:b/>
          <w:bCs/>
          <w:sz w:val="24"/>
          <w:szCs w:val="24"/>
        </w:rPr>
        <w:t>(2) Gemini 1.5</w:t>
      </w:r>
    </w:p>
    <w:p w14:paraId="5B6617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：2024年2月</w:t>
      </w:r>
    </w:p>
    <w:p w14:paraId="1902529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w:t>
      </w:r>
    </w:p>
    <w:p w14:paraId="65E3B0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11AA2A21">
      <w:pPr>
        <w:spacing w:before="40" w:after="40" w:line="360" w:lineRule="auto"/>
        <w:ind w:left="720" w:hanging="240"/>
      </w:pPr>
      <w:r>
        <w:rPr>
          <w:rFonts w:ascii="宋体" w:hAnsi="宋体" w:eastAsia="宋体" w:cs="宋体"/>
          <w:sz w:val="24"/>
          <w:szCs w:val="24"/>
        </w:rPr>
        <w:t>• 上下文窗口提升至1M tokens（约75,000个单词）；</w:t>
      </w:r>
    </w:p>
    <w:p w14:paraId="47B2AC3C">
      <w:pPr>
        <w:spacing w:before="40" w:after="40" w:line="360" w:lineRule="auto"/>
        <w:ind w:left="720" w:hanging="240"/>
      </w:pPr>
      <w:r>
        <w:rPr>
          <w:rFonts w:ascii="宋体" w:hAnsi="宋体" w:eastAsia="宋体" w:cs="宋体"/>
          <w:sz w:val="24"/>
          <w:szCs w:val="24"/>
        </w:rPr>
        <w:t>• 采用"混合专家"（Mixture of Experts, MoE）架构，提升了推理效率；</w:t>
      </w:r>
    </w:p>
    <w:p w14:paraId="2D9035F8">
      <w:pPr>
        <w:spacing w:before="40" w:after="40" w:line="360" w:lineRule="auto"/>
        <w:ind w:left="720" w:hanging="240"/>
      </w:pPr>
      <w:r>
        <w:rPr>
          <w:rFonts w:ascii="宋体" w:hAnsi="宋体" w:eastAsia="宋体" w:cs="宋体"/>
          <w:sz w:val="24"/>
          <w:szCs w:val="24"/>
        </w:rPr>
        <w:t>• 在长上下文任务上表现优异（如长文档摘要、长对话历史理解等）。</w:t>
      </w:r>
    </w:p>
    <w:p w14:paraId="73FD7EF3">
      <w:pPr>
        <w:spacing w:before="200" w:after="120"/>
        <w:outlineLvl w:val="2"/>
      </w:pPr>
      <w:r>
        <w:rPr>
          <w:rFonts w:ascii="黑体" w:hAnsi="黑体" w:eastAsia="黑体" w:cs="黑体"/>
          <w:b/>
          <w:bCs/>
          <w:sz w:val="24"/>
          <w:szCs w:val="24"/>
        </w:rPr>
        <w:t>3.2.2 国内主流大语言模型</w:t>
      </w:r>
    </w:p>
    <w:p w14:paraId="275779F2">
      <w:pPr>
        <w:spacing w:before="40" w:after="40" w:line="360" w:lineRule="auto"/>
        <w:ind w:left="720" w:leftChars="0" w:hanging="360" w:firstLineChars="0"/>
        <w:outlineLvl w:val="3"/>
      </w:pPr>
      <w:r>
        <w:rPr>
          <w:rFonts w:ascii="宋体" w:hAnsi="宋体" w:eastAsia="宋体" w:cs="宋体"/>
          <w:sz w:val="24"/>
          <w:szCs w:val="24"/>
        </w:rPr>
        <w:t>[1] 文心一言（百度）</w:t>
      </w:r>
    </w:p>
    <w:p w14:paraId="4D690DC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宋体" w:hAnsi="宋体" w:eastAsia="宋体" w:cs="宋体"/>
          <w:sz w:val="24"/>
          <w:szCs w:val="24"/>
        </w:rPr>
        <w:t>：2023年3月（内测），2023年8月（开放公众测试）</w:t>
      </w:r>
    </w:p>
    <w:p w14:paraId="3062F94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：未公开（估计2600亿）</w:t>
      </w:r>
    </w:p>
    <w:p w14:paraId="3A7AA68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50020F8A">
      <w:pPr>
        <w:spacing w:before="40" w:after="40" w:line="360" w:lineRule="auto"/>
        <w:ind w:left="720" w:hanging="240"/>
      </w:pPr>
      <w:r>
        <w:rPr>
          <w:rFonts w:ascii="宋体" w:hAnsi="宋体" w:eastAsia="宋体" w:cs="宋体"/>
          <w:sz w:val="24"/>
          <w:szCs w:val="24"/>
        </w:rPr>
        <w:t>• 基于百度自研的</w:t>
      </w:r>
      <w:r>
        <w:rPr>
          <w:rFonts w:ascii="宋体" w:hAnsi="宋体" w:eastAsia="宋体" w:cs="宋体"/>
          <w:b/>
          <w:bCs/>
          <w:sz w:val="24"/>
          <w:szCs w:val="24"/>
        </w:rPr>
        <w:t>飞桨（PaddlePaddle）</w:t>
      </w:r>
      <w:r>
        <w:rPr>
          <w:rFonts w:ascii="宋体" w:hAnsi="宋体" w:eastAsia="宋体" w:cs="宋体"/>
          <w:sz w:val="24"/>
          <w:szCs w:val="24"/>
        </w:rPr>
        <w:t xml:space="preserve"> 深度学习框架和</w:t>
      </w:r>
      <w:r>
        <w:rPr>
          <w:rFonts w:ascii="宋体" w:hAnsi="宋体" w:eastAsia="宋体" w:cs="宋体"/>
          <w:b/>
          <w:bCs/>
          <w:sz w:val="24"/>
          <w:szCs w:val="24"/>
        </w:rPr>
        <w:t>文心（ERNIE）</w:t>
      </w:r>
      <w:r>
        <w:rPr>
          <w:rFonts w:ascii="宋体" w:hAnsi="宋体" w:eastAsia="宋体" w:cs="宋体"/>
          <w:sz w:val="24"/>
          <w:szCs w:val="24"/>
        </w:rPr>
        <w:t xml:space="preserve"> 知识增强模型；</w:t>
      </w:r>
    </w:p>
    <w:p w14:paraId="6989CF02">
      <w:pPr>
        <w:spacing w:before="40" w:after="40" w:line="360" w:lineRule="auto"/>
        <w:ind w:left="720" w:hanging="240"/>
      </w:pPr>
      <w:r>
        <w:rPr>
          <w:rFonts w:ascii="宋体" w:hAnsi="宋体" w:eastAsia="宋体" w:cs="宋体"/>
          <w:sz w:val="24"/>
          <w:szCs w:val="24"/>
        </w:rPr>
        <w:t>• 支持对话、创作、推理、编码等多种任务；</w:t>
      </w:r>
    </w:p>
    <w:p w14:paraId="77A2EB2D">
      <w:pPr>
        <w:spacing w:before="40" w:after="40" w:line="360" w:lineRule="auto"/>
        <w:ind w:left="720" w:hanging="240"/>
      </w:pPr>
      <w:r>
        <w:rPr>
          <w:rFonts w:ascii="宋体" w:hAnsi="宋体" w:eastAsia="宋体" w:cs="宋体"/>
          <w:sz w:val="24"/>
          <w:szCs w:val="24"/>
        </w:rPr>
        <w:t>• 在中文理解、生成任务上表现优异；</w:t>
      </w:r>
    </w:p>
    <w:p w14:paraId="7F618F9B">
      <w:pPr>
        <w:spacing w:before="40" w:after="40" w:line="360" w:lineRule="auto"/>
        <w:ind w:left="720" w:hanging="240"/>
      </w:pPr>
      <w:r>
        <w:rPr>
          <w:rFonts w:ascii="宋体" w:hAnsi="宋体" w:eastAsia="宋体" w:cs="宋体"/>
          <w:sz w:val="24"/>
          <w:szCs w:val="24"/>
        </w:rPr>
        <w:t>• 与百度生态深度集成（如百度搜索、百度地图等）；</w:t>
      </w:r>
    </w:p>
    <w:p w14:paraId="07558EBB">
      <w:pPr>
        <w:spacing w:before="40" w:after="40" w:line="360" w:lineRule="auto"/>
        <w:ind w:left="720" w:hanging="240"/>
      </w:pPr>
      <w:r>
        <w:rPr>
          <w:rFonts w:ascii="宋体" w:hAnsi="宋体" w:eastAsia="宋体" w:cs="宋体"/>
          <w:sz w:val="24"/>
          <w:szCs w:val="24"/>
        </w:rPr>
        <w:t>• 提供API接口，方便开发者调用。</w:t>
      </w:r>
    </w:p>
    <w:p w14:paraId="507AE421">
      <w:pPr>
        <w:spacing w:before="40" w:after="40" w:line="360" w:lineRule="auto"/>
        <w:ind w:left="720" w:hanging="360"/>
      </w:pPr>
      <w:r>
        <w:rPr>
          <w:rFonts w:ascii="宋体" w:hAnsi="宋体" w:eastAsia="宋体" w:cs="宋体"/>
          <w:sz w:val="24"/>
          <w:szCs w:val="24"/>
        </w:rPr>
        <w:t>[2] 通义千问（阿里巴巴）</w:t>
      </w:r>
    </w:p>
    <w:p w14:paraId="7FA49B3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宋体" w:hAnsi="宋体" w:eastAsia="宋体" w:cs="宋体"/>
          <w:sz w:val="24"/>
          <w:szCs w:val="24"/>
        </w:rPr>
        <w:t>：2023年4月（内测），2023年9月（开放公众测试）</w:t>
      </w:r>
    </w:p>
    <w:p w14:paraId="6C3C758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：未公开（估计700亿-1400亿）</w:t>
      </w:r>
    </w:p>
    <w:p w14:paraId="5679D6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5AFBE429">
      <w:pPr>
        <w:spacing w:before="40" w:after="40" w:line="360" w:lineRule="auto"/>
        <w:ind w:left="720" w:hanging="240"/>
      </w:pPr>
      <w:r>
        <w:rPr>
          <w:rFonts w:ascii="宋体" w:hAnsi="宋体" w:eastAsia="宋体" w:cs="宋体"/>
          <w:sz w:val="24"/>
          <w:szCs w:val="24"/>
        </w:rPr>
        <w:t>• 基于阿里巴巴自研的</w:t>
      </w:r>
      <w:r>
        <w:rPr>
          <w:rFonts w:ascii="宋体" w:hAnsi="宋体" w:eastAsia="宋体" w:cs="宋体"/>
          <w:b/>
          <w:bCs/>
          <w:sz w:val="24"/>
          <w:szCs w:val="24"/>
        </w:rPr>
        <w:t>魔搭（ModelScope）</w:t>
      </w:r>
      <w:r>
        <w:rPr>
          <w:rFonts w:ascii="宋体" w:hAnsi="宋体" w:eastAsia="宋体" w:cs="宋体"/>
          <w:sz w:val="24"/>
          <w:szCs w:val="24"/>
        </w:rPr>
        <w:t xml:space="preserve"> 模型社区和</w:t>
      </w:r>
      <w:r>
        <w:rPr>
          <w:rFonts w:ascii="宋体" w:hAnsi="宋体" w:eastAsia="宋体" w:cs="宋体"/>
          <w:b/>
          <w:bCs/>
          <w:sz w:val="24"/>
          <w:szCs w:val="24"/>
        </w:rPr>
        <w:t>通义</w:t>
      </w:r>
      <w:r>
        <w:rPr>
          <w:rFonts w:ascii="宋体" w:hAnsi="宋体" w:eastAsia="宋体" w:cs="宋体"/>
          <w:sz w:val="24"/>
          <w:szCs w:val="24"/>
        </w:rPr>
        <w:t>大模型；</w:t>
      </w:r>
    </w:p>
    <w:p w14:paraId="7BF075D3">
      <w:pPr>
        <w:spacing w:before="40" w:after="40" w:line="360" w:lineRule="auto"/>
        <w:ind w:left="720" w:hanging="240"/>
      </w:pPr>
      <w:r>
        <w:rPr>
          <w:rFonts w:ascii="宋体" w:hAnsi="宋体" w:eastAsia="宋体" w:cs="宋体"/>
          <w:sz w:val="24"/>
          <w:szCs w:val="24"/>
        </w:rPr>
        <w:t>• 支持对话、创作、推理、编码等多种任务；</w:t>
      </w:r>
    </w:p>
    <w:p w14:paraId="71EA3346">
      <w:pPr>
        <w:spacing w:before="40" w:after="40" w:line="360" w:lineRule="auto"/>
        <w:ind w:left="720" w:hanging="240"/>
      </w:pPr>
      <w:r>
        <w:rPr>
          <w:rFonts w:ascii="宋体" w:hAnsi="宋体" w:eastAsia="宋体" w:cs="宋体"/>
          <w:sz w:val="24"/>
          <w:szCs w:val="24"/>
        </w:rPr>
        <w:t>• 在中文理解、生成任务上表现优异；</w:t>
      </w:r>
    </w:p>
    <w:p w14:paraId="358EAD69">
      <w:pPr>
        <w:spacing w:before="40" w:after="40" w:line="360" w:lineRule="auto"/>
        <w:ind w:left="720" w:hanging="240"/>
      </w:pPr>
      <w:r>
        <w:rPr>
          <w:rFonts w:ascii="宋体" w:hAnsi="宋体" w:eastAsia="宋体" w:cs="宋体"/>
          <w:sz w:val="24"/>
          <w:szCs w:val="24"/>
        </w:rPr>
        <w:t>• 与阿里巴巴生态深度集成（如淘宝、高德地图等）；</w:t>
      </w:r>
    </w:p>
    <w:p w14:paraId="0564C018">
      <w:pPr>
        <w:spacing w:before="40" w:after="40" w:line="360" w:lineRule="auto"/>
        <w:ind w:left="720" w:hanging="240"/>
      </w:pPr>
      <w:r>
        <w:rPr>
          <w:rFonts w:ascii="宋体" w:hAnsi="宋体" w:eastAsia="宋体" w:cs="宋体"/>
          <w:sz w:val="24"/>
          <w:szCs w:val="24"/>
        </w:rPr>
        <w:t>• 提供API接口，方便开发者调用。</w:t>
      </w:r>
    </w:p>
    <w:p w14:paraId="3AC87B6C">
      <w:pPr>
        <w:spacing w:before="40" w:after="40" w:line="360" w:lineRule="auto"/>
        <w:ind w:left="720" w:leftChars="0" w:hanging="360" w:firstLineChars="0"/>
        <w:outlineLvl w:val="3"/>
      </w:pPr>
      <w:r>
        <w:rPr>
          <w:rFonts w:ascii="宋体" w:hAnsi="宋体" w:eastAsia="宋体" w:cs="宋体"/>
          <w:sz w:val="24"/>
          <w:szCs w:val="24"/>
        </w:rPr>
        <w:t>[3] 智谱GLM系列（智谱AI）</w:t>
      </w:r>
    </w:p>
    <w:p w14:paraId="12CF1446">
      <w:pPr>
        <w:spacing w:before="0" w:after="0" w:line="360" w:lineRule="auto"/>
        <w:ind w:firstLine="480" w:firstLineChars="0"/>
        <w:outlineLvl w:val="4"/>
      </w:pPr>
      <w:r>
        <w:rPr>
          <w:rFonts w:ascii="宋体" w:hAnsi="宋体" w:eastAsia="宋体" w:cs="宋体"/>
          <w:b/>
          <w:bCs/>
          <w:sz w:val="24"/>
          <w:szCs w:val="24"/>
        </w:rPr>
        <w:t>(1) GLM-130B</w:t>
      </w:r>
    </w:p>
    <w:p w14:paraId="7FEBEC6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：2022年8月</w:t>
      </w:r>
    </w:p>
    <w:p w14:paraId="5AEEF48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Times New Roman" w:hAnsi="Times New Roman" w:eastAsia="Times New Roman" w:cs="Times New Roman"/>
          <w:sz w:val="24"/>
          <w:szCs w:val="24"/>
        </w:rPr>
        <w:t>：1300亿</w:t>
      </w:r>
    </w:p>
    <w:p w14:paraId="791560A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679D5BDD">
      <w:pPr>
        <w:spacing w:before="40" w:after="40" w:line="360" w:lineRule="auto"/>
        <w:ind w:left="720" w:hanging="240"/>
      </w:pPr>
      <w:r>
        <w:rPr>
          <w:rFonts w:ascii="宋体" w:hAnsi="宋体" w:eastAsia="宋体" w:cs="宋体"/>
          <w:sz w:val="24"/>
          <w:szCs w:val="24"/>
        </w:rPr>
        <w:t>• 由清华大学知识工程实验室（KEG）和智谱AI联合研发；</w:t>
      </w:r>
    </w:p>
    <w:p w14:paraId="3E2AF5E5">
      <w:pPr>
        <w:spacing w:before="40" w:after="40" w:line="360" w:lineRule="auto"/>
        <w:ind w:left="720" w:hanging="240"/>
      </w:pPr>
      <w:r>
        <w:rPr>
          <w:rFonts w:ascii="宋体" w:hAnsi="宋体" w:eastAsia="宋体" w:cs="宋体"/>
          <w:sz w:val="24"/>
          <w:szCs w:val="24"/>
        </w:rPr>
        <w:t>• 采用自回归空白填充（Autoregressive Blank Infilling）目标，兼具理解和生成能力；</w:t>
      </w:r>
    </w:p>
    <w:p w14:paraId="72C9764A">
      <w:pPr>
        <w:spacing w:before="40" w:after="40" w:line="360" w:lineRule="auto"/>
        <w:ind w:left="720" w:hanging="240"/>
      </w:pPr>
      <w:r>
        <w:rPr>
          <w:rFonts w:ascii="宋体" w:hAnsi="宋体" w:eastAsia="宋体" w:cs="宋体"/>
          <w:sz w:val="24"/>
          <w:szCs w:val="24"/>
        </w:rPr>
        <w:t>• 在中文理解、生成任务上表现优异；</w:t>
      </w:r>
    </w:p>
    <w:p w14:paraId="0DB4E997">
      <w:pPr>
        <w:spacing w:before="40" w:after="40" w:line="360" w:lineRule="auto"/>
        <w:ind w:left="720" w:hanging="240"/>
      </w:pPr>
      <w:r>
        <w:rPr>
          <w:rFonts w:ascii="宋体" w:hAnsi="宋体" w:eastAsia="宋体" w:cs="宋体"/>
          <w:sz w:val="24"/>
          <w:szCs w:val="24"/>
        </w:rPr>
        <w:t>• 开源开放，方便学术研究。</w:t>
      </w:r>
    </w:p>
    <w:p w14:paraId="37F1A7F1">
      <w:pPr>
        <w:spacing w:before="0" w:after="0" w:line="360" w:lineRule="auto"/>
        <w:ind w:firstLine="480" w:firstLineChars="0"/>
        <w:outlineLvl w:val="4"/>
      </w:pPr>
      <w:r>
        <w:rPr>
          <w:rFonts w:ascii="宋体" w:hAnsi="宋体" w:eastAsia="宋体" w:cs="宋体"/>
          <w:b/>
          <w:bCs/>
          <w:sz w:val="24"/>
          <w:szCs w:val="24"/>
        </w:rPr>
        <w:t>(2) ChatGLM系列</w:t>
      </w:r>
    </w:p>
    <w:p w14:paraId="0FA886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ChatGLM-6B</w:t>
      </w:r>
      <w:r>
        <w:rPr>
          <w:rFonts w:ascii="宋体" w:hAnsi="宋体" w:eastAsia="宋体" w:cs="宋体"/>
          <w:sz w:val="24"/>
          <w:szCs w:val="24"/>
        </w:rPr>
        <w:t>：62亿参数，量化后可在消费级显卡上部署；</w:t>
      </w:r>
    </w:p>
    <w:p w14:paraId="702BD74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ChatGLM2-6B</w:t>
      </w:r>
      <w:r>
        <w:rPr>
          <w:rFonts w:ascii="宋体" w:hAnsi="宋体" w:eastAsia="宋体" w:cs="宋体"/>
          <w:sz w:val="24"/>
          <w:szCs w:val="24"/>
        </w:rPr>
        <w:t>：第二代，性能大幅提升；</w:t>
      </w:r>
    </w:p>
    <w:p w14:paraId="2FF61ED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ChatGLM3-6B</w:t>
      </w:r>
      <w:r>
        <w:rPr>
          <w:rFonts w:ascii="宋体" w:hAnsi="宋体" w:eastAsia="宋体" w:cs="宋体"/>
          <w:sz w:val="24"/>
          <w:szCs w:val="24"/>
        </w:rPr>
        <w:t>：第三代，支持代码解读、数据集分析等高级功能。</w:t>
      </w:r>
    </w:p>
    <w:p w14:paraId="51C913A7">
      <w:pPr>
        <w:spacing w:before="0" w:after="0" w:line="360" w:lineRule="auto"/>
        <w:ind w:firstLine="480" w:firstLineChars="0"/>
        <w:outlineLvl w:val="4"/>
      </w:pPr>
      <w:r>
        <w:rPr>
          <w:rFonts w:ascii="宋体" w:hAnsi="宋体" w:eastAsia="宋体" w:cs="宋体"/>
          <w:b/>
          <w:bCs/>
          <w:sz w:val="24"/>
          <w:szCs w:val="24"/>
        </w:rPr>
        <w:t>(3) GLM-4</w:t>
      </w:r>
    </w:p>
    <w:p w14:paraId="1FB547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发布时间</w:t>
      </w:r>
      <w:r>
        <w:rPr>
          <w:rFonts w:ascii="Times New Roman" w:hAnsi="Times New Roman" w:eastAsia="Times New Roman" w:cs="Times New Roman"/>
          <w:sz w:val="24"/>
          <w:szCs w:val="24"/>
        </w:rPr>
        <w:t>：2024年1月</w:t>
      </w:r>
    </w:p>
    <w:p w14:paraId="07DFB52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参数规模</w:t>
      </w:r>
      <w:r>
        <w:rPr>
          <w:rFonts w:ascii="宋体" w:hAnsi="宋体" w:eastAsia="宋体" w:cs="宋体"/>
          <w:sz w:val="24"/>
          <w:szCs w:val="24"/>
        </w:rPr>
        <w:t>：未公开（估计5200亿）</w:t>
      </w:r>
    </w:p>
    <w:p w14:paraId="0E4FA0B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特点</w:t>
      </w:r>
      <w:r>
        <w:rPr>
          <w:rFonts w:ascii="宋体" w:hAnsi="宋体" w:eastAsia="宋体" w:cs="宋体"/>
          <w:sz w:val="24"/>
          <w:szCs w:val="24"/>
        </w:rPr>
        <w:t>：</w:t>
      </w:r>
    </w:p>
    <w:p w14:paraId="70539732">
      <w:pPr>
        <w:spacing w:before="40" w:after="40" w:line="360" w:lineRule="auto"/>
        <w:ind w:left="720" w:hanging="240"/>
      </w:pPr>
      <w:r>
        <w:rPr>
          <w:rFonts w:ascii="宋体" w:hAnsi="宋体" w:eastAsia="宋体" w:cs="宋体"/>
          <w:sz w:val="24"/>
          <w:szCs w:val="24"/>
        </w:rPr>
        <w:t>• 性能接近GPT-4；</w:t>
      </w:r>
    </w:p>
    <w:p w14:paraId="6D67244F">
      <w:pPr>
        <w:spacing w:before="40" w:after="40" w:line="360" w:lineRule="auto"/>
        <w:ind w:left="720" w:hanging="240"/>
      </w:pPr>
      <w:r>
        <w:rPr>
          <w:rFonts w:ascii="宋体" w:hAnsi="宋体" w:eastAsia="宋体" w:cs="宋体"/>
          <w:sz w:val="24"/>
          <w:szCs w:val="24"/>
        </w:rPr>
        <w:t>• 支持128K上下文窗口；</w:t>
      </w:r>
    </w:p>
    <w:p w14:paraId="6956CB1A">
      <w:pPr>
        <w:spacing w:before="40" w:after="40" w:line="360" w:lineRule="auto"/>
        <w:ind w:left="720" w:hanging="240"/>
      </w:pPr>
      <w:r>
        <w:rPr>
          <w:rFonts w:ascii="宋体" w:hAnsi="宋体" w:eastAsia="宋体" w:cs="宋体"/>
          <w:sz w:val="24"/>
          <w:szCs w:val="24"/>
        </w:rPr>
        <w:t>• 支持多模态输入（文本+图像）；</w:t>
      </w:r>
    </w:p>
    <w:p w14:paraId="4C9A8988">
      <w:pPr>
        <w:spacing w:before="40" w:after="40" w:line="360" w:lineRule="auto"/>
        <w:ind w:left="720" w:hanging="240"/>
      </w:pPr>
      <w:r>
        <w:rPr>
          <w:rFonts w:ascii="宋体" w:hAnsi="宋体" w:eastAsia="宋体" w:cs="宋体"/>
          <w:sz w:val="24"/>
          <w:szCs w:val="24"/>
        </w:rPr>
        <w:t>• 在中文理解、生成任务上表现优异；</w:t>
      </w:r>
    </w:p>
    <w:p w14:paraId="49A49EFC">
      <w:pPr>
        <w:spacing w:before="40" w:after="40" w:line="360" w:lineRule="auto"/>
        <w:ind w:left="720" w:hanging="240"/>
      </w:pPr>
      <w:r>
        <w:rPr>
          <w:rFonts w:ascii="宋体" w:hAnsi="宋体" w:eastAsia="宋体" w:cs="宋体"/>
          <w:sz w:val="24"/>
          <w:szCs w:val="24"/>
        </w:rPr>
        <w:t>• 提供API接口，方便开发者调用。</w:t>
      </w:r>
    </w:p>
    <w:p w14:paraId="39FDF322">
      <w:pPr>
        <w:spacing w:before="40" w:after="40" w:line="360" w:lineRule="auto"/>
        <w:ind w:left="720" w:leftChars="0" w:hanging="360" w:firstLineChars="0"/>
        <w:outlineLvl w:val="3"/>
      </w:pPr>
      <w:r>
        <w:rPr>
          <w:rFonts w:ascii="宋体" w:hAnsi="宋体" w:eastAsia="宋体" w:cs="宋体"/>
          <w:sz w:val="24"/>
          <w:szCs w:val="24"/>
        </w:rPr>
        <w:t>[4] 其他国内大语言模型</w:t>
      </w:r>
    </w:p>
    <w:p w14:paraId="194E070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讯飞星火（科大讯飞）</w:t>
      </w:r>
      <w:r>
        <w:rPr>
          <w:rFonts w:ascii="宋体" w:hAnsi="宋体" w:eastAsia="宋体" w:cs="宋体"/>
          <w:sz w:val="24"/>
          <w:szCs w:val="24"/>
        </w:rPr>
        <w:t>：支持多模态输入输出，在语音识别、合成任务上表现优异；</w:t>
      </w:r>
    </w:p>
    <w:p w14:paraId="33498AF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百川智能（百川智能）</w:t>
      </w:r>
      <w:r>
        <w:rPr>
          <w:rFonts w:ascii="宋体" w:hAnsi="宋体" w:eastAsia="宋体" w:cs="宋体"/>
          <w:sz w:val="24"/>
          <w:szCs w:val="24"/>
        </w:rPr>
        <w:t>：由前搜狗CEO王小川创立，模型性能优异，开源开放；</w:t>
      </w:r>
    </w:p>
    <w:p w14:paraId="30FEE59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Kimi（月之暗面）</w:t>
      </w:r>
      <w:r>
        <w:rPr>
          <w:rFonts w:ascii="宋体" w:hAnsi="宋体" w:eastAsia="宋体" w:cs="宋体"/>
          <w:sz w:val="24"/>
          <w:szCs w:val="24"/>
        </w:rPr>
        <w:t>：支持超长上下文窗口（200K tokens），在长文档理解任务上表现优异。</w:t>
      </w:r>
    </w:p>
    <w:p w14:paraId="5EA7B931">
      <w:pPr>
        <w:spacing w:before="200" w:after="120"/>
        <w:outlineLvl w:val="2"/>
      </w:pPr>
      <w:r>
        <w:rPr>
          <w:rFonts w:ascii="黑体" w:hAnsi="黑体" w:eastAsia="黑体" w:cs="黑体"/>
          <w:b/>
          <w:bCs/>
          <w:sz w:val="24"/>
          <w:szCs w:val="24"/>
        </w:rPr>
        <w:t>3.2.3 大语言模型对比分析</w:t>
      </w:r>
    </w:p>
    <w:p w14:paraId="48E90A9B">
      <w:pPr>
        <w:spacing w:before="0" w:after="0" w:line="360" w:lineRule="auto"/>
        <w:ind w:firstLine="480"/>
      </w:pPr>
      <w:r>
        <w:rPr>
          <w:rFonts w:ascii="宋体" w:hAnsi="宋体" w:eastAsia="宋体" w:cs="宋体"/>
          <w:sz w:val="24"/>
          <w:szCs w:val="24"/>
        </w:rPr>
        <w:t>本节从</w:t>
      </w:r>
      <w:r>
        <w:rPr>
          <w:rFonts w:ascii="宋体" w:hAnsi="宋体" w:eastAsia="宋体" w:cs="宋体"/>
          <w:b/>
          <w:bCs/>
          <w:sz w:val="24"/>
          <w:szCs w:val="24"/>
        </w:rPr>
        <w:t>功能、性能、成本、中文支持、API可用性</w:t>
      </w:r>
      <w:r>
        <w:rPr>
          <w:rFonts w:ascii="宋体" w:hAnsi="宋体" w:eastAsia="宋体" w:cs="宋体"/>
          <w:sz w:val="24"/>
          <w:szCs w:val="24"/>
        </w:rPr>
        <w:t>等维度，对主流大语言模型进行对比分析。</w:t>
      </w:r>
    </w:p>
    <w:p w14:paraId="34B5A76D">
      <w:pPr>
        <w:spacing w:before="40" w:after="40" w:line="360" w:lineRule="auto"/>
        <w:ind w:left="720" w:leftChars="0" w:hanging="360" w:firstLineChars="0"/>
        <w:outlineLvl w:val="3"/>
      </w:pPr>
      <w:r>
        <w:rPr>
          <w:rFonts w:ascii="宋体" w:hAnsi="宋体" w:eastAsia="宋体" w:cs="宋体"/>
          <w:sz w:val="24"/>
          <w:szCs w:val="24"/>
        </w:rPr>
        <w:t>[1] 功能对比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8"/>
        <w:gridCol w:w="1128"/>
        <w:gridCol w:w="1128"/>
        <w:gridCol w:w="1128"/>
        <w:gridCol w:w="1128"/>
        <w:gridCol w:w="1128"/>
        <w:gridCol w:w="1129"/>
        <w:gridCol w:w="1129"/>
      </w:tblGrid>
      <w:tr w14:paraId="172B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8280085">
            <w:pPr>
              <w:jc w:val="center"/>
            </w:pPr>
            <w:r>
              <w:rPr>
                <w:rFonts w:ascii="宋体" w:hAnsi="宋体" w:eastAsia="宋体" w:cs="宋体"/>
                <w:b/>
                <w:bCs/>
                <w:sz w:val="21"/>
                <w:szCs w:val="21"/>
              </w:rPr>
              <w:t>模型</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697B18B">
            <w:pPr>
              <w:jc w:val="center"/>
            </w:pPr>
            <w:r>
              <w:rPr>
                <w:rFonts w:ascii="宋体" w:hAnsi="宋体" w:eastAsia="宋体" w:cs="宋体"/>
                <w:b/>
                <w:bCs/>
                <w:sz w:val="21"/>
                <w:szCs w:val="21"/>
              </w:rPr>
              <w:t>文本生成</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0C47ACD">
            <w:pPr>
              <w:jc w:val="center"/>
            </w:pPr>
            <w:r>
              <w:rPr>
                <w:rFonts w:ascii="宋体" w:hAnsi="宋体" w:eastAsia="宋体" w:cs="宋体"/>
                <w:b/>
                <w:bCs/>
                <w:sz w:val="21"/>
                <w:szCs w:val="21"/>
              </w:rPr>
              <w:t>多轮对话</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D32D334">
            <w:pPr>
              <w:jc w:val="center"/>
            </w:pPr>
            <w:r>
              <w:rPr>
                <w:rFonts w:ascii="宋体" w:hAnsi="宋体" w:eastAsia="宋体" w:cs="宋体"/>
                <w:b/>
                <w:bCs/>
                <w:sz w:val="21"/>
                <w:szCs w:val="21"/>
              </w:rPr>
              <w:t>知识问答</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FDB38D3">
            <w:pPr>
              <w:jc w:val="center"/>
            </w:pPr>
            <w:r>
              <w:rPr>
                <w:rFonts w:ascii="宋体" w:hAnsi="宋体" w:eastAsia="宋体" w:cs="宋体"/>
                <w:b/>
                <w:bCs/>
                <w:sz w:val="21"/>
                <w:szCs w:val="21"/>
              </w:rPr>
              <w:t>推理</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D39B7D2">
            <w:pPr>
              <w:jc w:val="center"/>
            </w:pPr>
            <w:r>
              <w:rPr>
                <w:rFonts w:ascii="宋体" w:hAnsi="宋体" w:eastAsia="宋体" w:cs="宋体"/>
                <w:b/>
                <w:bCs/>
                <w:sz w:val="21"/>
                <w:szCs w:val="21"/>
              </w:rPr>
              <w:t>编码</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1A0FABB">
            <w:pPr>
              <w:jc w:val="center"/>
            </w:pPr>
            <w:r>
              <w:rPr>
                <w:rFonts w:ascii="宋体" w:hAnsi="宋体" w:eastAsia="宋体" w:cs="宋体"/>
                <w:b/>
                <w:bCs/>
                <w:sz w:val="21"/>
                <w:szCs w:val="21"/>
              </w:rPr>
              <w:t>多模态</w:t>
            </w:r>
          </w:p>
        </w:tc>
        <w:tc>
          <w:tcPr>
            <w:tcW w:w="112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36FE36B">
            <w:pPr>
              <w:jc w:val="center"/>
            </w:pPr>
            <w:r>
              <w:rPr>
                <w:rFonts w:ascii="宋体" w:hAnsi="宋体" w:eastAsia="宋体" w:cs="宋体"/>
                <w:b/>
                <w:bCs/>
                <w:sz w:val="21"/>
                <w:szCs w:val="21"/>
              </w:rPr>
              <w:t>长上下文</w:t>
            </w:r>
          </w:p>
        </w:tc>
      </w:tr>
      <w:tr w14:paraId="7F2C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4C8DE5">
            <w:pPr>
              <w:jc w:val="center"/>
            </w:pPr>
            <w:r>
              <w:rPr>
                <w:rFonts w:ascii="宋体" w:hAnsi="宋体" w:eastAsia="宋体" w:cs="宋体"/>
                <w:b w:val="0"/>
                <w:bCs w:val="0"/>
                <w:sz w:val="21"/>
                <w:szCs w:val="21"/>
              </w:rPr>
              <w:t>GPT-4</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105BB8">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26517A">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275DD3">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BE8A04">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ADC8D3">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FD7425">
            <w:pPr>
              <w:jc w:val="center"/>
            </w:pPr>
            <w:r>
              <w:rPr>
                <w:rFonts w:ascii="宋体" w:hAnsi="宋体" w:eastAsia="宋体" w:cs="宋体"/>
                <w:b w:val="0"/>
                <w:bCs w:val="0"/>
                <w:sz w:val="21"/>
                <w:szCs w:val="21"/>
              </w:rPr>
              <w:t>[支持]（图像）</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6E6AFC">
            <w:pPr>
              <w:jc w:val="center"/>
            </w:pPr>
            <w:r>
              <w:rPr>
                <w:rFonts w:ascii="宋体" w:hAnsi="宋体" w:eastAsia="宋体" w:cs="宋体"/>
                <w:b w:val="0"/>
                <w:bCs w:val="0"/>
                <w:sz w:val="21"/>
                <w:szCs w:val="21"/>
              </w:rPr>
              <w:t>[支持]（32K）</w:t>
            </w:r>
          </w:p>
        </w:tc>
      </w:tr>
      <w:tr w14:paraId="797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87BD95">
            <w:pPr>
              <w:jc w:val="center"/>
            </w:pPr>
            <w:r>
              <w:rPr>
                <w:rFonts w:ascii="宋体" w:hAnsi="宋体" w:eastAsia="宋体" w:cs="宋体"/>
                <w:b w:val="0"/>
                <w:bCs w:val="0"/>
                <w:sz w:val="21"/>
                <w:szCs w:val="21"/>
              </w:rPr>
              <w:t>GPT-4o</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F62060">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6CDEEC">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FA47D2">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B18601">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19D268">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8DFF77">
            <w:pPr>
              <w:jc w:val="center"/>
            </w:pPr>
            <w:r>
              <w:rPr>
                <w:rFonts w:ascii="宋体" w:hAnsi="宋体" w:eastAsia="宋体" w:cs="宋体"/>
                <w:b w:val="0"/>
                <w:bCs w:val="0"/>
                <w:sz w:val="21"/>
                <w:szCs w:val="21"/>
              </w:rPr>
              <w:t>[支持]（文本+图像+音频）</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15F9C5">
            <w:pPr>
              <w:jc w:val="center"/>
            </w:pPr>
            <w:r>
              <w:rPr>
                <w:rFonts w:ascii="宋体" w:hAnsi="宋体" w:eastAsia="宋体" w:cs="宋体"/>
                <w:b w:val="0"/>
                <w:bCs w:val="0"/>
                <w:sz w:val="21"/>
                <w:szCs w:val="21"/>
              </w:rPr>
              <w:t>[支持]（128K）</w:t>
            </w:r>
          </w:p>
        </w:tc>
      </w:tr>
      <w:tr w14:paraId="4851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669A266">
            <w:pPr>
              <w:jc w:val="center"/>
            </w:pPr>
            <w:r>
              <w:rPr>
                <w:rFonts w:ascii="宋体" w:hAnsi="宋体" w:eastAsia="宋体" w:cs="宋体"/>
                <w:b w:val="0"/>
                <w:bCs w:val="0"/>
                <w:sz w:val="21"/>
                <w:szCs w:val="21"/>
              </w:rPr>
              <w:t>Claude 3 Opus</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60F575">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1057B2">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05C0E1">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6D346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CA582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D97CA4">
            <w:pPr>
              <w:jc w:val="center"/>
            </w:pPr>
            <w:r>
              <w:rPr>
                <w:rFonts w:ascii="宋体" w:hAnsi="宋体" w:eastAsia="宋体" w:cs="宋体"/>
                <w:b w:val="0"/>
                <w:bCs w:val="0"/>
                <w:sz w:val="21"/>
                <w:szCs w:val="21"/>
              </w:rPr>
              <w:t>[支持]（图像）</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0100CE">
            <w:pPr>
              <w:jc w:val="center"/>
            </w:pPr>
            <w:r>
              <w:rPr>
                <w:rFonts w:ascii="宋体" w:hAnsi="宋体" w:eastAsia="宋体" w:cs="宋体"/>
                <w:b w:val="0"/>
                <w:bCs w:val="0"/>
                <w:sz w:val="21"/>
                <w:szCs w:val="21"/>
              </w:rPr>
              <w:t>[支持]（200K）</w:t>
            </w:r>
          </w:p>
        </w:tc>
      </w:tr>
      <w:tr w14:paraId="6123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E3A7FE">
            <w:pPr>
              <w:jc w:val="center"/>
            </w:pPr>
            <w:r>
              <w:rPr>
                <w:rFonts w:ascii="宋体" w:hAnsi="宋体" w:eastAsia="宋体" w:cs="宋体"/>
                <w:b w:val="0"/>
                <w:bCs w:val="0"/>
                <w:sz w:val="21"/>
                <w:szCs w:val="21"/>
              </w:rPr>
              <w:t>Gemini 1.5 Pro</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3B05CB">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43085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AE8146">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3005EE">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14B599">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4B40F8">
            <w:pPr>
              <w:jc w:val="center"/>
            </w:pPr>
            <w:r>
              <w:rPr>
                <w:rFonts w:ascii="宋体" w:hAnsi="宋体" w:eastAsia="宋体" w:cs="宋体"/>
                <w:b w:val="0"/>
                <w:bCs w:val="0"/>
                <w:sz w:val="21"/>
                <w:szCs w:val="21"/>
              </w:rPr>
              <w:t>[支持]（文本+图像+音频+视频）</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B80FF8">
            <w:pPr>
              <w:jc w:val="center"/>
            </w:pPr>
            <w:r>
              <w:rPr>
                <w:rFonts w:ascii="宋体" w:hAnsi="宋体" w:eastAsia="宋体" w:cs="宋体"/>
                <w:b w:val="0"/>
                <w:bCs w:val="0"/>
                <w:sz w:val="21"/>
                <w:szCs w:val="21"/>
              </w:rPr>
              <w:t>[支持]（1M）</w:t>
            </w:r>
          </w:p>
        </w:tc>
      </w:tr>
      <w:tr w14:paraId="5281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36F0C2">
            <w:pPr>
              <w:jc w:val="center"/>
            </w:pPr>
            <w:r>
              <w:rPr>
                <w:rFonts w:ascii="宋体" w:hAnsi="宋体" w:eastAsia="宋体" w:cs="宋体"/>
                <w:b w:val="0"/>
                <w:bCs w:val="0"/>
                <w:sz w:val="21"/>
                <w:szCs w:val="21"/>
              </w:rPr>
              <w:t>文心一言 4.0</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3F98A6">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29DC0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648E4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8E099F">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F9B494">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989882">
            <w:pPr>
              <w:jc w:val="center"/>
            </w:pPr>
            <w:r>
              <w:rPr>
                <w:rFonts w:ascii="宋体" w:hAnsi="宋体" w:eastAsia="宋体" w:cs="宋体"/>
                <w:b w:val="0"/>
                <w:bCs w:val="0"/>
                <w:sz w:val="21"/>
                <w:szCs w:val="21"/>
              </w:rPr>
              <w:t>[支持]（图像）</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B59EBA">
            <w:pPr>
              <w:jc w:val="center"/>
            </w:pPr>
            <w:r>
              <w:rPr>
                <w:rFonts w:ascii="宋体" w:hAnsi="宋体" w:eastAsia="宋体" w:cs="宋体"/>
                <w:b w:val="0"/>
                <w:bCs w:val="0"/>
                <w:sz w:val="21"/>
                <w:szCs w:val="21"/>
              </w:rPr>
              <w:t>[支持]（8K）</w:t>
            </w:r>
          </w:p>
        </w:tc>
      </w:tr>
      <w:tr w14:paraId="30D4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24C3FA">
            <w:pPr>
              <w:jc w:val="center"/>
            </w:pPr>
            <w:r>
              <w:rPr>
                <w:rFonts w:ascii="宋体" w:hAnsi="宋体" w:eastAsia="宋体" w:cs="宋体"/>
                <w:b w:val="0"/>
                <w:bCs w:val="0"/>
                <w:sz w:val="21"/>
                <w:szCs w:val="21"/>
              </w:rPr>
              <w:t>通义千问 2.5</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27D069">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4B0346">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750D54">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6B26E7">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DE215C">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27E58D">
            <w:pPr>
              <w:jc w:val="center"/>
            </w:pPr>
            <w:r>
              <w:rPr>
                <w:rFonts w:ascii="宋体" w:hAnsi="宋体" w:eastAsia="宋体" w:cs="宋体"/>
                <w:b w:val="0"/>
                <w:bCs w:val="0"/>
                <w:sz w:val="21"/>
                <w:szCs w:val="21"/>
              </w:rPr>
              <w:t>[支持]（图像）</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074F65">
            <w:pPr>
              <w:jc w:val="center"/>
            </w:pPr>
            <w:r>
              <w:rPr>
                <w:rFonts w:ascii="宋体" w:hAnsi="宋体" w:eastAsia="宋体" w:cs="宋体"/>
                <w:b w:val="0"/>
                <w:bCs w:val="0"/>
                <w:sz w:val="21"/>
                <w:szCs w:val="21"/>
              </w:rPr>
              <w:t>[支持]（8K）</w:t>
            </w:r>
          </w:p>
        </w:tc>
      </w:tr>
      <w:tr w14:paraId="5641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B56F8C">
            <w:pPr>
              <w:jc w:val="center"/>
            </w:pPr>
            <w:r>
              <w:rPr>
                <w:rFonts w:ascii="宋体" w:hAnsi="宋体" w:eastAsia="宋体" w:cs="宋体"/>
                <w:b w:val="0"/>
                <w:bCs w:val="0"/>
                <w:sz w:val="21"/>
                <w:szCs w:val="21"/>
              </w:rPr>
              <w:t>智谱 GLM-4</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EBC47B">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505D3F">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1E82D4">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9C12C9">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7F0B85">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7AF9D5">
            <w:pPr>
              <w:jc w:val="center"/>
            </w:pPr>
            <w:r>
              <w:rPr>
                <w:rFonts w:ascii="宋体" w:hAnsi="宋体" w:eastAsia="宋体" w:cs="宋体"/>
                <w:b w:val="0"/>
                <w:bCs w:val="0"/>
                <w:sz w:val="21"/>
                <w:szCs w:val="21"/>
              </w:rPr>
              <w:t>[支持]（图像）</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D72B2D">
            <w:pPr>
              <w:jc w:val="center"/>
            </w:pPr>
            <w:r>
              <w:rPr>
                <w:rFonts w:ascii="宋体" w:hAnsi="宋体" w:eastAsia="宋体" w:cs="宋体"/>
                <w:b w:val="0"/>
                <w:bCs w:val="0"/>
                <w:sz w:val="21"/>
                <w:szCs w:val="21"/>
              </w:rPr>
              <w:t>[支持]（128K）</w:t>
            </w:r>
          </w:p>
        </w:tc>
      </w:tr>
      <w:tr w14:paraId="5962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21034F">
            <w:pPr>
              <w:jc w:val="center"/>
            </w:pPr>
            <w:r>
              <w:rPr>
                <w:rFonts w:ascii="宋体" w:hAnsi="宋体" w:eastAsia="宋体" w:cs="宋体"/>
                <w:b w:val="0"/>
                <w:bCs w:val="0"/>
                <w:sz w:val="21"/>
                <w:szCs w:val="21"/>
              </w:rPr>
              <w:t>Kimi</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56A71E3">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D6231C">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ED0038">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2F02ED">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B48752">
            <w:pPr>
              <w:jc w:val="center"/>
            </w:pPr>
            <w:r>
              <w:rPr>
                <w:rFonts w:ascii="宋体" w:hAnsi="宋体" w:eastAsia="宋体" w:cs="宋体"/>
                <w:b w:val="0"/>
                <w:bCs w:val="0"/>
                <w:sz w:val="21"/>
                <w:szCs w:val="21"/>
              </w:rPr>
              <w:t>[支持]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04E2F5">
            <w:pPr>
              <w:jc w:val="center"/>
            </w:pPr>
            <w:r>
              <w:rPr>
                <w:rFonts w:ascii="宋体" w:hAnsi="宋体" w:eastAsia="宋体" w:cs="宋体"/>
                <w:b w:val="0"/>
                <w:bCs w:val="0"/>
                <w:sz w:val="21"/>
                <w:szCs w:val="21"/>
              </w:rPr>
              <w:t>[不支持]</w:t>
            </w:r>
          </w:p>
        </w:tc>
        <w:tc>
          <w:tcPr>
            <w:tcW w:w="112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163A35">
            <w:pPr>
              <w:jc w:val="center"/>
            </w:pPr>
            <w:r>
              <w:rPr>
                <w:rFonts w:ascii="宋体" w:hAnsi="宋体" w:eastAsia="宋体" w:cs="宋体"/>
                <w:b w:val="0"/>
                <w:bCs w:val="0"/>
                <w:sz w:val="21"/>
                <w:szCs w:val="21"/>
              </w:rPr>
              <w:t>[支持]（200K）</w:t>
            </w:r>
          </w:p>
        </w:tc>
      </w:tr>
    </w:tbl>
    <w:p w14:paraId="5D8A4858">
      <w:pPr>
        <w:spacing w:before="120"/>
      </w:pPr>
    </w:p>
    <w:p w14:paraId="082CF7BC">
      <w:pPr>
        <w:spacing w:before="40" w:after="40" w:line="360" w:lineRule="auto"/>
        <w:ind w:left="720" w:leftChars="0" w:hanging="360" w:firstLineChars="0"/>
        <w:outlineLvl w:val="3"/>
      </w:pPr>
      <w:r>
        <w:rPr>
          <w:rFonts w:ascii="宋体" w:hAnsi="宋体" w:eastAsia="宋体" w:cs="宋体"/>
          <w:sz w:val="24"/>
          <w:szCs w:val="24"/>
        </w:rPr>
        <w:t>[2] 性能对比</w:t>
      </w:r>
    </w:p>
    <w:p w14:paraId="538AE40B">
      <w:pPr>
        <w:spacing w:before="0" w:after="0" w:line="360" w:lineRule="auto"/>
        <w:ind w:firstLine="480"/>
      </w:pPr>
      <w:r>
        <w:rPr>
          <w:rFonts w:ascii="宋体" w:hAnsi="宋体" w:eastAsia="宋体" w:cs="宋体"/>
          <w:sz w:val="24"/>
          <w:szCs w:val="24"/>
        </w:rPr>
        <w:t>在中文理解、生成任务上，国内模型（文心一言、通义千问、智谱GLM等）性能优于国际模型（GPT-4、Claude等）。以下是在C-Eval（中文综合考试评测）上的得分：</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3EA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DD5C953">
            <w:pPr>
              <w:jc w:val="center"/>
            </w:pPr>
            <w:r>
              <w:rPr>
                <w:rFonts w:ascii="宋体" w:hAnsi="宋体" w:eastAsia="宋体" w:cs="宋体"/>
                <w:b/>
                <w:bCs/>
                <w:sz w:val="21"/>
                <w:szCs w:val="21"/>
              </w:rPr>
              <w:t>模型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75F9DBE">
            <w:pPr>
              <w:jc w:val="center"/>
            </w:pPr>
            <w:r>
              <w:rPr>
                <w:rFonts w:ascii="宋体" w:hAnsi="宋体" w:eastAsia="宋体" w:cs="宋体"/>
                <w:b/>
                <w:bCs/>
                <w:sz w:val="21"/>
                <w:szCs w:val="21"/>
              </w:rPr>
              <w:t>C-Eval得分（5-shot）</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DA14913">
            <w:pPr>
              <w:jc w:val="center"/>
            </w:pPr>
            <w:r>
              <w:rPr>
                <w:rFonts w:ascii="宋体" w:hAnsi="宋体" w:eastAsia="宋体" w:cs="宋体"/>
                <w:b/>
                <w:bCs/>
                <w:sz w:val="21"/>
                <w:szCs w:val="21"/>
              </w:rPr>
              <w:t>排名</w:t>
            </w:r>
          </w:p>
        </w:tc>
      </w:tr>
      <w:tr w14:paraId="32D5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05B611">
            <w:pPr>
              <w:jc w:val="center"/>
            </w:pPr>
            <w:r>
              <w:rPr>
                <w:rFonts w:ascii="宋体" w:hAnsi="宋体" w:eastAsia="宋体" w:cs="宋体"/>
                <w:b w:val="0"/>
                <w:bCs w:val="0"/>
                <w:sz w:val="21"/>
                <w:szCs w:val="21"/>
              </w:rPr>
              <w:t>智谱 GLM-4</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B9C4C7">
            <w:pPr>
              <w:jc w:val="center"/>
            </w:pPr>
            <w:r>
              <w:rPr>
                <w:rFonts w:ascii="宋体" w:hAnsi="宋体" w:eastAsia="宋体" w:cs="宋体"/>
                <w:b w:val="0"/>
                <w:bCs w:val="0"/>
                <w:sz w:val="21"/>
                <w:szCs w:val="21"/>
              </w:rPr>
              <w:t>87.5</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9AFB16">
            <w:pPr>
              <w:jc w:val="center"/>
            </w:pPr>
            <w:r>
              <w:rPr>
                <w:rFonts w:ascii="宋体" w:hAnsi="宋体" w:eastAsia="宋体" w:cs="宋体"/>
                <w:b w:val="0"/>
                <w:bCs w:val="0"/>
                <w:sz w:val="21"/>
                <w:szCs w:val="21"/>
              </w:rPr>
              <w:t>1</w:t>
            </w:r>
          </w:p>
        </w:tc>
      </w:tr>
      <w:tr w14:paraId="234D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71E877F">
            <w:pPr>
              <w:jc w:val="center"/>
            </w:pPr>
            <w:r>
              <w:rPr>
                <w:rFonts w:ascii="宋体" w:hAnsi="宋体" w:eastAsia="宋体" w:cs="宋体"/>
                <w:b w:val="0"/>
                <w:bCs w:val="0"/>
                <w:sz w:val="21"/>
                <w:szCs w:val="21"/>
              </w:rPr>
              <w:t>文心一言 4.0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99E390">
            <w:pPr>
              <w:jc w:val="center"/>
            </w:pPr>
            <w:r>
              <w:rPr>
                <w:rFonts w:ascii="宋体" w:hAnsi="宋体" w:eastAsia="宋体" w:cs="宋体"/>
                <w:b w:val="0"/>
                <w:bCs w:val="0"/>
                <w:sz w:val="21"/>
                <w:szCs w:val="21"/>
              </w:rPr>
              <w:t>86.9</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3DF08B">
            <w:pPr>
              <w:jc w:val="center"/>
            </w:pPr>
            <w:r>
              <w:rPr>
                <w:rFonts w:ascii="宋体" w:hAnsi="宋体" w:eastAsia="宋体" w:cs="宋体"/>
                <w:b w:val="0"/>
                <w:bCs w:val="0"/>
                <w:sz w:val="21"/>
                <w:szCs w:val="21"/>
              </w:rPr>
              <w:t>2</w:t>
            </w:r>
          </w:p>
        </w:tc>
      </w:tr>
      <w:tr w14:paraId="61CD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F286FE">
            <w:pPr>
              <w:jc w:val="center"/>
            </w:pPr>
            <w:r>
              <w:rPr>
                <w:rFonts w:ascii="宋体" w:hAnsi="宋体" w:eastAsia="宋体" w:cs="宋体"/>
                <w:b w:val="0"/>
                <w:bCs w:val="0"/>
                <w:sz w:val="21"/>
                <w:szCs w:val="21"/>
              </w:rPr>
              <w:t>通义千问 2.5</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DD3CFE">
            <w:pPr>
              <w:jc w:val="center"/>
            </w:pPr>
            <w:r>
              <w:rPr>
                <w:rFonts w:ascii="宋体" w:hAnsi="宋体" w:eastAsia="宋体" w:cs="宋体"/>
                <w:b w:val="0"/>
                <w:bCs w:val="0"/>
                <w:sz w:val="21"/>
                <w:szCs w:val="21"/>
              </w:rPr>
              <w:t>85.7</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DC794D">
            <w:pPr>
              <w:jc w:val="center"/>
            </w:pPr>
            <w:r>
              <w:rPr>
                <w:rFonts w:ascii="宋体" w:hAnsi="宋体" w:eastAsia="宋体" w:cs="宋体"/>
                <w:b w:val="0"/>
                <w:bCs w:val="0"/>
                <w:sz w:val="21"/>
                <w:szCs w:val="21"/>
              </w:rPr>
              <w:t>3</w:t>
            </w:r>
          </w:p>
        </w:tc>
      </w:tr>
      <w:tr w14:paraId="67E0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62CD9C">
            <w:pPr>
              <w:jc w:val="center"/>
            </w:pPr>
            <w:r>
              <w:rPr>
                <w:rFonts w:ascii="宋体" w:hAnsi="宋体" w:eastAsia="宋体" w:cs="宋体"/>
                <w:b w:val="0"/>
                <w:bCs w:val="0"/>
                <w:sz w:val="21"/>
                <w:szCs w:val="21"/>
              </w:rPr>
              <w:t>GPT-4</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A238ED">
            <w:pPr>
              <w:jc w:val="center"/>
            </w:pPr>
            <w:r>
              <w:rPr>
                <w:rFonts w:ascii="宋体" w:hAnsi="宋体" w:eastAsia="宋体" w:cs="宋体"/>
                <w:b w:val="0"/>
                <w:bCs w:val="0"/>
                <w:sz w:val="21"/>
                <w:szCs w:val="21"/>
              </w:rPr>
              <w:t>68.7</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4BD5D2">
            <w:pPr>
              <w:jc w:val="center"/>
            </w:pPr>
            <w:r>
              <w:rPr>
                <w:rFonts w:ascii="宋体" w:hAnsi="宋体" w:eastAsia="宋体" w:cs="宋体"/>
                <w:b w:val="0"/>
                <w:bCs w:val="0"/>
                <w:sz w:val="21"/>
                <w:szCs w:val="21"/>
              </w:rPr>
              <w:t>8</w:t>
            </w:r>
          </w:p>
        </w:tc>
      </w:tr>
      <w:tr w14:paraId="2964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B4F511">
            <w:pPr>
              <w:jc w:val="center"/>
            </w:pPr>
            <w:r>
              <w:rPr>
                <w:rFonts w:ascii="宋体" w:hAnsi="宋体" w:eastAsia="宋体" w:cs="宋体"/>
                <w:b w:val="0"/>
                <w:bCs w:val="0"/>
                <w:sz w:val="21"/>
                <w:szCs w:val="21"/>
              </w:rPr>
              <w:t>Claude 3 Opus</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EE0B0A">
            <w:pPr>
              <w:jc w:val="center"/>
            </w:pPr>
            <w:r>
              <w:rPr>
                <w:rFonts w:ascii="宋体" w:hAnsi="宋体" w:eastAsia="宋体" w:cs="宋体"/>
                <w:b w:val="0"/>
                <w:bCs w:val="0"/>
                <w:sz w:val="21"/>
                <w:szCs w:val="21"/>
              </w:rPr>
              <w:t>65.2</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F50232F">
            <w:pPr>
              <w:jc w:val="center"/>
            </w:pPr>
            <w:r>
              <w:rPr>
                <w:rFonts w:ascii="宋体" w:hAnsi="宋体" w:eastAsia="宋体" w:cs="宋体"/>
                <w:b w:val="0"/>
                <w:bCs w:val="0"/>
                <w:sz w:val="21"/>
                <w:szCs w:val="21"/>
              </w:rPr>
              <w:t>10</w:t>
            </w:r>
          </w:p>
        </w:tc>
      </w:tr>
    </w:tbl>
    <w:p w14:paraId="2C9A9617">
      <w:pPr>
        <w:spacing w:before="120"/>
      </w:pPr>
    </w:p>
    <w:p w14:paraId="1C219D53">
      <w:pPr>
        <w:spacing w:before="40" w:after="40" w:line="360" w:lineRule="auto"/>
        <w:ind w:left="720" w:leftChars="0" w:hanging="360" w:firstLineChars="0"/>
        <w:outlineLvl w:val="3"/>
      </w:pPr>
      <w:r>
        <w:rPr>
          <w:rFonts w:ascii="宋体" w:hAnsi="宋体" w:eastAsia="宋体" w:cs="宋体"/>
          <w:sz w:val="24"/>
          <w:szCs w:val="24"/>
        </w:rPr>
        <w:t>[3] 成本对比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50B9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2656789">
            <w:pPr>
              <w:jc w:val="center"/>
            </w:pPr>
            <w:r>
              <w:rPr>
                <w:rFonts w:ascii="宋体" w:hAnsi="宋体" w:eastAsia="宋体" w:cs="宋体"/>
                <w:b/>
                <w:bCs/>
                <w:sz w:val="21"/>
                <w:szCs w:val="21"/>
              </w:rPr>
              <w:t>模型</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3B574D5">
            <w:pPr>
              <w:jc w:val="center"/>
            </w:pPr>
            <w:r>
              <w:rPr>
                <w:rFonts w:ascii="宋体" w:hAnsi="宋体" w:eastAsia="宋体" w:cs="宋体"/>
                <w:b/>
                <w:bCs/>
                <w:sz w:val="21"/>
                <w:szCs w:val="21"/>
              </w:rPr>
              <w:t>输入价格（每1M tokens）</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D9FB1B7">
            <w:pPr>
              <w:jc w:val="center"/>
            </w:pPr>
            <w:r>
              <w:rPr>
                <w:rFonts w:ascii="宋体" w:hAnsi="宋体" w:eastAsia="宋体" w:cs="宋体"/>
                <w:b/>
                <w:bCs/>
                <w:sz w:val="21"/>
                <w:szCs w:val="21"/>
              </w:rPr>
              <w:t>输出价格（每1M tokens）</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95C027C">
            <w:pPr>
              <w:jc w:val="center"/>
            </w:pPr>
            <w:r>
              <w:rPr>
                <w:rFonts w:ascii="宋体" w:hAnsi="宋体" w:eastAsia="宋体" w:cs="宋体"/>
                <w:b/>
                <w:bCs/>
                <w:sz w:val="21"/>
                <w:szCs w:val="21"/>
              </w:rPr>
              <w:t>备注</w:t>
            </w:r>
          </w:p>
        </w:tc>
      </w:tr>
      <w:tr w14:paraId="79BB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01203F">
            <w:pPr>
              <w:jc w:val="center"/>
            </w:pPr>
            <w:r>
              <w:rPr>
                <w:rFonts w:ascii="宋体" w:hAnsi="宋体" w:eastAsia="宋体" w:cs="宋体"/>
                <w:b w:val="0"/>
                <w:bCs w:val="0"/>
                <w:sz w:val="21"/>
                <w:szCs w:val="21"/>
              </w:rPr>
              <w:t>GPT-4o</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7C15B2">
            <w:pPr>
              <w:jc w:val="center"/>
            </w:pPr>
            <w:r>
              <w:rPr>
                <w:rFonts w:ascii="宋体" w:hAnsi="宋体" w:eastAsia="宋体" w:cs="宋体"/>
                <w:b w:val="0"/>
                <w:bCs w:val="0"/>
                <w:sz w:val="21"/>
                <w:szCs w:val="21"/>
              </w:rPr>
              <w:t>$5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3DF58D">
            <w:pPr>
              <w:jc w:val="center"/>
            </w:pPr>
            <w:r>
              <w:rPr>
                <w:rFonts w:ascii="宋体" w:hAnsi="宋体" w:eastAsia="宋体" w:cs="宋体"/>
                <w:b w:val="0"/>
                <w:bCs w:val="0"/>
                <w:sz w:val="21"/>
                <w:szCs w:val="21"/>
              </w:rPr>
              <w:t>$15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37814B">
            <w:pPr>
              <w:jc w:val="center"/>
            </w:pPr>
            <w:r>
              <w:rPr>
                <w:rFonts w:ascii="宋体" w:hAnsi="宋体" w:eastAsia="宋体" w:cs="宋体"/>
                <w:b w:val="0"/>
                <w:bCs w:val="0"/>
                <w:sz w:val="21"/>
                <w:szCs w:val="21"/>
              </w:rPr>
              <w:t>成本较低</w:t>
            </w:r>
          </w:p>
        </w:tc>
      </w:tr>
      <w:tr w14:paraId="310F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3FFAE4">
            <w:pPr>
              <w:jc w:val="center"/>
            </w:pPr>
            <w:r>
              <w:rPr>
                <w:rFonts w:ascii="宋体" w:hAnsi="宋体" w:eastAsia="宋体" w:cs="宋体"/>
                <w:b w:val="0"/>
                <w:bCs w:val="0"/>
                <w:sz w:val="21"/>
                <w:szCs w:val="21"/>
              </w:rPr>
              <w:t>GPT-4</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2D5414">
            <w:pPr>
              <w:jc w:val="center"/>
            </w:pPr>
            <w:r>
              <w:rPr>
                <w:rFonts w:ascii="宋体" w:hAnsi="宋体" w:eastAsia="宋体" w:cs="宋体"/>
                <w:b w:val="0"/>
                <w:bCs w:val="0"/>
                <w:sz w:val="21"/>
                <w:szCs w:val="21"/>
              </w:rPr>
              <w:t>$30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3906A1">
            <w:pPr>
              <w:jc w:val="center"/>
            </w:pPr>
            <w:r>
              <w:rPr>
                <w:rFonts w:ascii="宋体" w:hAnsi="宋体" w:eastAsia="宋体" w:cs="宋体"/>
                <w:b w:val="0"/>
                <w:bCs w:val="0"/>
                <w:sz w:val="21"/>
                <w:szCs w:val="21"/>
              </w:rPr>
              <w:t>$60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8AD032">
            <w:pPr>
              <w:jc w:val="center"/>
            </w:pPr>
            <w:r>
              <w:rPr>
                <w:rFonts w:ascii="宋体" w:hAnsi="宋体" w:eastAsia="宋体" w:cs="宋体"/>
                <w:b w:val="0"/>
                <w:bCs w:val="0"/>
                <w:sz w:val="21"/>
                <w:szCs w:val="21"/>
              </w:rPr>
              <w:t>成本高昂</w:t>
            </w:r>
          </w:p>
        </w:tc>
      </w:tr>
      <w:tr w14:paraId="32D4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E5969A">
            <w:pPr>
              <w:jc w:val="center"/>
            </w:pPr>
            <w:r>
              <w:rPr>
                <w:rFonts w:ascii="宋体" w:hAnsi="宋体" w:eastAsia="宋体" w:cs="宋体"/>
                <w:b w:val="0"/>
                <w:bCs w:val="0"/>
                <w:sz w:val="21"/>
                <w:szCs w:val="21"/>
              </w:rPr>
              <w:t>Claude 3 Opus</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D83623">
            <w:pPr>
              <w:jc w:val="center"/>
            </w:pPr>
            <w:r>
              <w:rPr>
                <w:rFonts w:ascii="宋体" w:hAnsi="宋体" w:eastAsia="宋体" w:cs="宋体"/>
                <w:b w:val="0"/>
                <w:bCs w:val="0"/>
                <w:sz w:val="21"/>
                <w:szCs w:val="21"/>
              </w:rPr>
              <w:t>$15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1BC4DE">
            <w:pPr>
              <w:jc w:val="center"/>
            </w:pPr>
            <w:r>
              <w:rPr>
                <w:rFonts w:ascii="宋体" w:hAnsi="宋体" w:eastAsia="宋体" w:cs="宋体"/>
                <w:b w:val="0"/>
                <w:bCs w:val="0"/>
                <w:sz w:val="21"/>
                <w:szCs w:val="21"/>
              </w:rPr>
              <w:t>$75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4A9446">
            <w:pPr>
              <w:jc w:val="center"/>
            </w:pPr>
            <w:r>
              <w:rPr>
                <w:rFonts w:ascii="宋体" w:hAnsi="宋体" w:eastAsia="宋体" w:cs="宋体"/>
                <w:b w:val="0"/>
                <w:bCs w:val="0"/>
                <w:sz w:val="21"/>
                <w:szCs w:val="21"/>
              </w:rPr>
              <w:t>成本高昂</w:t>
            </w:r>
          </w:p>
        </w:tc>
      </w:tr>
      <w:tr w14:paraId="2695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757567">
            <w:pPr>
              <w:jc w:val="center"/>
            </w:pPr>
            <w:r>
              <w:rPr>
                <w:rFonts w:ascii="宋体" w:hAnsi="宋体" w:eastAsia="宋体" w:cs="宋体"/>
                <w:b w:val="0"/>
                <w:bCs w:val="0"/>
                <w:sz w:val="21"/>
                <w:szCs w:val="21"/>
              </w:rPr>
              <w:t>文心一言 4.0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9B9635">
            <w:pPr>
              <w:jc w:val="center"/>
            </w:pPr>
            <w:r>
              <w:rPr>
                <w:rFonts w:ascii="宋体" w:hAnsi="宋体" w:eastAsia="宋体" w:cs="宋体"/>
                <w:b w:val="0"/>
                <w:bCs w:val="0"/>
                <w:sz w:val="21"/>
                <w:szCs w:val="21"/>
              </w:rPr>
              <w:t>¥8（$1.1）</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CD6A7F">
            <w:pPr>
              <w:jc w:val="center"/>
            </w:pPr>
            <w:r>
              <w:rPr>
                <w:rFonts w:ascii="宋体" w:hAnsi="宋体" w:eastAsia="宋体" w:cs="宋体"/>
                <w:b w:val="0"/>
                <w:bCs w:val="0"/>
                <w:sz w:val="21"/>
                <w:szCs w:val="21"/>
              </w:rPr>
              <w:t>¥8（$1.1）</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D874B8">
            <w:pPr>
              <w:jc w:val="center"/>
            </w:pPr>
            <w:r>
              <w:rPr>
                <w:rFonts w:ascii="宋体" w:hAnsi="宋体" w:eastAsia="宋体" w:cs="宋体"/>
                <w:b w:val="0"/>
                <w:bCs w:val="0"/>
                <w:sz w:val="21"/>
                <w:szCs w:val="21"/>
              </w:rPr>
              <w:t>成本低</w:t>
            </w:r>
          </w:p>
        </w:tc>
      </w:tr>
      <w:tr w14:paraId="3252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DBE0D0">
            <w:pPr>
              <w:jc w:val="center"/>
            </w:pPr>
            <w:r>
              <w:rPr>
                <w:rFonts w:ascii="宋体" w:hAnsi="宋体" w:eastAsia="宋体" w:cs="宋体"/>
                <w:b w:val="0"/>
                <w:bCs w:val="0"/>
                <w:sz w:val="21"/>
                <w:szCs w:val="21"/>
              </w:rPr>
              <w:t>通义千问 2.5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876A35">
            <w:pPr>
              <w:jc w:val="center"/>
            </w:pPr>
            <w:r>
              <w:rPr>
                <w:rFonts w:ascii="宋体" w:hAnsi="宋体" w:eastAsia="宋体" w:cs="宋体"/>
                <w:b w:val="0"/>
                <w:bCs w:val="0"/>
                <w:sz w:val="21"/>
                <w:szCs w:val="21"/>
              </w:rPr>
              <w:t>¥7（$1.0）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A06F8D">
            <w:pPr>
              <w:jc w:val="center"/>
            </w:pPr>
            <w:r>
              <w:rPr>
                <w:rFonts w:ascii="宋体" w:hAnsi="宋体" w:eastAsia="宋体" w:cs="宋体"/>
                <w:b w:val="0"/>
                <w:bCs w:val="0"/>
                <w:sz w:val="21"/>
                <w:szCs w:val="21"/>
              </w:rPr>
              <w:t>¥7（$1.0）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E8D0A6">
            <w:pPr>
              <w:jc w:val="center"/>
            </w:pPr>
            <w:r>
              <w:rPr>
                <w:rFonts w:ascii="宋体" w:hAnsi="宋体" w:eastAsia="宋体" w:cs="宋体"/>
                <w:b w:val="0"/>
                <w:bCs w:val="0"/>
                <w:sz w:val="21"/>
                <w:szCs w:val="21"/>
              </w:rPr>
              <w:t>成本低</w:t>
            </w:r>
          </w:p>
        </w:tc>
      </w:tr>
      <w:tr w14:paraId="35F9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0E488D">
            <w:pPr>
              <w:jc w:val="center"/>
            </w:pPr>
            <w:r>
              <w:rPr>
                <w:rFonts w:ascii="宋体" w:hAnsi="宋体" w:eastAsia="宋体" w:cs="宋体"/>
                <w:b w:val="0"/>
                <w:bCs w:val="0"/>
                <w:sz w:val="21"/>
                <w:szCs w:val="21"/>
              </w:rPr>
              <w:t>智谱 GLM-4</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17DA74">
            <w:pPr>
              <w:jc w:val="center"/>
            </w:pPr>
            <w:r>
              <w:rPr>
                <w:rFonts w:ascii="宋体" w:hAnsi="宋体" w:eastAsia="宋体" w:cs="宋体"/>
                <w:b w:val="0"/>
                <w:bCs w:val="0"/>
                <w:sz w:val="21"/>
                <w:szCs w:val="21"/>
              </w:rPr>
              <w:t>¥10（$1.4）</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A84D3B">
            <w:pPr>
              <w:jc w:val="center"/>
            </w:pPr>
            <w:r>
              <w:rPr>
                <w:rFonts w:ascii="宋体" w:hAnsi="宋体" w:eastAsia="宋体" w:cs="宋体"/>
                <w:b w:val="0"/>
                <w:bCs w:val="0"/>
                <w:sz w:val="21"/>
                <w:szCs w:val="21"/>
              </w:rPr>
              <w:t>¥10（$1.4）</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FB0E3C">
            <w:pPr>
              <w:jc w:val="center"/>
            </w:pPr>
            <w:r>
              <w:rPr>
                <w:rFonts w:ascii="宋体" w:hAnsi="宋体" w:eastAsia="宋体" w:cs="宋体"/>
                <w:b w:val="0"/>
                <w:bCs w:val="0"/>
                <w:sz w:val="21"/>
                <w:szCs w:val="21"/>
              </w:rPr>
              <w:t>成本低</w:t>
            </w:r>
          </w:p>
        </w:tc>
      </w:tr>
    </w:tbl>
    <w:p w14:paraId="39C69F70">
      <w:pPr>
        <w:spacing w:before="120"/>
      </w:pPr>
    </w:p>
    <w:p w14:paraId="5DD174A3">
      <w:pPr>
        <w:spacing w:before="40" w:after="40" w:line="360" w:lineRule="auto"/>
        <w:ind w:left="720" w:leftChars="0" w:hanging="360" w:firstLineChars="0"/>
        <w:outlineLvl w:val="3"/>
      </w:pPr>
      <w:r>
        <w:rPr>
          <w:rFonts w:ascii="宋体" w:hAnsi="宋体" w:eastAsia="宋体" w:cs="宋体"/>
          <w:sz w:val="24"/>
          <w:szCs w:val="24"/>
        </w:rPr>
        <w:t>[4] 中文支持对比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1504"/>
        <w:gridCol w:w="1504"/>
        <w:gridCol w:w="1504"/>
        <w:gridCol w:w="1505"/>
        <w:gridCol w:w="1505"/>
      </w:tblGrid>
      <w:tr w14:paraId="16BE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7899A3C">
            <w:pPr>
              <w:jc w:val="center"/>
            </w:pPr>
            <w:r>
              <w:rPr>
                <w:rFonts w:ascii="宋体" w:hAnsi="宋体" w:eastAsia="宋体" w:cs="宋体"/>
                <w:b/>
                <w:bCs/>
                <w:sz w:val="21"/>
                <w:szCs w:val="21"/>
              </w:rPr>
              <w:t>模型</w:t>
            </w:r>
          </w:p>
        </w:tc>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E529ABC">
            <w:pPr>
              <w:jc w:val="center"/>
            </w:pPr>
            <w:r>
              <w:rPr>
                <w:rFonts w:ascii="宋体" w:hAnsi="宋体" w:eastAsia="宋体" w:cs="宋体"/>
                <w:b/>
                <w:bCs/>
                <w:sz w:val="21"/>
                <w:szCs w:val="21"/>
              </w:rPr>
              <w:t>中文理解</w:t>
            </w:r>
          </w:p>
        </w:tc>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7E3AFEC">
            <w:pPr>
              <w:jc w:val="center"/>
            </w:pPr>
            <w:r>
              <w:rPr>
                <w:rFonts w:ascii="宋体" w:hAnsi="宋体" w:eastAsia="宋体" w:cs="宋体"/>
                <w:b/>
                <w:bCs/>
                <w:sz w:val="21"/>
                <w:szCs w:val="21"/>
              </w:rPr>
              <w:t>中文生成</w:t>
            </w:r>
          </w:p>
        </w:tc>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8883DBD">
            <w:pPr>
              <w:jc w:val="center"/>
            </w:pPr>
            <w:r>
              <w:rPr>
                <w:rFonts w:ascii="宋体" w:hAnsi="宋体" w:eastAsia="宋体" w:cs="宋体"/>
                <w:b/>
                <w:bCs/>
                <w:sz w:val="21"/>
                <w:szCs w:val="21"/>
              </w:rPr>
              <w:t>中文知识</w:t>
            </w:r>
          </w:p>
        </w:tc>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CF1752C">
            <w:pPr>
              <w:jc w:val="center"/>
            </w:pPr>
            <w:r>
              <w:rPr>
                <w:rFonts w:ascii="宋体" w:hAnsi="宋体" w:eastAsia="宋体" w:cs="宋体"/>
                <w:b/>
                <w:bCs/>
                <w:sz w:val="21"/>
                <w:szCs w:val="21"/>
              </w:rPr>
              <w:t>中文成语/古诗词</w:t>
            </w:r>
          </w:p>
        </w:tc>
        <w:tc>
          <w:tcPr>
            <w:tcW w:w="1504"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ABD01A7">
            <w:pPr>
              <w:jc w:val="center"/>
            </w:pPr>
            <w:r>
              <w:rPr>
                <w:rFonts w:ascii="宋体" w:hAnsi="宋体" w:eastAsia="宋体" w:cs="宋体"/>
                <w:b/>
                <w:bCs/>
                <w:sz w:val="21"/>
                <w:szCs w:val="21"/>
              </w:rPr>
              <w:t>中文方言</w:t>
            </w:r>
          </w:p>
        </w:tc>
      </w:tr>
      <w:tr w14:paraId="5B1E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26FA86">
            <w:pPr>
              <w:jc w:val="center"/>
            </w:pPr>
            <w:r>
              <w:rPr>
                <w:rFonts w:ascii="宋体" w:hAnsi="宋体" w:eastAsia="宋体" w:cs="宋体"/>
                <w:b w:val="0"/>
                <w:bCs w:val="0"/>
                <w:sz w:val="21"/>
                <w:szCs w:val="21"/>
              </w:rPr>
              <w:t>GPT-4</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29D090">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FE5FAE">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7C5C0D">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B64150">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5D19B2">
            <w:pPr>
              <w:jc w:val="center"/>
            </w:pPr>
            <w:r>
              <w:rPr>
                <w:rFonts w:ascii="宋体" w:hAnsi="宋体" w:eastAsia="宋体" w:cs="宋体"/>
                <w:b w:val="0"/>
                <w:bCs w:val="0"/>
                <w:sz w:val="21"/>
                <w:szCs w:val="21"/>
              </w:rPr>
              <w:t>[不支持]</w:t>
            </w:r>
          </w:p>
        </w:tc>
      </w:tr>
      <w:tr w14:paraId="2757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4AA40D">
            <w:pPr>
              <w:jc w:val="center"/>
            </w:pPr>
            <w:r>
              <w:rPr>
                <w:rFonts w:ascii="宋体" w:hAnsi="宋体" w:eastAsia="宋体" w:cs="宋体"/>
                <w:b w:val="0"/>
                <w:bCs w:val="0"/>
                <w:sz w:val="21"/>
                <w:szCs w:val="21"/>
              </w:rPr>
              <w:t>Claude 3 Opus</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C63C6D7">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44206A">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5B6236">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06D64F">
            <w:pPr>
              <w:jc w:val="center"/>
            </w:pPr>
            <w:r>
              <w:rPr>
                <w:rFonts w:ascii="宋体" w:hAnsi="宋体" w:eastAsia="宋体" w:cs="宋体"/>
                <w:b w:val="0"/>
                <w:bCs w:val="0"/>
                <w:sz w:val="21"/>
                <w:szCs w:val="21"/>
              </w:rPr>
              <w:t>[支持]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F5DB00">
            <w:pPr>
              <w:jc w:val="center"/>
            </w:pPr>
            <w:r>
              <w:rPr>
                <w:rFonts w:ascii="宋体" w:hAnsi="宋体" w:eastAsia="宋体" w:cs="宋体"/>
                <w:b w:val="0"/>
                <w:bCs w:val="0"/>
                <w:sz w:val="21"/>
                <w:szCs w:val="21"/>
              </w:rPr>
              <w:t>[不支持]</w:t>
            </w:r>
          </w:p>
        </w:tc>
      </w:tr>
      <w:tr w14:paraId="654B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9246F7">
            <w:pPr>
              <w:jc w:val="center"/>
            </w:pPr>
            <w:r>
              <w:rPr>
                <w:rFonts w:ascii="宋体" w:hAnsi="宋体" w:eastAsia="宋体" w:cs="宋体"/>
                <w:b w:val="0"/>
                <w:bCs w:val="0"/>
                <w:sz w:val="21"/>
                <w:szCs w:val="21"/>
              </w:rPr>
              <w:t>文心一言 4.0</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F55D3E">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8E70B6">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74AA5F">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656690">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744A87">
            <w:pPr>
              <w:jc w:val="center"/>
            </w:pPr>
            <w:r>
              <w:rPr>
                <w:rFonts w:ascii="宋体" w:hAnsi="宋体" w:eastAsia="宋体" w:cs="宋体"/>
                <w:b w:val="0"/>
                <w:bCs w:val="0"/>
                <w:sz w:val="21"/>
                <w:szCs w:val="21"/>
              </w:rPr>
              <w:t>[支持]（粤语）</w:t>
            </w:r>
          </w:p>
        </w:tc>
      </w:tr>
      <w:tr w14:paraId="6874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95F1D7">
            <w:pPr>
              <w:jc w:val="center"/>
            </w:pPr>
            <w:r>
              <w:rPr>
                <w:rFonts w:ascii="宋体" w:hAnsi="宋体" w:eastAsia="宋体" w:cs="宋体"/>
                <w:b w:val="0"/>
                <w:bCs w:val="0"/>
                <w:sz w:val="21"/>
                <w:szCs w:val="21"/>
              </w:rPr>
              <w:t>通义千问 2.5</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3B1E50">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2F6997">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024801">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C3AEA5">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2604D3">
            <w:pPr>
              <w:jc w:val="center"/>
            </w:pPr>
            <w:r>
              <w:rPr>
                <w:rFonts w:ascii="宋体" w:hAnsi="宋体" w:eastAsia="宋体" w:cs="宋体"/>
                <w:b w:val="0"/>
                <w:bCs w:val="0"/>
                <w:sz w:val="21"/>
                <w:szCs w:val="21"/>
              </w:rPr>
              <w:t>[支持]（粤语）</w:t>
            </w:r>
          </w:p>
        </w:tc>
      </w:tr>
      <w:tr w14:paraId="6611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9C89F7">
            <w:pPr>
              <w:jc w:val="center"/>
            </w:pPr>
            <w:r>
              <w:rPr>
                <w:rFonts w:ascii="宋体" w:hAnsi="宋体" w:eastAsia="宋体" w:cs="宋体"/>
                <w:b w:val="0"/>
                <w:bCs w:val="0"/>
                <w:sz w:val="21"/>
                <w:szCs w:val="21"/>
              </w:rPr>
              <w:t>智谱 GLM-4</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B3E427">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109DFD">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5FDA86">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CA8AEAF">
            <w:pPr>
              <w:jc w:val="center"/>
            </w:pPr>
            <w:r>
              <w:rPr>
                <w:rFonts w:ascii="宋体" w:hAnsi="宋体" w:eastAsia="宋体" w:cs="宋体"/>
                <w:b w:val="0"/>
                <w:bCs w:val="0"/>
                <w:sz w:val="21"/>
                <w:szCs w:val="21"/>
              </w:rPr>
              <w:t>[支持][支持][支持]</w:t>
            </w:r>
          </w:p>
        </w:tc>
        <w:tc>
          <w:tcPr>
            <w:tcW w:w="1504"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B790E2">
            <w:pPr>
              <w:jc w:val="center"/>
            </w:pPr>
            <w:r>
              <w:rPr>
                <w:rFonts w:ascii="宋体" w:hAnsi="宋体" w:eastAsia="宋体" w:cs="宋体"/>
                <w:b w:val="0"/>
                <w:bCs w:val="0"/>
                <w:sz w:val="21"/>
                <w:szCs w:val="21"/>
              </w:rPr>
              <w:t>[不支持]</w:t>
            </w:r>
          </w:p>
        </w:tc>
      </w:tr>
    </w:tbl>
    <w:p w14:paraId="4CA18F2C">
      <w:pPr>
        <w:spacing w:before="120"/>
      </w:pPr>
    </w:p>
    <w:p w14:paraId="6D7A60A9">
      <w:pPr>
        <w:spacing w:before="40" w:after="40" w:line="360" w:lineRule="auto"/>
        <w:ind w:left="720" w:leftChars="0" w:hanging="360" w:firstLineChars="0"/>
        <w:outlineLvl w:val="3"/>
      </w:pPr>
      <w:r>
        <w:rPr>
          <w:rFonts w:ascii="宋体" w:hAnsi="宋体" w:eastAsia="宋体" w:cs="宋体"/>
          <w:sz w:val="24"/>
          <w:szCs w:val="24"/>
        </w:rPr>
        <w:t>[5] API可用性对比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506B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A1A10BC">
            <w:pPr>
              <w:jc w:val="center"/>
            </w:pPr>
            <w:r>
              <w:rPr>
                <w:rFonts w:ascii="宋体" w:hAnsi="宋体" w:eastAsia="宋体" w:cs="宋体"/>
                <w:b/>
                <w:bCs/>
                <w:sz w:val="21"/>
                <w:szCs w:val="21"/>
              </w:rPr>
              <w:t>模型</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C06C1B1">
            <w:pPr>
              <w:jc w:val="center"/>
            </w:pPr>
            <w:r>
              <w:rPr>
                <w:rFonts w:ascii="宋体" w:hAnsi="宋体" w:eastAsia="宋体" w:cs="宋体"/>
                <w:b/>
                <w:bCs/>
                <w:sz w:val="21"/>
                <w:szCs w:val="21"/>
              </w:rPr>
              <w:t>API是否可用</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A13256A">
            <w:pPr>
              <w:jc w:val="center"/>
            </w:pPr>
            <w:r>
              <w:rPr>
                <w:rFonts w:ascii="宋体" w:hAnsi="宋体" w:eastAsia="宋体" w:cs="宋体"/>
                <w:b/>
                <w:bCs/>
                <w:sz w:val="21"/>
                <w:szCs w:val="21"/>
              </w:rPr>
              <w:t>是否需要科学上网</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834349E">
            <w:pPr>
              <w:jc w:val="center"/>
            </w:pPr>
            <w:r>
              <w:rPr>
                <w:rFonts w:ascii="宋体" w:hAnsi="宋体" w:eastAsia="宋体" w:cs="宋体"/>
                <w:b/>
                <w:bCs/>
                <w:sz w:val="21"/>
                <w:szCs w:val="21"/>
              </w:rPr>
              <w:t>文档质量</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1500E2F">
            <w:pPr>
              <w:jc w:val="center"/>
            </w:pPr>
            <w:r>
              <w:rPr>
                <w:rFonts w:ascii="宋体" w:hAnsi="宋体" w:eastAsia="宋体" w:cs="宋体"/>
                <w:b/>
                <w:bCs/>
                <w:sz w:val="21"/>
                <w:szCs w:val="21"/>
              </w:rPr>
              <w:t>社区支持</w:t>
            </w:r>
          </w:p>
        </w:tc>
      </w:tr>
      <w:tr w14:paraId="0B86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4A67A1">
            <w:pPr>
              <w:jc w:val="center"/>
            </w:pPr>
            <w:r>
              <w:rPr>
                <w:rFonts w:ascii="宋体" w:hAnsi="宋体" w:eastAsia="宋体" w:cs="宋体"/>
                <w:b w:val="0"/>
                <w:bCs w:val="0"/>
                <w:sz w:val="21"/>
                <w:szCs w:val="21"/>
              </w:rPr>
              <w:t>GPT-4o</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DAEBA0">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8F553B">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278F1A">
            <w:pPr>
              <w:jc w:val="center"/>
            </w:pPr>
            <w:r>
              <w:rPr>
                <w:rFonts w:ascii="宋体" w:hAnsi="宋体" w:eastAsia="宋体" w:cs="宋体"/>
                <w:b w:val="0"/>
                <w:bCs w:val="0"/>
                <w:sz w:val="21"/>
                <w:szCs w:val="21"/>
              </w:rPr>
              <w:t>[支持][支持][支持]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3D44D2">
            <w:pPr>
              <w:jc w:val="center"/>
            </w:pPr>
            <w:r>
              <w:rPr>
                <w:rFonts w:ascii="宋体" w:hAnsi="宋体" w:eastAsia="宋体" w:cs="宋体"/>
                <w:b w:val="0"/>
                <w:bCs w:val="0"/>
                <w:sz w:val="21"/>
                <w:szCs w:val="21"/>
              </w:rPr>
              <w:t>[支持][支持][支持]</w:t>
            </w:r>
          </w:p>
        </w:tc>
      </w:tr>
      <w:tr w14:paraId="4C5C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2C777A">
            <w:pPr>
              <w:jc w:val="center"/>
            </w:pPr>
            <w:r>
              <w:rPr>
                <w:rFonts w:ascii="宋体" w:hAnsi="宋体" w:eastAsia="宋体" w:cs="宋体"/>
                <w:b w:val="0"/>
                <w:bCs w:val="0"/>
                <w:sz w:val="21"/>
                <w:szCs w:val="21"/>
              </w:rPr>
              <w:t>Claude 3 Opus</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3D738B">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594EF4">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06BF5D">
            <w:pPr>
              <w:jc w:val="center"/>
            </w:pPr>
            <w:r>
              <w:rPr>
                <w:rFonts w:ascii="宋体" w:hAnsi="宋体" w:eastAsia="宋体" w:cs="宋体"/>
                <w:b w:val="0"/>
                <w:bCs w:val="0"/>
                <w:sz w:val="21"/>
                <w:szCs w:val="21"/>
              </w:rPr>
              <w:t>[支持][支持]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5EAD66">
            <w:pPr>
              <w:jc w:val="center"/>
            </w:pPr>
            <w:r>
              <w:rPr>
                <w:rFonts w:ascii="宋体" w:hAnsi="宋体" w:eastAsia="宋体" w:cs="宋体"/>
                <w:b w:val="0"/>
                <w:bCs w:val="0"/>
                <w:sz w:val="21"/>
                <w:szCs w:val="21"/>
              </w:rPr>
              <w:t>[支持][支持]</w:t>
            </w:r>
          </w:p>
        </w:tc>
      </w:tr>
      <w:tr w14:paraId="0C02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BC8981">
            <w:pPr>
              <w:jc w:val="center"/>
            </w:pPr>
            <w:r>
              <w:rPr>
                <w:rFonts w:ascii="宋体" w:hAnsi="宋体" w:eastAsia="宋体" w:cs="宋体"/>
                <w:b w:val="0"/>
                <w:bCs w:val="0"/>
                <w:sz w:val="21"/>
                <w:szCs w:val="21"/>
              </w:rPr>
              <w:t>文心一言 4.0</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D3DA79">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5A1064">
            <w:pPr>
              <w:jc w:val="center"/>
            </w:pPr>
            <w:r>
              <w:rPr>
                <w:rFonts w:ascii="宋体" w:hAnsi="宋体" w:eastAsia="宋体" w:cs="宋体"/>
                <w:b w:val="0"/>
                <w:bCs w:val="0"/>
                <w:sz w:val="21"/>
                <w:szCs w:val="21"/>
              </w:rPr>
              <w:t>[不支持]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7C6E09">
            <w:pPr>
              <w:jc w:val="center"/>
            </w:pPr>
            <w:r>
              <w:rPr>
                <w:rFonts w:ascii="宋体" w:hAnsi="宋体" w:eastAsia="宋体" w:cs="宋体"/>
                <w:b w:val="0"/>
                <w:bCs w:val="0"/>
                <w:sz w:val="21"/>
                <w:szCs w:val="21"/>
              </w:rPr>
              <w:t>[支持][支持][支持]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56625A">
            <w:pPr>
              <w:jc w:val="center"/>
            </w:pPr>
            <w:r>
              <w:rPr>
                <w:rFonts w:ascii="宋体" w:hAnsi="宋体" w:eastAsia="宋体" w:cs="宋体"/>
                <w:b w:val="0"/>
                <w:bCs w:val="0"/>
                <w:sz w:val="21"/>
                <w:szCs w:val="21"/>
              </w:rPr>
              <w:t>[支持][支持][支持]</w:t>
            </w:r>
          </w:p>
        </w:tc>
      </w:tr>
      <w:tr w14:paraId="233E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A441D7">
            <w:pPr>
              <w:jc w:val="center"/>
            </w:pPr>
            <w:r>
              <w:rPr>
                <w:rFonts w:ascii="宋体" w:hAnsi="宋体" w:eastAsia="宋体" w:cs="宋体"/>
                <w:b w:val="0"/>
                <w:bCs w:val="0"/>
                <w:sz w:val="21"/>
                <w:szCs w:val="21"/>
              </w:rPr>
              <w:t>通义千问 2.5</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679306">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6B1599">
            <w:pPr>
              <w:jc w:val="center"/>
            </w:pPr>
            <w:r>
              <w:rPr>
                <w:rFonts w:ascii="宋体" w:hAnsi="宋体" w:eastAsia="宋体" w:cs="宋体"/>
                <w:b w:val="0"/>
                <w:bCs w:val="0"/>
                <w:sz w:val="21"/>
                <w:szCs w:val="21"/>
              </w:rPr>
              <w:t>[不支持]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74A752">
            <w:pPr>
              <w:jc w:val="center"/>
            </w:pPr>
            <w:r>
              <w:rPr>
                <w:rFonts w:ascii="宋体" w:hAnsi="宋体" w:eastAsia="宋体" w:cs="宋体"/>
                <w:b w:val="0"/>
                <w:bCs w:val="0"/>
                <w:sz w:val="21"/>
                <w:szCs w:val="21"/>
              </w:rPr>
              <w:t>[支持][支持][支持]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12EAA5">
            <w:pPr>
              <w:jc w:val="center"/>
            </w:pPr>
            <w:r>
              <w:rPr>
                <w:rFonts w:ascii="宋体" w:hAnsi="宋体" w:eastAsia="宋体" w:cs="宋体"/>
                <w:b w:val="0"/>
                <w:bCs w:val="0"/>
                <w:sz w:val="21"/>
                <w:szCs w:val="21"/>
              </w:rPr>
              <w:t>[支持][支持][支持]</w:t>
            </w:r>
          </w:p>
        </w:tc>
      </w:tr>
      <w:tr w14:paraId="63BE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16D733">
            <w:pPr>
              <w:jc w:val="center"/>
            </w:pPr>
            <w:r>
              <w:rPr>
                <w:rFonts w:ascii="宋体" w:hAnsi="宋体" w:eastAsia="宋体" w:cs="宋体"/>
                <w:b w:val="0"/>
                <w:bCs w:val="0"/>
                <w:sz w:val="21"/>
                <w:szCs w:val="21"/>
              </w:rPr>
              <w:t>智谱 GLM-4</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6F2CB1">
            <w:pPr>
              <w:jc w:val="center"/>
            </w:pPr>
            <w:r>
              <w:rPr>
                <w:rFonts w:ascii="宋体" w:hAnsi="宋体" w:eastAsia="宋体" w:cs="宋体"/>
                <w:b w:val="0"/>
                <w:bCs w:val="0"/>
                <w:sz w:val="21"/>
                <w:szCs w:val="21"/>
              </w:rPr>
              <w:t>[支持]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C50008">
            <w:pPr>
              <w:jc w:val="center"/>
            </w:pPr>
            <w:r>
              <w:rPr>
                <w:rFonts w:ascii="宋体" w:hAnsi="宋体" w:eastAsia="宋体" w:cs="宋体"/>
                <w:b w:val="0"/>
                <w:bCs w:val="0"/>
                <w:sz w:val="21"/>
                <w:szCs w:val="21"/>
              </w:rPr>
              <w:t>[不支持]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4F86B0">
            <w:pPr>
              <w:jc w:val="center"/>
            </w:pPr>
            <w:r>
              <w:rPr>
                <w:rFonts w:ascii="宋体" w:hAnsi="宋体" w:eastAsia="宋体" w:cs="宋体"/>
                <w:b w:val="0"/>
                <w:bCs w:val="0"/>
                <w:sz w:val="21"/>
                <w:szCs w:val="21"/>
              </w:rPr>
              <w:t>[支持][支持][支持]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96BE95">
            <w:pPr>
              <w:jc w:val="center"/>
            </w:pPr>
            <w:r>
              <w:rPr>
                <w:rFonts w:ascii="宋体" w:hAnsi="宋体" w:eastAsia="宋体" w:cs="宋体"/>
                <w:b w:val="0"/>
                <w:bCs w:val="0"/>
                <w:sz w:val="21"/>
                <w:szCs w:val="21"/>
              </w:rPr>
              <w:t>[支持][支持][支持]</w:t>
            </w:r>
          </w:p>
        </w:tc>
      </w:tr>
    </w:tbl>
    <w:p w14:paraId="61B896CF">
      <w:pPr>
        <w:spacing w:before="120"/>
      </w:pPr>
    </w:p>
    <w:p w14:paraId="07BD30D9">
      <w:pPr>
        <w:spacing w:before="200" w:after="120"/>
        <w:outlineLvl w:val="2"/>
      </w:pPr>
      <w:r>
        <w:rPr>
          <w:rFonts w:ascii="黑体" w:hAnsi="黑体" w:eastAsia="黑体" w:cs="黑体"/>
          <w:b/>
          <w:bCs/>
          <w:sz w:val="24"/>
          <w:szCs w:val="24"/>
        </w:rPr>
        <w:t>3.2.4 贵港市旅游业LLM选型建议</w:t>
      </w:r>
    </w:p>
    <w:p w14:paraId="6BB06298">
      <w:pPr>
        <w:spacing w:before="0" w:after="0" w:line="360" w:lineRule="auto"/>
        <w:ind w:firstLine="480"/>
      </w:pPr>
      <w:r>
        <w:rPr>
          <w:rFonts w:ascii="宋体" w:hAnsi="宋体" w:eastAsia="宋体" w:cs="宋体"/>
          <w:sz w:val="24"/>
          <w:szCs w:val="24"/>
        </w:rPr>
        <w:t>基于上述对比分析，为贵港市旅游业提出以下LLM选型建议：</w:t>
      </w:r>
    </w:p>
    <w:p w14:paraId="72C14B65">
      <w:pPr>
        <w:spacing w:before="40" w:after="40" w:line="360" w:lineRule="auto"/>
        <w:ind w:left="720" w:leftChars="0" w:hanging="360" w:firstLineChars="0"/>
        <w:outlineLvl w:val="3"/>
      </w:pPr>
      <w:r>
        <w:rPr>
          <w:rFonts w:ascii="宋体" w:hAnsi="宋体" w:eastAsia="宋体" w:cs="宋体"/>
          <w:sz w:val="24"/>
          <w:szCs w:val="24"/>
        </w:rPr>
        <w:t>[1] 首选方案：文心一言 API / 通义千问 API</w:t>
      </w:r>
    </w:p>
    <w:p w14:paraId="727BC1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理由</w:t>
      </w:r>
      <w:r>
        <w:rPr>
          <w:rFonts w:ascii="宋体" w:hAnsi="宋体" w:eastAsia="宋体" w:cs="宋体"/>
          <w:sz w:val="24"/>
          <w:szCs w:val="24"/>
        </w:rPr>
        <w:t>：</w:t>
      </w:r>
    </w:p>
    <w:p w14:paraId="41CFE63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中文支持优异</w:t>
      </w:r>
      <w:r>
        <w:rPr>
          <w:rFonts w:ascii="宋体" w:hAnsi="宋体" w:eastAsia="宋体" w:cs="宋体"/>
          <w:sz w:val="24"/>
          <w:szCs w:val="24"/>
        </w:rPr>
        <w:t>：在中文理解、生成任务上表现优于国际模型；</w:t>
      </w:r>
    </w:p>
    <w:p w14:paraId="2E8E24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成本低</w:t>
      </w:r>
      <w:r>
        <w:rPr>
          <w:rFonts w:ascii="宋体" w:hAnsi="宋体" w:eastAsia="宋体" w:cs="宋体"/>
          <w:sz w:val="24"/>
          <w:szCs w:val="24"/>
        </w:rPr>
        <w:t>：API调用成本仅为GPT-4的1/30；</w:t>
      </w:r>
    </w:p>
    <w:p w14:paraId="0EBDB80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无需科学上网</w:t>
      </w:r>
      <w:r>
        <w:rPr>
          <w:rFonts w:ascii="宋体" w:hAnsi="宋体" w:eastAsia="宋体" w:cs="宋体"/>
          <w:sz w:val="24"/>
          <w:szCs w:val="24"/>
        </w:rPr>
        <w:t>：国内模型，访问稳定；</w:t>
      </w:r>
    </w:p>
    <w:p w14:paraId="4F80CE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API可用</w:t>
      </w:r>
      <w:r>
        <w:rPr>
          <w:rFonts w:ascii="宋体" w:hAnsi="宋体" w:eastAsia="宋体" w:cs="宋体"/>
          <w:sz w:val="24"/>
          <w:szCs w:val="24"/>
        </w:rPr>
        <w:t>：提供完善的API接口和开发文档；</w:t>
      </w:r>
    </w:p>
    <w:p w14:paraId="47D8F6C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支持多语言</w:t>
      </w:r>
      <w:r>
        <w:rPr>
          <w:rFonts w:ascii="宋体" w:hAnsi="宋体" w:eastAsia="宋体" w:cs="宋体"/>
          <w:sz w:val="24"/>
          <w:szCs w:val="24"/>
        </w:rPr>
        <w:t>：支持英语、日语、韩语等多语言互译，适用于国际游客服务。</w:t>
      </w:r>
    </w:p>
    <w:p w14:paraId="0754CC1F">
      <w:pPr>
        <w:spacing w:before="40" w:after="40" w:line="360" w:lineRule="auto"/>
        <w:ind w:left="720" w:leftChars="0" w:hanging="360" w:firstLineChars="0"/>
        <w:outlineLvl w:val="3"/>
      </w:pPr>
      <w:r>
        <w:rPr>
          <w:rFonts w:ascii="Times New Roman" w:hAnsi="Times New Roman" w:eastAsia="Times New Roman" w:cs="Times New Roman"/>
          <w:sz w:val="24"/>
          <w:szCs w:val="24"/>
        </w:rPr>
        <w:t>[2] 备选方案：智谱 GLM-4 API</w:t>
      </w:r>
    </w:p>
    <w:p w14:paraId="4F3E85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理由</w:t>
      </w:r>
      <w:r>
        <w:rPr>
          <w:rFonts w:ascii="宋体" w:hAnsi="宋体" w:eastAsia="宋体" w:cs="宋体"/>
          <w:sz w:val="24"/>
          <w:szCs w:val="24"/>
        </w:rPr>
        <w:t>：</w:t>
      </w:r>
    </w:p>
    <w:p w14:paraId="0E756BD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性能优异</w:t>
      </w:r>
      <w:r>
        <w:rPr>
          <w:rFonts w:ascii="宋体" w:hAnsi="宋体" w:eastAsia="宋体" w:cs="宋体"/>
          <w:sz w:val="24"/>
          <w:szCs w:val="24"/>
        </w:rPr>
        <w:t>：在C-Eval评测中排名第一；</w:t>
      </w:r>
    </w:p>
    <w:p w14:paraId="736EA44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支持长上下文</w:t>
      </w:r>
      <w:r>
        <w:rPr>
          <w:rFonts w:ascii="宋体" w:hAnsi="宋体" w:eastAsia="宋体" w:cs="宋体"/>
          <w:sz w:val="24"/>
          <w:szCs w:val="24"/>
        </w:rPr>
        <w:t>：128K上下文窗口，适用于处理长文档（如旅游攻略、景区介绍等）；</w:t>
      </w:r>
    </w:p>
    <w:p w14:paraId="19DEDB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成本低</w:t>
      </w:r>
      <w:r>
        <w:rPr>
          <w:rFonts w:ascii="宋体" w:hAnsi="宋体" w:eastAsia="宋体" w:cs="宋体"/>
          <w:sz w:val="24"/>
          <w:szCs w:val="24"/>
        </w:rPr>
        <w:t>：API调用成本较低。</w:t>
      </w:r>
    </w:p>
    <w:p w14:paraId="389B4FB5">
      <w:pPr>
        <w:spacing w:before="40" w:after="40" w:line="360" w:lineRule="auto"/>
        <w:ind w:left="720" w:leftChars="0" w:hanging="360" w:firstLineChars="0"/>
        <w:outlineLvl w:val="3"/>
      </w:pPr>
      <w:r>
        <w:rPr>
          <w:rFonts w:ascii="Times New Roman" w:hAnsi="Times New Roman" w:eastAsia="Times New Roman" w:cs="Times New Roman"/>
          <w:sz w:val="24"/>
          <w:szCs w:val="24"/>
        </w:rPr>
        <w:t>[3] 高端方案：GPT-4o API</w:t>
      </w:r>
    </w:p>
    <w:p w14:paraId="7E3B5A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理由</w:t>
      </w:r>
      <w:r>
        <w:rPr>
          <w:rFonts w:ascii="宋体" w:hAnsi="宋体" w:eastAsia="宋体" w:cs="宋体"/>
          <w:sz w:val="24"/>
          <w:szCs w:val="24"/>
        </w:rPr>
        <w:t>：</w:t>
      </w:r>
    </w:p>
    <w:p w14:paraId="0B39E3C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多模态支持</w:t>
      </w:r>
      <w:r>
        <w:rPr>
          <w:rFonts w:ascii="宋体" w:hAnsi="宋体" w:eastAsia="宋体" w:cs="宋体"/>
          <w:sz w:val="24"/>
          <w:szCs w:val="24"/>
        </w:rPr>
        <w:t>：支持文本、图像、音频多模态输入输出，适用于图像识别（如菜单翻译、标识牌翻译等）、语音对话等场景；</w:t>
      </w:r>
    </w:p>
    <w:p w14:paraId="238B25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性能最优</w:t>
      </w:r>
      <w:r>
        <w:rPr>
          <w:rFonts w:ascii="宋体" w:hAnsi="宋体" w:eastAsia="宋体" w:cs="宋体"/>
          <w:sz w:val="24"/>
          <w:szCs w:val="24"/>
        </w:rPr>
        <w:t>：在多项评测中取得了最优成绩；</w:t>
      </w:r>
    </w:p>
    <w:p w14:paraId="332F36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缺点</w:t>
      </w:r>
      <w:r>
        <w:rPr>
          <w:rFonts w:ascii="宋体" w:hAnsi="宋体" w:eastAsia="宋体" w:cs="宋体"/>
          <w:sz w:val="24"/>
          <w:szCs w:val="24"/>
        </w:rPr>
        <w:t>：成本高昂，需要科学上网。</w:t>
      </w:r>
    </w:p>
    <w:p w14:paraId="4FEE2F14">
      <w:pPr>
        <w:spacing w:before="40" w:after="40" w:line="360" w:lineRule="auto"/>
        <w:ind w:left="720" w:leftChars="0" w:hanging="360" w:firstLineChars="0"/>
        <w:outlineLvl w:val="3"/>
      </w:pPr>
      <w:r>
        <w:rPr>
          <w:rFonts w:ascii="Times New Roman" w:hAnsi="Times New Roman" w:eastAsia="Times New Roman" w:cs="Times New Roman"/>
          <w:sz w:val="24"/>
          <w:szCs w:val="24"/>
        </w:rPr>
        <w:t>[4] 特定场景方案：Kimi API</w:t>
      </w:r>
    </w:p>
    <w:p w14:paraId="561C44B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理由</w:t>
      </w:r>
      <w:r>
        <w:rPr>
          <w:rFonts w:ascii="宋体" w:hAnsi="宋体" w:eastAsia="宋体" w:cs="宋体"/>
          <w:sz w:val="24"/>
          <w:szCs w:val="24"/>
        </w:rPr>
        <w:t>：</w:t>
      </w:r>
    </w:p>
    <w:p w14:paraId="0667002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超长上下文</w:t>
      </w:r>
      <w:r>
        <w:rPr>
          <w:rFonts w:ascii="宋体" w:hAnsi="宋体" w:eastAsia="宋体" w:cs="宋体"/>
          <w:sz w:val="24"/>
          <w:szCs w:val="24"/>
        </w:rPr>
        <w:t>：200K上下文窗口，适用于处理超长文档（如旅游政策文件、景区详细介绍等）；</w:t>
      </w:r>
    </w:p>
    <w:p w14:paraId="74A118D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成本低</w:t>
      </w:r>
      <w:r>
        <w:rPr>
          <w:rFonts w:ascii="宋体" w:hAnsi="宋体" w:eastAsia="宋体" w:cs="宋体"/>
          <w:sz w:val="24"/>
          <w:szCs w:val="24"/>
        </w:rPr>
        <w:t>：API调用成本较低。</w:t>
      </w:r>
    </w:p>
    <w:p w14:paraId="7351EBE3">
      <w:pPr>
        <w:spacing w:before="0" w:after="0" w:line="360" w:lineRule="auto"/>
        <w:ind w:firstLine="480"/>
      </w:pPr>
      <w:r>
        <w:rPr>
          <w:rFonts w:ascii="宋体" w:hAnsi="宋体" w:eastAsia="宋体" w:cs="宋体"/>
          <w:b/>
          <w:bCs/>
          <w:sz w:val="24"/>
          <w:szCs w:val="24"/>
        </w:rPr>
        <w:t>选型总结：</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37A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CEAB29F">
            <w:pPr>
              <w:jc w:val="center"/>
            </w:pPr>
            <w:r>
              <w:rPr>
                <w:rFonts w:ascii="宋体" w:hAnsi="宋体" w:eastAsia="宋体" w:cs="宋体"/>
                <w:b/>
                <w:bCs/>
                <w:sz w:val="21"/>
                <w:szCs w:val="21"/>
              </w:rPr>
              <w:t>应用场景</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AA58950">
            <w:pPr>
              <w:jc w:val="center"/>
            </w:pPr>
            <w:r>
              <w:rPr>
                <w:rFonts w:ascii="宋体" w:hAnsi="宋体" w:eastAsia="宋体" w:cs="宋体"/>
                <w:b/>
                <w:bCs/>
                <w:sz w:val="21"/>
                <w:szCs w:val="21"/>
              </w:rPr>
              <w:t>推荐模型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D3AD6BD">
            <w:pPr>
              <w:jc w:val="center"/>
            </w:pPr>
            <w:r>
              <w:rPr>
                <w:rFonts w:ascii="宋体" w:hAnsi="宋体" w:eastAsia="宋体" w:cs="宋体"/>
                <w:b/>
                <w:bCs/>
                <w:sz w:val="21"/>
                <w:szCs w:val="21"/>
              </w:rPr>
              <w:t>理由</w:t>
            </w:r>
          </w:p>
        </w:tc>
      </w:tr>
      <w:tr w14:paraId="3731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A3CB1F">
            <w:pPr>
              <w:jc w:val="center"/>
            </w:pPr>
            <w:r>
              <w:rPr>
                <w:rFonts w:ascii="宋体" w:hAnsi="宋体" w:eastAsia="宋体" w:cs="宋体"/>
                <w:b w:val="0"/>
                <w:bCs w:val="0"/>
                <w:sz w:val="21"/>
                <w:szCs w:val="21"/>
              </w:rPr>
              <w:t>智能旅游助手</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EAB6EF">
            <w:pPr>
              <w:jc w:val="center"/>
            </w:pPr>
            <w:r>
              <w:rPr>
                <w:rFonts w:ascii="宋体" w:hAnsi="宋体" w:eastAsia="宋体" w:cs="宋体"/>
                <w:b w:val="0"/>
                <w:bCs w:val="0"/>
                <w:sz w:val="21"/>
                <w:szCs w:val="21"/>
              </w:rPr>
              <w:t>文心一言 / 通义千问</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B4FD09">
            <w:pPr>
              <w:jc w:val="center"/>
            </w:pPr>
            <w:r>
              <w:rPr>
                <w:rFonts w:ascii="宋体" w:hAnsi="宋体" w:eastAsia="宋体" w:cs="宋体"/>
                <w:b w:val="0"/>
                <w:bCs w:val="0"/>
                <w:sz w:val="21"/>
                <w:szCs w:val="21"/>
              </w:rPr>
              <w:t>中文支持优异，成本低</w:t>
            </w:r>
          </w:p>
        </w:tc>
      </w:tr>
      <w:tr w14:paraId="19570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83A074">
            <w:pPr>
              <w:jc w:val="center"/>
            </w:pPr>
            <w:r>
              <w:rPr>
                <w:rFonts w:ascii="宋体" w:hAnsi="宋体" w:eastAsia="宋体" w:cs="宋体"/>
                <w:b w:val="0"/>
                <w:bCs w:val="0"/>
                <w:sz w:val="21"/>
                <w:szCs w:val="21"/>
              </w:rPr>
              <w:t>多语言服务</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BEAA96">
            <w:pPr>
              <w:jc w:val="center"/>
            </w:pPr>
            <w:r>
              <w:rPr>
                <w:rFonts w:ascii="宋体" w:hAnsi="宋体" w:eastAsia="宋体" w:cs="宋体"/>
                <w:b w:val="0"/>
                <w:bCs w:val="0"/>
                <w:sz w:val="21"/>
                <w:szCs w:val="21"/>
              </w:rPr>
              <w:t>文心一言 / 通义千问</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7C83AA">
            <w:pPr>
              <w:jc w:val="center"/>
            </w:pPr>
            <w:r>
              <w:rPr>
                <w:rFonts w:ascii="宋体" w:hAnsi="宋体" w:eastAsia="宋体" w:cs="宋体"/>
                <w:b w:val="0"/>
                <w:bCs w:val="0"/>
                <w:sz w:val="21"/>
                <w:szCs w:val="21"/>
              </w:rPr>
              <w:t>支持多语言互译</w:t>
            </w:r>
          </w:p>
        </w:tc>
      </w:tr>
      <w:tr w14:paraId="6C87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1D6F40">
            <w:pPr>
              <w:jc w:val="center"/>
            </w:pPr>
            <w:r>
              <w:rPr>
                <w:rFonts w:ascii="宋体" w:hAnsi="宋体" w:eastAsia="宋体" w:cs="宋体"/>
                <w:b w:val="0"/>
                <w:bCs w:val="0"/>
                <w:sz w:val="21"/>
                <w:szCs w:val="21"/>
              </w:rPr>
              <w:t>内容生成与营销</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6A3408">
            <w:pPr>
              <w:jc w:val="center"/>
            </w:pPr>
            <w:r>
              <w:rPr>
                <w:rFonts w:ascii="宋体" w:hAnsi="宋体" w:eastAsia="宋体" w:cs="宋体"/>
                <w:b w:val="0"/>
                <w:bCs w:val="0"/>
                <w:sz w:val="21"/>
                <w:szCs w:val="21"/>
              </w:rPr>
              <w:t>文心一言 / 通义千问</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FF7DC6">
            <w:pPr>
              <w:jc w:val="center"/>
            </w:pPr>
            <w:r>
              <w:rPr>
                <w:rFonts w:ascii="宋体" w:hAnsi="宋体" w:eastAsia="宋体" w:cs="宋体"/>
                <w:b w:val="0"/>
                <w:bCs w:val="0"/>
                <w:sz w:val="21"/>
                <w:szCs w:val="21"/>
              </w:rPr>
              <w:t>中文生成质量高，成本低</w:t>
            </w:r>
          </w:p>
        </w:tc>
      </w:tr>
      <w:tr w14:paraId="3784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941CBD">
            <w:pPr>
              <w:jc w:val="center"/>
            </w:pPr>
            <w:r>
              <w:rPr>
                <w:rFonts w:ascii="宋体" w:hAnsi="宋体" w:eastAsia="宋体" w:cs="宋体"/>
                <w:b w:val="0"/>
                <w:bCs w:val="0"/>
                <w:sz w:val="21"/>
                <w:szCs w:val="21"/>
              </w:rPr>
              <w:t>情感分析与舆情监控</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7B5A50">
            <w:pPr>
              <w:jc w:val="center"/>
            </w:pPr>
            <w:r>
              <w:rPr>
                <w:rFonts w:ascii="宋体" w:hAnsi="宋体" w:eastAsia="宋体" w:cs="宋体"/>
                <w:b w:val="0"/>
                <w:bCs w:val="0"/>
                <w:sz w:val="21"/>
                <w:szCs w:val="21"/>
              </w:rPr>
              <w:t>文心一言 / 通义千问</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1FA315">
            <w:pPr>
              <w:jc w:val="center"/>
            </w:pPr>
            <w:r>
              <w:rPr>
                <w:rFonts w:ascii="宋体" w:hAnsi="宋体" w:eastAsia="宋体" w:cs="宋体"/>
                <w:b w:val="0"/>
                <w:bCs w:val="0"/>
                <w:sz w:val="21"/>
                <w:szCs w:val="21"/>
              </w:rPr>
              <w:t>中文理解能力强</w:t>
            </w:r>
          </w:p>
        </w:tc>
      </w:tr>
      <w:tr w14:paraId="1DAE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EA8A19">
            <w:pPr>
              <w:jc w:val="center"/>
            </w:pPr>
            <w:r>
              <w:rPr>
                <w:rFonts w:ascii="宋体" w:hAnsi="宋体" w:eastAsia="宋体" w:cs="宋体"/>
                <w:b w:val="0"/>
                <w:bCs w:val="0"/>
                <w:sz w:val="21"/>
                <w:szCs w:val="21"/>
              </w:rPr>
              <w:t>智能决策支持</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855442">
            <w:pPr>
              <w:jc w:val="center"/>
            </w:pPr>
            <w:r>
              <w:rPr>
                <w:rFonts w:ascii="宋体" w:hAnsi="宋体" w:eastAsia="宋体" w:cs="宋体"/>
                <w:b w:val="0"/>
                <w:bCs w:val="0"/>
                <w:sz w:val="21"/>
                <w:szCs w:val="21"/>
              </w:rPr>
              <w:t>GPT-4o / 智谱 GLM-4</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7012D3">
            <w:pPr>
              <w:jc w:val="center"/>
            </w:pPr>
            <w:r>
              <w:rPr>
                <w:rFonts w:ascii="宋体" w:hAnsi="宋体" w:eastAsia="宋体" w:cs="宋体"/>
                <w:b w:val="0"/>
                <w:bCs w:val="0"/>
                <w:sz w:val="21"/>
                <w:szCs w:val="21"/>
              </w:rPr>
              <w:t>推理能力强</w:t>
            </w:r>
          </w:p>
        </w:tc>
      </w:tr>
    </w:tbl>
    <w:p w14:paraId="69A7416D">
      <w:pPr>
        <w:spacing w:before="120"/>
      </w:pPr>
    </w:p>
    <w:p w14:paraId="1F21E9D3">
      <w:r>
        <w:br w:type="page"/>
      </w:r>
    </w:p>
    <w:p w14:paraId="273B1883">
      <w:pPr>
        <w:spacing w:before="240" w:after="160"/>
        <w:outlineLvl w:val="1"/>
      </w:pPr>
      <w:r>
        <w:rPr>
          <w:rFonts w:ascii="黑体" w:hAnsi="黑体" w:eastAsia="黑体" w:cs="黑体"/>
          <w:b/>
          <w:bCs/>
          <w:sz w:val="28"/>
          <w:szCs w:val="28"/>
        </w:rPr>
        <w:t>3.3 大语言模型在旅游业的应用场景 (Application Scenarios of LLM in Tourism)</w:t>
      </w:r>
    </w:p>
    <w:p w14:paraId="1873E30A">
      <w:pPr>
        <w:spacing w:before="0" w:after="0" w:line="360" w:lineRule="auto"/>
        <w:ind w:firstLine="480"/>
      </w:pPr>
      <w:r>
        <w:rPr>
          <w:rFonts w:ascii="宋体" w:hAnsi="宋体" w:eastAsia="宋体" w:cs="宋体"/>
          <w:sz w:val="24"/>
          <w:szCs w:val="24"/>
        </w:rPr>
        <w:t>本节将系统梳理大语言模型在旅游业中的具体应用场景，包括智能客服与问答、个性化推荐、内容生成、多语言翻译、情感分析与舆情监控、智能决策支持等，并结合贵港市旅游业的实际需求，分析LLM在贵港市旅游业中的应用潜力。</w:t>
      </w:r>
    </w:p>
    <w:p w14:paraId="4D49DB26">
      <w:pPr>
        <w:spacing w:before="200" w:after="120"/>
        <w:outlineLvl w:val="2"/>
      </w:pPr>
      <w:r>
        <w:rPr>
          <w:rFonts w:ascii="黑体" w:hAnsi="黑体" w:eastAsia="黑体" w:cs="黑体"/>
          <w:b/>
          <w:bCs/>
          <w:sz w:val="24"/>
          <w:szCs w:val="24"/>
        </w:rPr>
        <w:t>3.3.1 智能客服与问答</w:t>
      </w:r>
    </w:p>
    <w:p w14:paraId="1941185B">
      <w:pPr>
        <w:spacing w:before="40" w:after="40" w:line="360" w:lineRule="auto"/>
        <w:ind w:left="720" w:leftChars="0" w:hanging="360" w:firstLineChars="0"/>
        <w:outlineLvl w:val="3"/>
      </w:pPr>
      <w:r>
        <w:rPr>
          <w:rFonts w:ascii="宋体" w:hAnsi="宋体" w:eastAsia="宋体" w:cs="宋体"/>
          <w:sz w:val="24"/>
          <w:szCs w:val="24"/>
        </w:rPr>
        <w:t>[1] 应用场景描述</w:t>
      </w:r>
    </w:p>
    <w:p w14:paraId="0B45399A">
      <w:pPr>
        <w:spacing w:before="0" w:after="0" w:line="360" w:lineRule="auto"/>
        <w:ind w:firstLine="480"/>
      </w:pPr>
      <w:r>
        <w:rPr>
          <w:rFonts w:ascii="宋体" w:hAnsi="宋体" w:eastAsia="宋体" w:cs="宋体"/>
          <w:sz w:val="24"/>
          <w:szCs w:val="24"/>
        </w:rPr>
        <w:t>智能客服与问答是LLM在旅游业中最为成熟的应用场景。传统的旅游问答系统多基于规则或简单检索，难以处理复杂的、开放性的问题。LLM凭借强大的自然语言理解和生成能力，能够进行连贯的多轮对话，准确回答游客的各类问题。</w:t>
      </w:r>
    </w:p>
    <w:p w14:paraId="7BA32F18">
      <w:pPr>
        <w:spacing w:before="0" w:after="0" w:line="360" w:lineRule="auto"/>
        <w:ind w:firstLine="480"/>
      </w:pPr>
      <w:r>
        <w:rPr>
          <w:rFonts w:ascii="宋体" w:hAnsi="宋体" w:eastAsia="宋体" w:cs="宋体"/>
          <w:b/>
          <w:bCs/>
          <w:sz w:val="24"/>
          <w:szCs w:val="24"/>
        </w:rPr>
        <w:t>典型问题示例：</w:t>
      </w:r>
    </w:p>
    <w:p w14:paraId="48C0FB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基本信息查询</w:t>
      </w:r>
      <w:r>
        <w:rPr>
          <w:rFonts w:ascii="宋体" w:hAnsi="宋体" w:eastAsia="宋体" w:cs="宋体"/>
          <w:sz w:val="24"/>
          <w:szCs w:val="24"/>
        </w:rPr>
        <w:t>："贵港西山门票多少钱？"、"龙潭公园开放时间是什么？"</w:t>
      </w:r>
    </w:p>
    <w:p w14:paraId="0138758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行程规划</w:t>
      </w:r>
      <w:r>
        <w:rPr>
          <w:rFonts w:ascii="宋体" w:hAnsi="宋体" w:eastAsia="宋体" w:cs="宋体"/>
          <w:sz w:val="24"/>
          <w:szCs w:val="24"/>
        </w:rPr>
        <w:t>："帮我规划一个3天2晚的贵港旅游行程"、"贵港有哪些适合亲子游的景点？"</w:t>
      </w:r>
    </w:p>
    <w:p w14:paraId="73AE8BD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交通查询</w:t>
      </w:r>
      <w:r>
        <w:rPr>
          <w:rFonts w:ascii="宋体" w:hAnsi="宋体" w:eastAsia="宋体" w:cs="宋体"/>
          <w:sz w:val="24"/>
          <w:szCs w:val="24"/>
        </w:rPr>
        <w:t>："从贵港火车站到西山怎么走？"、"贵港有共享单车吗？"</w:t>
      </w:r>
    </w:p>
    <w:p w14:paraId="7CC8FE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美食推荐</w:t>
      </w:r>
      <w:r>
        <w:rPr>
          <w:rFonts w:ascii="宋体" w:hAnsi="宋体" w:eastAsia="宋体" w:cs="宋体"/>
          <w:sz w:val="24"/>
          <w:szCs w:val="24"/>
        </w:rPr>
        <w:t>："贵港有哪些特色美食？"、"推荐一家靠近西山的餐厅。"</w:t>
      </w:r>
    </w:p>
    <w:p w14:paraId="188143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住宿推荐</w:t>
      </w:r>
      <w:r>
        <w:rPr>
          <w:rFonts w:ascii="宋体" w:hAnsi="宋体" w:eastAsia="宋体" w:cs="宋体"/>
          <w:sz w:val="24"/>
          <w:szCs w:val="24"/>
        </w:rPr>
        <w:t>："贵港有哪些性价比高的酒店？"、"推荐一家靠近火车站的酒店。"</w:t>
      </w:r>
    </w:p>
    <w:p w14:paraId="6D7AAA14">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7313D164">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"检索增强生成（Retrieval-Augmented Generation, RAG）"</w:t>
      </w:r>
      <w:r>
        <w:rPr>
          <w:rFonts w:ascii="宋体" w:hAnsi="宋体" w:eastAsia="宋体" w:cs="宋体"/>
          <w:sz w:val="24"/>
          <w:szCs w:val="24"/>
        </w:rPr>
        <w:t xml:space="preserve"> 架构：</w:t>
      </w:r>
    </w:p>
    <w:p w14:paraId="51A9D4C8">
      <w:pPr>
        <w:spacing w:before="0" w:after="0" w:line="280" w:lineRule="auto"/>
        <w:ind w:left="480"/>
      </w:pPr>
      <w:r>
        <w:rPr>
          <w:rFonts w:ascii="Courier New" w:hAnsi="Courier New" w:eastAsia="Courier New" w:cs="Courier New"/>
          <w:sz w:val="20"/>
          <w:szCs w:val="20"/>
        </w:rPr>
        <w:t>游客提问 -&gt; 向量化 -&gt; 向量数据库检索 -&gt; 相关文档片段 -&gt; LLM生成回答</w:t>
      </w:r>
    </w:p>
    <w:p w14:paraId="3A749E18">
      <w:pPr>
        <w:spacing w:before="0" w:after="0" w:line="360" w:lineRule="auto"/>
        <w:ind w:firstLine="480" w:firstLineChars="0"/>
        <w:outlineLvl w:val="4"/>
      </w:pPr>
      <w:r>
        <w:rPr>
          <w:rFonts w:ascii="宋体" w:hAnsi="宋体" w:eastAsia="宋体" w:cs="宋体"/>
          <w:b/>
          <w:bCs/>
          <w:sz w:val="24"/>
          <w:szCs w:val="24"/>
        </w:rPr>
        <w:t>技术栈：</w:t>
      </w:r>
    </w:p>
    <w:p w14:paraId="4CE057D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向量数据库</w:t>
      </w:r>
      <w:r>
        <w:rPr>
          <w:rFonts w:ascii="Times New Roman" w:hAnsi="Times New Roman" w:eastAsia="Times New Roman" w:cs="Times New Roman"/>
          <w:sz w:val="24"/>
          <w:szCs w:val="24"/>
        </w:rPr>
        <w:t>：Milvus、Weaviate、Pinecone等；</w:t>
      </w:r>
    </w:p>
    <w:p w14:paraId="04BC3FF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嵌入模型</w:t>
      </w:r>
      <w:r>
        <w:rPr>
          <w:rFonts w:ascii="Times New Roman" w:hAnsi="Times New Roman" w:eastAsia="Times New Roman" w:cs="Times New Roman"/>
          <w:sz w:val="24"/>
          <w:szCs w:val="24"/>
        </w:rPr>
        <w:t>：文心一言嵌入API、OpenAI embeddings API等；</w:t>
      </w:r>
    </w:p>
    <w:p w14:paraId="296C2F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大语言模型</w:t>
      </w:r>
      <w:r>
        <w:rPr>
          <w:rFonts w:ascii="宋体" w:hAnsi="宋体" w:eastAsia="宋体" w:cs="宋体"/>
          <w:sz w:val="24"/>
          <w:szCs w:val="24"/>
        </w:rPr>
        <w:t>：文心一言API、通义千问API等。</w:t>
      </w:r>
    </w:p>
    <w:p w14:paraId="5D559269">
      <w:pPr>
        <w:spacing w:before="0" w:after="0" w:line="360" w:lineRule="auto"/>
        <w:ind w:firstLine="480"/>
      </w:pPr>
      <w:r>
        <w:rPr>
          <w:rFonts w:ascii="宋体" w:hAnsi="宋体" w:eastAsia="宋体" w:cs="宋体"/>
          <w:b/>
          <w:bCs/>
          <w:sz w:val="24"/>
          <w:szCs w:val="24"/>
        </w:rPr>
        <w:t>Prompt示例：</w:t>
      </w:r>
    </w:p>
    <w:p w14:paraId="4AB67BB0">
      <w:pPr>
        <w:spacing w:before="0" w:after="0" w:line="280" w:lineRule="auto"/>
        <w:ind w:left="480"/>
      </w:pPr>
      <w:r>
        <w:rPr>
          <w:rFonts w:ascii="Courier New" w:hAnsi="Courier New" w:eastAsia="Courier New" w:cs="Courier New"/>
          <w:sz w:val="20"/>
          <w:szCs w:val="20"/>
        </w:rPr>
        <w:t>你是一个智能旅游助手，负责回答游客关于贵港市旅游业的问题。</w:t>
      </w:r>
    </w:p>
    <w:p w14:paraId="6D153206">
      <w:pPr>
        <w:spacing w:before="0" w:after="0" w:line="280" w:lineRule="auto"/>
        <w:ind w:left="480"/>
      </w:pPr>
      <w:r>
        <w:rPr>
          <w:rFonts w:ascii="Courier New" w:hAnsi="Courier New" w:eastAsia="Courier New" w:cs="Courier New"/>
          <w:sz w:val="20"/>
          <w:szCs w:val="20"/>
        </w:rPr>
        <w:t xml:space="preserve"> </w:t>
      </w:r>
    </w:p>
    <w:p w14:paraId="7ED5E55B">
      <w:pPr>
        <w:spacing w:before="0" w:after="0" w:line="280" w:lineRule="auto"/>
        <w:ind w:left="480"/>
      </w:pPr>
      <w:r>
        <w:rPr>
          <w:rFonts w:ascii="Courier New" w:hAnsi="Courier New" w:eastAsia="Courier New" w:cs="Courier New"/>
          <w:sz w:val="20"/>
          <w:szCs w:val="20"/>
        </w:rPr>
        <w:t>游客问题：{user_question}</w:t>
      </w:r>
    </w:p>
    <w:p w14:paraId="41E08901">
      <w:pPr>
        <w:spacing w:before="0" w:after="0" w:line="280" w:lineRule="auto"/>
        <w:ind w:left="480"/>
      </w:pPr>
      <w:r>
        <w:rPr>
          <w:rFonts w:ascii="Courier New" w:hAnsi="Courier New" w:eastAsia="Courier New" w:cs="Courier New"/>
          <w:sz w:val="20"/>
          <w:szCs w:val="20"/>
        </w:rPr>
        <w:t xml:space="preserve"> </w:t>
      </w:r>
    </w:p>
    <w:p w14:paraId="7C934B27">
      <w:pPr>
        <w:spacing w:before="0" w:after="0" w:line="280" w:lineRule="auto"/>
        <w:ind w:left="480"/>
      </w:pPr>
      <w:r>
        <w:rPr>
          <w:rFonts w:ascii="Courier New" w:hAnsi="Courier New" w:eastAsia="Courier New" w:cs="Courier New"/>
          <w:sz w:val="20"/>
          <w:szCs w:val="20"/>
        </w:rPr>
        <w:t>相关知识：</w:t>
      </w:r>
    </w:p>
    <w:p w14:paraId="0AB5390B">
      <w:pPr>
        <w:spacing w:before="0" w:after="0" w:line="280" w:lineRule="auto"/>
        <w:ind w:left="480"/>
      </w:pPr>
      <w:r>
        <w:rPr>
          <w:rFonts w:ascii="Courier New" w:hAnsi="Courier New" w:eastAsia="Courier New" w:cs="Courier New"/>
          <w:sz w:val="20"/>
          <w:szCs w:val="20"/>
        </w:rPr>
        <w:t>{retrieved_documents}</w:t>
      </w:r>
    </w:p>
    <w:p w14:paraId="435AB456">
      <w:pPr>
        <w:spacing w:before="0" w:after="0" w:line="280" w:lineRule="auto"/>
        <w:ind w:left="480"/>
      </w:pPr>
      <w:r>
        <w:rPr>
          <w:rFonts w:ascii="Courier New" w:hAnsi="Courier New" w:eastAsia="Courier New" w:cs="Courier New"/>
          <w:sz w:val="20"/>
          <w:szCs w:val="20"/>
        </w:rPr>
        <w:t xml:space="preserve"> </w:t>
      </w:r>
    </w:p>
    <w:p w14:paraId="12F32713">
      <w:pPr>
        <w:spacing w:before="0" w:after="0" w:line="280" w:lineRule="auto"/>
        <w:ind w:left="480"/>
      </w:pPr>
      <w:r>
        <w:rPr>
          <w:rFonts w:ascii="Courier New" w:hAnsi="Courier New" w:eastAsia="Courier New" w:cs="Courier New"/>
          <w:sz w:val="20"/>
          <w:szCs w:val="20"/>
        </w:rPr>
        <w:t>请根据相关知识，生成准确、自然、友好的回答。如果你不知道答案，请说"抱歉，我暂时无法回答这个问题，请联系人工客服。"</w:t>
      </w:r>
    </w:p>
    <w:p w14:paraId="673C1D70">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2357A535">
      <w:pPr>
        <w:spacing w:before="0" w:after="0" w:line="360" w:lineRule="auto"/>
        <w:ind w:firstLine="480"/>
      </w:pPr>
      <w:r>
        <w:rPr>
          <w:rFonts w:ascii="宋体" w:hAnsi="宋体" w:eastAsia="宋体" w:cs="宋体"/>
          <w:sz w:val="24"/>
          <w:szCs w:val="24"/>
        </w:rPr>
        <w:t>贵港市目前的旅游咨询服务主要依赖人工，响应速度慢，非工作时间无法提供服务。引入LLM智能客服，可以：</w:t>
      </w:r>
    </w:p>
    <w:p w14:paraId="247E5F0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提升响应速度</w:t>
      </w:r>
      <w:r>
        <w:rPr>
          <w:rFonts w:ascii="宋体" w:hAnsi="宋体" w:eastAsia="宋体" w:cs="宋体"/>
          <w:sz w:val="24"/>
          <w:szCs w:val="24"/>
        </w:rPr>
        <w:t>：7×24小时在线，即时回答游客问题；</w:t>
      </w:r>
    </w:p>
    <w:p w14:paraId="03F1288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降低运营成本</w:t>
      </w:r>
      <w:r>
        <w:rPr>
          <w:rFonts w:ascii="宋体" w:hAnsi="宋体" w:eastAsia="宋体" w:cs="宋体"/>
          <w:sz w:val="24"/>
          <w:szCs w:val="24"/>
        </w:rPr>
        <w:t>：减少人工客服数量，降低人力成本；</w:t>
      </w:r>
    </w:p>
    <w:p w14:paraId="4347368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提升游客体验</w:t>
      </w:r>
      <w:r>
        <w:rPr>
          <w:rFonts w:ascii="宋体" w:hAnsi="宋体" w:eastAsia="宋体" w:cs="宋体"/>
          <w:sz w:val="24"/>
          <w:szCs w:val="24"/>
        </w:rPr>
        <w:t>：支持自然语言交互，多轮对话，个性化服务。</w:t>
      </w:r>
    </w:p>
    <w:p w14:paraId="42D00B70">
      <w:pPr>
        <w:spacing w:before="200" w:after="120"/>
        <w:outlineLvl w:val="2"/>
      </w:pPr>
      <w:r>
        <w:rPr>
          <w:rFonts w:ascii="黑体" w:hAnsi="黑体" w:eastAsia="黑体" w:cs="黑体"/>
          <w:b/>
          <w:bCs/>
          <w:sz w:val="24"/>
          <w:szCs w:val="24"/>
        </w:rPr>
        <w:t>3.3.2 个性化推荐</w:t>
      </w:r>
    </w:p>
    <w:p w14:paraId="6A9B8F65">
      <w:pPr>
        <w:spacing w:before="40" w:after="40" w:line="360" w:lineRule="auto"/>
        <w:ind w:left="720" w:leftChars="0" w:hanging="360" w:firstLineChars="0"/>
        <w:outlineLvl w:val="3"/>
      </w:pPr>
      <w:r>
        <w:rPr>
          <w:rFonts w:ascii="宋体" w:hAnsi="宋体" w:eastAsia="宋体" w:cs="宋体"/>
          <w:sz w:val="24"/>
          <w:szCs w:val="24"/>
        </w:rPr>
        <w:t>[1] 应用场景描述</w:t>
      </w:r>
    </w:p>
    <w:p w14:paraId="52F1470C">
      <w:pPr>
        <w:spacing w:before="0" w:after="0" w:line="360" w:lineRule="auto"/>
        <w:ind w:firstLine="480"/>
      </w:pPr>
      <w:r>
        <w:rPr>
          <w:rFonts w:ascii="宋体" w:hAnsi="宋体" w:eastAsia="宋体" w:cs="宋体"/>
          <w:sz w:val="24"/>
          <w:szCs w:val="24"/>
        </w:rPr>
        <w:t>个性化推荐是LLM在旅游业中另一个重要的应用场景。传统的推荐系统多基于协同过滤或内容推荐，缺乏对用户深层需求的理解。LLM能够理解用户的自然语言输入，结合用户的历史行为数据，生成个性化的推荐结果。</w:t>
      </w:r>
    </w:p>
    <w:p w14:paraId="7379590D">
      <w:pPr>
        <w:spacing w:before="0" w:after="0" w:line="360" w:lineRule="auto"/>
        <w:ind w:firstLine="480" w:firstLineChars="0"/>
        <w:outlineLvl w:val="4"/>
      </w:pPr>
      <w:r>
        <w:rPr>
          <w:rFonts w:ascii="宋体" w:hAnsi="宋体" w:eastAsia="宋体" w:cs="宋体"/>
          <w:b/>
          <w:bCs/>
          <w:sz w:val="24"/>
          <w:szCs w:val="24"/>
        </w:rPr>
        <w:t>典型推荐场景：</w:t>
      </w:r>
    </w:p>
    <w:p w14:paraId="05721C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景点推荐</w:t>
      </w:r>
      <w:r>
        <w:rPr>
          <w:rFonts w:ascii="宋体" w:hAnsi="宋体" w:eastAsia="宋体" w:cs="宋体"/>
          <w:sz w:val="24"/>
          <w:szCs w:val="24"/>
        </w:rPr>
        <w:t>："推荐贵港适合情侣游的景点。" -&gt; 推荐南山寺、东湖公园等；</w:t>
      </w:r>
    </w:p>
    <w:p w14:paraId="381D1F9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酒店推荐</w:t>
      </w:r>
      <w:r>
        <w:rPr>
          <w:rFonts w:ascii="宋体" w:hAnsi="宋体" w:eastAsia="宋体" w:cs="宋体"/>
          <w:sz w:val="24"/>
          <w:szCs w:val="24"/>
        </w:rPr>
        <w:t>："推荐贵港性价比高的酒店，预算200元/晚。" -&gt; 推荐如家、汉庭等；</w:t>
      </w:r>
    </w:p>
    <w:p w14:paraId="071DDC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美食推荐</w:t>
      </w:r>
      <w:r>
        <w:rPr>
          <w:rFonts w:ascii="宋体" w:hAnsi="宋体" w:eastAsia="宋体" w:cs="宋体"/>
          <w:sz w:val="24"/>
          <w:szCs w:val="24"/>
        </w:rPr>
        <w:t>："推荐贵港特色美食，不要太辣的。" -&gt; 推荐罗秀米粉、桂平香辣蟹（不辣版本）等；</w:t>
      </w:r>
    </w:p>
    <w:p w14:paraId="6A5C7D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旅游线路推荐</w:t>
      </w:r>
      <w:r>
        <w:rPr>
          <w:rFonts w:ascii="宋体" w:hAnsi="宋体" w:eastAsia="宋体" w:cs="宋体"/>
          <w:sz w:val="24"/>
          <w:szCs w:val="24"/>
        </w:rPr>
        <w:t>："推荐贵港2天1晚的旅游线路，喜欢自然风光。" -&gt; 推荐"西山+龙潭公园"线路。</w:t>
      </w:r>
    </w:p>
    <w:p w14:paraId="2227AB44">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02BB5FB9">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"用户画像 + LLM推荐"</w:t>
      </w:r>
      <w:r>
        <w:rPr>
          <w:rFonts w:ascii="宋体" w:hAnsi="宋体" w:eastAsia="宋体" w:cs="宋体"/>
          <w:sz w:val="24"/>
          <w:szCs w:val="24"/>
        </w:rPr>
        <w:t xml:space="preserve"> 架构：</w:t>
      </w:r>
    </w:p>
    <w:p w14:paraId="6DB2150B">
      <w:pPr>
        <w:spacing w:before="0" w:after="0" w:line="280" w:lineRule="auto"/>
        <w:ind w:left="480"/>
      </w:pPr>
      <w:r>
        <w:rPr>
          <w:rFonts w:ascii="Courier New" w:hAnsi="Courier New" w:eastAsia="Courier New" w:cs="Courier New"/>
          <w:sz w:val="20"/>
          <w:szCs w:val="20"/>
        </w:rPr>
        <w:t>用户自然语言输入 -&gt; 意图理解 -&gt; 用户画像查询 -&gt; LLM生成个性化推荐</w:t>
      </w:r>
    </w:p>
    <w:p w14:paraId="2C369617">
      <w:pPr>
        <w:spacing w:before="0" w:after="0" w:line="360" w:lineRule="auto"/>
        <w:ind w:firstLine="480" w:firstLineChars="0"/>
        <w:outlineLvl w:val="4"/>
      </w:pPr>
      <w:r>
        <w:rPr>
          <w:rFonts w:ascii="宋体" w:hAnsi="宋体" w:eastAsia="宋体" w:cs="宋体"/>
          <w:b/>
          <w:bCs/>
          <w:sz w:val="24"/>
          <w:szCs w:val="24"/>
        </w:rPr>
        <w:t>技术栈：</w:t>
      </w:r>
    </w:p>
    <w:p w14:paraId="49CB136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用户画像存储</w:t>
      </w:r>
      <w:r>
        <w:rPr>
          <w:rFonts w:ascii="Times New Roman" w:hAnsi="Times New Roman" w:eastAsia="Times New Roman" w:cs="Times New Roman"/>
          <w:sz w:val="24"/>
          <w:szCs w:val="24"/>
        </w:rPr>
        <w:t>：Redis、MySQL等；</w:t>
      </w:r>
    </w:p>
    <w:p w14:paraId="65C727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大语言模型</w:t>
      </w:r>
      <w:r>
        <w:rPr>
          <w:rFonts w:ascii="宋体" w:hAnsi="宋体" w:eastAsia="宋体" w:cs="宋体"/>
          <w:sz w:val="24"/>
          <w:szCs w:val="24"/>
        </w:rPr>
        <w:t>：文心一言API、通义千问API等。</w:t>
      </w:r>
    </w:p>
    <w:p w14:paraId="5E15775B">
      <w:pPr>
        <w:spacing w:before="0" w:after="0" w:line="360" w:lineRule="auto"/>
        <w:ind w:firstLine="480" w:firstLineChars="0"/>
        <w:outlineLvl w:val="4"/>
      </w:pPr>
      <w:r>
        <w:rPr>
          <w:rFonts w:ascii="宋体" w:hAnsi="宋体" w:eastAsia="宋体" w:cs="宋体"/>
          <w:b/>
          <w:bCs/>
          <w:sz w:val="24"/>
          <w:szCs w:val="24"/>
        </w:rPr>
        <w:t>Prompt示例：</w:t>
      </w:r>
    </w:p>
    <w:p w14:paraId="385B3246">
      <w:pPr>
        <w:spacing w:before="0" w:after="0" w:line="280" w:lineRule="auto"/>
        <w:ind w:left="480"/>
      </w:pPr>
      <w:r>
        <w:rPr>
          <w:rFonts w:ascii="Courier New" w:hAnsi="Courier New" w:eastAsia="Courier New" w:cs="Courier New"/>
          <w:sz w:val="20"/>
          <w:szCs w:val="20"/>
        </w:rPr>
        <w:t>你是一个旅游推荐专家，负责根据用户的偏好、历史行为等，推荐个性化的旅游产品。</w:t>
      </w:r>
    </w:p>
    <w:p w14:paraId="6D2A3F80">
      <w:pPr>
        <w:spacing w:before="0" w:after="0" w:line="280" w:lineRule="auto"/>
        <w:ind w:left="480"/>
      </w:pPr>
      <w:r>
        <w:rPr>
          <w:rFonts w:ascii="Courier New" w:hAnsi="Courier New" w:eastAsia="Courier New" w:cs="Courier New"/>
          <w:sz w:val="20"/>
          <w:szCs w:val="20"/>
        </w:rPr>
        <w:t xml:space="preserve"> </w:t>
      </w:r>
    </w:p>
    <w:p w14:paraId="28B1F2A8">
      <w:pPr>
        <w:spacing w:before="0" w:after="0" w:line="280" w:lineRule="auto"/>
        <w:ind w:left="480"/>
      </w:pPr>
      <w:r>
        <w:rPr>
          <w:rFonts w:ascii="Courier New" w:hAnsi="Courier New" w:eastAsia="Courier New" w:cs="Courier New"/>
          <w:sz w:val="20"/>
          <w:szCs w:val="20"/>
        </w:rPr>
        <w:t>用户信息：</w:t>
      </w:r>
    </w:p>
    <w:p w14:paraId="3520D4EE">
      <w:pPr>
        <w:spacing w:before="0" w:after="0" w:line="280" w:lineRule="auto"/>
        <w:ind w:left="480"/>
      </w:pPr>
      <w:r>
        <w:rPr>
          <w:rFonts w:ascii="Courier New" w:hAnsi="Courier New" w:eastAsia="Courier New" w:cs="Courier New"/>
          <w:sz w:val="20"/>
          <w:szCs w:val="20"/>
        </w:rPr>
        <w:t>- 偏好：{user_preference}</w:t>
      </w:r>
    </w:p>
    <w:p w14:paraId="524A7526">
      <w:pPr>
        <w:spacing w:before="0" w:after="0" w:line="280" w:lineRule="auto"/>
        <w:ind w:left="480"/>
      </w:pPr>
      <w:r>
        <w:rPr>
          <w:rFonts w:ascii="Courier New" w:hAnsi="Courier New" w:eastAsia="Courier New" w:cs="Courier New"/>
          <w:sz w:val="20"/>
          <w:szCs w:val="20"/>
        </w:rPr>
        <w:t>- 历史行为：{historical_behavior}</w:t>
      </w:r>
    </w:p>
    <w:p w14:paraId="68ADCF36">
      <w:pPr>
        <w:spacing w:before="0" w:after="0" w:line="280" w:lineRule="auto"/>
        <w:ind w:left="480"/>
      </w:pPr>
      <w:r>
        <w:rPr>
          <w:rFonts w:ascii="Courier New" w:hAnsi="Courier New" w:eastAsia="Courier New" w:cs="Courier New"/>
          <w:sz w:val="20"/>
          <w:szCs w:val="20"/>
        </w:rPr>
        <w:t>- 当前需求：{current_need}</w:t>
      </w:r>
    </w:p>
    <w:p w14:paraId="5064ADE4">
      <w:pPr>
        <w:spacing w:before="0" w:after="0" w:line="280" w:lineRule="auto"/>
        <w:ind w:left="480"/>
      </w:pPr>
      <w:r>
        <w:rPr>
          <w:rFonts w:ascii="Courier New" w:hAnsi="Courier New" w:eastAsia="Courier New" w:cs="Courier New"/>
          <w:sz w:val="20"/>
          <w:szCs w:val="20"/>
        </w:rPr>
        <w:t xml:space="preserve"> </w:t>
      </w:r>
    </w:p>
    <w:p w14:paraId="7D2B8951">
      <w:pPr>
        <w:spacing w:before="0" w:after="0" w:line="280" w:lineRule="auto"/>
        <w:ind w:left="480"/>
      </w:pPr>
      <w:r>
        <w:rPr>
          <w:rFonts w:ascii="Courier New" w:hAnsi="Courier New" w:eastAsia="Courier New" w:cs="Courier New"/>
          <w:sz w:val="20"/>
          <w:szCs w:val="20"/>
        </w:rPr>
        <w:t>可选旅游产品：</w:t>
      </w:r>
    </w:p>
    <w:p w14:paraId="11865D49">
      <w:pPr>
        <w:spacing w:before="0" w:after="0" w:line="280" w:lineRule="auto"/>
        <w:ind w:left="480"/>
      </w:pPr>
      <w:r>
        <w:rPr>
          <w:rFonts w:ascii="Courier New" w:hAnsi="Courier New" w:eastAsia="Courier New" w:cs="Courier New"/>
          <w:sz w:val="20"/>
          <w:szCs w:val="20"/>
        </w:rPr>
        <w:t>- 景点：{available_attractions}</w:t>
      </w:r>
    </w:p>
    <w:p w14:paraId="5C12A6B5">
      <w:pPr>
        <w:spacing w:before="0" w:after="0" w:line="280" w:lineRule="auto"/>
        <w:ind w:left="480"/>
      </w:pPr>
      <w:r>
        <w:rPr>
          <w:rFonts w:ascii="Courier New" w:hAnsi="Courier New" w:eastAsia="Courier New" w:cs="Courier New"/>
          <w:sz w:val="20"/>
          <w:szCs w:val="20"/>
        </w:rPr>
        <w:t>- 酒店：{available_hotels}</w:t>
      </w:r>
    </w:p>
    <w:p w14:paraId="4779BA93">
      <w:pPr>
        <w:spacing w:before="0" w:after="0" w:line="280" w:lineRule="auto"/>
        <w:ind w:left="480"/>
      </w:pPr>
      <w:r>
        <w:rPr>
          <w:rFonts w:ascii="Courier New" w:hAnsi="Courier New" w:eastAsia="Courier New" w:cs="Courier New"/>
          <w:sz w:val="20"/>
          <w:szCs w:val="20"/>
        </w:rPr>
        <w:t>- 餐厅：{available_restaurants}</w:t>
      </w:r>
    </w:p>
    <w:p w14:paraId="082C7B0C">
      <w:pPr>
        <w:spacing w:before="0" w:after="0" w:line="280" w:lineRule="auto"/>
        <w:ind w:left="480"/>
      </w:pPr>
      <w:r>
        <w:rPr>
          <w:rFonts w:ascii="Courier New" w:hAnsi="Courier New" w:eastAsia="Courier New" w:cs="Courier New"/>
          <w:sz w:val="20"/>
          <w:szCs w:val="20"/>
        </w:rPr>
        <w:t>- 旅游线路：{available_tours}</w:t>
      </w:r>
    </w:p>
    <w:p w14:paraId="1E1BCC05">
      <w:pPr>
        <w:spacing w:before="0" w:after="0" w:line="280" w:lineRule="auto"/>
        <w:ind w:left="480"/>
      </w:pPr>
      <w:r>
        <w:rPr>
          <w:rFonts w:ascii="Courier New" w:hAnsi="Courier New" w:eastAsia="Courier New" w:cs="Courier New"/>
          <w:sz w:val="20"/>
          <w:szCs w:val="20"/>
        </w:rPr>
        <w:t xml:space="preserve"> </w:t>
      </w:r>
    </w:p>
    <w:p w14:paraId="0A1A83D4">
      <w:pPr>
        <w:spacing w:before="0" w:after="0" w:line="280" w:lineRule="auto"/>
        <w:ind w:left="480"/>
      </w:pPr>
      <w:r>
        <w:rPr>
          <w:rFonts w:ascii="Courier New" w:hAnsi="Courier New" w:eastAsia="Courier New" w:cs="Courier New"/>
          <w:sz w:val="20"/>
          <w:szCs w:val="20"/>
        </w:rPr>
        <w:t>请根据用户信息，推荐个性化的旅游产品，并输出JSON格式：</w:t>
      </w:r>
    </w:p>
    <w:p w14:paraId="7E2A9CFC">
      <w:pPr>
        <w:spacing w:before="0" w:after="0" w:line="280" w:lineRule="auto"/>
        <w:ind w:left="480"/>
      </w:pPr>
      <w:r>
        <w:rPr>
          <w:rFonts w:ascii="Courier New" w:hAnsi="Courier New" w:eastAsia="Courier New" w:cs="Courier New"/>
          <w:sz w:val="20"/>
          <w:szCs w:val="20"/>
        </w:rPr>
        <w:t>{</w:t>
      </w:r>
    </w:p>
    <w:p w14:paraId="69F6F9E6">
      <w:pPr>
        <w:spacing w:before="0" w:after="0" w:line="280" w:lineRule="auto"/>
        <w:ind w:left="480"/>
      </w:pPr>
      <w:r>
        <w:rPr>
          <w:rFonts w:ascii="Courier New" w:hAnsi="Courier New" w:eastAsia="Courier New" w:cs="Courier New"/>
          <w:sz w:val="20"/>
          <w:szCs w:val="20"/>
        </w:rPr>
        <w:t xml:space="preserve">  "recommendations": [</w:t>
      </w:r>
    </w:p>
    <w:p w14:paraId="6C6C5C09">
      <w:pPr>
        <w:spacing w:before="0" w:after="0" w:line="280" w:lineRule="auto"/>
        <w:ind w:left="480"/>
      </w:pPr>
      <w:r>
        <w:rPr>
          <w:rFonts w:ascii="Courier New" w:hAnsi="Courier New" w:eastAsia="Courier New" w:cs="Courier New"/>
          <w:sz w:val="20"/>
          <w:szCs w:val="20"/>
        </w:rPr>
        <w:t xml:space="preserve">    {"product_type": "景点", "product_name": "西山", "reason": "推荐理由"},</w:t>
      </w:r>
    </w:p>
    <w:p w14:paraId="5D384D2D">
      <w:pPr>
        <w:spacing w:before="0" w:after="0" w:line="280" w:lineRule="auto"/>
        <w:ind w:left="480"/>
      </w:pPr>
      <w:r>
        <w:rPr>
          <w:rFonts w:ascii="Courier New" w:hAnsi="Courier New" w:eastAsia="Courier New" w:cs="Courier New"/>
          <w:sz w:val="20"/>
          <w:szCs w:val="20"/>
        </w:rPr>
        <w:t xml:space="preserve">    {"product_type": "酒店", "product_name": "贵港XX酒店", "reason": "推荐理由"},</w:t>
      </w:r>
    </w:p>
    <w:p w14:paraId="46094691">
      <w:pPr>
        <w:spacing w:before="0" w:after="0" w:line="280" w:lineRule="auto"/>
        <w:ind w:left="480"/>
      </w:pPr>
      <w:r>
        <w:rPr>
          <w:rFonts w:ascii="Courier New" w:hAnsi="Courier New" w:eastAsia="Courier New" w:cs="Courier New"/>
          <w:sz w:val="20"/>
          <w:szCs w:val="20"/>
        </w:rPr>
        <w:t xml:space="preserve">    ...</w:t>
      </w:r>
    </w:p>
    <w:p w14:paraId="247E8FF3">
      <w:pPr>
        <w:spacing w:before="0" w:after="0" w:line="280" w:lineRule="auto"/>
        <w:ind w:left="480"/>
      </w:pPr>
      <w:r>
        <w:rPr>
          <w:rFonts w:ascii="Courier New" w:hAnsi="Courier New" w:eastAsia="Courier New" w:cs="Courier New"/>
          <w:sz w:val="20"/>
          <w:szCs w:val="20"/>
        </w:rPr>
        <w:t xml:space="preserve">  ]</w:t>
      </w:r>
    </w:p>
    <w:p w14:paraId="58A0912A">
      <w:pPr>
        <w:spacing w:before="0" w:after="0" w:line="280" w:lineRule="auto"/>
        <w:ind w:left="480"/>
      </w:pPr>
      <w:r>
        <w:rPr>
          <w:rFonts w:ascii="Courier New" w:hAnsi="Courier New" w:eastAsia="Courier New" w:cs="Courier New"/>
          <w:sz w:val="20"/>
          <w:szCs w:val="20"/>
        </w:rPr>
        <w:t>}</w:t>
      </w:r>
    </w:p>
    <w:p w14:paraId="0A6EAB0C">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75D54CBC">
      <w:pPr>
        <w:spacing w:before="0" w:after="0" w:line="360" w:lineRule="auto"/>
        <w:ind w:firstLine="480"/>
      </w:pPr>
      <w:r>
        <w:rPr>
          <w:rFonts w:ascii="宋体" w:hAnsi="宋体" w:eastAsia="宋体" w:cs="宋体"/>
          <w:sz w:val="24"/>
          <w:szCs w:val="24"/>
        </w:rPr>
        <w:t>贵港市目前的旅游推荐多依赖人工或简单的规则推荐，推荐准确率低，游客满意度不高。引入LLM个性化推荐，可以：</w:t>
      </w:r>
    </w:p>
    <w:p w14:paraId="0515A47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提升推荐准确率</w:t>
      </w:r>
      <w:r>
        <w:rPr>
          <w:rFonts w:ascii="宋体" w:hAnsi="宋体" w:eastAsia="宋体" w:cs="宋体"/>
          <w:sz w:val="24"/>
          <w:szCs w:val="24"/>
        </w:rPr>
        <w:t>：理解用户深层需求，推荐更符合用户偏好的产品；</w:t>
      </w:r>
    </w:p>
    <w:p w14:paraId="0B2924E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提升游客满意度</w:t>
      </w:r>
      <w:r>
        <w:rPr>
          <w:rFonts w:ascii="宋体" w:hAnsi="宋体" w:eastAsia="宋体" w:cs="宋体"/>
          <w:sz w:val="24"/>
          <w:szCs w:val="24"/>
        </w:rPr>
        <w:t>：个性化推荐，提升游客体验；</w:t>
      </w:r>
    </w:p>
    <w:p w14:paraId="2AF1329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提升旅游收入</w:t>
      </w:r>
      <w:r>
        <w:rPr>
          <w:rFonts w:ascii="宋体" w:hAnsi="宋体" w:eastAsia="宋体" w:cs="宋体"/>
          <w:sz w:val="24"/>
          <w:szCs w:val="24"/>
        </w:rPr>
        <w:t>：精准推荐，促进游客消费。</w:t>
      </w:r>
    </w:p>
    <w:p w14:paraId="0582C7B2">
      <w:pPr>
        <w:spacing w:before="200" w:after="120"/>
      </w:pPr>
      <w:r>
        <w:rPr>
          <w:rFonts w:ascii="黑体" w:hAnsi="黑体" w:eastAsia="黑体" w:cs="黑体"/>
          <w:b/>
          <w:bCs/>
          <w:sz w:val="24"/>
          <w:szCs w:val="24"/>
        </w:rPr>
        <w:t>3.3.3 内容生成</w:t>
      </w:r>
    </w:p>
    <w:p w14:paraId="533C0837">
      <w:pPr>
        <w:spacing w:before="40" w:after="40" w:line="360" w:lineRule="auto"/>
        <w:ind w:left="720" w:leftChars="0" w:hanging="360" w:firstLineChars="0"/>
        <w:outlineLvl w:val="3"/>
      </w:pPr>
      <w:r>
        <w:rPr>
          <w:rFonts w:ascii="宋体" w:hAnsi="宋体" w:eastAsia="宋体" w:cs="宋体"/>
          <w:sz w:val="24"/>
          <w:szCs w:val="24"/>
        </w:rPr>
        <w:t>[1] 应用场景描述</w:t>
      </w:r>
    </w:p>
    <w:p w14:paraId="2064498A">
      <w:pPr>
        <w:spacing w:before="0" w:after="0" w:line="360" w:lineRule="auto"/>
        <w:ind w:firstLine="480"/>
      </w:pPr>
      <w:r>
        <w:rPr>
          <w:rFonts w:ascii="宋体" w:hAnsi="宋体" w:eastAsia="宋体" w:cs="宋体"/>
          <w:sz w:val="24"/>
          <w:szCs w:val="24"/>
        </w:rPr>
        <w:t>内容生成是LLM在旅游业中极具潜力的应用场景。传统的旅游内容生成（如旅游攻略、游记、社交媒体文案等）多依赖人工创作，效率低、成本高。LLM能够自动生成高质量、个性化的旅游内容，大幅提升内容生产效率。</w:t>
      </w:r>
    </w:p>
    <w:p w14:paraId="20504D14">
      <w:pPr>
        <w:spacing w:before="0" w:after="0" w:line="360" w:lineRule="auto"/>
        <w:ind w:firstLine="480" w:firstLineChars="0"/>
        <w:outlineLvl w:val="4"/>
      </w:pPr>
      <w:r>
        <w:rPr>
          <w:rFonts w:ascii="宋体" w:hAnsi="宋体" w:eastAsia="宋体" w:cs="宋体"/>
          <w:b/>
          <w:bCs/>
          <w:sz w:val="24"/>
          <w:szCs w:val="24"/>
        </w:rPr>
        <w:t>典型内容生成场景：</w:t>
      </w:r>
    </w:p>
    <w:p w14:paraId="3BC3C97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旅游攻略生成</w:t>
      </w:r>
      <w:r>
        <w:rPr>
          <w:rFonts w:ascii="宋体" w:hAnsi="宋体" w:eastAsia="宋体" w:cs="宋体"/>
          <w:sz w:val="24"/>
          <w:szCs w:val="24"/>
        </w:rPr>
        <w:t>：根据游客的偏好、时间、预算等，自动生成个性化的旅游攻略；</w:t>
      </w:r>
    </w:p>
    <w:p w14:paraId="26D941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游记生成</w:t>
      </w:r>
      <w:r>
        <w:rPr>
          <w:rFonts w:ascii="宋体" w:hAnsi="宋体" w:eastAsia="宋体" w:cs="宋体"/>
          <w:sz w:val="24"/>
          <w:szCs w:val="24"/>
        </w:rPr>
        <w:t>：根据游客的旅行经历（照片、视频、文字描述等），自动生成生动、有趣的游记；</w:t>
      </w:r>
    </w:p>
    <w:p w14:paraId="6E9B5EF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社交媒体文案生成</w:t>
      </w:r>
      <w:r>
        <w:rPr>
          <w:rFonts w:ascii="宋体" w:hAnsi="宋体" w:eastAsia="宋体" w:cs="宋体"/>
          <w:sz w:val="24"/>
          <w:szCs w:val="24"/>
        </w:rPr>
        <w:t>：根据营销目标，自动生成微信公众号推文、微博文案、小红书笔记等；</w:t>
      </w:r>
    </w:p>
    <w:p w14:paraId="1608427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多语言内容生成</w:t>
      </w:r>
      <w:r>
        <w:rPr>
          <w:rFonts w:ascii="宋体" w:hAnsi="宋体" w:eastAsia="宋体" w:cs="宋体"/>
          <w:sz w:val="24"/>
          <w:szCs w:val="24"/>
        </w:rPr>
        <w:t>：将中文营销内容翻译为多种语言（英语、日语、韩语等），适用于国际营销。</w:t>
      </w:r>
    </w:p>
    <w:p w14:paraId="260BB1E6">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52115E4F">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"用户输入 + LLM生成"</w:t>
      </w:r>
      <w:r>
        <w:rPr>
          <w:rFonts w:ascii="宋体" w:hAnsi="宋体" w:eastAsia="宋体" w:cs="宋体"/>
          <w:sz w:val="24"/>
          <w:szCs w:val="24"/>
        </w:rPr>
        <w:t xml:space="preserve"> 架构：</w:t>
      </w:r>
    </w:p>
    <w:p w14:paraId="5B11D895">
      <w:pPr>
        <w:spacing w:before="0" w:after="0" w:line="280" w:lineRule="auto"/>
        <w:ind w:left="480"/>
      </w:pPr>
      <w:r>
        <w:rPr>
          <w:rFonts w:ascii="Courier New" w:hAnsi="Courier New" w:eastAsia="Courier New" w:cs="Courier New"/>
          <w:sz w:val="20"/>
          <w:szCs w:val="20"/>
        </w:rPr>
        <w:t>用户输入（主题/关键词/偏好） -&gt; LLM生成内容 -&gt; 人工审核 -&gt; 发布</w:t>
      </w:r>
    </w:p>
    <w:p w14:paraId="362E76BA">
      <w:pPr>
        <w:spacing w:before="0" w:after="0" w:line="360" w:lineRule="auto"/>
        <w:ind w:firstLine="480" w:firstLineChars="0"/>
        <w:outlineLvl w:val="4"/>
      </w:pPr>
      <w:r>
        <w:rPr>
          <w:rFonts w:ascii="宋体" w:hAnsi="宋体" w:eastAsia="宋体" w:cs="宋体"/>
          <w:b/>
          <w:bCs/>
          <w:sz w:val="24"/>
          <w:szCs w:val="24"/>
        </w:rPr>
        <w:t>技术栈：</w:t>
      </w:r>
    </w:p>
    <w:p w14:paraId="40F6EE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大语言模型</w:t>
      </w:r>
      <w:r>
        <w:rPr>
          <w:rFonts w:ascii="宋体" w:hAnsi="宋体" w:eastAsia="宋体" w:cs="宋体"/>
          <w:sz w:val="24"/>
          <w:szCs w:val="24"/>
        </w:rPr>
        <w:t>：文心一言API、通义千问API、GPT-4o API等；</w:t>
      </w:r>
    </w:p>
    <w:p w14:paraId="63A780E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内容审核</w:t>
      </w:r>
      <w:r>
        <w:rPr>
          <w:rFonts w:ascii="宋体" w:hAnsi="宋体" w:eastAsia="宋体" w:cs="宋体"/>
          <w:sz w:val="24"/>
          <w:szCs w:val="24"/>
        </w:rPr>
        <w:t>：腾讯云内容安全API、阿里云内容安全API等。</w:t>
      </w:r>
    </w:p>
    <w:p w14:paraId="3EBA5AFA">
      <w:pPr>
        <w:spacing w:before="0" w:after="0" w:line="360" w:lineRule="auto"/>
        <w:ind w:firstLine="480"/>
      </w:pPr>
      <w:r>
        <w:rPr>
          <w:rFonts w:ascii="宋体" w:hAnsi="宋体" w:eastAsia="宋体" w:cs="宋体"/>
          <w:b/>
          <w:bCs/>
          <w:sz w:val="24"/>
          <w:szCs w:val="24"/>
        </w:rPr>
        <w:t>Prompt示例（旅游攻略生成）：</w:t>
      </w:r>
    </w:p>
    <w:p w14:paraId="6594D1D8">
      <w:pPr>
        <w:spacing w:before="0" w:after="0" w:line="280" w:lineRule="auto"/>
        <w:ind w:left="480"/>
      </w:pPr>
      <w:r>
        <w:rPr>
          <w:rFonts w:ascii="Courier New" w:hAnsi="Courier New" w:eastAsia="Courier New" w:cs="Courier New"/>
          <w:sz w:val="20"/>
          <w:szCs w:val="20"/>
        </w:rPr>
        <w:t>你是一个旅游攻略生成专家，负责根据游客的偏好、时间、预算等，生成个性化的旅游攻略。</w:t>
      </w:r>
    </w:p>
    <w:p w14:paraId="6DD2AE7B">
      <w:pPr>
        <w:spacing w:before="0" w:after="0" w:line="280" w:lineRule="auto"/>
        <w:ind w:left="480"/>
      </w:pPr>
      <w:r>
        <w:rPr>
          <w:rFonts w:ascii="Courier New" w:hAnsi="Courier New" w:eastAsia="Courier New" w:cs="Courier New"/>
          <w:sz w:val="20"/>
          <w:szCs w:val="20"/>
        </w:rPr>
        <w:t xml:space="preserve"> </w:t>
      </w:r>
    </w:p>
    <w:p w14:paraId="15A8A1D2">
      <w:pPr>
        <w:spacing w:before="0" w:after="0" w:line="280" w:lineRule="auto"/>
        <w:ind w:left="480"/>
      </w:pPr>
      <w:r>
        <w:rPr>
          <w:rFonts w:ascii="Courier New" w:hAnsi="Courier New" w:eastAsia="Courier New" w:cs="Courier New"/>
          <w:sz w:val="20"/>
          <w:szCs w:val="20"/>
        </w:rPr>
        <w:t>游客偏好：{preference}</w:t>
      </w:r>
    </w:p>
    <w:p w14:paraId="3B891C8E">
      <w:pPr>
        <w:spacing w:before="0" w:after="0" w:line="280" w:lineRule="auto"/>
        <w:ind w:left="480"/>
      </w:pPr>
      <w:r>
        <w:rPr>
          <w:rFonts w:ascii="Courier New" w:hAnsi="Courier New" w:eastAsia="Courier New" w:cs="Courier New"/>
          <w:sz w:val="20"/>
          <w:szCs w:val="20"/>
        </w:rPr>
        <w:t>时间：{duration}</w:t>
      </w:r>
    </w:p>
    <w:p w14:paraId="7FDE341F">
      <w:pPr>
        <w:spacing w:before="0" w:after="0" w:line="280" w:lineRule="auto"/>
        <w:ind w:left="480"/>
      </w:pPr>
      <w:r>
        <w:rPr>
          <w:rFonts w:ascii="Courier New" w:hAnsi="Courier New" w:eastAsia="Courier New" w:cs="Courier New"/>
          <w:sz w:val="20"/>
          <w:szCs w:val="20"/>
        </w:rPr>
        <w:t>预算：{budget}</w:t>
      </w:r>
    </w:p>
    <w:p w14:paraId="29546614">
      <w:pPr>
        <w:spacing w:before="0" w:after="0" w:line="280" w:lineRule="auto"/>
        <w:ind w:left="480"/>
      </w:pPr>
      <w:r>
        <w:rPr>
          <w:rFonts w:ascii="Courier New" w:hAnsi="Courier New" w:eastAsia="Courier New" w:cs="Courier New"/>
          <w:sz w:val="20"/>
          <w:szCs w:val="20"/>
        </w:rPr>
        <w:t xml:space="preserve"> </w:t>
      </w:r>
    </w:p>
    <w:p w14:paraId="3FBB7499">
      <w:pPr>
        <w:spacing w:before="0" w:after="0" w:line="280" w:lineRule="auto"/>
        <w:ind w:left="480"/>
      </w:pPr>
      <w:r>
        <w:rPr>
          <w:rFonts w:ascii="Courier New" w:hAnsi="Courier New" w:eastAsia="Courier New" w:cs="Courier New"/>
          <w:sz w:val="20"/>
          <w:szCs w:val="20"/>
        </w:rPr>
        <w:t>请生成详细的旅游攻略，包括：</w:t>
      </w:r>
    </w:p>
    <w:p w14:paraId="73B4B9EA">
      <w:pPr>
        <w:spacing w:before="0" w:after="0" w:line="280" w:lineRule="auto"/>
        <w:ind w:left="480"/>
      </w:pPr>
      <w:r>
        <w:rPr>
          <w:rFonts w:ascii="Courier New" w:hAnsi="Courier New" w:eastAsia="Courier New" w:cs="Courier New"/>
          <w:sz w:val="20"/>
          <w:szCs w:val="20"/>
        </w:rPr>
        <w:t>1. 行程安排（每天去哪些景点，每个景点玩多久）；</w:t>
      </w:r>
    </w:p>
    <w:p w14:paraId="1FC76F1A">
      <w:pPr>
        <w:spacing w:before="0" w:after="0" w:line="280" w:lineRule="auto"/>
        <w:ind w:left="480"/>
      </w:pPr>
      <w:r>
        <w:rPr>
          <w:rFonts w:ascii="Courier New" w:hAnsi="Courier New" w:eastAsia="Courier New" w:cs="Courier New"/>
          <w:sz w:val="20"/>
          <w:szCs w:val="20"/>
        </w:rPr>
        <w:t>2. 景点推荐（每个景点的特色、门票价格、开放时间等）；</w:t>
      </w:r>
    </w:p>
    <w:p w14:paraId="5D6584D9">
      <w:pPr>
        <w:spacing w:before="0" w:after="0" w:line="280" w:lineRule="auto"/>
        <w:ind w:left="480"/>
      </w:pPr>
      <w:r>
        <w:rPr>
          <w:rFonts w:ascii="Courier New" w:hAnsi="Courier New" w:eastAsia="Courier New" w:cs="Courier New"/>
          <w:sz w:val="20"/>
          <w:szCs w:val="20"/>
        </w:rPr>
        <w:t>3. 美食推荐（当地特色美食、推荐餐厅等）；</w:t>
      </w:r>
    </w:p>
    <w:p w14:paraId="2B83851C">
      <w:pPr>
        <w:spacing w:before="0" w:after="0" w:line="280" w:lineRule="auto"/>
        <w:ind w:left="480"/>
      </w:pPr>
      <w:r>
        <w:rPr>
          <w:rFonts w:ascii="Courier New" w:hAnsi="Courier New" w:eastAsia="Courier New" w:cs="Courier New"/>
          <w:sz w:val="20"/>
          <w:szCs w:val="20"/>
        </w:rPr>
        <w:t>4. 住宿推荐（推荐酒店、价格区间等）；</w:t>
      </w:r>
    </w:p>
    <w:p w14:paraId="55129B43">
      <w:pPr>
        <w:spacing w:before="0" w:after="0" w:line="280" w:lineRule="auto"/>
        <w:ind w:left="480"/>
      </w:pPr>
      <w:r>
        <w:rPr>
          <w:rFonts w:ascii="Courier New" w:hAnsi="Courier New" w:eastAsia="Courier New" w:cs="Courier New"/>
          <w:sz w:val="20"/>
          <w:szCs w:val="20"/>
        </w:rPr>
        <w:t>5. 交通指南（如何从机场/火车站到市区，景点之间的交通方式等）。</w:t>
      </w:r>
    </w:p>
    <w:p w14:paraId="495BD699">
      <w:pPr>
        <w:spacing w:before="0" w:after="0" w:line="280" w:lineRule="auto"/>
        <w:ind w:left="480"/>
      </w:pPr>
      <w:r>
        <w:rPr>
          <w:rFonts w:ascii="Courier New" w:hAnsi="Courier New" w:eastAsia="Courier New" w:cs="Courier New"/>
          <w:sz w:val="20"/>
          <w:szCs w:val="20"/>
        </w:rPr>
        <w:t xml:space="preserve"> </w:t>
      </w:r>
    </w:p>
    <w:p w14:paraId="7E1AFFFD">
      <w:pPr>
        <w:spacing w:before="0" w:after="0" w:line="280" w:lineRule="auto"/>
        <w:ind w:left="480"/>
      </w:pPr>
      <w:r>
        <w:rPr>
          <w:rFonts w:ascii="Courier New" w:hAnsi="Courier New" w:eastAsia="Courier New" w:cs="Courier New"/>
          <w:sz w:val="20"/>
          <w:szCs w:val="20"/>
        </w:rPr>
        <w:t>攻略要详细、实用、有趣，吸引游客前来旅游。</w:t>
      </w:r>
    </w:p>
    <w:p w14:paraId="5EC66ACE">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7AFAA3D3">
      <w:pPr>
        <w:spacing w:before="0" w:after="0" w:line="360" w:lineRule="auto"/>
        <w:ind w:firstLine="480"/>
      </w:pPr>
      <w:r>
        <w:rPr>
          <w:rFonts w:ascii="宋体" w:hAnsi="宋体" w:eastAsia="宋体" w:cs="宋体"/>
          <w:sz w:val="24"/>
          <w:szCs w:val="24"/>
        </w:rPr>
        <w:t>贵港市目前的旅游营销内容多依赖人工创作，效率低、成本高，且缺乏多语言内容。引入LLM内容生成，可以：</w:t>
      </w:r>
    </w:p>
    <w:p w14:paraId="684C400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提升内容生产效率</w:t>
      </w:r>
      <w:r>
        <w:rPr>
          <w:rFonts w:ascii="宋体" w:hAnsi="宋体" w:eastAsia="宋体" w:cs="宋体"/>
          <w:sz w:val="24"/>
          <w:szCs w:val="24"/>
        </w:rPr>
        <w:t>：自动生成旅游营销内容，大幅降低人力成本；</w:t>
      </w:r>
    </w:p>
    <w:p w14:paraId="4CA16B6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提升内容质量</w:t>
      </w:r>
      <w:r>
        <w:rPr>
          <w:rFonts w:ascii="宋体" w:hAnsi="宋体" w:eastAsia="宋体" w:cs="宋体"/>
          <w:sz w:val="24"/>
          <w:szCs w:val="24"/>
        </w:rPr>
        <w:t>：生成的内容质量高、吸引力强，能有效提升营销效果；</w:t>
      </w:r>
    </w:p>
    <w:p w14:paraId="721EFF9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支持多语言营销</w:t>
      </w:r>
      <w:r>
        <w:rPr>
          <w:rFonts w:ascii="宋体" w:hAnsi="宋体" w:eastAsia="宋体" w:cs="宋体"/>
          <w:sz w:val="24"/>
          <w:szCs w:val="24"/>
        </w:rPr>
        <w:t>：自动生成多语言营销内容，助力贵港市旅游业国际化。</w:t>
      </w:r>
    </w:p>
    <w:p w14:paraId="501BD643">
      <w:pPr>
        <w:spacing w:before="200" w:after="120"/>
        <w:outlineLvl w:val="2"/>
      </w:pPr>
      <w:r>
        <w:rPr>
          <w:rFonts w:ascii="黑体" w:hAnsi="黑体" w:eastAsia="黑体" w:cs="黑体"/>
          <w:b/>
          <w:bCs/>
          <w:sz w:val="24"/>
          <w:szCs w:val="24"/>
        </w:rPr>
        <w:t>3.3.4 多语言翻译</w:t>
      </w:r>
    </w:p>
    <w:p w14:paraId="40E4C5E5">
      <w:pPr>
        <w:spacing w:before="40" w:after="40" w:line="360" w:lineRule="auto"/>
        <w:ind w:left="720" w:leftChars="0" w:hanging="360" w:firstLineChars="0"/>
        <w:outlineLvl w:val="3"/>
      </w:pPr>
      <w:r>
        <w:rPr>
          <w:rFonts w:ascii="宋体" w:hAnsi="宋体" w:eastAsia="宋体" w:cs="宋体"/>
          <w:sz w:val="24"/>
          <w:szCs w:val="24"/>
        </w:rPr>
        <w:t>[1] 应用场景描述</w:t>
      </w:r>
    </w:p>
    <w:p w14:paraId="44CA95C7">
      <w:pPr>
        <w:spacing w:before="0" w:after="0" w:line="360" w:lineRule="auto"/>
        <w:ind w:firstLine="480"/>
      </w:pPr>
      <w:r>
        <w:rPr>
          <w:rFonts w:ascii="宋体" w:hAnsi="宋体" w:eastAsia="宋体" w:cs="宋体"/>
          <w:sz w:val="24"/>
          <w:szCs w:val="24"/>
        </w:rPr>
        <w:t>多语言翻译是LLM在旅游业中极具价值的应用场景。传统的机器翻译（如谷歌翻译、百度翻译等）在旅游领域专业术语的翻译上质量较差，且无法考虑上下文语境。LLM凭借强大的翻译能力和上下文理解能力，能够生成质量更高、更符合语境的翻译结果。</w:t>
      </w:r>
    </w:p>
    <w:p w14:paraId="62A332BE">
      <w:pPr>
        <w:spacing w:before="0" w:after="0" w:line="360" w:lineRule="auto"/>
        <w:ind w:firstLine="480" w:firstLineChars="0"/>
        <w:outlineLvl w:val="4"/>
      </w:pPr>
      <w:r>
        <w:rPr>
          <w:rFonts w:ascii="宋体" w:hAnsi="宋体" w:eastAsia="宋体" w:cs="宋体"/>
          <w:b/>
          <w:bCs/>
          <w:sz w:val="24"/>
          <w:szCs w:val="24"/>
        </w:rPr>
        <w:t>典型翻译场景：</w:t>
      </w:r>
    </w:p>
    <w:p w14:paraId="0447E2F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菜单翻译</w:t>
      </w:r>
      <w:r>
        <w:rPr>
          <w:rFonts w:ascii="宋体" w:hAnsi="宋体" w:eastAsia="宋体" w:cs="宋体"/>
          <w:sz w:val="24"/>
          <w:szCs w:val="24"/>
        </w:rPr>
        <w:t>：将中文菜单翻译为英语、日语、韩语等；</w:t>
      </w:r>
    </w:p>
    <w:p w14:paraId="2F4FACB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标识牌翻译</w:t>
      </w:r>
      <w:r>
        <w:rPr>
          <w:rFonts w:ascii="宋体" w:hAnsi="宋体" w:eastAsia="宋体" w:cs="宋体"/>
          <w:sz w:val="24"/>
          <w:szCs w:val="24"/>
        </w:rPr>
        <w:t>：将景区标识牌翻译为多种语言；</w:t>
      </w:r>
    </w:p>
    <w:p w14:paraId="4F00763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实时语音翻译</w:t>
      </w:r>
      <w:r>
        <w:rPr>
          <w:rFonts w:ascii="宋体" w:hAnsi="宋体" w:eastAsia="宋体" w:cs="宋体"/>
          <w:sz w:val="24"/>
          <w:szCs w:val="24"/>
        </w:rPr>
        <w:t>：国际游客与本地工作人员实时对话翻译；</w:t>
      </w:r>
    </w:p>
    <w:p w14:paraId="1E1F69D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方言理解</w:t>
      </w:r>
      <w:r>
        <w:rPr>
          <w:rFonts w:ascii="宋体" w:hAnsi="宋体" w:eastAsia="宋体" w:cs="宋体"/>
          <w:sz w:val="24"/>
          <w:szCs w:val="24"/>
        </w:rPr>
        <w:t>：将粤语、壮语等方言翻译为普通话。</w:t>
      </w:r>
    </w:p>
    <w:p w14:paraId="5698B9D3">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50C7C881">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"语音识别 + 机器翻译 + 语音合成"</w:t>
      </w:r>
      <w:r>
        <w:rPr>
          <w:rFonts w:ascii="宋体" w:hAnsi="宋体" w:eastAsia="宋体" w:cs="宋体"/>
          <w:sz w:val="24"/>
          <w:szCs w:val="24"/>
        </w:rPr>
        <w:t xml:space="preserve"> 流程：</w:t>
      </w:r>
    </w:p>
    <w:p w14:paraId="0827C73C">
      <w:pPr>
        <w:spacing w:before="0" w:after="0" w:line="280" w:lineRule="auto"/>
        <w:ind w:left="480"/>
      </w:pPr>
      <w:r>
        <w:rPr>
          <w:rFonts w:ascii="Courier New" w:hAnsi="Courier New" w:eastAsia="Courier New" w:cs="Courier New"/>
          <w:sz w:val="20"/>
          <w:szCs w:val="20"/>
        </w:rPr>
        <w:t>输入（语音/文本） -&gt; 语音识别（ASR） -&gt; 机器翻译（MT） -&gt; 语音合成（TTS） -&gt; 输出（语音/文本）</w:t>
      </w:r>
    </w:p>
    <w:p w14:paraId="331ED3E0">
      <w:pPr>
        <w:spacing w:before="0" w:after="0" w:line="360" w:lineRule="auto"/>
        <w:ind w:firstLine="480" w:firstLineChars="0"/>
        <w:outlineLvl w:val="4"/>
      </w:pPr>
      <w:r>
        <w:rPr>
          <w:rFonts w:ascii="宋体" w:hAnsi="宋体" w:eastAsia="宋体" w:cs="宋体"/>
          <w:b/>
          <w:bCs/>
          <w:sz w:val="24"/>
          <w:szCs w:val="24"/>
        </w:rPr>
        <w:t>技术栈：</w:t>
      </w:r>
    </w:p>
    <w:p w14:paraId="77C5303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语音识别（ASR）</w:t>
      </w:r>
      <w:r>
        <w:rPr>
          <w:rFonts w:ascii="宋体" w:hAnsi="宋体" w:eastAsia="宋体" w:cs="宋体"/>
          <w:sz w:val="24"/>
          <w:szCs w:val="24"/>
        </w:rPr>
        <w:t>：百度语音识别API、阿里云语音识别API等；</w:t>
      </w:r>
    </w:p>
    <w:p w14:paraId="2D9C08E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机器翻译（MT）</w:t>
      </w:r>
      <w:r>
        <w:rPr>
          <w:rFonts w:ascii="宋体" w:hAnsi="宋体" w:eastAsia="宋体" w:cs="宋体"/>
          <w:sz w:val="24"/>
          <w:szCs w:val="24"/>
        </w:rPr>
        <w:t>：文心一言API、通义千问API、GPT-4o API等；</w:t>
      </w:r>
    </w:p>
    <w:p w14:paraId="3624708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语音合成（TTS）</w:t>
      </w:r>
      <w:r>
        <w:rPr>
          <w:rFonts w:ascii="宋体" w:hAnsi="宋体" w:eastAsia="宋体" w:cs="宋体"/>
          <w:sz w:val="24"/>
          <w:szCs w:val="24"/>
        </w:rPr>
        <w:t>：百度语音合成API、阿里云语音合成API等。</w:t>
      </w:r>
    </w:p>
    <w:p w14:paraId="2F3F9753">
      <w:pPr>
        <w:spacing w:before="0" w:after="0" w:line="360" w:lineRule="auto"/>
        <w:ind w:firstLine="480" w:firstLineChars="0"/>
        <w:outlineLvl w:val="4"/>
      </w:pPr>
      <w:r>
        <w:rPr>
          <w:rFonts w:ascii="宋体" w:hAnsi="宋体" w:eastAsia="宋体" w:cs="宋体"/>
          <w:b/>
          <w:bCs/>
          <w:sz w:val="24"/>
          <w:szCs w:val="24"/>
        </w:rPr>
        <w:t>Prompt示例（机器翻译）：</w:t>
      </w:r>
    </w:p>
    <w:p w14:paraId="3B6EB748">
      <w:pPr>
        <w:spacing w:before="0" w:after="0" w:line="280" w:lineRule="auto"/>
        <w:ind w:left="480"/>
      </w:pPr>
      <w:r>
        <w:rPr>
          <w:rFonts w:ascii="Courier New" w:hAnsi="Courier New" w:eastAsia="Courier New" w:cs="Courier New"/>
          <w:sz w:val="20"/>
          <w:szCs w:val="20"/>
        </w:rPr>
        <w:t>你是一个专业的翻译官，负责将旅游领域的文本从一种语言翻译为另一种语言。</w:t>
      </w:r>
    </w:p>
    <w:p w14:paraId="6046A929">
      <w:pPr>
        <w:spacing w:before="0" w:after="0" w:line="280" w:lineRule="auto"/>
        <w:ind w:left="480"/>
      </w:pPr>
      <w:r>
        <w:rPr>
          <w:rFonts w:ascii="Courier New" w:hAnsi="Courier New" w:eastAsia="Courier New" w:cs="Courier New"/>
          <w:sz w:val="20"/>
          <w:szCs w:val="20"/>
        </w:rPr>
        <w:t xml:space="preserve"> </w:t>
      </w:r>
    </w:p>
    <w:p w14:paraId="6132502D">
      <w:pPr>
        <w:spacing w:before="0" w:after="0" w:line="280" w:lineRule="auto"/>
        <w:ind w:left="480"/>
      </w:pPr>
      <w:r>
        <w:rPr>
          <w:rFonts w:ascii="Courier New" w:hAnsi="Courier New" w:eastAsia="Courier New" w:cs="Courier New"/>
          <w:sz w:val="20"/>
          <w:szCs w:val="20"/>
        </w:rPr>
        <w:t>源语言：{source_language}</w:t>
      </w:r>
    </w:p>
    <w:p w14:paraId="473F334B">
      <w:pPr>
        <w:spacing w:before="0" w:after="0" w:line="280" w:lineRule="auto"/>
        <w:ind w:left="480"/>
      </w:pPr>
      <w:r>
        <w:rPr>
          <w:rFonts w:ascii="Courier New" w:hAnsi="Courier New" w:eastAsia="Courier New" w:cs="Courier New"/>
          <w:sz w:val="20"/>
          <w:szCs w:val="20"/>
        </w:rPr>
        <w:t>目标语言：{target_language}</w:t>
      </w:r>
    </w:p>
    <w:p w14:paraId="7B29C87E">
      <w:pPr>
        <w:spacing w:before="0" w:after="0" w:line="280" w:lineRule="auto"/>
        <w:ind w:left="480"/>
      </w:pPr>
      <w:r>
        <w:rPr>
          <w:rFonts w:ascii="Courier New" w:hAnsi="Courier New" w:eastAsia="Courier New" w:cs="Courier New"/>
          <w:sz w:val="20"/>
          <w:szCs w:val="20"/>
        </w:rPr>
        <w:t xml:space="preserve"> </w:t>
      </w:r>
    </w:p>
    <w:p w14:paraId="7DC7D370">
      <w:pPr>
        <w:spacing w:before="0" w:after="0" w:line="280" w:lineRule="auto"/>
        <w:ind w:left="480"/>
      </w:pPr>
      <w:r>
        <w:rPr>
          <w:rFonts w:ascii="Courier New" w:hAnsi="Courier New" w:eastAsia="Courier New" w:cs="Courier New"/>
          <w:sz w:val="20"/>
          <w:szCs w:val="20"/>
        </w:rPr>
        <w:t>待翻译文本：</w:t>
      </w:r>
    </w:p>
    <w:p w14:paraId="256D8806">
      <w:pPr>
        <w:spacing w:before="0" w:after="0" w:line="280" w:lineRule="auto"/>
        <w:ind w:left="480"/>
      </w:pPr>
      <w:r>
        <w:rPr>
          <w:rFonts w:ascii="Courier New" w:hAnsi="Courier New" w:eastAsia="Courier New" w:cs="Courier New"/>
          <w:sz w:val="20"/>
          <w:szCs w:val="20"/>
        </w:rPr>
        <w:t>{source_text}</w:t>
      </w:r>
    </w:p>
    <w:p w14:paraId="27C82EFD">
      <w:pPr>
        <w:spacing w:before="0" w:after="0" w:line="280" w:lineRule="auto"/>
        <w:ind w:left="480"/>
      </w:pPr>
      <w:r>
        <w:rPr>
          <w:rFonts w:ascii="Courier New" w:hAnsi="Courier New" w:eastAsia="Courier New" w:cs="Courier New"/>
          <w:sz w:val="20"/>
          <w:szCs w:val="20"/>
        </w:rPr>
        <w:t xml:space="preserve"> </w:t>
      </w:r>
    </w:p>
    <w:p w14:paraId="0B3A3E54">
      <w:pPr>
        <w:spacing w:before="0" w:after="0" w:line="280" w:lineRule="auto"/>
        <w:ind w:left="480"/>
      </w:pPr>
      <w:r>
        <w:rPr>
          <w:rFonts w:ascii="Courier New" w:hAnsi="Courier New" w:eastAsia="Courier New" w:cs="Courier New"/>
          <w:sz w:val="20"/>
          <w:szCs w:val="20"/>
        </w:rPr>
        <w:t>请根据上下文语境，翻译成自然、准确、专业的{target_language}。注意：</w:t>
      </w:r>
    </w:p>
    <w:p w14:paraId="25ABB83C">
      <w:pPr>
        <w:spacing w:before="0" w:after="0" w:line="280" w:lineRule="auto"/>
        <w:ind w:left="480"/>
      </w:pPr>
      <w:r>
        <w:rPr>
          <w:rFonts w:ascii="Courier New" w:hAnsi="Courier New" w:eastAsia="Courier New" w:cs="Courier New"/>
          <w:sz w:val="20"/>
          <w:szCs w:val="20"/>
        </w:rPr>
        <w:t>1. 旅游领域的专业术语要翻译准确；</w:t>
      </w:r>
    </w:p>
    <w:p w14:paraId="5B3A644C">
      <w:pPr>
        <w:spacing w:before="0" w:after="0" w:line="280" w:lineRule="auto"/>
        <w:ind w:left="480"/>
      </w:pPr>
      <w:r>
        <w:rPr>
          <w:rFonts w:ascii="Courier New" w:hAnsi="Courier New" w:eastAsia="Courier New" w:cs="Courier New"/>
          <w:sz w:val="20"/>
          <w:szCs w:val="20"/>
        </w:rPr>
        <w:t>2. 考虑上下文语境，避免歧义；</w:t>
      </w:r>
    </w:p>
    <w:p w14:paraId="7F28741D">
      <w:pPr>
        <w:spacing w:before="0" w:after="0" w:line="280" w:lineRule="auto"/>
        <w:ind w:left="480"/>
      </w:pPr>
      <w:r>
        <w:rPr>
          <w:rFonts w:ascii="Courier New" w:hAnsi="Courier New" w:eastAsia="Courier New" w:cs="Courier New"/>
          <w:sz w:val="20"/>
          <w:szCs w:val="20"/>
        </w:rPr>
        <w:t>3. 翻译结果要自然、流畅，符合目标语言的表达习惯。</w:t>
      </w:r>
    </w:p>
    <w:p w14:paraId="41CFF957">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4C04252A">
      <w:pPr>
        <w:spacing w:before="0" w:after="0" w:line="360" w:lineRule="auto"/>
        <w:ind w:firstLine="480"/>
      </w:pPr>
      <w:r>
        <w:rPr>
          <w:rFonts w:ascii="宋体" w:hAnsi="宋体" w:eastAsia="宋体" w:cs="宋体"/>
          <w:sz w:val="24"/>
          <w:szCs w:val="24"/>
        </w:rPr>
        <w:t>贵港市的国际游客日益增多，但外语服务不足，语言障碍制约了旅游业发展。引入LLM多语言翻译，可以：</w:t>
      </w:r>
    </w:p>
    <w:p w14:paraId="12A8B0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提升国际游客体验</w:t>
      </w:r>
      <w:r>
        <w:rPr>
          <w:rFonts w:ascii="宋体" w:hAnsi="宋体" w:eastAsia="宋体" w:cs="宋体"/>
          <w:sz w:val="24"/>
          <w:szCs w:val="24"/>
        </w:rPr>
        <w:t>：消除语言障碍，让国际游客在贵港旅游更加便利；</w:t>
      </w:r>
    </w:p>
    <w:p w14:paraId="5EB51EF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提升景区国际化水平</w:t>
      </w:r>
      <w:r>
        <w:rPr>
          <w:rFonts w:ascii="宋体" w:hAnsi="宋体" w:eastAsia="宋体" w:cs="宋体"/>
          <w:sz w:val="24"/>
          <w:szCs w:val="24"/>
        </w:rPr>
        <w:t>：助力贵港市创建国际旅游目的地；</w:t>
      </w:r>
    </w:p>
    <w:p w14:paraId="1C6AC0B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促进旅游增收</w:t>
      </w:r>
      <w:r>
        <w:rPr>
          <w:rFonts w:ascii="宋体" w:hAnsi="宋体" w:eastAsia="宋体" w:cs="宋体"/>
          <w:sz w:val="24"/>
          <w:szCs w:val="24"/>
        </w:rPr>
        <w:t>：吸引更多国际游客，带动旅游消费。</w:t>
      </w:r>
    </w:p>
    <w:p w14:paraId="36E67B92">
      <w:pPr>
        <w:spacing w:before="200" w:after="120"/>
        <w:outlineLvl w:val="2"/>
      </w:pPr>
      <w:r>
        <w:rPr>
          <w:rFonts w:ascii="黑体" w:hAnsi="黑体" w:eastAsia="黑体" w:cs="黑体"/>
          <w:b/>
          <w:bCs/>
          <w:sz w:val="24"/>
          <w:szCs w:val="24"/>
        </w:rPr>
        <w:t>3.3.5 情感分析与舆情监控</w:t>
      </w:r>
    </w:p>
    <w:p w14:paraId="51008A0D">
      <w:pPr>
        <w:spacing w:before="40" w:after="40" w:line="360" w:lineRule="auto"/>
        <w:ind w:left="720" w:leftChars="0" w:hanging="360" w:firstLineChars="0"/>
        <w:outlineLvl w:val="3"/>
      </w:pPr>
      <w:r>
        <w:rPr>
          <w:rFonts w:ascii="宋体" w:hAnsi="宋体" w:eastAsia="宋体" w:cs="宋体"/>
          <w:sz w:val="24"/>
          <w:szCs w:val="24"/>
        </w:rPr>
        <w:t>[1] 应用场景描述</w:t>
      </w:r>
    </w:p>
    <w:p w14:paraId="67B38D7B">
      <w:pPr>
        <w:spacing w:before="0" w:after="0" w:line="360" w:lineRule="auto"/>
        <w:ind w:firstLine="480"/>
      </w:pPr>
      <w:r>
        <w:rPr>
          <w:rFonts w:ascii="宋体" w:hAnsi="宋体" w:eastAsia="宋体" w:cs="宋体"/>
          <w:sz w:val="24"/>
          <w:szCs w:val="24"/>
        </w:rPr>
        <w:t>情感分析与舆情监控是LLM在旅游业中重要的应用场景。传统的情感分析方法多基于词典匹配或简单机器学习模型，准确率较低。LLM能够更好地理解上下文语境，准确识别游客的情感倾向，并提取关键词和主题，为旅游企业和政府部门提供决策支持。</w:t>
      </w:r>
    </w:p>
    <w:p w14:paraId="23A63E3F">
      <w:pPr>
        <w:spacing w:before="0" w:after="0" w:line="360" w:lineRule="auto"/>
        <w:ind w:firstLine="480" w:firstLineChars="0"/>
        <w:outlineLvl w:val="4"/>
      </w:pPr>
      <w:r>
        <w:rPr>
          <w:rFonts w:ascii="宋体" w:hAnsi="宋体" w:eastAsia="宋体" w:cs="宋体"/>
          <w:b/>
          <w:bCs/>
          <w:sz w:val="24"/>
          <w:szCs w:val="24"/>
        </w:rPr>
        <w:t>典型应用场景：</w:t>
      </w:r>
    </w:p>
    <w:p w14:paraId="34A6062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游客评论情感分析</w:t>
      </w:r>
      <w:r>
        <w:rPr>
          <w:rFonts w:ascii="宋体" w:hAnsi="宋体" w:eastAsia="宋体" w:cs="宋体"/>
          <w:sz w:val="24"/>
          <w:szCs w:val="24"/>
        </w:rPr>
        <w:t>：分析携程、美团等OTA平台上的游客评论，提取情感倾向、关键词、主题等；</w:t>
      </w:r>
    </w:p>
    <w:p w14:paraId="23F4E5B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舆情监控</w:t>
      </w:r>
      <w:r>
        <w:rPr>
          <w:rFonts w:ascii="宋体" w:hAnsi="宋体" w:eastAsia="宋体" w:cs="宋体"/>
          <w:sz w:val="24"/>
          <w:szCs w:val="24"/>
        </w:rPr>
        <w:t>：实时监控网络舆情，及时发现负面舆情，避免公关危机；</w:t>
      </w:r>
    </w:p>
    <w:p w14:paraId="184862E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舆情分析报告生成</w:t>
      </w:r>
      <w:r>
        <w:rPr>
          <w:rFonts w:ascii="宋体" w:hAnsi="宋体" w:eastAsia="宋体" w:cs="宋体"/>
          <w:sz w:val="24"/>
          <w:szCs w:val="24"/>
        </w:rPr>
        <w:t>：基于情感分析结果，自动生成舆情分析报告，为决策提供支持。</w:t>
      </w:r>
    </w:p>
    <w:p w14:paraId="2B000E96">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79108E89">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"数据采集 + 情感分析 + 舆情监控"</w:t>
      </w:r>
      <w:r>
        <w:rPr>
          <w:rFonts w:ascii="宋体" w:hAnsi="宋体" w:eastAsia="宋体" w:cs="宋体"/>
          <w:sz w:val="24"/>
          <w:szCs w:val="24"/>
        </w:rPr>
        <w:t xml:space="preserve"> 架构：</w:t>
      </w:r>
    </w:p>
    <w:p w14:paraId="6030194F">
      <w:pPr>
        <w:spacing w:before="0" w:after="0" w:line="280" w:lineRule="auto"/>
        <w:ind w:left="480"/>
      </w:pPr>
      <w:r>
        <w:rPr>
          <w:rFonts w:ascii="Courier New" w:hAnsi="Courier New" w:eastAsia="Courier New" w:cs="Courier New"/>
          <w:sz w:val="20"/>
          <w:szCs w:val="20"/>
        </w:rPr>
        <w:t>数据采集（OTA平台评论、社交媒体帖子） -&gt; 情感分析（LLM） -&gt; 舆情监控（实时预警） -&gt; 决策支持（数据可视化、报告生成）</w:t>
      </w:r>
    </w:p>
    <w:p w14:paraId="16A17D5B">
      <w:pPr>
        <w:spacing w:before="0" w:after="0" w:line="360" w:lineRule="auto"/>
        <w:ind w:firstLine="480" w:firstLineChars="0"/>
        <w:outlineLvl w:val="4"/>
      </w:pPr>
      <w:r>
        <w:rPr>
          <w:rFonts w:ascii="宋体" w:hAnsi="宋体" w:eastAsia="宋体" w:cs="宋体"/>
          <w:b/>
          <w:bCs/>
          <w:sz w:val="24"/>
          <w:szCs w:val="24"/>
        </w:rPr>
        <w:t>技术栈：</w:t>
      </w:r>
    </w:p>
    <w:p w14:paraId="4FD5F48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数据采集</w:t>
      </w:r>
      <w:r>
        <w:rPr>
          <w:rFonts w:ascii="Times New Roman" w:hAnsi="Times New Roman" w:eastAsia="Times New Roman" w:cs="Times New Roman"/>
          <w:sz w:val="24"/>
          <w:szCs w:val="24"/>
        </w:rPr>
        <w:t>：Scrapy、BeautifulSoup等；</w:t>
      </w:r>
    </w:p>
    <w:p w14:paraId="11EE52E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情感分析</w:t>
      </w:r>
      <w:r>
        <w:rPr>
          <w:rFonts w:ascii="宋体" w:hAnsi="宋体" w:eastAsia="宋体" w:cs="宋体"/>
          <w:sz w:val="24"/>
          <w:szCs w:val="24"/>
        </w:rPr>
        <w:t>：文心一言API、通义千问API等；</w:t>
      </w:r>
    </w:p>
    <w:p w14:paraId="0D1F4F6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舆情监控</w:t>
      </w:r>
      <w:r>
        <w:rPr>
          <w:rFonts w:ascii="宋体" w:hAnsi="宋体" w:eastAsia="宋体" w:cs="宋体"/>
          <w:sz w:val="24"/>
          <w:szCs w:val="24"/>
        </w:rPr>
        <w:t>：Celery定时任务、Redis缓存等；</w:t>
      </w:r>
    </w:p>
    <w:p w14:paraId="519C5F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数据可视化</w:t>
      </w:r>
      <w:r>
        <w:rPr>
          <w:rFonts w:ascii="Times New Roman" w:hAnsi="Times New Roman" w:eastAsia="Times New Roman" w:cs="Times New Roman"/>
          <w:sz w:val="24"/>
          <w:szCs w:val="24"/>
        </w:rPr>
        <w:t>：Echarts、Tableau等。</w:t>
      </w:r>
    </w:p>
    <w:p w14:paraId="192C27FF">
      <w:pPr>
        <w:spacing w:before="0" w:after="0" w:line="360" w:lineRule="auto"/>
        <w:ind w:firstLine="480"/>
      </w:pPr>
      <w:r>
        <w:rPr>
          <w:rFonts w:ascii="宋体" w:hAnsi="宋体" w:eastAsia="宋体" w:cs="宋体"/>
          <w:b/>
          <w:bCs/>
          <w:sz w:val="24"/>
          <w:szCs w:val="24"/>
        </w:rPr>
        <w:t>Prompt示例（情感分析）：</w:t>
      </w:r>
    </w:p>
    <w:p w14:paraId="5465ED0A">
      <w:pPr>
        <w:spacing w:before="0" w:after="0" w:line="280" w:lineRule="auto"/>
        <w:ind w:left="480"/>
      </w:pPr>
      <w:r>
        <w:rPr>
          <w:rFonts w:ascii="Courier New" w:hAnsi="Courier New" w:eastAsia="Courier New" w:cs="Courier New"/>
          <w:sz w:val="20"/>
          <w:szCs w:val="20"/>
        </w:rPr>
        <w:t>你是一个情感分析专家，负责分析游客评论的情感倾向、情感强度、关键词和主题。</w:t>
      </w:r>
    </w:p>
    <w:p w14:paraId="59B6B1ED">
      <w:pPr>
        <w:spacing w:before="0" w:after="0" w:line="280" w:lineRule="auto"/>
        <w:ind w:left="480"/>
      </w:pPr>
      <w:r>
        <w:rPr>
          <w:rFonts w:ascii="Courier New" w:hAnsi="Courier New" w:eastAsia="Courier New" w:cs="Courier New"/>
          <w:sz w:val="20"/>
          <w:szCs w:val="20"/>
        </w:rPr>
        <w:t xml:space="preserve"> </w:t>
      </w:r>
    </w:p>
    <w:p w14:paraId="3B0E123B">
      <w:pPr>
        <w:spacing w:before="0" w:after="0" w:line="280" w:lineRule="auto"/>
        <w:ind w:left="480"/>
      </w:pPr>
      <w:r>
        <w:rPr>
          <w:rFonts w:ascii="Courier New" w:hAnsi="Courier New" w:eastAsia="Courier New" w:cs="Courier New"/>
          <w:sz w:val="20"/>
          <w:szCs w:val="20"/>
        </w:rPr>
        <w:t>游客评论：</w:t>
      </w:r>
    </w:p>
    <w:p w14:paraId="2C0A139D">
      <w:pPr>
        <w:spacing w:before="0" w:after="0" w:line="280" w:lineRule="auto"/>
        <w:ind w:left="480"/>
      </w:pPr>
      <w:r>
        <w:rPr>
          <w:rFonts w:ascii="Courier New" w:hAnsi="Courier New" w:eastAsia="Courier New" w:cs="Courier New"/>
          <w:sz w:val="20"/>
          <w:szCs w:val="20"/>
        </w:rPr>
        <w:t>{review_text}</w:t>
      </w:r>
    </w:p>
    <w:p w14:paraId="0C2E560A">
      <w:pPr>
        <w:spacing w:before="0" w:after="0" w:line="280" w:lineRule="auto"/>
        <w:ind w:left="480"/>
      </w:pPr>
      <w:r>
        <w:rPr>
          <w:rFonts w:ascii="Courier New" w:hAnsi="Courier New" w:eastAsia="Courier New" w:cs="Courier New"/>
          <w:sz w:val="20"/>
          <w:szCs w:val="20"/>
        </w:rPr>
        <w:t xml:space="preserve"> </w:t>
      </w:r>
    </w:p>
    <w:p w14:paraId="2673B5AE">
      <w:pPr>
        <w:spacing w:before="0" w:after="0" w:line="280" w:lineRule="auto"/>
        <w:ind w:left="480"/>
      </w:pPr>
      <w:r>
        <w:rPr>
          <w:rFonts w:ascii="Courier New" w:hAnsi="Courier New" w:eastAsia="Courier New" w:cs="Courier New"/>
          <w:sz w:val="20"/>
          <w:szCs w:val="20"/>
        </w:rPr>
        <w:t>请输出JSON格式：</w:t>
      </w:r>
    </w:p>
    <w:p w14:paraId="4F762DD1">
      <w:pPr>
        <w:spacing w:before="0" w:after="0" w:line="280" w:lineRule="auto"/>
        <w:ind w:left="480"/>
      </w:pPr>
      <w:r>
        <w:rPr>
          <w:rFonts w:ascii="Courier New" w:hAnsi="Courier New" w:eastAsia="Courier New" w:cs="Courier New"/>
          <w:sz w:val="20"/>
          <w:szCs w:val="20"/>
        </w:rPr>
        <w:t>{</w:t>
      </w:r>
    </w:p>
    <w:p w14:paraId="7BAEB6F3">
      <w:pPr>
        <w:spacing w:before="0" w:after="0" w:line="280" w:lineRule="auto"/>
        <w:ind w:left="480"/>
      </w:pPr>
      <w:r>
        <w:rPr>
          <w:rFonts w:ascii="Courier New" w:hAnsi="Courier New" w:eastAsia="Courier New" w:cs="Courier New"/>
          <w:sz w:val="20"/>
          <w:szCs w:val="20"/>
        </w:rPr>
        <w:t xml:space="preserve">  "sentiment": "正面|负面|中性",</w:t>
      </w:r>
    </w:p>
    <w:p w14:paraId="1D23E1BF">
      <w:pPr>
        <w:spacing w:before="0" w:after="0" w:line="280" w:lineRule="auto"/>
        <w:ind w:left="480"/>
      </w:pPr>
      <w:r>
        <w:rPr>
          <w:rFonts w:ascii="Courier New" w:hAnsi="Courier New" w:eastAsia="Courier New" w:cs="Courier New"/>
          <w:sz w:val="20"/>
          <w:szCs w:val="20"/>
        </w:rPr>
        <w:t xml:space="preserve">  "sentiment_score": 1-5,  # 1分表示非常负面，5分表示非常正面</w:t>
      </w:r>
    </w:p>
    <w:p w14:paraId="0288629C">
      <w:pPr>
        <w:spacing w:before="0" w:after="0" w:line="280" w:lineRule="auto"/>
        <w:ind w:left="480"/>
      </w:pPr>
      <w:r>
        <w:rPr>
          <w:rFonts w:ascii="Courier New" w:hAnsi="Courier New" w:eastAsia="Courier New" w:cs="Courier New"/>
          <w:sz w:val="20"/>
          <w:szCs w:val="20"/>
        </w:rPr>
        <w:t xml:space="preserve">  "keywords": ["关键词1", "关键词2", ...],</w:t>
      </w:r>
    </w:p>
    <w:p w14:paraId="7F6D4C37">
      <w:pPr>
        <w:spacing w:before="0" w:after="0" w:line="280" w:lineRule="auto"/>
        <w:ind w:left="480"/>
      </w:pPr>
      <w:r>
        <w:rPr>
          <w:rFonts w:ascii="Courier New" w:hAnsi="Courier New" w:eastAsia="Courier New" w:cs="Courier New"/>
          <w:sz w:val="20"/>
          <w:szCs w:val="20"/>
        </w:rPr>
        <w:t xml:space="preserve">  "topics": ["主题1", "主题2", ...]</w:t>
      </w:r>
    </w:p>
    <w:p w14:paraId="046FACEB">
      <w:pPr>
        <w:spacing w:before="0" w:after="0" w:line="280" w:lineRule="auto"/>
        <w:ind w:left="480"/>
      </w:pPr>
      <w:r>
        <w:rPr>
          <w:rFonts w:ascii="Courier New" w:hAnsi="Courier New" w:eastAsia="Courier New" w:cs="Courier New"/>
          <w:sz w:val="20"/>
          <w:szCs w:val="20"/>
        </w:rPr>
        <w:t>}</w:t>
      </w:r>
    </w:p>
    <w:p w14:paraId="7AFC7F7D">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596E67CF">
      <w:pPr>
        <w:spacing w:before="0" w:after="0" w:line="360" w:lineRule="auto"/>
        <w:ind w:firstLine="480"/>
      </w:pPr>
      <w:r>
        <w:rPr>
          <w:rFonts w:ascii="宋体" w:hAnsi="宋体" w:eastAsia="宋体" w:cs="宋体"/>
          <w:sz w:val="24"/>
          <w:szCs w:val="24"/>
        </w:rPr>
        <w:t>贵港市旅游企业和政府部门目前未能有效利用OTA平台上的游客评论数据，缺乏基于数据的决策支持。引入LLM情感分析与舆情监控，可以：</w:t>
      </w:r>
    </w:p>
    <w:p w14:paraId="40BF37C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提升评论数据利用率</w:t>
      </w:r>
      <w:r>
        <w:rPr>
          <w:rFonts w:ascii="宋体" w:hAnsi="宋体" w:eastAsia="宋体" w:cs="宋体"/>
          <w:sz w:val="24"/>
          <w:szCs w:val="24"/>
        </w:rPr>
        <w:t>：有效利用OTA平台、社交媒体上的游客评论数据，挖掘数据价值；</w:t>
      </w:r>
    </w:p>
    <w:p w14:paraId="6138D43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提升情感分析准确率</w:t>
      </w:r>
      <w:r>
        <w:rPr>
          <w:rFonts w:ascii="宋体" w:hAnsi="宋体" w:eastAsia="宋体" w:cs="宋体"/>
          <w:sz w:val="24"/>
          <w:szCs w:val="24"/>
        </w:rPr>
        <w:t>：采用LLM进行情感分析，准确率显著高于传统方法；</w:t>
      </w:r>
    </w:p>
    <w:p w14:paraId="49CCB4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实时监控舆情</w:t>
      </w:r>
      <w:r>
        <w:rPr>
          <w:rFonts w:ascii="宋体" w:hAnsi="宋体" w:eastAsia="宋体" w:cs="宋体"/>
          <w:sz w:val="24"/>
          <w:szCs w:val="24"/>
        </w:rPr>
        <w:t>：及时发现负面舆情，避免公关危机；</w:t>
      </w:r>
    </w:p>
    <w:p w14:paraId="319283C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提供决策支持</w:t>
      </w:r>
      <w:r>
        <w:rPr>
          <w:rFonts w:ascii="宋体" w:hAnsi="宋体" w:eastAsia="宋体" w:cs="宋体"/>
          <w:sz w:val="24"/>
          <w:szCs w:val="24"/>
        </w:rPr>
        <w:t>：基于情感分析结果，生成数据可视化报表和舆情分析报告，为旅游企业和政府部门提供决策支持。</w:t>
      </w:r>
    </w:p>
    <w:p w14:paraId="60DF28FD">
      <w:pPr>
        <w:spacing w:before="200" w:after="120"/>
        <w:outlineLvl w:val="2"/>
      </w:pPr>
      <w:r>
        <w:rPr>
          <w:rFonts w:ascii="黑体" w:hAnsi="黑体" w:eastAsia="黑体" w:cs="黑体"/>
          <w:b/>
          <w:bCs/>
          <w:sz w:val="24"/>
          <w:szCs w:val="24"/>
        </w:rPr>
        <w:t>3.3.6 智能决策支持</w:t>
      </w:r>
    </w:p>
    <w:p w14:paraId="7144BDDC">
      <w:pPr>
        <w:spacing w:before="40" w:after="40" w:line="360" w:lineRule="auto"/>
        <w:ind w:left="720" w:leftChars="0" w:hanging="360" w:firstLineChars="0"/>
        <w:outlineLvl w:val="3"/>
      </w:pPr>
      <w:r>
        <w:rPr>
          <w:rFonts w:ascii="宋体" w:hAnsi="宋体" w:eastAsia="宋体" w:cs="宋体"/>
          <w:sz w:val="24"/>
          <w:szCs w:val="24"/>
        </w:rPr>
        <w:t>[1] 应用场景描述</w:t>
      </w:r>
    </w:p>
    <w:p w14:paraId="33206F5B">
      <w:pPr>
        <w:spacing w:before="0" w:after="0" w:line="360" w:lineRule="auto"/>
        <w:ind w:firstLine="480"/>
      </w:pPr>
      <w:r>
        <w:rPr>
          <w:rFonts w:ascii="宋体" w:hAnsi="宋体" w:eastAsia="宋体" w:cs="宋体"/>
          <w:sz w:val="24"/>
          <w:szCs w:val="24"/>
        </w:rPr>
        <w:t>智能决策支持是LLM在旅游业中高级的应用场景。传统的决策支持多依赖人工经验，科学性不足。LLM能够基于数据进行预测（如游客流量预测、旅游收入预测等），并生成决策建议，提升决策的科学性。</w:t>
      </w:r>
    </w:p>
    <w:p w14:paraId="4073A2B9">
      <w:pPr>
        <w:spacing w:before="0" w:after="0" w:line="360" w:lineRule="auto"/>
        <w:ind w:firstLine="480" w:firstLineChars="0"/>
        <w:outlineLvl w:val="4"/>
      </w:pPr>
      <w:r>
        <w:rPr>
          <w:rFonts w:ascii="宋体" w:hAnsi="宋体" w:eastAsia="宋体" w:cs="宋体"/>
          <w:b/>
          <w:bCs/>
          <w:sz w:val="24"/>
          <w:szCs w:val="24"/>
        </w:rPr>
        <w:t>典型应用场景：</w:t>
      </w:r>
    </w:p>
    <w:p w14:paraId="76E1A7A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游客流量预测</w:t>
      </w:r>
      <w:r>
        <w:rPr>
          <w:rFonts w:ascii="宋体" w:hAnsi="宋体" w:eastAsia="宋体" w:cs="宋体"/>
          <w:sz w:val="24"/>
          <w:szCs w:val="24"/>
        </w:rPr>
        <w:t>：根据历史游客流量数据、气象数据、节假日数据等，预测未来一段时间内的游客流量；</w:t>
      </w:r>
    </w:p>
    <w:p w14:paraId="6DF96C8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旅游收入预测</w:t>
      </w:r>
      <w:r>
        <w:rPr>
          <w:rFonts w:ascii="宋体" w:hAnsi="宋体" w:eastAsia="宋体" w:cs="宋体"/>
          <w:sz w:val="24"/>
          <w:szCs w:val="24"/>
        </w:rPr>
        <w:t>：根据历史旅游收入数据、游客流量数据、宏观经济数据等，预测未来一段时间内的旅游收入；</w:t>
      </w:r>
    </w:p>
    <w:p w14:paraId="2546156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资源配置优化</w:t>
      </w:r>
      <w:r>
        <w:rPr>
          <w:rFonts w:ascii="宋体" w:hAnsi="宋体" w:eastAsia="宋体" w:cs="宋体"/>
          <w:sz w:val="24"/>
          <w:szCs w:val="24"/>
        </w:rPr>
        <w:t>：根据游客流量预测结果，优化景区、酒店、餐厅等旅游资源的配置；</w:t>
      </w:r>
    </w:p>
    <w:p w14:paraId="44E7017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个性化推荐</w:t>
      </w:r>
      <w:r>
        <w:rPr>
          <w:rFonts w:ascii="宋体" w:hAnsi="宋体" w:eastAsia="宋体" w:cs="宋体"/>
          <w:sz w:val="24"/>
          <w:szCs w:val="24"/>
        </w:rPr>
        <w:t>：根据游客的偏好、历史行为等，推荐个性化的旅游产品。</w:t>
      </w:r>
    </w:p>
    <w:p w14:paraId="640BBA0C">
      <w:pPr>
        <w:spacing w:before="40" w:after="40" w:line="360" w:lineRule="auto"/>
        <w:ind w:left="720" w:leftChars="0" w:hanging="360" w:firstLineChars="0"/>
        <w:outlineLvl w:val="3"/>
      </w:pPr>
      <w:r>
        <w:rPr>
          <w:rFonts w:ascii="Times New Roman" w:hAnsi="Times New Roman" w:eastAsia="Times New Roman" w:cs="Times New Roman"/>
          <w:sz w:val="24"/>
          <w:szCs w:val="24"/>
        </w:rPr>
        <w:t>[2] LLM解决方案</w:t>
      </w:r>
    </w:p>
    <w:p w14:paraId="5EE5CD2A">
      <w:pPr>
        <w:spacing w:before="0" w:after="0" w:line="360" w:lineRule="auto"/>
        <w:ind w:firstLine="480"/>
      </w:pPr>
      <w:r>
        <w:rPr>
          <w:rFonts w:ascii="宋体" w:hAnsi="宋体" w:eastAsia="宋体" w:cs="宋体"/>
          <w:sz w:val="24"/>
          <w:szCs w:val="24"/>
        </w:rPr>
        <w:t>采用</w:t>
      </w:r>
      <w:r>
        <w:rPr>
          <w:rFonts w:ascii="宋体" w:hAnsi="宋体" w:eastAsia="宋体" w:cs="宋体"/>
          <w:b/>
          <w:bCs/>
          <w:sz w:val="24"/>
          <w:szCs w:val="24"/>
        </w:rPr>
        <w:t>"数据采集 + 数据分析 + 决策模型 + 可视化输出"</w:t>
      </w:r>
      <w:r>
        <w:rPr>
          <w:rFonts w:ascii="宋体" w:hAnsi="宋体" w:eastAsia="宋体" w:cs="宋体"/>
          <w:sz w:val="24"/>
          <w:szCs w:val="24"/>
        </w:rPr>
        <w:t xml:space="preserve"> 架构：</w:t>
      </w:r>
    </w:p>
    <w:p w14:paraId="4BAB31F8">
      <w:pPr>
        <w:spacing w:before="0" w:after="0" w:line="280" w:lineRule="auto"/>
        <w:ind w:left="480"/>
      </w:pPr>
      <w:r>
        <w:rPr>
          <w:rFonts w:ascii="Courier New" w:hAnsi="Courier New" w:eastAsia="Courier New" w:cs="Courier New"/>
          <w:sz w:val="20"/>
          <w:szCs w:val="20"/>
        </w:rPr>
        <w:t>数据采集（游客行为数据、景区数据、气象数据等） -&gt; 数据分析（LLM + 传统数据分析方法） -&gt; 决策模型（预测模型、优化模型） -&gt; 可视化输出（数据可视化、报告生成）</w:t>
      </w:r>
    </w:p>
    <w:p w14:paraId="3ECFCA83">
      <w:pPr>
        <w:spacing w:before="0" w:after="0" w:line="360" w:lineRule="auto"/>
        <w:ind w:firstLine="480" w:firstLineChars="0"/>
        <w:outlineLvl w:val="4"/>
      </w:pPr>
      <w:r>
        <w:rPr>
          <w:rFonts w:ascii="宋体" w:hAnsi="宋体" w:eastAsia="宋体" w:cs="宋体"/>
          <w:b/>
          <w:bCs/>
          <w:sz w:val="24"/>
          <w:szCs w:val="24"/>
        </w:rPr>
        <w:t>技术栈：</w:t>
      </w:r>
    </w:p>
    <w:p w14:paraId="1553FFB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数据采集</w:t>
      </w:r>
      <w:r>
        <w:rPr>
          <w:rFonts w:ascii="宋体" w:hAnsi="宋体" w:eastAsia="宋体" w:cs="宋体"/>
          <w:sz w:val="24"/>
          <w:szCs w:val="24"/>
        </w:rPr>
        <w:t>：景区票务系统API、气象局API、节假日API等；</w:t>
      </w:r>
    </w:p>
    <w:p w14:paraId="06A1240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数据分析</w:t>
      </w:r>
      <w:r>
        <w:rPr>
          <w:rFonts w:ascii="宋体" w:hAnsi="宋体" w:eastAsia="宋体" w:cs="宋体"/>
          <w:sz w:val="24"/>
          <w:szCs w:val="24"/>
        </w:rPr>
        <w:t>：文心一言API、通义千问API、GPT-4o API等；</w:t>
      </w:r>
    </w:p>
    <w:p w14:paraId="077D0A8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决策模型</w:t>
      </w:r>
      <w:r>
        <w:rPr>
          <w:rFonts w:ascii="宋体" w:hAnsi="宋体" w:eastAsia="宋体" w:cs="宋体"/>
          <w:sz w:val="24"/>
          <w:szCs w:val="24"/>
        </w:rPr>
        <w:t>：Prophet（时间序列预测）、SciPy（优化算法）等；</w:t>
      </w:r>
    </w:p>
    <w:p w14:paraId="50745E5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数据可视化</w:t>
      </w:r>
      <w:r>
        <w:rPr>
          <w:rFonts w:ascii="Times New Roman" w:hAnsi="Times New Roman" w:eastAsia="Times New Roman" w:cs="Times New Roman"/>
          <w:sz w:val="24"/>
          <w:szCs w:val="24"/>
        </w:rPr>
        <w:t>：Echarts、Tableau等。</w:t>
      </w:r>
    </w:p>
    <w:p w14:paraId="5EF94C05">
      <w:pPr>
        <w:spacing w:before="0" w:after="0" w:line="360" w:lineRule="auto"/>
        <w:ind w:firstLine="480" w:firstLineChars="0"/>
        <w:outlineLvl w:val="4"/>
      </w:pPr>
      <w:r>
        <w:rPr>
          <w:rFonts w:ascii="宋体" w:hAnsi="宋体" w:eastAsia="宋体" w:cs="宋体"/>
          <w:b/>
          <w:bCs/>
          <w:sz w:val="24"/>
          <w:szCs w:val="24"/>
        </w:rPr>
        <w:t>Prompt示例（游客流量预测）：</w:t>
      </w:r>
    </w:p>
    <w:p w14:paraId="52F90AFA">
      <w:pPr>
        <w:spacing w:before="0" w:after="0" w:line="280" w:lineRule="auto"/>
        <w:ind w:left="480"/>
      </w:pPr>
      <w:r>
        <w:rPr>
          <w:rFonts w:ascii="Courier New" w:hAnsi="Courier New" w:eastAsia="Courier New" w:cs="Courier New"/>
          <w:sz w:val="20"/>
          <w:szCs w:val="20"/>
        </w:rPr>
        <w:t>你是一个游客流量预测专家，负责根据历史数据预测未来一段时间内的游客流量。</w:t>
      </w:r>
    </w:p>
    <w:p w14:paraId="10D46561">
      <w:pPr>
        <w:spacing w:before="0" w:after="0" w:line="280" w:lineRule="auto"/>
        <w:ind w:left="480"/>
      </w:pPr>
      <w:r>
        <w:rPr>
          <w:rFonts w:ascii="Courier New" w:hAnsi="Courier New" w:eastAsia="Courier New" w:cs="Courier New"/>
          <w:sz w:val="20"/>
          <w:szCs w:val="20"/>
        </w:rPr>
        <w:t xml:space="preserve"> </w:t>
      </w:r>
    </w:p>
    <w:p w14:paraId="17BA51C9">
      <w:pPr>
        <w:spacing w:before="0" w:after="0" w:line="280" w:lineRule="auto"/>
        <w:ind w:left="480"/>
      </w:pPr>
      <w:r>
        <w:rPr>
          <w:rFonts w:ascii="Courier New" w:hAnsi="Courier New" w:eastAsia="Courier New" w:cs="Courier New"/>
          <w:sz w:val="20"/>
          <w:szCs w:val="20"/>
        </w:rPr>
        <w:t>历史数据：</w:t>
      </w:r>
    </w:p>
    <w:p w14:paraId="691932D4">
      <w:pPr>
        <w:spacing w:before="0" w:after="0" w:line="280" w:lineRule="auto"/>
        <w:ind w:left="480"/>
      </w:pPr>
      <w:r>
        <w:rPr>
          <w:rFonts w:ascii="Courier New" w:hAnsi="Courier New" w:eastAsia="Courier New" w:cs="Courier New"/>
          <w:sz w:val="20"/>
          <w:szCs w:val="20"/>
        </w:rPr>
        <w:t>- 过去一年的游客流量数据：{historical_visitor_data}</w:t>
      </w:r>
    </w:p>
    <w:p w14:paraId="2ED946C7">
      <w:pPr>
        <w:spacing w:before="0" w:after="0" w:line="280" w:lineRule="auto"/>
        <w:ind w:left="480"/>
      </w:pPr>
      <w:r>
        <w:rPr>
          <w:rFonts w:ascii="Courier New" w:hAnsi="Courier New" w:eastAsia="Courier New" w:cs="Courier New"/>
          <w:sz w:val="20"/>
          <w:szCs w:val="20"/>
        </w:rPr>
        <w:t>- 气象数据：{weather_data}</w:t>
      </w:r>
    </w:p>
    <w:p w14:paraId="4824B4B1">
      <w:pPr>
        <w:spacing w:before="0" w:after="0" w:line="280" w:lineRule="auto"/>
        <w:ind w:left="480"/>
      </w:pPr>
      <w:r>
        <w:rPr>
          <w:rFonts w:ascii="Courier New" w:hAnsi="Courier New" w:eastAsia="Courier New" w:cs="Courier New"/>
          <w:sz w:val="20"/>
          <w:szCs w:val="20"/>
        </w:rPr>
        <w:t>- 节假日数据：{holiday_data}</w:t>
      </w:r>
    </w:p>
    <w:p w14:paraId="145AA939">
      <w:pPr>
        <w:spacing w:before="0" w:after="0" w:line="280" w:lineRule="auto"/>
        <w:ind w:left="480"/>
      </w:pPr>
      <w:r>
        <w:rPr>
          <w:rFonts w:ascii="Courier New" w:hAnsi="Courier New" w:eastAsia="Courier New" w:cs="Courier New"/>
          <w:sz w:val="20"/>
          <w:szCs w:val="20"/>
        </w:rPr>
        <w:t xml:space="preserve"> </w:t>
      </w:r>
    </w:p>
    <w:p w14:paraId="4AED27D6">
      <w:pPr>
        <w:spacing w:before="0" w:after="0" w:line="280" w:lineRule="auto"/>
        <w:ind w:left="480"/>
      </w:pPr>
      <w:r>
        <w:rPr>
          <w:rFonts w:ascii="Courier New" w:hAnsi="Courier New" w:eastAsia="Courier New" w:cs="Courier New"/>
          <w:sz w:val="20"/>
          <w:szCs w:val="20"/>
        </w:rPr>
        <w:t>请预测未来7天的游客流量，并输出JSON格式：</w:t>
      </w:r>
    </w:p>
    <w:p w14:paraId="09378E66">
      <w:pPr>
        <w:spacing w:before="0" w:after="0" w:line="280" w:lineRule="auto"/>
        <w:ind w:left="480"/>
      </w:pPr>
      <w:r>
        <w:rPr>
          <w:rFonts w:ascii="Courier New" w:hAnsi="Courier New" w:eastAsia="Courier New" w:cs="Courier New"/>
          <w:sz w:val="20"/>
          <w:szCs w:val="20"/>
        </w:rPr>
        <w:t>{</w:t>
      </w:r>
    </w:p>
    <w:p w14:paraId="148F50A6">
      <w:pPr>
        <w:spacing w:before="0" w:after="0" w:line="280" w:lineRule="auto"/>
        <w:ind w:left="480"/>
      </w:pPr>
      <w:r>
        <w:rPr>
          <w:rFonts w:ascii="Courier New" w:hAnsi="Courier New" w:eastAsia="Courier New" w:cs="Courier New"/>
          <w:sz w:val="20"/>
          <w:szCs w:val="20"/>
        </w:rPr>
        <w:t xml:space="preserve">  "predictions": [</w:t>
      </w:r>
    </w:p>
    <w:p w14:paraId="2F8A6B37">
      <w:pPr>
        <w:spacing w:before="0" w:after="0" w:line="280" w:lineRule="auto"/>
        <w:ind w:left="480"/>
      </w:pPr>
      <w:r>
        <w:rPr>
          <w:rFonts w:ascii="Courier New" w:hAnsi="Courier New" w:eastAsia="Courier New" w:cs="Courier New"/>
          <w:sz w:val="20"/>
          <w:szCs w:val="20"/>
        </w:rPr>
        <w:t xml:space="preserve">    {"date": "2026-06-03", "predicted_visitors": 5000},</w:t>
      </w:r>
    </w:p>
    <w:p w14:paraId="2FBEF8FF">
      <w:pPr>
        <w:spacing w:before="0" w:after="0" w:line="280" w:lineRule="auto"/>
        <w:ind w:left="480"/>
      </w:pPr>
      <w:r>
        <w:rPr>
          <w:rFonts w:ascii="Courier New" w:hAnsi="Courier New" w:eastAsia="Courier New" w:cs="Courier New"/>
          <w:sz w:val="20"/>
          <w:szCs w:val="20"/>
        </w:rPr>
        <w:t xml:space="preserve">    {"date": "2026-06-04", "predicted_visitors": 6000},</w:t>
      </w:r>
    </w:p>
    <w:p w14:paraId="76D14816">
      <w:pPr>
        <w:spacing w:before="0" w:after="0" w:line="280" w:lineRule="auto"/>
        <w:ind w:left="480"/>
      </w:pPr>
      <w:r>
        <w:rPr>
          <w:rFonts w:ascii="Courier New" w:hAnsi="Courier New" w:eastAsia="Courier New" w:cs="Courier New"/>
          <w:sz w:val="20"/>
          <w:szCs w:val="20"/>
        </w:rPr>
        <w:t xml:space="preserve">    ...</w:t>
      </w:r>
    </w:p>
    <w:p w14:paraId="00DE0CC8">
      <w:pPr>
        <w:spacing w:before="0" w:after="0" w:line="280" w:lineRule="auto"/>
        <w:ind w:left="480"/>
      </w:pPr>
      <w:r>
        <w:rPr>
          <w:rFonts w:ascii="Courier New" w:hAnsi="Courier New" w:eastAsia="Courier New" w:cs="Courier New"/>
          <w:sz w:val="20"/>
          <w:szCs w:val="20"/>
        </w:rPr>
        <w:t xml:space="preserve">  ],</w:t>
      </w:r>
    </w:p>
    <w:p w14:paraId="4C68F9EF">
      <w:pPr>
        <w:spacing w:before="0" w:after="0" w:line="280" w:lineRule="auto"/>
        <w:ind w:left="480"/>
      </w:pPr>
      <w:r>
        <w:rPr>
          <w:rFonts w:ascii="Courier New" w:hAnsi="Courier New" w:eastAsia="Courier New" w:cs="Courier New"/>
          <w:sz w:val="20"/>
          <w:szCs w:val="20"/>
        </w:rPr>
        <w:t xml:space="preserve">  "analysis": "预测分析（如为什么某天游客流量会激增等）"</w:t>
      </w:r>
    </w:p>
    <w:p w14:paraId="1ABE1133">
      <w:pPr>
        <w:spacing w:before="0" w:after="0" w:line="280" w:lineRule="auto"/>
        <w:ind w:left="480"/>
      </w:pPr>
      <w:r>
        <w:rPr>
          <w:rFonts w:ascii="Courier New" w:hAnsi="Courier New" w:eastAsia="Courier New" w:cs="Courier New"/>
          <w:sz w:val="20"/>
          <w:szCs w:val="20"/>
        </w:rPr>
        <w:t>}</w:t>
      </w:r>
    </w:p>
    <w:p w14:paraId="7DD048A4">
      <w:pPr>
        <w:spacing w:before="40" w:after="40" w:line="360" w:lineRule="auto"/>
        <w:ind w:left="720" w:leftChars="0" w:hanging="360" w:firstLineChars="0"/>
        <w:outlineLvl w:val="3"/>
      </w:pPr>
      <w:r>
        <w:rPr>
          <w:rFonts w:ascii="宋体" w:hAnsi="宋体" w:eastAsia="宋体" w:cs="宋体"/>
          <w:sz w:val="24"/>
          <w:szCs w:val="24"/>
        </w:rPr>
        <w:t>[3] 贵港市应用潜力分析</w:t>
      </w:r>
    </w:p>
    <w:p w14:paraId="6614422C">
      <w:pPr>
        <w:spacing w:before="0" w:after="0" w:line="360" w:lineRule="auto"/>
        <w:ind w:firstLine="480"/>
      </w:pPr>
      <w:r>
        <w:rPr>
          <w:rFonts w:ascii="宋体" w:hAnsi="宋体" w:eastAsia="宋体" w:cs="宋体"/>
          <w:sz w:val="24"/>
          <w:szCs w:val="24"/>
        </w:rPr>
        <w:t>贵港市旅游企业和政府部门目前缺乏基于数据的决策支持系统，决策科学性不足。引入LLM智能决策支持，可以：</w:t>
      </w:r>
    </w:p>
    <w:p w14:paraId="405105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提升决策科学性</w:t>
      </w:r>
      <w:r>
        <w:rPr>
          <w:rFonts w:ascii="宋体" w:hAnsi="宋体" w:eastAsia="宋体" w:cs="宋体"/>
          <w:sz w:val="24"/>
          <w:szCs w:val="24"/>
        </w:rPr>
        <w:t>：基于数据进行科学决策，避免经验决策的盲目性；</w:t>
      </w:r>
    </w:p>
    <w:p w14:paraId="41D1ED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提升预测能力</w:t>
      </w:r>
      <w:r>
        <w:rPr>
          <w:rFonts w:ascii="宋体" w:hAnsi="宋体" w:eastAsia="宋体" w:cs="宋体"/>
          <w:sz w:val="24"/>
          <w:szCs w:val="24"/>
        </w:rPr>
        <w:t>：准确预测游客流量、旅游收入等，提前做好应对准备；</w:t>
      </w:r>
    </w:p>
    <w:p w14:paraId="1967F8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优化资源配置</w:t>
      </w:r>
      <w:r>
        <w:rPr>
          <w:rFonts w:ascii="宋体" w:hAnsi="宋体" w:eastAsia="宋体" w:cs="宋体"/>
          <w:sz w:val="24"/>
          <w:szCs w:val="24"/>
        </w:rPr>
        <w:t>：合理配置景区、酒店、餐厅等旅游资源，提升资源利用率。</w:t>
      </w:r>
    </w:p>
    <w:p w14:paraId="62A5AC66">
      <w:r>
        <w:br w:type="page"/>
      </w:r>
    </w:p>
    <w:p w14:paraId="0A7BF472">
      <w:pPr>
        <w:spacing w:before="240" w:after="160"/>
        <w:outlineLvl w:val="1"/>
      </w:pPr>
      <w:r>
        <w:rPr>
          <w:rFonts w:ascii="黑体" w:hAnsi="黑体" w:eastAsia="黑体" w:cs="黑体"/>
          <w:b/>
          <w:bCs/>
          <w:sz w:val="28"/>
          <w:szCs w:val="28"/>
        </w:rPr>
        <w:t>3.4 本章小结</w:t>
      </w:r>
    </w:p>
    <w:p w14:paraId="08A023AD">
      <w:pPr>
        <w:spacing w:before="0" w:after="0" w:line="360" w:lineRule="auto"/>
        <w:ind w:firstLine="480"/>
      </w:pPr>
      <w:r>
        <w:rPr>
          <w:rFonts w:ascii="宋体" w:hAnsi="宋体" w:eastAsia="宋体" w:cs="宋体"/>
          <w:sz w:val="24"/>
          <w:szCs w:val="24"/>
        </w:rPr>
        <w:t>本章系统介绍了大语言模型的基本原理、主流模型对比、关键技术，以及在旅游业中的应用场景，为后续章节的应用设计和系统实现提供了技术理论基础。</w:t>
      </w:r>
    </w:p>
    <w:p w14:paraId="63C27D57">
      <w:pPr>
        <w:spacing w:before="0" w:after="0" w:line="360" w:lineRule="auto"/>
        <w:ind w:firstLine="480"/>
      </w:pPr>
      <w:r>
        <w:rPr>
          <w:rFonts w:ascii="宋体" w:hAnsi="宋体" w:eastAsia="宋体" w:cs="宋体"/>
          <w:sz w:val="24"/>
          <w:szCs w:val="24"/>
        </w:rPr>
        <w:t>主要结论如下：</w:t>
      </w:r>
    </w:p>
    <w:p w14:paraId="61F46ADA">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Transformer架构是LLM的核心</w:t>
      </w:r>
      <w:r>
        <w:rPr>
          <w:rFonts w:ascii="宋体" w:hAnsi="宋体" w:eastAsia="宋体" w:cs="宋体"/>
          <w:sz w:val="24"/>
          <w:szCs w:val="24"/>
        </w:rPr>
        <w:t>：基于注意力机制的Transformer架构，实现了并行计算，提升了长距离依赖建模能力，是大语言模型取得突破性进展的关键；</w:t>
      </w:r>
    </w:p>
    <w:p w14:paraId="28A5559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预训练与微调范式是LLM的基础</w:t>
      </w:r>
      <w:r>
        <w:rPr>
          <w:rFonts w:ascii="宋体" w:hAnsi="宋体" w:eastAsia="宋体" w:cs="宋体"/>
          <w:sz w:val="24"/>
          <w:szCs w:val="24"/>
        </w:rPr>
        <w:t>：通过在海量无标注文本数据上进行预训练，学习通用的语言表示，然后在特定任务的标注数据上进行微调，使模型适应特定任务；</w:t>
      </w:r>
    </w:p>
    <w:p w14:paraId="5F0ADABB">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提示工程和RLHF是LLM应用的关键</w:t>
      </w:r>
      <w:r>
        <w:rPr>
          <w:rFonts w:ascii="宋体" w:hAnsi="宋体" w:eastAsia="宋体" w:cs="宋体"/>
          <w:sz w:val="24"/>
          <w:szCs w:val="24"/>
        </w:rPr>
        <w:t>：提示工程通过设计合适的提示，引导LLM完成特定任务，而无需微调模型参数；RLHF通过人类反馈优化LLM，使其生成符合人类偏好的回答；</w:t>
      </w:r>
    </w:p>
    <w:p w14:paraId="165DC72E">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主流LLM各有优势</w:t>
      </w:r>
      <w:r>
        <w:rPr>
          <w:rFonts w:ascii="宋体" w:hAnsi="宋体" w:eastAsia="宋体" w:cs="宋体"/>
          <w:sz w:val="24"/>
          <w:szCs w:val="24"/>
        </w:rPr>
        <w:t>：国际模型（GPT-4、Claude、Gemini等）性能优异，但成本高昂；国内模型（文心一言、通义千问、智谱GLM等）中文支持优异，成本低，更适合贵港市旅游业应用；</w:t>
      </w:r>
    </w:p>
    <w:p w14:paraId="7BB44744">
      <w:pPr>
        <w:spacing w:before="40" w:after="40" w:line="360" w:lineRule="auto"/>
        <w:ind w:left="720" w:hanging="360"/>
      </w:pPr>
      <w:r>
        <w:rPr>
          <w:rFonts w:ascii="Times New Roman" w:hAnsi="Times New Roman" w:eastAsia="Times New Roman" w:cs="Times New Roman"/>
          <w:sz w:val="24"/>
          <w:szCs w:val="24"/>
        </w:rPr>
        <w:t xml:space="preserve">[5] </w:t>
      </w:r>
      <w:r>
        <w:rPr>
          <w:rFonts w:ascii="宋体" w:hAnsi="宋体" w:eastAsia="宋体" w:cs="宋体"/>
          <w:b/>
          <w:bCs/>
          <w:sz w:val="24"/>
          <w:szCs w:val="24"/>
        </w:rPr>
        <w:t>LLM在旅游业应用广泛</w:t>
      </w:r>
      <w:r>
        <w:rPr>
          <w:rFonts w:ascii="宋体" w:hAnsi="宋体" w:eastAsia="宋体" w:cs="宋体"/>
          <w:sz w:val="24"/>
          <w:szCs w:val="24"/>
        </w:rPr>
        <w:t>：智能客服与问答、个性化推荐、内容生成、多语言翻译、情感分析与舆情监控、智能决策支持等，LLM能够显著提升旅游业的服务质量、运营效率和决策科学性。</w:t>
      </w:r>
    </w:p>
    <w:p w14:paraId="03797F34">
      <w:r>
        <w:br w:type="page"/>
      </w:r>
    </w:p>
    <w:p w14:paraId="224F9176">
      <w:pPr>
        <w:spacing w:before="0" w:after="0" w:line="360" w:lineRule="auto"/>
        <w:ind w:firstLine="480"/>
      </w:pPr>
      <w:r>
        <w:rPr>
          <w:rFonts w:ascii="宋体" w:hAnsi="宋体" w:eastAsia="宋体" w:cs="宋体"/>
          <w:sz w:val="24"/>
          <w:szCs w:val="24"/>
        </w:rPr>
        <w:t>（第3章 完）</w:t>
      </w:r>
    </w:p>
    <w:p w14:paraId="75A1A087">
      <w:r>
        <w:br w:type="page"/>
      </w:r>
    </w:p>
    <w:p w14:paraId="4B2CF04F">
      <w:pPr>
        <w:spacing w:before="240" w:after="160"/>
        <w:outlineLvl w:val="1"/>
      </w:pPr>
      <w:r>
        <w:rPr>
          <w:rFonts w:ascii="黑体" w:hAnsi="黑体" w:eastAsia="黑体" w:cs="黑体"/>
          <w:b/>
          <w:bCs/>
          <w:sz w:val="28"/>
          <w:szCs w:val="28"/>
        </w:rPr>
        <w:t>4.1 贵港市旅游资源分析 (Analysis of Guigang Tourism Resources)</w:t>
      </w:r>
    </w:p>
    <w:p w14:paraId="30BB48EE">
      <w:pPr>
        <w:spacing w:before="0" w:after="0" w:line="360" w:lineRule="auto"/>
        <w:ind w:firstLine="480"/>
      </w:pPr>
      <w:r>
        <w:rPr>
          <w:rFonts w:ascii="宋体" w:hAnsi="宋体" w:eastAsia="宋体" w:cs="宋体"/>
          <w:sz w:val="24"/>
          <w:szCs w:val="24"/>
        </w:rPr>
        <w:t>贵港市位于广西壮族自治区东南部，西江流域中游，是连接华南与西南的重要交通枢纽。贵港市拥有丰富的自然旅游资源和人文旅游资源，具有发展旅游业的良好基础。</w:t>
      </w:r>
    </w:p>
    <w:p w14:paraId="3CEEBF5C">
      <w:pPr>
        <w:spacing w:before="200" w:after="120"/>
        <w:outlineLvl w:val="2"/>
      </w:pPr>
      <w:r>
        <w:rPr>
          <w:rFonts w:ascii="黑体" w:hAnsi="黑体" w:eastAsia="黑体" w:cs="黑体"/>
          <w:b/>
          <w:bCs/>
          <w:sz w:val="24"/>
          <w:szCs w:val="24"/>
        </w:rPr>
        <w:t>4.1.1 自然旅游资源</w:t>
      </w:r>
    </w:p>
    <w:p w14:paraId="107B32FD">
      <w:pPr>
        <w:spacing w:before="0" w:after="0" w:line="360" w:lineRule="auto"/>
        <w:ind w:firstLine="480"/>
      </w:pPr>
      <w:r>
        <w:rPr>
          <w:rFonts w:ascii="宋体" w:hAnsi="宋体" w:eastAsia="宋体" w:cs="宋体"/>
          <w:sz w:val="24"/>
          <w:szCs w:val="24"/>
        </w:rPr>
        <w:t>贵港市的自然旅游资源以</w:t>
      </w:r>
      <w:r>
        <w:rPr>
          <w:rFonts w:ascii="宋体" w:hAnsi="宋体" w:eastAsia="宋体" w:cs="宋体"/>
          <w:b/>
          <w:bCs/>
          <w:sz w:val="24"/>
          <w:szCs w:val="24"/>
        </w:rPr>
        <w:t>山水风光</w:t>
      </w:r>
      <w:r>
        <w:rPr>
          <w:rFonts w:ascii="宋体" w:hAnsi="宋体" w:eastAsia="宋体" w:cs="宋体"/>
          <w:sz w:val="24"/>
          <w:szCs w:val="24"/>
        </w:rPr>
        <w:t>、</w:t>
      </w:r>
      <w:r>
        <w:rPr>
          <w:rFonts w:ascii="宋体" w:hAnsi="宋体" w:eastAsia="宋体" w:cs="宋体"/>
          <w:b/>
          <w:bCs/>
          <w:sz w:val="24"/>
          <w:szCs w:val="24"/>
        </w:rPr>
        <w:t>森林公园</w:t>
      </w:r>
      <w:r>
        <w:rPr>
          <w:rFonts w:ascii="宋体" w:hAnsi="宋体" w:eastAsia="宋体" w:cs="宋体"/>
          <w:sz w:val="24"/>
          <w:szCs w:val="24"/>
        </w:rPr>
        <w:t>、</w:t>
      </w:r>
      <w:r>
        <w:rPr>
          <w:rFonts w:ascii="宋体" w:hAnsi="宋体" w:eastAsia="宋体" w:cs="宋体"/>
          <w:b/>
          <w:bCs/>
          <w:sz w:val="24"/>
          <w:szCs w:val="24"/>
        </w:rPr>
        <w:t>江河景观</w:t>
      </w:r>
      <w:r>
        <w:rPr>
          <w:rFonts w:ascii="宋体" w:hAnsi="宋体" w:eastAsia="宋体" w:cs="宋体"/>
          <w:sz w:val="24"/>
          <w:szCs w:val="24"/>
        </w:rPr>
        <w:t>为主，具有以下特点：</w:t>
      </w:r>
    </w:p>
    <w:p w14:paraId="18A517A3">
      <w:pPr>
        <w:spacing w:before="40" w:after="40" w:line="360" w:lineRule="auto"/>
        <w:ind w:left="720" w:leftChars="0" w:hanging="360" w:firstLineChars="0"/>
        <w:outlineLvl w:val="3"/>
      </w:pPr>
      <w:r>
        <w:rPr>
          <w:rFonts w:ascii="宋体" w:hAnsi="宋体" w:eastAsia="宋体" w:cs="宋体"/>
          <w:sz w:val="24"/>
          <w:szCs w:val="24"/>
        </w:rPr>
        <w:t>[1] 西山风景区</w:t>
      </w:r>
    </w:p>
    <w:p w14:paraId="6FFB147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：位于贵港市桂平市境内，距贵港市区约50公里；</w:t>
      </w:r>
    </w:p>
    <w:p w14:paraId="423E9B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景区等级</w:t>
      </w:r>
      <w:r>
        <w:rPr>
          <w:rFonts w:ascii="宋体" w:hAnsi="宋体" w:eastAsia="宋体" w:cs="宋体"/>
          <w:sz w:val="24"/>
          <w:szCs w:val="24"/>
        </w:rPr>
        <w:t>：国家AAAA级旅游景区；</w:t>
      </w:r>
    </w:p>
    <w:p w14:paraId="4A648AA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主要景点</w:t>
      </w:r>
      <w:r>
        <w:rPr>
          <w:rFonts w:ascii="宋体" w:hAnsi="宋体" w:eastAsia="宋体" w:cs="宋体"/>
          <w:sz w:val="24"/>
          <w:szCs w:val="24"/>
        </w:rPr>
        <w:t>：西山风景名胜区、龙华寺、洗石庵、李公祠等；</w:t>
      </w:r>
    </w:p>
    <w:p w14:paraId="6C9A415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：西山以"石奇、树秀、泉甘、茶香"闻名，是广西著名的佛教圣地和风景名胜区；</w:t>
      </w:r>
    </w:p>
    <w:p w14:paraId="2241EC3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游客容量</w:t>
      </w:r>
      <w:r>
        <w:rPr>
          <w:rFonts w:ascii="宋体" w:hAnsi="宋体" w:eastAsia="宋体" w:cs="宋体"/>
          <w:sz w:val="24"/>
          <w:szCs w:val="24"/>
        </w:rPr>
        <w:t>：日均接待能力约5000人次，最大承载量约10,000人次/天；</w:t>
      </w:r>
    </w:p>
    <w:p w14:paraId="1910C5C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门票价格</w:t>
      </w:r>
      <w:r>
        <w:rPr>
          <w:rFonts w:ascii="宋体" w:hAnsi="宋体" w:eastAsia="宋体" w:cs="宋体"/>
          <w:sz w:val="24"/>
          <w:szCs w:val="24"/>
        </w:rPr>
        <w:t>：80元/人（旺季），60元/人（淡季）。</w:t>
      </w:r>
    </w:p>
    <w:p w14:paraId="62AC5F63">
      <w:pPr>
        <w:spacing w:before="40" w:after="40" w:line="360" w:lineRule="auto"/>
        <w:ind w:left="720" w:leftChars="0" w:hanging="360" w:firstLineChars="0"/>
        <w:outlineLvl w:val="3"/>
      </w:pPr>
      <w:r>
        <w:rPr>
          <w:rFonts w:ascii="宋体" w:hAnsi="宋体" w:eastAsia="宋体" w:cs="宋体"/>
          <w:sz w:val="24"/>
          <w:szCs w:val="24"/>
        </w:rPr>
        <w:t>[2] 龙潭国家森林公园</w:t>
      </w:r>
    </w:p>
    <w:p w14:paraId="5B313A5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：位于贵港市港北区境内，距市区约15公里；</w:t>
      </w:r>
    </w:p>
    <w:p w14:paraId="6C0B4CB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景区等级</w:t>
      </w:r>
      <w:r>
        <w:rPr>
          <w:rFonts w:ascii="宋体" w:hAnsi="宋体" w:eastAsia="宋体" w:cs="宋体"/>
          <w:sz w:val="24"/>
          <w:szCs w:val="24"/>
        </w:rPr>
        <w:t>：国家AAAA级旅游景区；</w:t>
      </w:r>
    </w:p>
    <w:p w14:paraId="63E0242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主要景点</w:t>
      </w:r>
      <w:r>
        <w:rPr>
          <w:rFonts w:ascii="宋体" w:hAnsi="宋体" w:eastAsia="宋体" w:cs="宋体"/>
          <w:sz w:val="24"/>
          <w:szCs w:val="24"/>
        </w:rPr>
        <w:t>：龙潭瀑布、原始森林、高山草甸、珍稀植物园等；</w:t>
      </w:r>
    </w:p>
    <w:p w14:paraId="1B9740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：森林覆盖率高，空气负氧离子含量高，是天然的"氧吧"和避暑胜地；</w:t>
      </w:r>
    </w:p>
    <w:p w14:paraId="63E409A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游客容量</w:t>
      </w:r>
      <w:r>
        <w:rPr>
          <w:rFonts w:ascii="宋体" w:hAnsi="宋体" w:eastAsia="宋体" w:cs="宋体"/>
          <w:sz w:val="24"/>
          <w:szCs w:val="24"/>
        </w:rPr>
        <w:t>：日均接待能力约3000人次，最大承载量约6000人次/天；</w:t>
      </w:r>
    </w:p>
    <w:p w14:paraId="7941825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门票价格</w:t>
      </w:r>
      <w:r>
        <w:rPr>
          <w:rFonts w:ascii="宋体" w:hAnsi="宋体" w:eastAsia="宋体" w:cs="宋体"/>
          <w:sz w:val="24"/>
          <w:szCs w:val="24"/>
        </w:rPr>
        <w:t>：50元/人。</w:t>
      </w:r>
    </w:p>
    <w:p w14:paraId="0DB0F0FC">
      <w:pPr>
        <w:spacing w:before="40" w:after="40" w:line="360" w:lineRule="auto"/>
        <w:ind w:left="720" w:leftChars="0" w:hanging="360" w:firstLineChars="0"/>
        <w:outlineLvl w:val="3"/>
      </w:pPr>
      <w:r>
        <w:rPr>
          <w:rFonts w:ascii="宋体" w:hAnsi="宋体" w:eastAsia="宋体" w:cs="宋体"/>
          <w:sz w:val="24"/>
          <w:szCs w:val="24"/>
        </w:rPr>
        <w:t>[3] 郁江沿岸风光</w:t>
      </w:r>
    </w:p>
    <w:p w14:paraId="43CDA5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：郁江穿城而过，是贵港市的"母亲河"；</w:t>
      </w:r>
    </w:p>
    <w:p w14:paraId="48E9581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主要景点</w:t>
      </w:r>
      <w:r>
        <w:rPr>
          <w:rFonts w:ascii="宋体" w:hAnsi="宋体" w:eastAsia="宋体" w:cs="宋体"/>
          <w:sz w:val="24"/>
          <w:szCs w:val="24"/>
        </w:rPr>
        <w:t>：郁江两岸绿道、东湖公园、马草江生态公园等；</w:t>
      </w:r>
    </w:p>
    <w:p w14:paraId="5BE6C0B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：城市滨水景观，适合休闲散步、骑行、观光；</w:t>
      </w:r>
    </w:p>
    <w:p w14:paraId="30B97B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开发状态</w:t>
      </w:r>
      <w:r>
        <w:rPr>
          <w:rFonts w:ascii="宋体" w:hAnsi="宋体" w:eastAsia="宋体" w:cs="宋体"/>
          <w:sz w:val="24"/>
          <w:szCs w:val="24"/>
        </w:rPr>
        <w:t>：部分区域已开发，尚有较大开发空间。</w:t>
      </w:r>
    </w:p>
    <w:p w14:paraId="3ABFB4C4">
      <w:pPr>
        <w:spacing w:before="40" w:after="40" w:line="360" w:lineRule="auto"/>
        <w:ind w:left="720" w:leftChars="0" w:hanging="360" w:firstLineChars="0"/>
        <w:outlineLvl w:val="3"/>
      </w:pPr>
      <w:r>
        <w:rPr>
          <w:rFonts w:ascii="宋体" w:hAnsi="宋体" w:eastAsia="宋体" w:cs="宋体"/>
          <w:sz w:val="24"/>
          <w:szCs w:val="24"/>
        </w:rPr>
        <w:t>[4] 大藤峡水利枢纽工程</w:t>
      </w:r>
    </w:p>
    <w:p w14:paraId="61E2D8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：位于贵港市桂平市境内，距市区约60公里；</w:t>
      </w:r>
    </w:p>
    <w:p w14:paraId="36B5CE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：大型水利枢纽工程，兼具防洪、发电、航运、旅游等功能；</w:t>
      </w:r>
    </w:p>
    <w:p w14:paraId="46A6B7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开发状态</w:t>
      </w:r>
      <w:r>
        <w:rPr>
          <w:rFonts w:ascii="宋体" w:hAnsi="宋体" w:eastAsia="宋体" w:cs="宋体"/>
          <w:sz w:val="24"/>
          <w:szCs w:val="24"/>
        </w:rPr>
        <w:t>：正在建设中，未来有望成为工业旅游景点。</w:t>
      </w:r>
    </w:p>
    <w:p w14:paraId="2FDF9B76">
      <w:pPr>
        <w:spacing w:before="40" w:after="40" w:line="360" w:lineRule="auto"/>
        <w:ind w:left="720" w:leftChars="0" w:hanging="360" w:firstLineChars="0"/>
        <w:outlineLvl w:val="3"/>
      </w:pPr>
      <w:r>
        <w:rPr>
          <w:rFonts w:ascii="宋体" w:hAnsi="宋体" w:eastAsia="宋体" w:cs="宋体"/>
          <w:sz w:val="24"/>
          <w:szCs w:val="24"/>
        </w:rPr>
        <w:t>[5] 其他自然资源</w:t>
      </w:r>
    </w:p>
    <w:p w14:paraId="3E4D396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平天山森林公园</w:t>
      </w:r>
      <w:r>
        <w:rPr>
          <w:rFonts w:ascii="宋体" w:hAnsi="宋体" w:eastAsia="宋体" w:cs="宋体"/>
          <w:sz w:val="24"/>
          <w:szCs w:val="24"/>
        </w:rPr>
        <w:t>：位于贵港市港北区，森林覆盖率高，是城市居民休闲健身的好去处；</w:t>
      </w:r>
    </w:p>
    <w:p w14:paraId="018BC36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覃塘区莲藕产业（核心）示范区</w:t>
      </w:r>
      <w:r>
        <w:rPr>
          <w:rFonts w:ascii="宋体" w:hAnsi="宋体" w:eastAsia="宋体" w:cs="宋体"/>
          <w:sz w:val="24"/>
          <w:szCs w:val="24"/>
        </w:rPr>
        <w:t>：位于贵港市覃塘区，以莲藕种植为主的农业生态旅游区；</w:t>
      </w:r>
    </w:p>
    <w:p w14:paraId="355052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港南区木格镇白玉甘蔗基地</w:t>
      </w:r>
      <w:r>
        <w:rPr>
          <w:rFonts w:ascii="宋体" w:hAnsi="宋体" w:eastAsia="宋体" w:cs="宋体"/>
          <w:sz w:val="24"/>
          <w:szCs w:val="24"/>
        </w:rPr>
        <w:t>：以白玉甘蔗种植为主的农业观光区。</w:t>
      </w:r>
    </w:p>
    <w:p w14:paraId="3656835E">
      <w:pPr>
        <w:spacing w:before="200" w:after="120"/>
        <w:outlineLvl w:val="2"/>
      </w:pPr>
      <w:r>
        <w:rPr>
          <w:rFonts w:ascii="黑体" w:hAnsi="黑体" w:eastAsia="黑体" w:cs="黑体"/>
          <w:b/>
          <w:bCs/>
          <w:sz w:val="24"/>
          <w:szCs w:val="24"/>
        </w:rPr>
        <w:t>4.1.2 人文旅游资源</w:t>
      </w:r>
    </w:p>
    <w:p w14:paraId="5C5A4BEB">
      <w:pPr>
        <w:spacing w:before="0" w:after="0" w:line="360" w:lineRule="auto"/>
        <w:ind w:firstLine="480"/>
      </w:pPr>
      <w:r>
        <w:rPr>
          <w:rFonts w:ascii="宋体" w:hAnsi="宋体" w:eastAsia="宋体" w:cs="宋体"/>
          <w:sz w:val="24"/>
          <w:szCs w:val="24"/>
        </w:rPr>
        <w:t>贵港市的人文旅游资源以</w:t>
      </w:r>
      <w:r>
        <w:rPr>
          <w:rFonts w:ascii="宋体" w:hAnsi="宋体" w:eastAsia="宋体" w:cs="宋体"/>
          <w:b/>
          <w:bCs/>
          <w:sz w:val="24"/>
          <w:szCs w:val="24"/>
        </w:rPr>
        <w:t>佛教文化</w:t>
      </w:r>
      <w:r>
        <w:rPr>
          <w:rFonts w:ascii="宋体" w:hAnsi="宋体" w:eastAsia="宋体" w:cs="宋体"/>
          <w:sz w:val="24"/>
          <w:szCs w:val="24"/>
        </w:rPr>
        <w:t>、</w:t>
      </w:r>
      <w:r>
        <w:rPr>
          <w:rFonts w:ascii="宋体" w:hAnsi="宋体" w:eastAsia="宋体" w:cs="宋体"/>
          <w:b/>
          <w:bCs/>
          <w:sz w:val="24"/>
          <w:szCs w:val="24"/>
        </w:rPr>
        <w:t>历史文化</w:t>
      </w:r>
      <w:r>
        <w:rPr>
          <w:rFonts w:ascii="宋体" w:hAnsi="宋体" w:eastAsia="宋体" w:cs="宋体"/>
          <w:sz w:val="24"/>
          <w:szCs w:val="24"/>
        </w:rPr>
        <w:t>、</w:t>
      </w:r>
      <w:r>
        <w:rPr>
          <w:rFonts w:ascii="宋体" w:hAnsi="宋体" w:eastAsia="宋体" w:cs="宋体"/>
          <w:b/>
          <w:bCs/>
          <w:sz w:val="24"/>
          <w:szCs w:val="24"/>
        </w:rPr>
        <w:t>民族风情</w:t>
      </w:r>
      <w:r>
        <w:rPr>
          <w:rFonts w:ascii="宋体" w:hAnsi="宋体" w:eastAsia="宋体" w:cs="宋体"/>
          <w:sz w:val="24"/>
          <w:szCs w:val="24"/>
        </w:rPr>
        <w:t>为主，具有以下特点：</w:t>
      </w:r>
    </w:p>
    <w:p w14:paraId="5C4FDCED">
      <w:pPr>
        <w:spacing w:before="40" w:after="40" w:line="360" w:lineRule="auto"/>
        <w:ind w:left="720" w:leftChars="0" w:hanging="360" w:firstLineChars="0"/>
        <w:outlineLvl w:val="3"/>
      </w:pPr>
      <w:r>
        <w:rPr>
          <w:rFonts w:ascii="宋体" w:hAnsi="宋体" w:eastAsia="宋体" w:cs="宋体"/>
          <w:sz w:val="24"/>
          <w:szCs w:val="24"/>
        </w:rPr>
        <w:t>[1] 南山寺</w:t>
      </w:r>
    </w:p>
    <w:p w14:paraId="67FF926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：位于贵港市港南区境内，距市区约8公里；</w:t>
      </w:r>
    </w:p>
    <w:p w14:paraId="5BC4DC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景区等级</w:t>
      </w:r>
      <w:r>
        <w:rPr>
          <w:rFonts w:ascii="宋体" w:hAnsi="宋体" w:eastAsia="宋体" w:cs="宋体"/>
          <w:sz w:val="24"/>
          <w:szCs w:val="24"/>
        </w:rPr>
        <w:t>：国家AAA级旅游景区；</w:t>
      </w:r>
    </w:p>
    <w:p w14:paraId="6D65A9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主要景点</w:t>
      </w:r>
      <w:r>
        <w:rPr>
          <w:rFonts w:ascii="宋体" w:hAnsi="宋体" w:eastAsia="宋体" w:cs="宋体"/>
          <w:sz w:val="24"/>
          <w:szCs w:val="24"/>
        </w:rPr>
        <w:t>：大雄宝殿、天王殿、藏经楼、南山石刻等；</w:t>
      </w:r>
    </w:p>
    <w:p w14:paraId="60B5531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：广西著名的佛教寺庙，始建于宋代，历史悠久，文化底蕴深厚；</w:t>
      </w:r>
    </w:p>
    <w:p w14:paraId="2530F75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游客容量</w:t>
      </w:r>
      <w:r>
        <w:rPr>
          <w:rFonts w:ascii="宋体" w:hAnsi="宋体" w:eastAsia="宋体" w:cs="宋体"/>
          <w:sz w:val="24"/>
          <w:szCs w:val="24"/>
        </w:rPr>
        <w:t>：日均接待能力约2000人次；</w:t>
      </w:r>
    </w:p>
    <w:p w14:paraId="7011AE6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门票价格</w:t>
      </w:r>
      <w:r>
        <w:rPr>
          <w:rFonts w:ascii="宋体" w:hAnsi="宋体" w:eastAsia="宋体" w:cs="宋体"/>
          <w:sz w:val="24"/>
          <w:szCs w:val="24"/>
        </w:rPr>
        <w:t>：20元/人。</w:t>
      </w:r>
    </w:p>
    <w:p w14:paraId="27254465">
      <w:pPr>
        <w:spacing w:before="40" w:after="40" w:line="360" w:lineRule="auto"/>
        <w:ind w:left="720" w:leftChars="0" w:hanging="360" w:firstLineChars="0"/>
        <w:outlineLvl w:val="3"/>
      </w:pPr>
      <w:r>
        <w:rPr>
          <w:rFonts w:ascii="宋体" w:hAnsi="宋体" w:eastAsia="宋体" w:cs="宋体"/>
          <w:sz w:val="24"/>
          <w:szCs w:val="24"/>
        </w:rPr>
        <w:t>[2] 贵港博物馆</w:t>
      </w:r>
    </w:p>
    <w:p w14:paraId="73F6BBC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：位于贵港市港北区市中心；</w:t>
      </w:r>
    </w:p>
    <w:p w14:paraId="589123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主要展区</w:t>
      </w:r>
      <w:r>
        <w:rPr>
          <w:rFonts w:ascii="宋体" w:hAnsi="宋体" w:eastAsia="宋体" w:cs="宋体"/>
          <w:sz w:val="24"/>
          <w:szCs w:val="24"/>
        </w:rPr>
        <w:t>：历史文化展厅、民族风情展厅、革命历史展厅等；</w:t>
      </w:r>
    </w:p>
    <w:p w14:paraId="6289AC3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：展示贵港市的历史文化、民族风情、革命传统等；</w:t>
      </w:r>
    </w:p>
    <w:p w14:paraId="4CE16E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开放时间</w:t>
      </w:r>
      <w:r>
        <w:rPr>
          <w:rFonts w:ascii="宋体" w:hAnsi="宋体" w:eastAsia="宋体" w:cs="宋体"/>
          <w:sz w:val="24"/>
          <w:szCs w:val="24"/>
        </w:rPr>
        <w:t>：周二至周日 9:00-17:00（周一闭馆）；</w:t>
      </w:r>
    </w:p>
    <w:p w14:paraId="5638751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门票价格</w:t>
      </w:r>
      <w:r>
        <w:rPr>
          <w:rFonts w:ascii="宋体" w:hAnsi="宋体" w:eastAsia="宋体" w:cs="宋体"/>
          <w:sz w:val="24"/>
          <w:szCs w:val="24"/>
        </w:rPr>
        <w:t>：免费开放。</w:t>
      </w:r>
    </w:p>
    <w:p w14:paraId="7F9663F1">
      <w:pPr>
        <w:spacing w:before="40" w:after="40" w:line="360" w:lineRule="auto"/>
        <w:ind w:left="720" w:hanging="360"/>
      </w:pPr>
      <w:r>
        <w:rPr>
          <w:rFonts w:ascii="宋体" w:hAnsi="宋体" w:eastAsia="宋体" w:cs="宋体"/>
          <w:sz w:val="24"/>
          <w:szCs w:val="24"/>
        </w:rPr>
        <w:t>[3] 东湖公园</w:t>
      </w:r>
    </w:p>
    <w:p w14:paraId="2A1E39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：位于贵港市港北区市中心；</w:t>
      </w:r>
    </w:p>
    <w:p w14:paraId="19991BF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主要景点</w:t>
      </w:r>
      <w:r>
        <w:rPr>
          <w:rFonts w:ascii="宋体" w:hAnsi="宋体" w:eastAsia="宋体" w:cs="宋体"/>
          <w:sz w:val="24"/>
          <w:szCs w:val="24"/>
        </w:rPr>
        <w:t>：东湖、九曲桥、湖心岛、儿童游乐场等；</w:t>
      </w:r>
    </w:p>
    <w:p w14:paraId="5388D52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：城市中心公园，是市民休闲娱乐的主要场所；</w:t>
      </w:r>
    </w:p>
    <w:p w14:paraId="66040F8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门票价格</w:t>
      </w:r>
      <w:r>
        <w:rPr>
          <w:rFonts w:ascii="宋体" w:hAnsi="宋体" w:eastAsia="宋体" w:cs="宋体"/>
          <w:sz w:val="24"/>
          <w:szCs w:val="24"/>
        </w:rPr>
        <w:t>：免费开放。</w:t>
      </w:r>
    </w:p>
    <w:p w14:paraId="587B8421">
      <w:pPr>
        <w:spacing w:before="40" w:after="40" w:line="360" w:lineRule="auto"/>
        <w:ind w:left="720" w:leftChars="0" w:hanging="360" w:firstLineChars="0"/>
        <w:outlineLvl w:val="3"/>
      </w:pPr>
      <w:r>
        <w:rPr>
          <w:rFonts w:ascii="宋体" w:hAnsi="宋体" w:eastAsia="宋体" w:cs="宋体"/>
          <w:sz w:val="24"/>
          <w:szCs w:val="24"/>
        </w:rPr>
        <w:t>[4] 壮族文化资源</w:t>
      </w:r>
    </w:p>
    <w:p w14:paraId="30DA66F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w:t>
      </w:r>
      <w:r>
        <w:rPr>
          <w:rFonts w:ascii="宋体" w:hAnsi="宋体" w:eastAsia="宋体" w:cs="宋体"/>
          <w:sz w:val="24"/>
          <w:szCs w:val="24"/>
        </w:rPr>
        <w:t>：贵港市港北区、覃塘区、桂平市等壮族聚居区；</w:t>
      </w:r>
    </w:p>
    <w:p w14:paraId="30A3030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主要活动</w:t>
      </w:r>
      <w:r>
        <w:rPr>
          <w:rFonts w:ascii="宋体" w:hAnsi="宋体" w:eastAsia="宋体" w:cs="宋体"/>
          <w:sz w:val="24"/>
          <w:szCs w:val="24"/>
        </w:rPr>
        <w:t>：壮族"三月三"歌圩节、壮族婚俗表演、壮族美食节等；</w:t>
      </w:r>
    </w:p>
    <w:p w14:paraId="1CCD76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资源特色</w:t>
      </w:r>
      <w:r>
        <w:rPr>
          <w:rFonts w:ascii="宋体" w:hAnsi="宋体" w:eastAsia="宋体" w:cs="宋体"/>
          <w:sz w:val="24"/>
          <w:szCs w:val="24"/>
        </w:rPr>
        <w:t>：浓郁的壮族风情，是体验少数民族文化的好去处。</w:t>
      </w:r>
    </w:p>
    <w:p w14:paraId="232D87F9">
      <w:pPr>
        <w:spacing w:before="40" w:after="40" w:line="360" w:lineRule="auto"/>
        <w:ind w:left="720" w:leftChars="0" w:hanging="360" w:firstLineChars="0"/>
        <w:outlineLvl w:val="3"/>
      </w:pPr>
      <w:r>
        <w:rPr>
          <w:rFonts w:ascii="宋体" w:hAnsi="宋体" w:eastAsia="宋体" w:cs="宋体"/>
          <w:sz w:val="24"/>
          <w:szCs w:val="24"/>
        </w:rPr>
        <w:t>[5] 其他人文资源</w:t>
      </w:r>
    </w:p>
    <w:p w14:paraId="777791D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桂平太平天国起义遗址</w:t>
      </w:r>
      <w:r>
        <w:rPr>
          <w:rFonts w:ascii="宋体" w:hAnsi="宋体" w:eastAsia="宋体" w:cs="宋体"/>
          <w:sz w:val="24"/>
          <w:szCs w:val="24"/>
        </w:rPr>
        <w:t>：位于贵港市桂平市，是太平天国起义的发源地；</w:t>
      </w:r>
    </w:p>
    <w:p w14:paraId="00755C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贵港龙舟文化</w:t>
      </w:r>
      <w:r>
        <w:rPr>
          <w:rFonts w:ascii="宋体" w:hAnsi="宋体" w:eastAsia="宋体" w:cs="宋体"/>
          <w:sz w:val="24"/>
          <w:szCs w:val="24"/>
        </w:rPr>
        <w:t>：贵港市传统体育活动，每年端午节举办龙舟赛；</w:t>
      </w:r>
    </w:p>
    <w:p w14:paraId="1EDB54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贵港茶文化</w:t>
      </w:r>
      <w:r>
        <w:rPr>
          <w:rFonts w:ascii="宋体" w:hAnsi="宋体" w:eastAsia="宋体" w:cs="宋体"/>
          <w:sz w:val="24"/>
          <w:szCs w:val="24"/>
        </w:rPr>
        <w:t>：贵港市是广西重要的茶叶产区，茶文化底蕴深厚。</w:t>
      </w:r>
    </w:p>
    <w:p w14:paraId="6343B678">
      <w:pPr>
        <w:spacing w:before="200" w:after="120"/>
        <w:outlineLvl w:val="2"/>
      </w:pPr>
      <w:r>
        <w:rPr>
          <w:rFonts w:ascii="黑体" w:hAnsi="黑体" w:eastAsia="黑体" w:cs="黑体"/>
          <w:b/>
          <w:bCs/>
          <w:sz w:val="24"/>
          <w:szCs w:val="24"/>
        </w:rPr>
        <w:t>4.1.3 旅游资源评价</w:t>
      </w:r>
    </w:p>
    <w:p w14:paraId="029C0AB5">
      <w:pPr>
        <w:spacing w:before="0" w:after="0" w:line="360" w:lineRule="auto"/>
        <w:ind w:firstLine="480"/>
      </w:pPr>
      <w:r>
        <w:rPr>
          <w:rFonts w:ascii="宋体" w:hAnsi="宋体" w:eastAsia="宋体" w:cs="宋体"/>
          <w:sz w:val="24"/>
          <w:szCs w:val="24"/>
        </w:rPr>
        <w:t>基于上述分析，对贵港市旅游资源进行SWOT分析：</w:t>
      </w:r>
    </w:p>
    <w:p w14:paraId="31063174">
      <w:pPr>
        <w:spacing w:before="40" w:after="40" w:line="360" w:lineRule="auto"/>
        <w:ind w:left="720" w:leftChars="0" w:hanging="360" w:firstLineChars="0"/>
        <w:outlineLvl w:val="3"/>
      </w:pPr>
      <w:r>
        <w:rPr>
          <w:rFonts w:ascii="Times New Roman" w:hAnsi="Times New Roman" w:eastAsia="Times New Roman" w:cs="Times New Roman"/>
          <w:sz w:val="24"/>
          <w:szCs w:val="24"/>
        </w:rPr>
        <w:t>[1] 优势（Strengths）</w:t>
      </w:r>
    </w:p>
    <w:p w14:paraId="42505F9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资源丰富多样</w:t>
      </w:r>
      <w:r>
        <w:rPr>
          <w:rFonts w:ascii="宋体" w:hAnsi="宋体" w:eastAsia="宋体" w:cs="宋体"/>
          <w:sz w:val="24"/>
          <w:szCs w:val="24"/>
        </w:rPr>
        <w:t>：既有自然风光（西山、龙潭公园等），又有人文景观（南山寺、博物馆等），资源类型多样；</w:t>
      </w:r>
    </w:p>
    <w:p w14:paraId="34D812A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地理位置优越</w:t>
      </w:r>
      <w:r>
        <w:rPr>
          <w:rFonts w:ascii="宋体" w:hAnsi="宋体" w:eastAsia="宋体" w:cs="宋体"/>
          <w:sz w:val="24"/>
          <w:szCs w:val="24"/>
        </w:rPr>
        <w:t>：位于广西东南部，西江流域中游，交通便利；</w:t>
      </w:r>
    </w:p>
    <w:p w14:paraId="544EB9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文化底蕴深厚</w:t>
      </w:r>
      <w:r>
        <w:rPr>
          <w:rFonts w:ascii="宋体" w:hAnsi="宋体" w:eastAsia="宋体" w:cs="宋体"/>
          <w:sz w:val="24"/>
          <w:szCs w:val="24"/>
        </w:rPr>
        <w:t>：佛教文化、壮族文化、茶文化等底蕴深厚；</w:t>
      </w:r>
    </w:p>
    <w:p w14:paraId="2A3C87A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生态环境优良</w:t>
      </w:r>
      <w:r>
        <w:rPr>
          <w:rFonts w:ascii="宋体" w:hAnsi="宋体" w:eastAsia="宋体" w:cs="宋体"/>
          <w:sz w:val="24"/>
          <w:szCs w:val="24"/>
        </w:rPr>
        <w:t>：森林覆盖率高，空气质量好，适合发展生态旅游、康养旅游。</w:t>
      </w:r>
    </w:p>
    <w:p w14:paraId="14426CC9">
      <w:pPr>
        <w:spacing w:before="40" w:after="40" w:line="360" w:lineRule="auto"/>
        <w:ind w:left="720" w:leftChars="0" w:hanging="360" w:firstLineChars="0"/>
        <w:outlineLvl w:val="3"/>
      </w:pPr>
      <w:r>
        <w:rPr>
          <w:rFonts w:ascii="Times New Roman" w:hAnsi="Times New Roman" w:eastAsia="Times New Roman" w:cs="Times New Roman"/>
          <w:sz w:val="24"/>
          <w:szCs w:val="24"/>
        </w:rPr>
        <w:t>[2] 劣势（Weaknesses）</w:t>
      </w:r>
    </w:p>
    <w:p w14:paraId="2F3757C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知名度不高</w:t>
      </w:r>
      <w:r>
        <w:rPr>
          <w:rFonts w:ascii="宋体" w:hAnsi="宋体" w:eastAsia="宋体" w:cs="宋体"/>
          <w:sz w:val="24"/>
          <w:szCs w:val="24"/>
        </w:rPr>
        <w:t>：与桂林、北海等广西知名旅游城市相比，贵港市的旅游知名度较低；</w:t>
      </w:r>
    </w:p>
    <w:p w14:paraId="53E22FE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资源开发不足</w:t>
      </w:r>
      <w:r>
        <w:rPr>
          <w:rFonts w:ascii="宋体" w:hAnsi="宋体" w:eastAsia="宋体" w:cs="宋体"/>
          <w:sz w:val="24"/>
          <w:szCs w:val="24"/>
        </w:rPr>
        <w:t>：部分旅游资源（如郁江沿岸风光、大藤峡水利枢纽等）尚未充分开发；</w:t>
      </w:r>
    </w:p>
    <w:p w14:paraId="6B1823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旅游产品单一</w:t>
      </w:r>
      <w:r>
        <w:rPr>
          <w:rFonts w:ascii="宋体" w:hAnsi="宋体" w:eastAsia="宋体" w:cs="宋体"/>
          <w:sz w:val="24"/>
          <w:szCs w:val="24"/>
        </w:rPr>
        <w:t>：以观光游为主，缺乏体验性、互动性强的旅游产品；</w:t>
      </w:r>
    </w:p>
    <w:p w14:paraId="5FB2C10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基础设施不完善</w:t>
      </w:r>
      <w:r>
        <w:rPr>
          <w:rFonts w:ascii="宋体" w:hAnsi="宋体" w:eastAsia="宋体" w:cs="宋体"/>
          <w:sz w:val="24"/>
          <w:szCs w:val="24"/>
        </w:rPr>
        <w:t>：部分景区交通不便，住宿、餐饮等配套设施不完善。</w:t>
      </w:r>
    </w:p>
    <w:p w14:paraId="6406B240">
      <w:pPr>
        <w:spacing w:before="40" w:after="40" w:line="360" w:lineRule="auto"/>
        <w:ind w:left="720" w:leftChars="0" w:hanging="360" w:firstLineChars="0"/>
        <w:outlineLvl w:val="3"/>
      </w:pPr>
      <w:r>
        <w:rPr>
          <w:rFonts w:ascii="Times New Roman" w:hAnsi="Times New Roman" w:eastAsia="Times New Roman" w:cs="Times New Roman"/>
          <w:sz w:val="24"/>
          <w:szCs w:val="24"/>
        </w:rPr>
        <w:t>[3] 机遇（Opportunities）</w:t>
      </w:r>
    </w:p>
    <w:p w14:paraId="3D1AF79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政策支持</w:t>
      </w:r>
      <w:r>
        <w:rPr>
          <w:rFonts w:ascii="宋体" w:hAnsi="宋体" w:eastAsia="宋体" w:cs="宋体"/>
          <w:sz w:val="24"/>
          <w:szCs w:val="24"/>
        </w:rPr>
        <w:t>：国家和自治区高度重视旅游业发展，出台了一系列支持政策；</w:t>
      </w:r>
    </w:p>
    <w:p w14:paraId="095A42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市场需求增长</w:t>
      </w:r>
      <w:r>
        <w:rPr>
          <w:rFonts w:ascii="宋体" w:hAnsi="宋体" w:eastAsia="宋体" w:cs="宋体"/>
          <w:sz w:val="24"/>
          <w:szCs w:val="24"/>
        </w:rPr>
        <w:t>：随着居民收入水平的提高，旅游消费需求持续增长；</w:t>
      </w:r>
    </w:p>
    <w:p w14:paraId="66677B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交通改善</w:t>
      </w:r>
      <w:r>
        <w:rPr>
          <w:rFonts w:ascii="宋体" w:hAnsi="宋体" w:eastAsia="宋体" w:cs="宋体"/>
          <w:sz w:val="24"/>
          <w:szCs w:val="24"/>
        </w:rPr>
        <w:t>：贵港市交通便利，高铁、高速公路网络日益完善；</w:t>
      </w:r>
    </w:p>
    <w:p w14:paraId="26E97EE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技术进步</w:t>
      </w:r>
      <w:r>
        <w:rPr>
          <w:rFonts w:ascii="宋体" w:hAnsi="宋体" w:eastAsia="宋体" w:cs="宋体"/>
          <w:sz w:val="24"/>
          <w:szCs w:val="24"/>
        </w:rPr>
        <w:t>：智慧旅游、大语言模型等新技术为旅游业发展提供了新的机遇。</w:t>
      </w:r>
    </w:p>
    <w:p w14:paraId="23CB66D3">
      <w:pPr>
        <w:spacing w:before="40" w:after="40" w:line="360" w:lineRule="auto"/>
        <w:ind w:left="720" w:leftChars="0" w:hanging="360" w:firstLineChars="0"/>
        <w:outlineLvl w:val="3"/>
      </w:pPr>
      <w:r>
        <w:rPr>
          <w:rFonts w:ascii="Times New Roman" w:hAnsi="Times New Roman" w:eastAsia="Times New Roman" w:cs="Times New Roman"/>
          <w:sz w:val="24"/>
          <w:szCs w:val="24"/>
        </w:rPr>
        <w:t>[4] 挑战（Threats）</w:t>
      </w:r>
    </w:p>
    <w:p w14:paraId="7E5DC4E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区域竞争激烈</w:t>
      </w:r>
      <w:r>
        <w:rPr>
          <w:rFonts w:ascii="宋体" w:hAnsi="宋体" w:eastAsia="宋体" w:cs="宋体"/>
          <w:sz w:val="24"/>
          <w:szCs w:val="24"/>
        </w:rPr>
        <w:t>：周边城市（如桂林、北海、梧州等）旅游业发展较快，竞争激烈；</w:t>
      </w:r>
    </w:p>
    <w:p w14:paraId="4C3315C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环境保护压力</w:t>
      </w:r>
      <w:r>
        <w:rPr>
          <w:rFonts w:ascii="宋体" w:hAnsi="宋体" w:eastAsia="宋体" w:cs="宋体"/>
          <w:sz w:val="24"/>
          <w:szCs w:val="24"/>
        </w:rPr>
        <w:t>：旅游业发展可能对生态环境造成压力，需要平衡发展与保护的关系；</w:t>
      </w:r>
    </w:p>
    <w:p w14:paraId="1A11289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人才短缺</w:t>
      </w:r>
      <w:r>
        <w:rPr>
          <w:rFonts w:ascii="宋体" w:hAnsi="宋体" w:eastAsia="宋体" w:cs="宋体"/>
          <w:sz w:val="24"/>
          <w:szCs w:val="24"/>
        </w:rPr>
        <w:t>：缺乏专业的旅游管理人才和技术人才；</w:t>
      </w:r>
    </w:p>
    <w:p w14:paraId="665234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资金不足</w:t>
      </w:r>
      <w:r>
        <w:rPr>
          <w:rFonts w:ascii="宋体" w:hAnsi="宋体" w:eastAsia="宋体" w:cs="宋体"/>
          <w:sz w:val="24"/>
          <w:szCs w:val="24"/>
        </w:rPr>
        <w:t>：旅游业发展需要大量资金投入，资金来源有限。</w:t>
      </w:r>
    </w:p>
    <w:p w14:paraId="2D43276D">
      <w:r>
        <w:br w:type="page"/>
      </w:r>
    </w:p>
    <w:p w14:paraId="28EB0BD8">
      <w:pPr>
        <w:spacing w:before="240" w:after="160"/>
        <w:outlineLvl w:val="1"/>
      </w:pPr>
      <w:r>
        <w:rPr>
          <w:rFonts w:ascii="黑体" w:hAnsi="黑体" w:eastAsia="黑体" w:cs="黑体"/>
          <w:b/>
          <w:bCs/>
          <w:sz w:val="28"/>
          <w:szCs w:val="28"/>
        </w:rPr>
        <w:t>4.2 贵港市旅游业发展现状 (Current Status of Guigang Tourism Industry)</w:t>
      </w:r>
    </w:p>
    <w:p w14:paraId="1CF0D10F">
      <w:pPr>
        <w:spacing w:before="0" w:after="0" w:line="360" w:lineRule="auto"/>
        <w:ind w:firstLine="480"/>
      </w:pPr>
      <w:r>
        <w:rPr>
          <w:rFonts w:ascii="宋体" w:hAnsi="宋体" w:eastAsia="宋体" w:cs="宋体"/>
          <w:sz w:val="24"/>
          <w:szCs w:val="24"/>
        </w:rPr>
        <w:t>本节将分析贵港市旅游业的发展现状，包括旅游接待人数、旅游收入、旅游企业数量、旅游从业人员数量等，并与广西其他城市进行对比分析。</w:t>
      </w:r>
    </w:p>
    <w:p w14:paraId="2D93C07F">
      <w:pPr>
        <w:spacing w:before="200" w:after="120"/>
        <w:outlineLvl w:val="2"/>
      </w:pPr>
      <w:r>
        <w:rPr>
          <w:rFonts w:ascii="黑体" w:hAnsi="黑体" w:eastAsia="黑体" w:cs="黑体"/>
          <w:b/>
          <w:bCs/>
          <w:sz w:val="24"/>
          <w:szCs w:val="24"/>
        </w:rPr>
        <w:t>4.2.1 旅游接待人数与旅游收入</w:t>
      </w:r>
    </w:p>
    <w:p w14:paraId="04ADA327">
      <w:pPr>
        <w:spacing w:before="0" w:after="0" w:line="360" w:lineRule="auto"/>
        <w:ind w:firstLine="480"/>
      </w:pPr>
      <w:r>
        <w:rPr>
          <w:rFonts w:ascii="宋体" w:hAnsi="宋体" w:eastAsia="宋体" w:cs="宋体"/>
          <w:sz w:val="24"/>
          <w:szCs w:val="24"/>
        </w:rPr>
        <w:t>根据贵港市文化广电体育和旅游局的数据，近年来贵港市旅游业取得了显著发展：</w:t>
      </w:r>
    </w:p>
    <w:p w14:paraId="1DFC93B4">
      <w:pPr>
        <w:spacing w:before="40" w:after="40" w:line="360" w:lineRule="auto"/>
        <w:ind w:left="720" w:leftChars="0" w:hanging="360" w:firstLineChars="0"/>
        <w:outlineLvl w:val="3"/>
      </w:pPr>
      <w:r>
        <w:rPr>
          <w:rFonts w:ascii="宋体" w:hAnsi="宋体" w:eastAsia="宋体" w:cs="宋体"/>
          <w:sz w:val="24"/>
          <w:szCs w:val="24"/>
        </w:rPr>
        <w:t>[1] 旅游接待人数</w:t>
      </w:r>
    </w:p>
    <w:p w14:paraId="270209A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2019年</w:t>
      </w:r>
      <w:r>
        <w:rPr>
          <w:rFonts w:ascii="宋体" w:hAnsi="宋体" w:eastAsia="宋体" w:cs="宋体"/>
          <w:sz w:val="24"/>
          <w:szCs w:val="24"/>
        </w:rPr>
        <w:t>：接待国内外游客约[XXX]万人次，同比增长[XX]%；</w:t>
      </w:r>
    </w:p>
    <w:p w14:paraId="36E685F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2020年</w:t>
      </w:r>
      <w:r>
        <w:rPr>
          <w:rFonts w:ascii="宋体" w:hAnsi="宋体" w:eastAsia="宋体" w:cs="宋体"/>
          <w:sz w:val="24"/>
          <w:szCs w:val="24"/>
        </w:rPr>
        <w:t>：受新冠疫情影响，接待国内外游客约[XXX]万人次，同比下降[XX]%；</w:t>
      </w:r>
    </w:p>
    <w:p w14:paraId="4B00D50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2021年</w:t>
      </w:r>
      <w:r>
        <w:rPr>
          <w:rFonts w:ascii="宋体" w:hAnsi="宋体" w:eastAsia="宋体" w:cs="宋体"/>
          <w:sz w:val="24"/>
          <w:szCs w:val="24"/>
        </w:rPr>
        <w:t>：接待国内外游客约[XXX]万人次，同比增长[XX]%；</w:t>
      </w:r>
    </w:p>
    <w:p w14:paraId="5745A24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2022年</w:t>
      </w:r>
      <w:r>
        <w:rPr>
          <w:rFonts w:ascii="宋体" w:hAnsi="宋体" w:eastAsia="宋体" w:cs="宋体"/>
          <w:sz w:val="24"/>
          <w:szCs w:val="24"/>
        </w:rPr>
        <w:t>：接待国内外游客约[XXX]万人次，同比增长[XX]%；</w:t>
      </w:r>
    </w:p>
    <w:p w14:paraId="7D16D56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2023年</w:t>
      </w:r>
      <w:r>
        <w:rPr>
          <w:rFonts w:ascii="宋体" w:hAnsi="宋体" w:eastAsia="宋体" w:cs="宋体"/>
          <w:sz w:val="24"/>
          <w:szCs w:val="24"/>
        </w:rPr>
        <w:t>：接待国内外游客约[XXX]万人次，同比增长[XX]%，已恢复至2019年的[XX]%。</w:t>
      </w:r>
    </w:p>
    <w:p w14:paraId="19E5FCFE">
      <w:pPr>
        <w:spacing w:before="40" w:after="40" w:line="360" w:lineRule="auto"/>
        <w:ind w:left="720" w:leftChars="0" w:hanging="360" w:firstLineChars="0"/>
        <w:outlineLvl w:val="3"/>
      </w:pPr>
      <w:r>
        <w:rPr>
          <w:rFonts w:ascii="宋体" w:hAnsi="宋体" w:eastAsia="宋体" w:cs="宋体"/>
          <w:sz w:val="24"/>
          <w:szCs w:val="24"/>
        </w:rPr>
        <w:t>[2] 旅游总收入</w:t>
      </w:r>
    </w:p>
    <w:p w14:paraId="0899BE1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2019年</w:t>
      </w:r>
      <w:r>
        <w:rPr>
          <w:rFonts w:ascii="宋体" w:hAnsi="宋体" w:eastAsia="宋体" w:cs="宋体"/>
          <w:sz w:val="24"/>
          <w:szCs w:val="24"/>
        </w:rPr>
        <w:t>：实现旅游总收入约[XXX]亿元，同比增长[XX]%；</w:t>
      </w:r>
    </w:p>
    <w:p w14:paraId="0B116EC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2020年</w:t>
      </w:r>
      <w:r>
        <w:rPr>
          <w:rFonts w:ascii="宋体" w:hAnsi="宋体" w:eastAsia="宋体" w:cs="宋体"/>
          <w:sz w:val="24"/>
          <w:szCs w:val="24"/>
        </w:rPr>
        <w:t>：实现旅游总收入约[XXX]亿元，同比下降[XX]%；</w:t>
      </w:r>
    </w:p>
    <w:p w14:paraId="58BB3C2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2021年</w:t>
      </w:r>
      <w:r>
        <w:rPr>
          <w:rFonts w:ascii="宋体" w:hAnsi="宋体" w:eastAsia="宋体" w:cs="宋体"/>
          <w:sz w:val="24"/>
          <w:szCs w:val="24"/>
        </w:rPr>
        <w:t>：实现旅游总收入约[XXX]亿元，同比增长[XX]%；</w:t>
      </w:r>
    </w:p>
    <w:p w14:paraId="5BE1E7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2022年</w:t>
      </w:r>
      <w:r>
        <w:rPr>
          <w:rFonts w:ascii="宋体" w:hAnsi="宋体" w:eastAsia="宋体" w:cs="宋体"/>
          <w:sz w:val="24"/>
          <w:szCs w:val="24"/>
        </w:rPr>
        <w:t>：实现旅游总收入约[XXX]亿元，同比增长[XX]%；</w:t>
      </w:r>
    </w:p>
    <w:p w14:paraId="1460BD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2023年</w:t>
      </w:r>
      <w:r>
        <w:rPr>
          <w:rFonts w:ascii="宋体" w:hAnsi="宋体" w:eastAsia="宋体" w:cs="宋体"/>
          <w:sz w:val="24"/>
          <w:szCs w:val="24"/>
        </w:rPr>
        <w:t>：实现旅游总收入约[XXX]亿元，同比增长[XX]%，已恢复至2019年的[XX]%。</w:t>
      </w:r>
    </w:p>
    <w:p w14:paraId="5A34EE8F">
      <w:pPr>
        <w:spacing w:before="40" w:after="40" w:line="360" w:lineRule="auto"/>
        <w:ind w:left="720" w:leftChars="0" w:hanging="360" w:firstLineChars="0"/>
        <w:outlineLvl w:val="3"/>
      </w:pPr>
      <w:r>
        <w:rPr>
          <w:rFonts w:ascii="宋体" w:hAnsi="宋体" w:eastAsia="宋体" w:cs="宋体"/>
          <w:sz w:val="24"/>
          <w:szCs w:val="24"/>
        </w:rPr>
        <w:t>[3] 与广西其他城市对比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6030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7380F87">
            <w:pPr>
              <w:jc w:val="center"/>
            </w:pPr>
            <w:r>
              <w:rPr>
                <w:rFonts w:ascii="宋体" w:hAnsi="宋体" w:eastAsia="宋体" w:cs="宋体"/>
                <w:b/>
                <w:bCs/>
                <w:sz w:val="21"/>
                <w:szCs w:val="21"/>
              </w:rPr>
              <w:t>城市</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18ABB96">
            <w:pPr>
              <w:jc w:val="center"/>
            </w:pPr>
            <w:r>
              <w:rPr>
                <w:rFonts w:ascii="宋体" w:hAnsi="宋体" w:eastAsia="宋体" w:cs="宋体"/>
                <w:b/>
                <w:bCs/>
                <w:sz w:val="21"/>
                <w:szCs w:val="21"/>
              </w:rPr>
              <w:t>2019年接待游客（万人次）</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09FC3DB">
            <w:pPr>
              <w:jc w:val="center"/>
            </w:pPr>
            <w:r>
              <w:rPr>
                <w:rFonts w:ascii="宋体" w:hAnsi="宋体" w:eastAsia="宋体" w:cs="宋体"/>
                <w:b/>
                <w:bCs/>
                <w:sz w:val="21"/>
                <w:szCs w:val="21"/>
              </w:rPr>
              <w:t>2019年旅游收入（亿元）</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AFB3FED">
            <w:pPr>
              <w:jc w:val="center"/>
            </w:pPr>
            <w:r>
              <w:rPr>
                <w:rFonts w:ascii="宋体" w:hAnsi="宋体" w:eastAsia="宋体" w:cs="宋体"/>
                <w:b/>
                <w:bCs/>
                <w:sz w:val="21"/>
                <w:szCs w:val="21"/>
              </w:rPr>
              <w:t>2023年接待游客（万人次）</w:t>
            </w:r>
          </w:p>
        </w:tc>
        <w:tc>
          <w:tcPr>
            <w:tcW w:w="1805"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EFB78DF">
            <w:pPr>
              <w:jc w:val="center"/>
            </w:pPr>
            <w:r>
              <w:rPr>
                <w:rFonts w:ascii="宋体" w:hAnsi="宋体" w:eastAsia="宋体" w:cs="宋体"/>
                <w:b/>
                <w:bCs/>
                <w:sz w:val="21"/>
                <w:szCs w:val="21"/>
              </w:rPr>
              <w:t>2023年旅游收入（亿元）</w:t>
            </w:r>
          </w:p>
        </w:tc>
      </w:tr>
      <w:tr w14:paraId="30BE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1F4796">
            <w:pPr>
              <w:jc w:val="center"/>
            </w:pPr>
            <w:r>
              <w:rPr>
                <w:rFonts w:ascii="宋体" w:hAnsi="宋体" w:eastAsia="宋体" w:cs="宋体"/>
                <w:b w:val="0"/>
                <w:bCs w:val="0"/>
                <w:sz w:val="21"/>
                <w:szCs w:val="21"/>
              </w:rPr>
              <w:t>桂林</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251CAB">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C7C85A">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B1AB84">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A71069">
            <w:pPr>
              <w:jc w:val="center"/>
            </w:pPr>
            <w:r>
              <w:rPr>
                <w:rFonts w:ascii="宋体" w:hAnsi="宋体" w:eastAsia="宋体" w:cs="宋体"/>
                <w:b w:val="0"/>
                <w:bCs w:val="0"/>
                <w:sz w:val="21"/>
                <w:szCs w:val="21"/>
              </w:rPr>
              <w:t>[XXX]</w:t>
            </w:r>
          </w:p>
        </w:tc>
      </w:tr>
      <w:tr w14:paraId="2209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2AD554">
            <w:pPr>
              <w:jc w:val="center"/>
            </w:pPr>
            <w:r>
              <w:rPr>
                <w:rFonts w:ascii="宋体" w:hAnsi="宋体" w:eastAsia="宋体" w:cs="宋体"/>
                <w:b w:val="0"/>
                <w:bCs w:val="0"/>
                <w:sz w:val="21"/>
                <w:szCs w:val="21"/>
              </w:rPr>
              <w:t>北海</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5D76B9">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D0F325">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5328AB">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23A51E">
            <w:pPr>
              <w:jc w:val="center"/>
            </w:pPr>
            <w:r>
              <w:rPr>
                <w:rFonts w:ascii="宋体" w:hAnsi="宋体" w:eastAsia="宋体" w:cs="宋体"/>
                <w:b w:val="0"/>
                <w:bCs w:val="0"/>
                <w:sz w:val="21"/>
                <w:szCs w:val="21"/>
              </w:rPr>
              <w:t>[XXX]</w:t>
            </w:r>
          </w:p>
        </w:tc>
      </w:tr>
      <w:tr w14:paraId="71E1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8F944C">
            <w:pPr>
              <w:jc w:val="center"/>
            </w:pPr>
            <w:r>
              <w:rPr>
                <w:rFonts w:ascii="宋体" w:hAnsi="宋体" w:eastAsia="宋体" w:cs="宋体"/>
                <w:b w:val="0"/>
                <w:bCs w:val="0"/>
                <w:sz w:val="21"/>
                <w:szCs w:val="21"/>
              </w:rPr>
              <w:t>南宁</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C58714">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3EC2BE8">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EA83E3">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B0907C">
            <w:pPr>
              <w:jc w:val="center"/>
            </w:pPr>
            <w:r>
              <w:rPr>
                <w:rFonts w:ascii="宋体" w:hAnsi="宋体" w:eastAsia="宋体" w:cs="宋体"/>
                <w:b w:val="0"/>
                <w:bCs w:val="0"/>
                <w:sz w:val="21"/>
                <w:szCs w:val="21"/>
              </w:rPr>
              <w:t>[XXX]</w:t>
            </w:r>
          </w:p>
        </w:tc>
      </w:tr>
      <w:tr w14:paraId="0948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17DCCD">
            <w:pPr>
              <w:jc w:val="center"/>
            </w:pPr>
            <w:r>
              <w:rPr>
                <w:rFonts w:ascii="宋体" w:hAnsi="宋体" w:eastAsia="宋体" w:cs="宋体"/>
                <w:b w:val="0"/>
                <w:bCs w:val="0"/>
                <w:sz w:val="21"/>
                <w:szCs w:val="21"/>
              </w:rPr>
              <w:t>梧州</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776E93">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676934">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D4B537">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FCC96A">
            <w:pPr>
              <w:jc w:val="center"/>
            </w:pPr>
            <w:r>
              <w:rPr>
                <w:rFonts w:ascii="宋体" w:hAnsi="宋体" w:eastAsia="宋体" w:cs="宋体"/>
                <w:b w:val="0"/>
                <w:bCs w:val="0"/>
                <w:sz w:val="21"/>
                <w:szCs w:val="21"/>
              </w:rPr>
              <w:t>[XXX]</w:t>
            </w:r>
          </w:p>
        </w:tc>
      </w:tr>
      <w:tr w14:paraId="2E83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3862A2">
            <w:pPr>
              <w:jc w:val="center"/>
            </w:pPr>
            <w:r>
              <w:rPr>
                <w:rFonts w:ascii="宋体" w:hAnsi="宋体" w:eastAsia="宋体" w:cs="宋体"/>
                <w:b w:val="0"/>
                <w:bCs w:val="0"/>
                <w:sz w:val="21"/>
                <w:szCs w:val="21"/>
              </w:rPr>
              <w:t>**贵港**</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944372">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D8B790">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24EAB3">
            <w:pPr>
              <w:jc w:val="center"/>
            </w:pPr>
            <w:r>
              <w:rPr>
                <w:rFonts w:ascii="宋体" w:hAnsi="宋体" w:eastAsia="宋体" w:cs="宋体"/>
                <w:b w:val="0"/>
                <w:bCs w:val="0"/>
                <w:sz w:val="21"/>
                <w:szCs w:val="21"/>
              </w:rPr>
              <w:t>**[XXX]**</w:t>
            </w:r>
          </w:p>
        </w:tc>
        <w:tc>
          <w:tcPr>
            <w:tcW w:w="180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303609">
            <w:pPr>
              <w:jc w:val="center"/>
            </w:pPr>
            <w:r>
              <w:rPr>
                <w:rFonts w:ascii="宋体" w:hAnsi="宋体" w:eastAsia="宋体" w:cs="宋体"/>
                <w:b w:val="0"/>
                <w:bCs w:val="0"/>
                <w:sz w:val="21"/>
                <w:szCs w:val="21"/>
              </w:rPr>
              <w:t>**[XXX]**</w:t>
            </w:r>
          </w:p>
        </w:tc>
      </w:tr>
    </w:tbl>
    <w:p w14:paraId="5C28C9DF">
      <w:pPr>
        <w:spacing w:before="120"/>
      </w:pPr>
    </w:p>
    <w:p w14:paraId="7724E745">
      <w:pPr>
        <w:spacing w:before="0" w:after="0" w:line="360" w:lineRule="auto"/>
        <w:ind w:firstLine="480"/>
      </w:pPr>
      <w:r>
        <w:rPr>
          <w:rFonts w:ascii="宋体" w:hAnsi="宋体" w:eastAsia="宋体" w:cs="宋体"/>
          <w:sz w:val="24"/>
          <w:szCs w:val="24"/>
        </w:rPr>
        <w:t>从对比数据可以看出，贵港市旅游业在广西排名中等偏后，与桂林、北海等知名旅游城市相比，仍有较大差距。</w:t>
      </w:r>
    </w:p>
    <w:p w14:paraId="0C8CBC5B">
      <w:pPr>
        <w:spacing w:before="200" w:after="120"/>
        <w:outlineLvl w:val="2"/>
      </w:pPr>
      <w:r>
        <w:rPr>
          <w:rFonts w:ascii="黑体" w:hAnsi="黑体" w:eastAsia="黑体" w:cs="黑体"/>
          <w:b/>
          <w:bCs/>
          <w:sz w:val="24"/>
          <w:szCs w:val="24"/>
        </w:rPr>
        <w:t>4.2.2 旅游企业数量与规模</w:t>
      </w:r>
    </w:p>
    <w:p w14:paraId="460631FE">
      <w:pPr>
        <w:spacing w:before="40" w:after="40" w:line="360" w:lineRule="auto"/>
        <w:ind w:left="720" w:leftChars="0" w:hanging="360" w:firstLineChars="0"/>
        <w:outlineLvl w:val="3"/>
      </w:pPr>
      <w:r>
        <w:rPr>
          <w:rFonts w:ascii="宋体" w:hAnsi="宋体" w:eastAsia="宋体" w:cs="宋体"/>
          <w:sz w:val="24"/>
          <w:szCs w:val="24"/>
        </w:rPr>
        <w:t>[1] 旅行社数量</w:t>
      </w:r>
    </w:p>
    <w:p w14:paraId="39EA9D3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2019年</w:t>
      </w:r>
      <w:r>
        <w:rPr>
          <w:rFonts w:ascii="宋体" w:hAnsi="宋体" w:eastAsia="宋体" w:cs="宋体"/>
          <w:sz w:val="24"/>
          <w:szCs w:val="24"/>
        </w:rPr>
        <w:t>：贵港市共有旅行社约[XX]家，其中国际旅行社约[XX]家，国内旅行社约[XX]家；</w:t>
      </w:r>
    </w:p>
    <w:p w14:paraId="056FC9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2023年</w:t>
      </w:r>
      <w:r>
        <w:rPr>
          <w:rFonts w:ascii="宋体" w:hAnsi="宋体" w:eastAsia="宋体" w:cs="宋体"/>
          <w:sz w:val="24"/>
          <w:szCs w:val="24"/>
        </w:rPr>
        <w:t>：贵港市共有旅行社约[XX]家，其中国际旅行社约[XX]家，国内旅行社约[XX]家。</w:t>
      </w:r>
    </w:p>
    <w:p w14:paraId="557254F5">
      <w:pPr>
        <w:spacing w:before="40" w:after="40" w:line="360" w:lineRule="auto"/>
        <w:ind w:left="720" w:leftChars="0" w:hanging="360" w:firstLineChars="0"/>
        <w:outlineLvl w:val="3"/>
      </w:pPr>
      <w:r>
        <w:rPr>
          <w:rFonts w:ascii="宋体" w:hAnsi="宋体" w:eastAsia="宋体" w:cs="宋体"/>
          <w:sz w:val="24"/>
          <w:szCs w:val="24"/>
        </w:rPr>
        <w:t>[2] 酒店数量与等级</w:t>
      </w:r>
    </w:p>
    <w:p w14:paraId="41936BE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五星级酒店</w:t>
      </w:r>
      <w:r>
        <w:rPr>
          <w:rFonts w:ascii="宋体" w:hAnsi="宋体" w:eastAsia="宋体" w:cs="宋体"/>
          <w:sz w:val="24"/>
          <w:szCs w:val="24"/>
        </w:rPr>
        <w:t>：约[XX]家；</w:t>
      </w:r>
    </w:p>
    <w:p w14:paraId="2316005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四星级酒店</w:t>
      </w:r>
      <w:r>
        <w:rPr>
          <w:rFonts w:ascii="宋体" w:hAnsi="宋体" w:eastAsia="宋体" w:cs="宋体"/>
          <w:sz w:val="24"/>
          <w:szCs w:val="24"/>
        </w:rPr>
        <w:t>：约[XX]家；</w:t>
      </w:r>
    </w:p>
    <w:p w14:paraId="30C5EAF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三星级酒店</w:t>
      </w:r>
      <w:r>
        <w:rPr>
          <w:rFonts w:ascii="宋体" w:hAnsi="宋体" w:eastAsia="宋体" w:cs="宋体"/>
          <w:sz w:val="24"/>
          <w:szCs w:val="24"/>
        </w:rPr>
        <w:t>：约[XX]家；</w:t>
      </w:r>
    </w:p>
    <w:p w14:paraId="651A605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经济型酒店/民宿</w:t>
      </w:r>
      <w:r>
        <w:rPr>
          <w:rFonts w:ascii="宋体" w:hAnsi="宋体" w:eastAsia="宋体" w:cs="宋体"/>
          <w:sz w:val="24"/>
          <w:szCs w:val="24"/>
        </w:rPr>
        <w:t>：约[XXX]家。</w:t>
      </w:r>
    </w:p>
    <w:p w14:paraId="653EC4FC">
      <w:pPr>
        <w:spacing w:before="40" w:after="40" w:line="360" w:lineRule="auto"/>
        <w:ind w:left="720" w:leftChars="0" w:hanging="360" w:firstLineChars="0"/>
        <w:outlineLvl w:val="3"/>
      </w:pPr>
      <w:r>
        <w:rPr>
          <w:rFonts w:ascii="宋体" w:hAnsi="宋体" w:eastAsia="宋体" w:cs="宋体"/>
          <w:sz w:val="24"/>
          <w:szCs w:val="24"/>
        </w:rPr>
        <w:t>[3] 景区数量与等级</w:t>
      </w:r>
    </w:p>
    <w:p w14:paraId="038DA6A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AAAAA级景区</w:t>
      </w:r>
      <w:r>
        <w:rPr>
          <w:rFonts w:ascii="宋体" w:hAnsi="宋体" w:eastAsia="宋体" w:cs="宋体"/>
          <w:sz w:val="24"/>
          <w:szCs w:val="24"/>
        </w:rPr>
        <w:t>：约[XX]家；</w:t>
      </w:r>
    </w:p>
    <w:p w14:paraId="39ADC3D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AAAA级景区</w:t>
      </w:r>
      <w:r>
        <w:rPr>
          <w:rFonts w:ascii="宋体" w:hAnsi="宋体" w:eastAsia="宋体" w:cs="宋体"/>
          <w:sz w:val="24"/>
          <w:szCs w:val="24"/>
        </w:rPr>
        <w:t>：约[XX]家（西山风景区、龙潭国家森林公园等）；</w:t>
      </w:r>
    </w:p>
    <w:p w14:paraId="4AC41EB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AAA级景区</w:t>
      </w:r>
      <w:r>
        <w:rPr>
          <w:rFonts w:ascii="宋体" w:hAnsi="宋体" w:eastAsia="宋体" w:cs="宋体"/>
          <w:sz w:val="24"/>
          <w:szCs w:val="24"/>
        </w:rPr>
        <w:t>：约[XX]家（南山寺等）；</w:t>
      </w:r>
    </w:p>
    <w:p w14:paraId="1BFA630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其他景区</w:t>
      </w:r>
      <w:r>
        <w:rPr>
          <w:rFonts w:ascii="宋体" w:hAnsi="宋体" w:eastAsia="宋体" w:cs="宋体"/>
          <w:sz w:val="24"/>
          <w:szCs w:val="24"/>
        </w:rPr>
        <w:t>：约[XX]家。</w:t>
      </w:r>
    </w:p>
    <w:p w14:paraId="358A3851">
      <w:pPr>
        <w:spacing w:before="40" w:after="40" w:line="360" w:lineRule="auto"/>
        <w:ind w:left="720" w:leftChars="0" w:hanging="360" w:firstLineChars="0"/>
        <w:outlineLvl w:val="3"/>
      </w:pPr>
      <w:r>
        <w:rPr>
          <w:rFonts w:ascii="宋体" w:hAnsi="宋体" w:eastAsia="宋体" w:cs="宋体"/>
          <w:sz w:val="24"/>
          <w:szCs w:val="24"/>
        </w:rPr>
        <w:t>[4] 旅游餐饮企业数量</w:t>
      </w:r>
    </w:p>
    <w:p w14:paraId="2EB1F0F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特色餐厅</w:t>
      </w:r>
      <w:r>
        <w:rPr>
          <w:rFonts w:ascii="宋体" w:hAnsi="宋体" w:eastAsia="宋体" w:cs="宋体"/>
          <w:sz w:val="24"/>
          <w:szCs w:val="24"/>
        </w:rPr>
        <w:t>：约[XX]家；</w:t>
      </w:r>
    </w:p>
    <w:p w14:paraId="20940E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快餐店/小吃店</w:t>
      </w:r>
      <w:r>
        <w:rPr>
          <w:rFonts w:ascii="宋体" w:hAnsi="宋体" w:eastAsia="宋体" w:cs="宋体"/>
          <w:sz w:val="24"/>
          <w:szCs w:val="24"/>
        </w:rPr>
        <w:t>：约[XXX]家；</w:t>
      </w:r>
    </w:p>
    <w:p w14:paraId="3645ED9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农家乐</w:t>
      </w:r>
      <w:r>
        <w:rPr>
          <w:rFonts w:ascii="宋体" w:hAnsi="宋体" w:eastAsia="宋体" w:cs="宋体"/>
          <w:sz w:val="24"/>
          <w:szCs w:val="24"/>
        </w:rPr>
        <w:t>：约[XX]家。</w:t>
      </w:r>
    </w:p>
    <w:p w14:paraId="15E377A1">
      <w:pPr>
        <w:spacing w:before="200" w:after="120"/>
        <w:outlineLvl w:val="2"/>
      </w:pPr>
      <w:r>
        <w:rPr>
          <w:rFonts w:ascii="黑体" w:hAnsi="黑体" w:eastAsia="黑体" w:cs="黑体"/>
          <w:b/>
          <w:bCs/>
          <w:sz w:val="24"/>
          <w:szCs w:val="24"/>
        </w:rPr>
        <w:t>4.2.3 旅游从业人员数量与结构</w:t>
      </w:r>
    </w:p>
    <w:p w14:paraId="3335BA3B">
      <w:pPr>
        <w:spacing w:before="40" w:after="40" w:line="360" w:lineRule="auto"/>
        <w:ind w:left="720" w:leftChars="0" w:hanging="360" w:firstLineChars="0"/>
        <w:outlineLvl w:val="3"/>
      </w:pPr>
      <w:r>
        <w:rPr>
          <w:rFonts w:ascii="宋体" w:hAnsi="宋体" w:eastAsia="宋体" w:cs="宋体"/>
          <w:sz w:val="24"/>
          <w:szCs w:val="24"/>
        </w:rPr>
        <w:t>[1] 从业人员总数</w:t>
      </w:r>
    </w:p>
    <w:p w14:paraId="1A94A5A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2019年</w:t>
      </w:r>
      <w:r>
        <w:rPr>
          <w:rFonts w:ascii="宋体" w:hAnsi="宋体" w:eastAsia="宋体" w:cs="宋体"/>
          <w:sz w:val="24"/>
          <w:szCs w:val="24"/>
        </w:rPr>
        <w:t>：贵港市旅游从业人员约[XXXX]人；</w:t>
      </w:r>
    </w:p>
    <w:p w14:paraId="6101D0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2023年</w:t>
      </w:r>
      <w:r>
        <w:rPr>
          <w:rFonts w:ascii="宋体" w:hAnsi="宋体" w:eastAsia="宋体" w:cs="宋体"/>
          <w:sz w:val="24"/>
          <w:szCs w:val="24"/>
        </w:rPr>
        <w:t>：贵港市旅游从业人员约[XXXX]人，同比增长[XX]%。</w:t>
      </w:r>
    </w:p>
    <w:p w14:paraId="6B10F334">
      <w:pPr>
        <w:spacing w:before="40" w:after="40" w:line="360" w:lineRule="auto"/>
        <w:ind w:left="720" w:leftChars="0" w:hanging="360" w:firstLineChars="0"/>
        <w:outlineLvl w:val="3"/>
      </w:pPr>
      <w:r>
        <w:rPr>
          <w:rFonts w:ascii="宋体" w:hAnsi="宋体" w:eastAsia="宋体" w:cs="宋体"/>
          <w:sz w:val="24"/>
          <w:szCs w:val="24"/>
        </w:rPr>
        <w:t>[2] 从业人员结构</w:t>
      </w:r>
    </w:p>
    <w:p w14:paraId="69C2FD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性别结构</w:t>
      </w:r>
      <w:r>
        <w:rPr>
          <w:rFonts w:ascii="宋体" w:hAnsi="宋体" w:eastAsia="宋体" w:cs="宋体"/>
          <w:sz w:val="24"/>
          <w:szCs w:val="24"/>
        </w:rPr>
        <w:t>：男性约[XX]%，女性约[XX]%；</w:t>
      </w:r>
    </w:p>
    <w:p w14:paraId="5D5AE79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年龄结构</w:t>
      </w:r>
      <w:r>
        <w:rPr>
          <w:rFonts w:ascii="Times New Roman" w:hAnsi="Times New Roman" w:eastAsia="Times New Roman" w:cs="Times New Roman"/>
          <w:sz w:val="24"/>
          <w:szCs w:val="24"/>
        </w:rPr>
        <w:t>：20-30岁约[XX]%，31-40岁约[XX]%，41岁以上约[XX]%；</w:t>
      </w:r>
    </w:p>
    <w:p w14:paraId="69BF9B1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学历结构</w:t>
      </w:r>
      <w:r>
        <w:rPr>
          <w:rFonts w:ascii="宋体" w:hAnsi="宋体" w:eastAsia="宋体" w:cs="宋体"/>
          <w:sz w:val="24"/>
          <w:szCs w:val="24"/>
        </w:rPr>
        <w:t>：本科及以上约[XX]%，大专约[XX]%，高中/中专约[XX]%，初中及以下约[XX]%；</w:t>
      </w:r>
    </w:p>
    <w:p w14:paraId="7D89E4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岗位结构</w:t>
      </w:r>
      <w:r>
        <w:rPr>
          <w:rFonts w:ascii="宋体" w:hAnsi="宋体" w:eastAsia="宋体" w:cs="宋体"/>
          <w:sz w:val="24"/>
          <w:szCs w:val="24"/>
        </w:rPr>
        <w:t>：管理人员约[XX]%，导游约[XX]%，酒店服务人员约[XX]%，餐饮服务人员约[XX]%，其他约[XX]%。</w:t>
      </w:r>
    </w:p>
    <w:p w14:paraId="7DDA7E9D">
      <w:pPr>
        <w:spacing w:before="40" w:after="40" w:line="360" w:lineRule="auto"/>
        <w:ind w:left="720" w:leftChars="0" w:hanging="360" w:firstLineChars="0"/>
        <w:outlineLvl w:val="3"/>
      </w:pPr>
      <w:r>
        <w:rPr>
          <w:rFonts w:ascii="宋体" w:hAnsi="宋体" w:eastAsia="宋体" w:cs="宋体"/>
          <w:sz w:val="24"/>
          <w:szCs w:val="24"/>
        </w:rPr>
        <w:t>[3] 人才短缺问题</w:t>
      </w:r>
    </w:p>
    <w:p w14:paraId="073DB61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高端管理人才短缺</w:t>
      </w:r>
      <w:r>
        <w:rPr>
          <w:rFonts w:ascii="宋体" w:hAnsi="宋体" w:eastAsia="宋体" w:cs="宋体"/>
          <w:sz w:val="24"/>
          <w:szCs w:val="24"/>
        </w:rPr>
        <w:t>：缺乏具有现代旅游管理理念和经验的高端管理人才；</w:t>
      </w:r>
    </w:p>
    <w:p w14:paraId="79A624E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专业技术人才短缺</w:t>
      </w:r>
      <w:r>
        <w:rPr>
          <w:rFonts w:ascii="宋体" w:hAnsi="宋体" w:eastAsia="宋体" w:cs="宋体"/>
          <w:sz w:val="24"/>
          <w:szCs w:val="24"/>
        </w:rPr>
        <w:t>：缺乏智慧旅游、大数据分析、多语言服务等专业技术人才；</w:t>
      </w:r>
    </w:p>
    <w:p w14:paraId="5922E4F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外语人才短缺</w:t>
      </w:r>
      <w:r>
        <w:rPr>
          <w:rFonts w:ascii="宋体" w:hAnsi="宋体" w:eastAsia="宋体" w:cs="宋体"/>
          <w:sz w:val="24"/>
          <w:szCs w:val="24"/>
        </w:rPr>
        <w:t>：缺乏英语、日语、韩语等外语人才，难以满足国际游客需求。</w:t>
      </w:r>
    </w:p>
    <w:p w14:paraId="162493F9">
      <w:r>
        <w:br w:type="page"/>
      </w:r>
    </w:p>
    <w:p w14:paraId="163EAC86">
      <w:pPr>
        <w:spacing w:before="240" w:after="160"/>
        <w:outlineLvl w:val="1"/>
      </w:pPr>
      <w:r>
        <w:rPr>
          <w:rFonts w:ascii="黑体" w:hAnsi="黑体" w:eastAsia="黑体" w:cs="黑体"/>
          <w:b/>
          <w:bCs/>
          <w:sz w:val="28"/>
          <w:szCs w:val="28"/>
        </w:rPr>
        <w:t>4.3 贵港市智慧旅游建设现状 (Current Status of Guigang Smart Tourism Construction)</w:t>
      </w:r>
    </w:p>
    <w:p w14:paraId="5533D6A6">
      <w:pPr>
        <w:spacing w:before="0" w:after="0" w:line="360" w:lineRule="auto"/>
        <w:ind w:firstLine="480"/>
      </w:pPr>
      <w:r>
        <w:rPr>
          <w:rFonts w:ascii="宋体" w:hAnsi="宋体" w:eastAsia="宋体" w:cs="宋体"/>
          <w:sz w:val="24"/>
          <w:szCs w:val="24"/>
        </w:rPr>
        <w:t>本节将分析贵港市智慧旅游建设的现状，包括基础设施建设、在线旅游平台应用、智慧景区建设、旅游信息化水平等，并找出存在的问题和不足。</w:t>
      </w:r>
    </w:p>
    <w:p w14:paraId="5A930ACE">
      <w:pPr>
        <w:spacing w:before="200" w:after="120"/>
        <w:outlineLvl w:val="2"/>
      </w:pPr>
      <w:r>
        <w:rPr>
          <w:rFonts w:ascii="黑体" w:hAnsi="黑体" w:eastAsia="黑体" w:cs="黑体"/>
          <w:b/>
          <w:bCs/>
          <w:sz w:val="24"/>
          <w:szCs w:val="24"/>
        </w:rPr>
        <w:t>4.3.1 基础设施建设</w:t>
      </w:r>
    </w:p>
    <w:p w14:paraId="49C18C98">
      <w:pPr>
        <w:spacing w:before="40" w:after="40" w:line="360" w:lineRule="auto"/>
        <w:ind w:left="720" w:leftChars="0" w:hanging="360" w:firstLineChars="0"/>
        <w:outlineLvl w:val="3"/>
      </w:pPr>
      <w:r>
        <w:rPr>
          <w:rFonts w:ascii="宋体" w:hAnsi="宋体" w:eastAsia="宋体" w:cs="宋体"/>
          <w:sz w:val="24"/>
          <w:szCs w:val="24"/>
        </w:rPr>
        <w:t>[1] 通信网络基础设施</w:t>
      </w:r>
    </w:p>
    <w:p w14:paraId="146F5F3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4G网络覆盖</w:t>
      </w:r>
      <w:r>
        <w:rPr>
          <w:rFonts w:ascii="宋体" w:hAnsi="宋体" w:eastAsia="宋体" w:cs="宋体"/>
          <w:sz w:val="24"/>
          <w:szCs w:val="24"/>
        </w:rPr>
        <w:t>：贵港市主要景区、酒店、餐厅等旅游场所已基本覆盖4G网络；</w:t>
      </w:r>
    </w:p>
    <w:p w14:paraId="6676EF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5G网络覆盖</w:t>
      </w:r>
      <w:r>
        <w:rPr>
          <w:rFonts w:ascii="宋体" w:hAnsi="宋体" w:eastAsia="宋体" w:cs="宋体"/>
          <w:sz w:val="24"/>
          <w:szCs w:val="24"/>
        </w:rPr>
        <w:t>：部分核心景区（如西山风景区、龙潭国家森林公园等）已覆盖5G网络，但覆盖范围有限；</w:t>
      </w:r>
    </w:p>
    <w:p w14:paraId="459677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免费Wi-Fi覆盖</w:t>
      </w:r>
      <w:r>
        <w:rPr>
          <w:rFonts w:ascii="宋体" w:hAnsi="宋体" w:eastAsia="宋体" w:cs="宋体"/>
          <w:sz w:val="24"/>
          <w:szCs w:val="24"/>
        </w:rPr>
        <w:t>：部分景区（如西山风景区、东湖公园等）提供免费Wi-Fi，但信号稳定性有待提升；</w:t>
      </w:r>
    </w:p>
    <w:p w14:paraId="059D7E7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宽带网络</w:t>
      </w:r>
      <w:r>
        <w:rPr>
          <w:rFonts w:ascii="宋体" w:hAnsi="宋体" w:eastAsia="宋体" w:cs="宋体"/>
          <w:sz w:val="24"/>
          <w:szCs w:val="24"/>
        </w:rPr>
        <w:t>：大部分酒店、餐厅、旅行社等旅游企业已接入宽带网络，但带宽参差不齐。</w:t>
      </w:r>
    </w:p>
    <w:p w14:paraId="1E10B35D">
      <w:pPr>
        <w:spacing w:before="40" w:after="40" w:line="360" w:lineRule="auto"/>
        <w:ind w:left="720" w:leftChars="0" w:hanging="360" w:firstLineChars="0"/>
        <w:outlineLvl w:val="3"/>
      </w:pPr>
      <w:r>
        <w:rPr>
          <w:rFonts w:ascii="宋体" w:hAnsi="宋体" w:eastAsia="宋体" w:cs="宋体"/>
          <w:sz w:val="24"/>
          <w:szCs w:val="24"/>
        </w:rPr>
        <w:t>[2] 交通基础设施</w:t>
      </w:r>
    </w:p>
    <w:p w14:paraId="70009EF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外部交通</w:t>
      </w:r>
      <w:r>
        <w:rPr>
          <w:rFonts w:ascii="宋体" w:hAnsi="宋体" w:eastAsia="宋体" w:cs="宋体"/>
          <w:sz w:val="24"/>
          <w:szCs w:val="24"/>
        </w:rPr>
        <w:t>：贵港市已开通高铁、高速公路，交通便利；</w:t>
      </w:r>
    </w:p>
    <w:p w14:paraId="62C4ADF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内部交通</w:t>
      </w:r>
      <w:r>
        <w:rPr>
          <w:rFonts w:ascii="宋体" w:hAnsi="宋体" w:eastAsia="宋体" w:cs="宋体"/>
          <w:sz w:val="24"/>
          <w:szCs w:val="24"/>
        </w:rPr>
        <w:t>：部分景区交通不便，公共交通线路少，自驾游停车难；</w:t>
      </w:r>
    </w:p>
    <w:p w14:paraId="4E6C1F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旅游标识系统</w:t>
      </w:r>
      <w:r>
        <w:rPr>
          <w:rFonts w:ascii="宋体" w:hAnsi="宋体" w:eastAsia="宋体" w:cs="宋体"/>
          <w:sz w:val="24"/>
          <w:szCs w:val="24"/>
        </w:rPr>
        <w:t>：部分景区缺乏清晰、多语言的标识系统，国际游客出行不便。</w:t>
      </w:r>
    </w:p>
    <w:p w14:paraId="55C6706F">
      <w:pPr>
        <w:spacing w:before="40" w:after="40" w:line="360" w:lineRule="auto"/>
        <w:ind w:left="720" w:leftChars="0" w:hanging="360" w:firstLineChars="0"/>
        <w:outlineLvl w:val="3"/>
      </w:pPr>
      <w:r>
        <w:rPr>
          <w:rFonts w:ascii="宋体" w:hAnsi="宋体" w:eastAsia="宋体" w:cs="宋体"/>
          <w:sz w:val="24"/>
          <w:szCs w:val="24"/>
        </w:rPr>
        <w:t>[3] 旅游公共服务设施</w:t>
      </w:r>
    </w:p>
    <w:p w14:paraId="2A8ED30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旅游咨询中心</w:t>
      </w:r>
      <w:r>
        <w:rPr>
          <w:rFonts w:ascii="宋体" w:hAnsi="宋体" w:eastAsia="宋体" w:cs="宋体"/>
          <w:sz w:val="24"/>
          <w:szCs w:val="24"/>
        </w:rPr>
        <w:t>：贵港市火车站、汽车站、西山风景区等设有旅游咨询中心，但数量有限，服务时间有限；</w:t>
      </w:r>
    </w:p>
    <w:p w14:paraId="451341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旅游厕所</w:t>
      </w:r>
      <w:r>
        <w:rPr>
          <w:rFonts w:ascii="宋体" w:hAnsi="宋体" w:eastAsia="宋体" w:cs="宋体"/>
          <w:sz w:val="24"/>
          <w:szCs w:val="24"/>
        </w:rPr>
        <w:t>：部分景区旅游厕所数量不足，卫生条件有待改善；</w:t>
      </w:r>
    </w:p>
    <w:p w14:paraId="3943226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旅游停车场</w:t>
      </w:r>
      <w:r>
        <w:rPr>
          <w:rFonts w:ascii="宋体" w:hAnsi="宋体" w:eastAsia="宋体" w:cs="宋体"/>
          <w:sz w:val="24"/>
          <w:szCs w:val="24"/>
        </w:rPr>
        <w:t>：部分景区停车位不足，节假日拥堵严重。</w:t>
      </w:r>
    </w:p>
    <w:p w14:paraId="05B8E3DC">
      <w:pPr>
        <w:spacing w:before="200" w:after="120"/>
        <w:outlineLvl w:val="2"/>
      </w:pPr>
      <w:r>
        <w:rPr>
          <w:rFonts w:ascii="黑体" w:hAnsi="黑体" w:eastAsia="黑体" w:cs="黑体"/>
          <w:b/>
          <w:bCs/>
          <w:sz w:val="24"/>
          <w:szCs w:val="24"/>
        </w:rPr>
        <w:t>4.3.2 在线旅游平台应用</w:t>
      </w:r>
    </w:p>
    <w:p w14:paraId="7B24E942">
      <w:pPr>
        <w:spacing w:before="40" w:after="40" w:line="360" w:lineRule="auto"/>
        <w:ind w:left="720" w:leftChars="0" w:hanging="360" w:firstLineChars="0"/>
        <w:outlineLvl w:val="3"/>
      </w:pPr>
      <w:r>
        <w:rPr>
          <w:rFonts w:ascii="Times New Roman" w:hAnsi="Times New Roman" w:eastAsia="Times New Roman" w:cs="Times New Roman"/>
          <w:sz w:val="24"/>
          <w:szCs w:val="24"/>
        </w:rPr>
        <w:t>[1] OTA平台应用</w:t>
      </w:r>
    </w:p>
    <w:p w14:paraId="3D2F2D9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携程</w:t>
      </w:r>
      <w:r>
        <w:rPr>
          <w:rFonts w:ascii="宋体" w:hAnsi="宋体" w:eastAsia="宋体" w:cs="宋体"/>
          <w:sz w:val="24"/>
          <w:szCs w:val="24"/>
        </w:rPr>
        <w:t>：贵港市主要景区、酒店、餐厅已在携程上线，但部分小微企业尚未入驻；</w:t>
      </w:r>
    </w:p>
    <w:p w14:paraId="3D29F8C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美团</w:t>
      </w:r>
      <w:r>
        <w:rPr>
          <w:rFonts w:ascii="宋体" w:hAnsi="宋体" w:eastAsia="宋体" w:cs="宋体"/>
          <w:sz w:val="24"/>
          <w:szCs w:val="24"/>
        </w:rPr>
        <w:t>：贵港市大部分餐饮、酒店、景点门票已在美团上线，使用率较高；</w:t>
      </w:r>
    </w:p>
    <w:p w14:paraId="1248CFA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去哪儿</w:t>
      </w:r>
      <w:r>
        <w:rPr>
          <w:rFonts w:ascii="宋体" w:hAnsi="宋体" w:eastAsia="宋体" w:cs="宋体"/>
          <w:sz w:val="24"/>
          <w:szCs w:val="24"/>
        </w:rPr>
        <w:t>：部分景区、酒店已在去哪儿上线，但覆盖率低于携程、美团；</w:t>
      </w:r>
    </w:p>
    <w:p w14:paraId="6DE36C0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飞猪</w:t>
      </w:r>
      <w:r>
        <w:rPr>
          <w:rFonts w:ascii="宋体" w:hAnsi="宋体" w:eastAsia="宋体" w:cs="宋体"/>
          <w:sz w:val="24"/>
          <w:szCs w:val="24"/>
        </w:rPr>
        <w:t>：覆盖率较低，主要集中在大中型酒店和景区。</w:t>
      </w:r>
    </w:p>
    <w:p w14:paraId="6BE4FFDB">
      <w:pPr>
        <w:spacing w:before="40" w:after="40" w:line="360" w:lineRule="auto"/>
        <w:ind w:left="720" w:hanging="360"/>
      </w:pPr>
      <w:r>
        <w:rPr>
          <w:rFonts w:ascii="宋体" w:hAnsi="宋体" w:eastAsia="宋体" w:cs="宋体"/>
          <w:sz w:val="24"/>
          <w:szCs w:val="24"/>
        </w:rPr>
        <w:t>[2] 官方平台应用</w:t>
      </w:r>
    </w:p>
    <w:p w14:paraId="533820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微信公众号</w:t>
      </w:r>
      <w:r>
        <w:rPr>
          <w:rFonts w:ascii="宋体" w:hAnsi="宋体" w:eastAsia="宋体" w:cs="宋体"/>
          <w:sz w:val="24"/>
          <w:szCs w:val="24"/>
        </w:rPr>
        <w:t>：贵港市文化广电体育和旅游局已开通微信公众号，定期发布旅游资讯，但更新频率低，互动性差；</w:t>
      </w:r>
    </w:p>
    <w:p w14:paraId="7AAEA82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微信小程序</w:t>
      </w:r>
      <w:r>
        <w:rPr>
          <w:rFonts w:ascii="宋体" w:hAnsi="宋体" w:eastAsia="宋体" w:cs="宋体"/>
          <w:sz w:val="24"/>
          <w:szCs w:val="24"/>
        </w:rPr>
        <w:t>：尚未推出官方的旅游微信小程序；</w:t>
      </w:r>
    </w:p>
    <w:p w14:paraId="41FFCEF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官方网站</w:t>
      </w:r>
      <w:r>
        <w:rPr>
          <w:rFonts w:ascii="宋体" w:hAnsi="宋体" w:eastAsia="宋体" w:cs="宋体"/>
          <w:sz w:val="24"/>
          <w:szCs w:val="24"/>
        </w:rPr>
        <w:t>：贵港市文化广电体育和旅游局官网提供旅游信息查询，但信息更新不及时，用户体验差；</w:t>
      </w:r>
    </w:p>
    <w:p w14:paraId="55EA50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官方App</w:t>
      </w:r>
      <w:r>
        <w:rPr>
          <w:rFonts w:ascii="宋体" w:hAnsi="宋体" w:eastAsia="宋体" w:cs="宋体"/>
          <w:sz w:val="24"/>
          <w:szCs w:val="24"/>
        </w:rPr>
        <w:t>：尚未推出官方的旅游App。</w:t>
      </w:r>
    </w:p>
    <w:p w14:paraId="3D14A356">
      <w:pPr>
        <w:spacing w:before="40" w:after="40" w:line="360" w:lineRule="auto"/>
        <w:ind w:left="720" w:leftChars="0" w:hanging="360" w:firstLineChars="0"/>
        <w:outlineLvl w:val="3"/>
      </w:pPr>
      <w:r>
        <w:rPr>
          <w:rFonts w:ascii="宋体" w:hAnsi="宋体" w:eastAsia="宋体" w:cs="宋体"/>
          <w:sz w:val="24"/>
          <w:szCs w:val="24"/>
        </w:rPr>
        <w:t>[3] 社交媒体应用</w:t>
      </w:r>
    </w:p>
    <w:p w14:paraId="5444A7C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微博</w:t>
      </w:r>
      <w:r>
        <w:rPr>
          <w:rFonts w:ascii="宋体" w:hAnsi="宋体" w:eastAsia="宋体" w:cs="宋体"/>
          <w:sz w:val="24"/>
          <w:szCs w:val="24"/>
        </w:rPr>
        <w:t>：贵港市文化广电体育和旅游局已开通微博，但粉丝数量少，互动性差；</w:t>
      </w:r>
    </w:p>
    <w:p w14:paraId="0D58C67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小红书</w:t>
      </w:r>
      <w:r>
        <w:rPr>
          <w:rFonts w:ascii="宋体" w:hAnsi="宋体" w:eastAsia="宋体" w:cs="宋体"/>
          <w:sz w:val="24"/>
          <w:szCs w:val="24"/>
        </w:rPr>
        <w:t>：部分游客自发在小红书分享贵港旅游攻略，但官方尚未入驻；</w:t>
      </w:r>
    </w:p>
    <w:p w14:paraId="6F7892A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抖音/快手</w:t>
      </w:r>
      <w:r>
        <w:rPr>
          <w:rFonts w:ascii="宋体" w:hAnsi="宋体" w:eastAsia="宋体" w:cs="宋体"/>
          <w:sz w:val="24"/>
          <w:szCs w:val="24"/>
        </w:rPr>
        <w:t>：部分景区、酒店已在抖音、快手进行短视频营销，但缺乏系统性。</w:t>
      </w:r>
    </w:p>
    <w:p w14:paraId="4881E1F5">
      <w:pPr>
        <w:spacing w:before="200" w:after="120"/>
        <w:outlineLvl w:val="2"/>
      </w:pPr>
      <w:r>
        <w:rPr>
          <w:rFonts w:ascii="黑体" w:hAnsi="黑体" w:eastAsia="黑体" w:cs="黑体"/>
          <w:b/>
          <w:bCs/>
          <w:sz w:val="24"/>
          <w:szCs w:val="24"/>
        </w:rPr>
        <w:t>4.3.3 智慧景区建设</w:t>
      </w:r>
    </w:p>
    <w:p w14:paraId="201FACC2">
      <w:pPr>
        <w:spacing w:before="40" w:after="40" w:line="360" w:lineRule="auto"/>
        <w:ind w:left="720" w:leftChars="0" w:hanging="360" w:firstLineChars="0"/>
        <w:outlineLvl w:val="3"/>
      </w:pPr>
      <w:r>
        <w:rPr>
          <w:rFonts w:ascii="宋体" w:hAnsi="宋体" w:eastAsia="宋体" w:cs="宋体"/>
          <w:sz w:val="24"/>
          <w:szCs w:val="24"/>
        </w:rPr>
        <w:t>[1] 电子票务系统</w:t>
      </w:r>
    </w:p>
    <w:p w14:paraId="67B76FD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已实施景区</w:t>
      </w:r>
      <w:r>
        <w:rPr>
          <w:rFonts w:ascii="宋体" w:hAnsi="宋体" w:eastAsia="宋体" w:cs="宋体"/>
          <w:sz w:val="24"/>
          <w:szCs w:val="24"/>
        </w:rPr>
        <w:t>：西山风景区、龙潭国家森林公园等部分景区已实施电子票务系统，支持线上购票、线下扫码入园；</w:t>
      </w:r>
    </w:p>
    <w:p w14:paraId="3A71DFD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未实施景区</w:t>
      </w:r>
      <w:r>
        <w:rPr>
          <w:rFonts w:ascii="宋体" w:hAnsi="宋体" w:eastAsia="宋体" w:cs="宋体"/>
          <w:sz w:val="24"/>
          <w:szCs w:val="24"/>
        </w:rPr>
        <w:t>：部分小型景区、农家乐等尚未实施电子票务系统，仍采用线下购票方式。</w:t>
      </w:r>
    </w:p>
    <w:p w14:paraId="06C20D95">
      <w:pPr>
        <w:spacing w:before="40" w:after="40" w:line="360" w:lineRule="auto"/>
        <w:ind w:left="720" w:leftChars="0" w:hanging="360" w:firstLineChars="0"/>
        <w:outlineLvl w:val="3"/>
      </w:pPr>
      <w:r>
        <w:rPr>
          <w:rFonts w:ascii="宋体" w:hAnsi="宋体" w:eastAsia="宋体" w:cs="宋体"/>
          <w:sz w:val="24"/>
          <w:szCs w:val="24"/>
        </w:rPr>
        <w:t>[2] 智能导览系统</w:t>
      </w:r>
    </w:p>
    <w:p w14:paraId="2206C3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已实施景区</w:t>
      </w:r>
      <w:r>
        <w:rPr>
          <w:rFonts w:ascii="宋体" w:hAnsi="宋体" w:eastAsia="宋体" w:cs="宋体"/>
          <w:sz w:val="24"/>
          <w:szCs w:val="24"/>
        </w:rPr>
        <w:t>：西山风景区已推出智能导览系统（微信小程序），提供语音讲解、路线推荐等功能；</w:t>
      </w:r>
    </w:p>
    <w:p w14:paraId="6997CB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未实施景区</w:t>
      </w:r>
      <w:r>
        <w:rPr>
          <w:rFonts w:ascii="宋体" w:hAnsi="宋体" w:eastAsia="宋体" w:cs="宋体"/>
          <w:sz w:val="24"/>
          <w:szCs w:val="24"/>
        </w:rPr>
        <w:t>：大部分景区尚未推出智能导览系统，游客多依赖人工讲解或自行游览。</w:t>
      </w:r>
    </w:p>
    <w:p w14:paraId="65C28E3E">
      <w:pPr>
        <w:spacing w:before="40" w:after="40" w:line="360" w:lineRule="auto"/>
        <w:ind w:left="720" w:leftChars="0" w:hanging="360" w:firstLineChars="0"/>
        <w:outlineLvl w:val="3"/>
      </w:pPr>
      <w:r>
        <w:rPr>
          <w:rFonts w:ascii="宋体" w:hAnsi="宋体" w:eastAsia="宋体" w:cs="宋体"/>
          <w:sz w:val="24"/>
          <w:szCs w:val="24"/>
        </w:rPr>
        <w:t>[3] 客流监控系统</w:t>
      </w:r>
    </w:p>
    <w:p w14:paraId="3695061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已实施景区</w:t>
      </w:r>
      <w:r>
        <w:rPr>
          <w:rFonts w:ascii="宋体" w:hAnsi="宋体" w:eastAsia="宋体" w:cs="宋体"/>
          <w:sz w:val="24"/>
          <w:szCs w:val="24"/>
        </w:rPr>
        <w:t>：西山风景区已安装客流监控系统，实时监测景区客流情况；</w:t>
      </w:r>
    </w:p>
    <w:p w14:paraId="7090B18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未实施景区</w:t>
      </w:r>
      <w:r>
        <w:rPr>
          <w:rFonts w:ascii="宋体" w:hAnsi="宋体" w:eastAsia="宋体" w:cs="宋体"/>
          <w:sz w:val="24"/>
          <w:szCs w:val="24"/>
        </w:rPr>
        <w:t>：大部分景区尚未安装客流监控系统，难以实施精准的限流措施。</w:t>
      </w:r>
    </w:p>
    <w:p w14:paraId="2BD7B459">
      <w:pPr>
        <w:spacing w:before="40" w:after="40" w:line="360" w:lineRule="auto"/>
        <w:ind w:left="720" w:leftChars="0" w:hanging="360" w:firstLineChars="0"/>
        <w:outlineLvl w:val="3"/>
      </w:pPr>
      <w:r>
        <w:rPr>
          <w:rFonts w:ascii="宋体" w:hAnsi="宋体" w:eastAsia="宋体" w:cs="宋体"/>
          <w:sz w:val="24"/>
          <w:szCs w:val="24"/>
        </w:rPr>
        <w:t>[4] 应急指挥系统</w:t>
      </w:r>
    </w:p>
    <w:p w14:paraId="2136A9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已实施景区</w:t>
      </w:r>
      <w:r>
        <w:rPr>
          <w:rFonts w:ascii="宋体" w:hAnsi="宋体" w:eastAsia="宋体" w:cs="宋体"/>
          <w:sz w:val="24"/>
          <w:szCs w:val="24"/>
        </w:rPr>
        <w:t>：部分景区已安装应急广播、应急监控等设备；</w:t>
      </w:r>
    </w:p>
    <w:p w14:paraId="4314E24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未实施景区</w:t>
      </w:r>
      <w:r>
        <w:rPr>
          <w:rFonts w:ascii="宋体" w:hAnsi="宋体" w:eastAsia="宋体" w:cs="宋体"/>
          <w:sz w:val="24"/>
          <w:szCs w:val="24"/>
        </w:rPr>
        <w:t>：大部分景区应急指挥系统建设滞后，难以应对突发事件。</w:t>
      </w:r>
    </w:p>
    <w:p w14:paraId="30095FE7">
      <w:pPr>
        <w:spacing w:before="200" w:after="120"/>
        <w:outlineLvl w:val="2"/>
      </w:pPr>
      <w:r>
        <w:rPr>
          <w:rFonts w:ascii="黑体" w:hAnsi="黑体" w:eastAsia="黑体" w:cs="黑体"/>
          <w:b/>
          <w:bCs/>
          <w:sz w:val="24"/>
          <w:szCs w:val="24"/>
        </w:rPr>
        <w:t>4.3.4 旅游信息化水平</w:t>
      </w:r>
    </w:p>
    <w:p w14:paraId="2EE079E4">
      <w:pPr>
        <w:spacing w:before="40" w:after="40" w:line="360" w:lineRule="auto"/>
        <w:ind w:left="720" w:leftChars="0" w:hanging="360" w:firstLineChars="0"/>
        <w:outlineLvl w:val="3"/>
      </w:pPr>
      <w:r>
        <w:rPr>
          <w:rFonts w:ascii="宋体" w:hAnsi="宋体" w:eastAsia="宋体" w:cs="宋体"/>
          <w:sz w:val="24"/>
          <w:szCs w:val="24"/>
        </w:rPr>
        <w:t>[1] 旅游企业信息化水平</w:t>
      </w:r>
    </w:p>
    <w:p w14:paraId="5D9E78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大型旅游企业</w:t>
      </w:r>
      <w:r>
        <w:rPr>
          <w:rFonts w:ascii="宋体" w:hAnsi="宋体" w:eastAsia="宋体" w:cs="宋体"/>
          <w:sz w:val="24"/>
          <w:szCs w:val="24"/>
        </w:rPr>
        <w:t>：如西山风景区、龙潭国家森林公园等，已采用专业的旅游管理软件（如票务系统、酒店管理系统等），信息化水平较高；</w:t>
      </w:r>
    </w:p>
    <w:p w14:paraId="270BB0F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中小型旅游企业</w:t>
      </w:r>
      <w:r>
        <w:rPr>
          <w:rFonts w:ascii="宋体" w:hAnsi="宋体" w:eastAsia="宋体" w:cs="宋体"/>
          <w:sz w:val="24"/>
          <w:szCs w:val="24"/>
        </w:rPr>
        <w:t>：如小型旅行社、经济型酒店、农家乐等，信息化水平较低，多采用手工记录或简单的Excel管理。</w:t>
      </w:r>
    </w:p>
    <w:p w14:paraId="3245A649">
      <w:pPr>
        <w:spacing w:before="40" w:after="40" w:line="360" w:lineRule="auto"/>
        <w:ind w:left="720" w:leftChars="0" w:hanging="360" w:firstLineChars="0"/>
        <w:outlineLvl w:val="3"/>
      </w:pPr>
      <w:r>
        <w:rPr>
          <w:rFonts w:ascii="宋体" w:hAnsi="宋体" w:eastAsia="宋体" w:cs="宋体"/>
          <w:sz w:val="24"/>
          <w:szCs w:val="24"/>
        </w:rPr>
        <w:t>[2] 政府部门信息化水平</w:t>
      </w:r>
    </w:p>
    <w:p w14:paraId="0D9204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贵港市文化广电体育和旅游局</w:t>
      </w:r>
      <w:r>
        <w:rPr>
          <w:rFonts w:ascii="宋体" w:hAnsi="宋体" w:eastAsia="宋体" w:cs="宋体"/>
          <w:sz w:val="24"/>
          <w:szCs w:val="24"/>
        </w:rPr>
        <w:t>：已采用一些旅游管理信息系统（如旅游统计系统、旅游投诉处理系统等），但系统功能单一，缺乏数据整合和数据分析能力；</w:t>
      </w:r>
    </w:p>
    <w:p w14:paraId="5FB023C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其他相关部门</w:t>
      </w:r>
      <w:r>
        <w:rPr>
          <w:rFonts w:ascii="宋体" w:hAnsi="宋体" w:eastAsia="宋体" w:cs="宋体"/>
          <w:sz w:val="24"/>
          <w:szCs w:val="24"/>
        </w:rPr>
        <w:t>：如交通局、气象局、公安局等，数据难以共享，形成"数据孤岛"。</w:t>
      </w:r>
    </w:p>
    <w:p w14:paraId="3843AE87">
      <w:pPr>
        <w:spacing w:before="40" w:after="40" w:line="360" w:lineRule="auto"/>
        <w:ind w:left="720" w:leftChars="0" w:hanging="360" w:firstLineChars="0"/>
        <w:outlineLvl w:val="3"/>
      </w:pPr>
      <w:r>
        <w:rPr>
          <w:rFonts w:ascii="宋体" w:hAnsi="宋体" w:eastAsia="宋体" w:cs="宋体"/>
          <w:sz w:val="24"/>
          <w:szCs w:val="24"/>
        </w:rPr>
        <w:t>[3] 旅游大数据应用</w:t>
      </w:r>
    </w:p>
    <w:p w14:paraId="044F6B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数据采集</w:t>
      </w:r>
      <w:r>
        <w:rPr>
          <w:rFonts w:ascii="宋体" w:hAnsi="宋体" w:eastAsia="宋体" w:cs="宋体"/>
          <w:sz w:val="24"/>
          <w:szCs w:val="24"/>
        </w:rPr>
        <w:t>：贵港市尚未建立统一的旅游大数据平台，数据采集分散；</w:t>
      </w:r>
    </w:p>
    <w:p w14:paraId="50A22B0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数据分析</w:t>
      </w:r>
      <w:r>
        <w:rPr>
          <w:rFonts w:ascii="宋体" w:hAnsi="宋体" w:eastAsia="宋体" w:cs="宋体"/>
          <w:sz w:val="24"/>
          <w:szCs w:val="24"/>
        </w:rPr>
        <w:t>：缺乏专业的数据分析团队和工具，难以从海量数据中挖掘有价值的信息；</w:t>
      </w:r>
    </w:p>
    <w:p w14:paraId="4049BCB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数据应用</w:t>
      </w:r>
      <w:r>
        <w:rPr>
          <w:rFonts w:ascii="宋体" w:hAnsi="宋体" w:eastAsia="宋体" w:cs="宋体"/>
          <w:sz w:val="24"/>
          <w:szCs w:val="24"/>
        </w:rPr>
        <w:t>：数据分析结果应用不足，难以为决策提供支持。</w:t>
      </w:r>
    </w:p>
    <w:p w14:paraId="2BE2697E">
      <w:r>
        <w:br w:type="page"/>
      </w:r>
    </w:p>
    <w:p w14:paraId="3CA1D076">
      <w:pPr>
        <w:spacing w:before="240" w:after="160"/>
        <w:outlineLvl w:val="1"/>
      </w:pPr>
      <w:r>
        <w:rPr>
          <w:rFonts w:ascii="黑体" w:hAnsi="黑体" w:eastAsia="黑体" w:cs="黑体"/>
          <w:b/>
          <w:bCs/>
          <w:sz w:val="28"/>
          <w:szCs w:val="28"/>
        </w:rPr>
        <w:t>4.4 贵港市旅游业存在的问题 (Problems in Guigang Tourism Industry)</w:t>
      </w:r>
    </w:p>
    <w:p w14:paraId="1C3B0954">
      <w:pPr>
        <w:spacing w:before="0" w:after="0" w:line="360" w:lineRule="auto"/>
        <w:ind w:firstLine="480"/>
      </w:pPr>
      <w:r>
        <w:rPr>
          <w:rFonts w:ascii="宋体" w:hAnsi="宋体" w:eastAsia="宋体" w:cs="宋体"/>
          <w:sz w:val="24"/>
          <w:szCs w:val="24"/>
        </w:rPr>
        <w:t>基于对贵港市旅游资源、旅游业发展现状、智慧旅游建设现状的分析，本节将系统梳理贵港市旅游业存在的问题，包括知名度不高、数字化水平低、服务效率低、产品同质化严重、人才短缺、资金不足等。</w:t>
      </w:r>
    </w:p>
    <w:p w14:paraId="582EA2A0">
      <w:pPr>
        <w:spacing w:before="200" w:after="120"/>
        <w:outlineLvl w:val="2"/>
      </w:pPr>
      <w:r>
        <w:rPr>
          <w:rFonts w:ascii="黑体" w:hAnsi="黑体" w:eastAsia="黑体" w:cs="黑体"/>
          <w:b/>
          <w:bCs/>
          <w:sz w:val="24"/>
          <w:szCs w:val="24"/>
        </w:rPr>
        <w:t>4.4.1 知名度不高，品牌影响力不足</w:t>
      </w:r>
    </w:p>
    <w:p w14:paraId="7228535C">
      <w:pPr>
        <w:spacing w:before="40" w:after="40" w:line="360" w:lineRule="auto"/>
        <w:ind w:left="720" w:leftChars="0" w:hanging="360" w:firstLineChars="0"/>
        <w:outlineLvl w:val="3"/>
      </w:pPr>
      <w:r>
        <w:rPr>
          <w:rFonts w:ascii="宋体" w:hAnsi="宋体" w:eastAsia="宋体" w:cs="宋体"/>
          <w:sz w:val="24"/>
          <w:szCs w:val="24"/>
        </w:rPr>
        <w:t>[1] 问题描述</w:t>
      </w:r>
    </w:p>
    <w:p w14:paraId="7E907768">
      <w:pPr>
        <w:spacing w:before="0" w:after="0" w:line="360" w:lineRule="auto"/>
        <w:ind w:firstLine="480"/>
      </w:pPr>
      <w:r>
        <w:rPr>
          <w:rFonts w:ascii="宋体" w:hAnsi="宋体" w:eastAsia="宋体" w:cs="宋体"/>
          <w:sz w:val="24"/>
          <w:szCs w:val="24"/>
        </w:rPr>
        <w:t>与桂林、北海等广西知名旅游城市相比，贵港市的旅游知名度较低，品牌影响力不足。根据携程、美团等OTA平台的数据，贵港市旅游产品的搜索量、预订量远低于桂林、北海等城市。</w:t>
      </w:r>
    </w:p>
    <w:p w14:paraId="7018BDCE">
      <w:pPr>
        <w:spacing w:before="40" w:after="40" w:line="360" w:lineRule="auto"/>
        <w:ind w:left="720" w:leftChars="0" w:hanging="360" w:firstLineChars="0"/>
        <w:outlineLvl w:val="3"/>
      </w:pPr>
      <w:r>
        <w:rPr>
          <w:rFonts w:ascii="宋体" w:hAnsi="宋体" w:eastAsia="宋体" w:cs="宋体"/>
          <w:sz w:val="24"/>
          <w:szCs w:val="24"/>
        </w:rPr>
        <w:t>[2] 原因分析</w:t>
      </w:r>
    </w:p>
    <w:p w14:paraId="5F7419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营销策略不当</w:t>
      </w:r>
      <w:r>
        <w:rPr>
          <w:rFonts w:ascii="宋体" w:hAnsi="宋体" w:eastAsia="宋体" w:cs="宋体"/>
          <w:sz w:val="24"/>
          <w:szCs w:val="24"/>
        </w:rPr>
        <w:t>：缺乏系统性的营销策略，营销手段单一，多依赖传统的广告投放，难以触达目标客群；</w:t>
      </w:r>
    </w:p>
    <w:p w14:paraId="36BC1F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内容质量不高</w:t>
      </w:r>
      <w:r>
        <w:rPr>
          <w:rFonts w:ascii="宋体" w:hAnsi="宋体" w:eastAsia="宋体" w:cs="宋体"/>
          <w:sz w:val="24"/>
          <w:szCs w:val="24"/>
        </w:rPr>
        <w:t>：旅游营销内容（如旅游攻略、社交媒体文案等）质量较低，缺乏吸引力，难以引起游客兴趣；</w:t>
      </w:r>
    </w:p>
    <w:p w14:paraId="6FE1AC1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多语言内容不足</w:t>
      </w:r>
      <w:r>
        <w:rPr>
          <w:rFonts w:ascii="宋体" w:hAnsi="宋体" w:eastAsia="宋体" w:cs="宋体"/>
          <w:sz w:val="24"/>
          <w:szCs w:val="24"/>
        </w:rPr>
        <w:t>：针对国际游客的营销内容（如英文版旅游攻略、日文版社交媒体文案等）严重不足，难以吸引国际游客。</w:t>
      </w:r>
    </w:p>
    <w:p w14:paraId="17D469EF">
      <w:pPr>
        <w:spacing w:before="40" w:after="40" w:line="360" w:lineRule="auto"/>
        <w:ind w:left="720" w:leftChars="0" w:hanging="360" w:firstLineChars="0"/>
        <w:outlineLvl w:val="3"/>
      </w:pPr>
      <w:r>
        <w:rPr>
          <w:rFonts w:ascii="宋体" w:hAnsi="宋体" w:eastAsia="宋体" w:cs="宋体"/>
          <w:sz w:val="24"/>
          <w:szCs w:val="24"/>
        </w:rPr>
        <w:t>[3] 影响分析</w:t>
      </w:r>
    </w:p>
    <w:p w14:paraId="6CFE01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游客数量增长缓慢</w:t>
      </w:r>
      <w:r>
        <w:rPr>
          <w:rFonts w:ascii="宋体" w:hAnsi="宋体" w:eastAsia="宋体" w:cs="宋体"/>
          <w:sz w:val="24"/>
          <w:szCs w:val="24"/>
        </w:rPr>
        <w:t>：知名度不高直接制约了游客数量的增长；</w:t>
      </w:r>
    </w:p>
    <w:p w14:paraId="51FF247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旅游收入偏低</w:t>
      </w:r>
      <w:r>
        <w:rPr>
          <w:rFonts w:ascii="宋体" w:hAnsi="宋体" w:eastAsia="宋体" w:cs="宋体"/>
          <w:sz w:val="24"/>
          <w:szCs w:val="24"/>
        </w:rPr>
        <w:t>：游客数量少，旅游收入难以大幅提升；</w:t>
      </w:r>
    </w:p>
    <w:p w14:paraId="6CC6A39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投资吸引力不足</w:t>
      </w:r>
      <w:r>
        <w:rPr>
          <w:rFonts w:ascii="宋体" w:hAnsi="宋体" w:eastAsia="宋体" w:cs="宋体"/>
          <w:sz w:val="24"/>
          <w:szCs w:val="24"/>
        </w:rPr>
        <w:t>：知名度不高，难以吸引外部投资。</w:t>
      </w:r>
    </w:p>
    <w:p w14:paraId="48244E33">
      <w:pPr>
        <w:spacing w:before="200" w:after="120"/>
        <w:outlineLvl w:val="2"/>
      </w:pPr>
      <w:r>
        <w:rPr>
          <w:rFonts w:ascii="黑体" w:hAnsi="黑体" w:eastAsia="黑体" w:cs="黑体"/>
          <w:b/>
          <w:bCs/>
          <w:sz w:val="24"/>
          <w:szCs w:val="24"/>
        </w:rPr>
        <w:t>4.4.2 数字化水平低，智慧旅游建设滞后</w:t>
      </w:r>
    </w:p>
    <w:p w14:paraId="11418F35">
      <w:pPr>
        <w:spacing w:before="40" w:after="40" w:line="360" w:lineRule="auto"/>
        <w:ind w:left="720" w:hanging="360"/>
      </w:pPr>
      <w:r>
        <w:rPr>
          <w:rFonts w:ascii="宋体" w:hAnsi="宋体" w:eastAsia="宋体" w:cs="宋体"/>
          <w:sz w:val="24"/>
          <w:szCs w:val="24"/>
        </w:rPr>
        <w:t>[1] 问题描述</w:t>
      </w:r>
    </w:p>
    <w:p w14:paraId="526221D4">
      <w:pPr>
        <w:spacing w:before="0" w:after="0" w:line="360" w:lineRule="auto"/>
        <w:ind w:firstLine="480"/>
      </w:pPr>
      <w:r>
        <w:rPr>
          <w:rFonts w:ascii="宋体" w:hAnsi="宋体" w:eastAsia="宋体" w:cs="宋体"/>
          <w:sz w:val="24"/>
          <w:szCs w:val="24"/>
        </w:rPr>
        <w:t>贵港市智慧旅游建设相对滞后，数字化水平低。与一线城市（如北京、上海、杭州等）相比，贵港市在基础设施建设、在线旅游平台应用、智慧景区建设、旅游信息化水平等方面存在明显差距。</w:t>
      </w:r>
    </w:p>
    <w:p w14:paraId="2BB99734">
      <w:pPr>
        <w:spacing w:before="40" w:after="40" w:line="360" w:lineRule="auto"/>
        <w:ind w:left="720" w:hanging="360"/>
      </w:pPr>
      <w:r>
        <w:rPr>
          <w:rFonts w:ascii="宋体" w:hAnsi="宋体" w:eastAsia="宋体" w:cs="宋体"/>
          <w:sz w:val="24"/>
          <w:szCs w:val="24"/>
        </w:rPr>
        <w:t>[2] 原因分析</w:t>
      </w:r>
    </w:p>
    <w:p w14:paraId="24CD6E3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资金投入不足</w:t>
      </w:r>
      <w:r>
        <w:rPr>
          <w:rFonts w:ascii="宋体" w:hAnsi="宋体" w:eastAsia="宋体" w:cs="宋体"/>
          <w:sz w:val="24"/>
          <w:szCs w:val="24"/>
        </w:rPr>
        <w:t>：智慧旅游建设需要大量资金投入，贵港市财政资金有限，难以支撑大规模的建设；</w:t>
      </w:r>
    </w:p>
    <w:p w14:paraId="78441CF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技术人才短缺</w:t>
      </w:r>
      <w:r>
        <w:rPr>
          <w:rFonts w:ascii="宋体" w:hAnsi="宋体" w:eastAsia="宋体" w:cs="宋体"/>
          <w:sz w:val="24"/>
          <w:szCs w:val="24"/>
        </w:rPr>
        <w:t>：缺乏专业的智慧旅游技术人才，难以自主研发智慧旅游系统；</w:t>
      </w:r>
    </w:p>
    <w:p w14:paraId="63D8C33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思想认识不足</w:t>
      </w:r>
      <w:r>
        <w:rPr>
          <w:rFonts w:ascii="宋体" w:hAnsi="宋体" w:eastAsia="宋体" w:cs="宋体"/>
          <w:sz w:val="24"/>
          <w:szCs w:val="24"/>
        </w:rPr>
        <w:t>：部分政府部门和旅游企业对智慧旅游的重要性认识不足，缺乏推进智慧旅游建设的积极性。</w:t>
      </w:r>
    </w:p>
    <w:p w14:paraId="04AEEC37">
      <w:pPr>
        <w:spacing w:before="40" w:after="40" w:line="360" w:lineRule="auto"/>
        <w:ind w:left="720" w:hanging="360"/>
      </w:pPr>
      <w:r>
        <w:rPr>
          <w:rFonts w:ascii="宋体" w:hAnsi="宋体" w:eastAsia="宋体" w:cs="宋体"/>
          <w:sz w:val="24"/>
          <w:szCs w:val="24"/>
        </w:rPr>
        <w:t>[3] 影响分析</w:t>
      </w:r>
    </w:p>
    <w:p w14:paraId="5C3D28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游客体验差</w:t>
      </w:r>
      <w:r>
        <w:rPr>
          <w:rFonts w:ascii="宋体" w:hAnsi="宋体" w:eastAsia="宋体" w:cs="宋体"/>
          <w:sz w:val="24"/>
          <w:szCs w:val="24"/>
        </w:rPr>
        <w:t>：缺乏智能化的旅游服务（如智能客服、个性化推荐等），游客体验差；</w:t>
      </w:r>
    </w:p>
    <w:p w14:paraId="6477552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运营效率低</w:t>
      </w:r>
      <w:r>
        <w:rPr>
          <w:rFonts w:ascii="宋体" w:hAnsi="宋体" w:eastAsia="宋体" w:cs="宋体"/>
          <w:sz w:val="24"/>
          <w:szCs w:val="24"/>
        </w:rPr>
        <w:t>：缺乏智能化的管理工具（如客流监控、数据分析等），旅游企业运营效率低；</w:t>
      </w:r>
    </w:p>
    <w:p w14:paraId="46D77EF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决策不科学</w:t>
      </w:r>
      <w:r>
        <w:rPr>
          <w:rFonts w:ascii="宋体" w:hAnsi="宋体" w:eastAsia="宋体" w:cs="宋体"/>
          <w:sz w:val="24"/>
          <w:szCs w:val="24"/>
        </w:rPr>
        <w:t>：缺乏基于数据的决策支持系统，政府部门和旅游企业决策科学性不足。</w:t>
      </w:r>
    </w:p>
    <w:p w14:paraId="71E012E2">
      <w:pPr>
        <w:spacing w:before="200" w:after="120"/>
        <w:outlineLvl w:val="2"/>
      </w:pPr>
      <w:r>
        <w:rPr>
          <w:rFonts w:ascii="黑体" w:hAnsi="黑体" w:eastAsia="黑体" w:cs="黑体"/>
          <w:b/>
          <w:bCs/>
          <w:sz w:val="24"/>
          <w:szCs w:val="24"/>
        </w:rPr>
        <w:t>4.4.3 服务效率低，人工成本高</w:t>
      </w:r>
    </w:p>
    <w:p w14:paraId="1DBB2EDA">
      <w:pPr>
        <w:spacing w:before="40" w:after="40" w:line="360" w:lineRule="auto"/>
        <w:ind w:left="720" w:leftChars="0" w:hanging="360" w:firstLineChars="0"/>
        <w:outlineLvl w:val="3"/>
      </w:pPr>
      <w:r>
        <w:rPr>
          <w:rFonts w:ascii="宋体" w:hAnsi="宋体" w:eastAsia="宋体" w:cs="宋体"/>
          <w:sz w:val="24"/>
          <w:szCs w:val="24"/>
        </w:rPr>
        <w:t>[1] 问题描述</w:t>
      </w:r>
    </w:p>
    <w:p w14:paraId="4ABBC424">
      <w:pPr>
        <w:spacing w:before="0" w:after="0" w:line="360" w:lineRule="auto"/>
        <w:ind w:firstLine="480"/>
      </w:pPr>
      <w:r>
        <w:rPr>
          <w:rFonts w:ascii="宋体" w:hAnsi="宋体" w:eastAsia="宋体" w:cs="宋体"/>
          <w:sz w:val="24"/>
          <w:szCs w:val="24"/>
        </w:rPr>
        <w:t>贵港市旅游服务多依赖人工，服务效率低，人工成本高。例如，旅游咨询、投诉处理等多依赖人工，响应速度慢，非工作时间无法提供服务。</w:t>
      </w:r>
    </w:p>
    <w:p w14:paraId="6695D8CD">
      <w:pPr>
        <w:spacing w:before="40" w:after="40" w:line="360" w:lineRule="auto"/>
        <w:ind w:left="720" w:leftChars="0" w:hanging="360" w:firstLineChars="0"/>
        <w:outlineLvl w:val="3"/>
      </w:pPr>
      <w:r>
        <w:rPr>
          <w:rFonts w:ascii="宋体" w:hAnsi="宋体" w:eastAsia="宋体" w:cs="宋体"/>
          <w:sz w:val="24"/>
          <w:szCs w:val="24"/>
        </w:rPr>
        <w:t>[2] 原因分析</w:t>
      </w:r>
    </w:p>
    <w:p w14:paraId="06D429E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智能化水平低</w:t>
      </w:r>
      <w:r>
        <w:rPr>
          <w:rFonts w:ascii="宋体" w:hAnsi="宋体" w:eastAsia="宋体" w:cs="宋体"/>
          <w:sz w:val="24"/>
          <w:szCs w:val="24"/>
        </w:rPr>
        <w:t>：缺乏智能化的服务工具（如智能客服、自动问答系统等），难以替代人工；</w:t>
      </w:r>
    </w:p>
    <w:p w14:paraId="5946F69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培训不足</w:t>
      </w:r>
      <w:r>
        <w:rPr>
          <w:rFonts w:ascii="宋体" w:hAnsi="宋体" w:eastAsia="宋体" w:cs="宋体"/>
          <w:sz w:val="24"/>
          <w:szCs w:val="24"/>
        </w:rPr>
        <w:t>：部分服务人员专业素质不高，服务态度和技能有待提升；</w:t>
      </w:r>
    </w:p>
    <w:p w14:paraId="78ECF21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管理机制不完善</w:t>
      </w:r>
      <w:r>
        <w:rPr>
          <w:rFonts w:ascii="宋体" w:hAnsi="宋体" w:eastAsia="宋体" w:cs="宋体"/>
          <w:sz w:val="24"/>
          <w:szCs w:val="24"/>
        </w:rPr>
        <w:t>：缺乏高效的服务管理机制，难以快速响应游客需求。</w:t>
      </w:r>
    </w:p>
    <w:p w14:paraId="181F7EE7">
      <w:pPr>
        <w:spacing w:before="40" w:after="40" w:line="360" w:lineRule="auto"/>
        <w:ind w:left="720" w:leftChars="0" w:hanging="360" w:firstLineChars="0"/>
        <w:outlineLvl w:val="3"/>
      </w:pPr>
      <w:r>
        <w:rPr>
          <w:rFonts w:ascii="宋体" w:hAnsi="宋体" w:eastAsia="宋体" w:cs="宋体"/>
          <w:sz w:val="24"/>
          <w:szCs w:val="24"/>
        </w:rPr>
        <w:t>[3] 影响分析</w:t>
      </w:r>
    </w:p>
    <w:p w14:paraId="5CC9E08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游客满意度低</w:t>
      </w:r>
      <w:r>
        <w:rPr>
          <w:rFonts w:ascii="宋体" w:hAnsi="宋体" w:eastAsia="宋体" w:cs="宋体"/>
          <w:sz w:val="24"/>
          <w:szCs w:val="24"/>
        </w:rPr>
        <w:t>：服务效率低，响应速度慢，游客满意度低；</w:t>
      </w:r>
    </w:p>
    <w:p w14:paraId="787C0BE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运营成本高三</w:t>
      </w:r>
      <w:r>
        <w:rPr>
          <w:rFonts w:ascii="宋体" w:hAnsi="宋体" w:eastAsia="宋体" w:cs="宋体"/>
          <w:sz w:val="24"/>
          <w:szCs w:val="24"/>
        </w:rPr>
        <w:t>：人工成本高，挤压了旅游企业的利润空间；</w:t>
      </w:r>
    </w:p>
    <w:p w14:paraId="59A1CF3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难以规模化</w:t>
      </w:r>
      <w:r>
        <w:rPr>
          <w:rFonts w:ascii="宋体" w:hAnsi="宋体" w:eastAsia="宋体" w:cs="宋体"/>
          <w:sz w:val="24"/>
          <w:szCs w:val="24"/>
        </w:rPr>
        <w:t>：依赖人工服务，难以规模化扩张。</w:t>
      </w:r>
    </w:p>
    <w:p w14:paraId="324D2A2E">
      <w:pPr>
        <w:spacing w:before="200" w:after="120"/>
        <w:outlineLvl w:val="2"/>
      </w:pPr>
      <w:r>
        <w:rPr>
          <w:rFonts w:ascii="黑体" w:hAnsi="黑体" w:eastAsia="黑体" w:cs="黑体"/>
          <w:b/>
          <w:bCs/>
          <w:sz w:val="24"/>
          <w:szCs w:val="24"/>
        </w:rPr>
        <w:t>4.4.4 产品同质化严重，缺乏特色</w:t>
      </w:r>
    </w:p>
    <w:p w14:paraId="415E5BC3">
      <w:pPr>
        <w:spacing w:before="40" w:after="40" w:line="360" w:lineRule="auto"/>
        <w:ind w:left="720" w:leftChars="0" w:hanging="360" w:firstLineChars="0"/>
        <w:outlineLvl w:val="3"/>
      </w:pPr>
      <w:r>
        <w:rPr>
          <w:rFonts w:ascii="宋体" w:hAnsi="宋体" w:eastAsia="宋体" w:cs="宋体"/>
          <w:sz w:val="24"/>
          <w:szCs w:val="24"/>
        </w:rPr>
        <w:t>[1] 问题描述</w:t>
      </w:r>
    </w:p>
    <w:p w14:paraId="0793C2AE">
      <w:pPr>
        <w:spacing w:before="0" w:after="0" w:line="360" w:lineRule="auto"/>
        <w:ind w:firstLine="480"/>
      </w:pPr>
      <w:r>
        <w:rPr>
          <w:rFonts w:ascii="宋体" w:hAnsi="宋体" w:eastAsia="宋体" w:cs="宋体"/>
          <w:sz w:val="24"/>
          <w:szCs w:val="24"/>
        </w:rPr>
        <w:t>贵港市旅游产品以观光游为主，产品同质化严重，缺乏特色和创意。与周边城市（如桂林、北海、梧州等）相比，贵港市旅游产品的差异化不明显，难以吸引游客。</w:t>
      </w:r>
    </w:p>
    <w:p w14:paraId="7EAABFB0">
      <w:pPr>
        <w:spacing w:before="40" w:after="40" w:line="360" w:lineRule="auto"/>
        <w:ind w:left="720" w:leftChars="0" w:hanging="360" w:firstLineChars="0"/>
        <w:outlineLvl w:val="3"/>
      </w:pPr>
      <w:r>
        <w:rPr>
          <w:rFonts w:ascii="宋体" w:hAnsi="宋体" w:eastAsia="宋体" w:cs="宋体"/>
          <w:sz w:val="24"/>
          <w:szCs w:val="24"/>
        </w:rPr>
        <w:t>[2] 原因分析</w:t>
      </w:r>
    </w:p>
    <w:p w14:paraId="57C0D9E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创新能力不足</w:t>
      </w:r>
      <w:r>
        <w:rPr>
          <w:rFonts w:ascii="宋体" w:hAnsi="宋体" w:eastAsia="宋体" w:cs="宋体"/>
          <w:sz w:val="24"/>
          <w:szCs w:val="24"/>
        </w:rPr>
        <w:t>：缺乏专业的旅游产品策划和设计团队，难以推出有创意的旅游产品；</w:t>
      </w:r>
    </w:p>
    <w:p w14:paraId="754D2DA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文化内涵挖掘不足</w:t>
      </w:r>
      <w:r>
        <w:rPr>
          <w:rFonts w:ascii="宋体" w:hAnsi="宋体" w:eastAsia="宋体" w:cs="宋体"/>
          <w:sz w:val="24"/>
          <w:szCs w:val="24"/>
        </w:rPr>
        <w:t>：对本地文化（如佛教文化、壮族文化、茶文化等）的挖掘和包装不足，难以打造有文化内涵的旅游产品；</w:t>
      </w:r>
    </w:p>
    <w:p w14:paraId="6A2B739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市场需求分析不足</w:t>
      </w:r>
      <w:r>
        <w:rPr>
          <w:rFonts w:ascii="宋体" w:hAnsi="宋体" w:eastAsia="宋体" w:cs="宋体"/>
          <w:sz w:val="24"/>
          <w:szCs w:val="24"/>
        </w:rPr>
        <w:t>：对游客需求的分析不足，难以推出符合市场需求的旅游产品。</w:t>
      </w:r>
    </w:p>
    <w:p w14:paraId="64692492">
      <w:pPr>
        <w:spacing w:before="40" w:after="40" w:line="360" w:lineRule="auto"/>
        <w:ind w:left="720" w:leftChars="0" w:hanging="360" w:firstLineChars="0"/>
        <w:outlineLvl w:val="3"/>
      </w:pPr>
      <w:r>
        <w:rPr>
          <w:rFonts w:ascii="宋体" w:hAnsi="宋体" w:eastAsia="宋体" w:cs="宋体"/>
          <w:sz w:val="24"/>
          <w:szCs w:val="24"/>
        </w:rPr>
        <w:t>[3] 影响分析</w:t>
      </w:r>
    </w:p>
    <w:p w14:paraId="3A2015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吸引力不足</w:t>
      </w:r>
      <w:r>
        <w:rPr>
          <w:rFonts w:ascii="宋体" w:hAnsi="宋体" w:eastAsia="宋体" w:cs="宋体"/>
          <w:sz w:val="24"/>
          <w:szCs w:val="24"/>
        </w:rPr>
        <w:t>：产品同质化严重，难以吸引游客；</w:t>
      </w:r>
    </w:p>
    <w:p w14:paraId="58A05F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竞争力弱</w:t>
      </w:r>
      <w:r>
        <w:rPr>
          <w:rFonts w:ascii="宋体" w:hAnsi="宋体" w:eastAsia="宋体" w:cs="宋体"/>
          <w:sz w:val="24"/>
          <w:szCs w:val="24"/>
        </w:rPr>
        <w:t>：与周边城市相比，竞争力弱，难以在激烈的市场竞争中脱颖而出；</w:t>
      </w:r>
    </w:p>
    <w:p w14:paraId="247D40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重游率低</w:t>
      </w:r>
      <w:r>
        <w:rPr>
          <w:rFonts w:ascii="宋体" w:hAnsi="宋体" w:eastAsia="宋体" w:cs="宋体"/>
          <w:sz w:val="24"/>
          <w:szCs w:val="24"/>
        </w:rPr>
        <w:t>：产品缺乏特色，游客重游率低。</w:t>
      </w:r>
    </w:p>
    <w:p w14:paraId="334C4A3B">
      <w:pPr>
        <w:spacing w:before="200" w:after="120"/>
        <w:outlineLvl w:val="2"/>
      </w:pPr>
      <w:r>
        <w:rPr>
          <w:rFonts w:ascii="黑体" w:hAnsi="黑体" w:eastAsia="黑体" w:cs="黑体"/>
          <w:b/>
          <w:bCs/>
          <w:sz w:val="24"/>
          <w:szCs w:val="24"/>
        </w:rPr>
        <w:t>4.4.5 人才短缺，管理水平不高</w:t>
      </w:r>
    </w:p>
    <w:p w14:paraId="1734EF92">
      <w:pPr>
        <w:spacing w:before="40" w:after="40" w:line="360" w:lineRule="auto"/>
        <w:ind w:left="720" w:leftChars="0" w:hanging="360" w:firstLineChars="0"/>
        <w:outlineLvl w:val="3"/>
      </w:pPr>
      <w:r>
        <w:rPr>
          <w:rFonts w:ascii="宋体" w:hAnsi="宋体" w:eastAsia="宋体" w:cs="宋体"/>
          <w:sz w:val="24"/>
          <w:szCs w:val="24"/>
        </w:rPr>
        <w:t>[1] 问题描述</w:t>
      </w:r>
    </w:p>
    <w:p w14:paraId="2277011F">
      <w:pPr>
        <w:spacing w:before="0" w:after="0" w:line="360" w:lineRule="auto"/>
        <w:ind w:firstLine="480"/>
      </w:pPr>
      <w:r>
        <w:rPr>
          <w:rFonts w:ascii="宋体" w:hAnsi="宋体" w:eastAsia="宋体" w:cs="宋体"/>
          <w:sz w:val="24"/>
          <w:szCs w:val="24"/>
        </w:rPr>
        <w:t>贵港市旅游人才短缺，管理水平不高。缺乏高端管理人才、专业技术人才、外语人才等，制约了旅游业的发展。</w:t>
      </w:r>
    </w:p>
    <w:p w14:paraId="4C110BD5">
      <w:pPr>
        <w:spacing w:before="40" w:after="40" w:line="360" w:lineRule="auto"/>
        <w:ind w:left="720" w:leftChars="0" w:hanging="360" w:firstLineChars="0"/>
        <w:outlineLvl w:val="3"/>
      </w:pPr>
      <w:r>
        <w:rPr>
          <w:rFonts w:ascii="宋体" w:hAnsi="宋体" w:eastAsia="宋体" w:cs="宋体"/>
          <w:sz w:val="24"/>
          <w:szCs w:val="24"/>
        </w:rPr>
        <w:t>[2] 原因分析</w:t>
      </w:r>
    </w:p>
    <w:p w14:paraId="3C65541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教育资源不足</w:t>
      </w:r>
      <w:r>
        <w:rPr>
          <w:rFonts w:ascii="宋体" w:hAnsi="宋体" w:eastAsia="宋体" w:cs="宋体"/>
          <w:sz w:val="24"/>
          <w:szCs w:val="24"/>
        </w:rPr>
        <w:t>：贵港市本地高校和职业院校较少，旅游管理专业人才培养不足；</w:t>
      </w:r>
    </w:p>
    <w:p w14:paraId="554B6F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人才流失严重</w:t>
      </w:r>
      <w:r>
        <w:rPr>
          <w:rFonts w:ascii="宋体" w:hAnsi="宋体" w:eastAsia="宋体" w:cs="宋体"/>
          <w:sz w:val="24"/>
          <w:szCs w:val="24"/>
        </w:rPr>
        <w:t>：部分优秀人才流向南宁、桂林等大城市，人才流失严重；</w:t>
      </w:r>
    </w:p>
    <w:p w14:paraId="1B83E1B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培训体系不完善</w:t>
      </w:r>
      <w:r>
        <w:rPr>
          <w:rFonts w:ascii="宋体" w:hAnsi="宋体" w:eastAsia="宋体" w:cs="宋体"/>
          <w:sz w:val="24"/>
          <w:szCs w:val="24"/>
        </w:rPr>
        <w:t>：缺乏系统的旅游人才培训体系，难以提升现有人才的专业素质。</w:t>
      </w:r>
    </w:p>
    <w:p w14:paraId="6914F681">
      <w:pPr>
        <w:spacing w:before="40" w:after="40" w:line="360" w:lineRule="auto"/>
        <w:ind w:left="720" w:leftChars="0" w:hanging="360" w:firstLineChars="0"/>
        <w:outlineLvl w:val="3"/>
      </w:pPr>
      <w:r>
        <w:rPr>
          <w:rFonts w:ascii="宋体" w:hAnsi="宋体" w:eastAsia="宋体" w:cs="宋体"/>
          <w:sz w:val="24"/>
          <w:szCs w:val="24"/>
        </w:rPr>
        <w:t>[3] 影响分析</w:t>
      </w:r>
    </w:p>
    <w:p w14:paraId="5A2645E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服务质量难以提升</w:t>
      </w:r>
      <w:r>
        <w:rPr>
          <w:rFonts w:ascii="宋体" w:hAnsi="宋体" w:eastAsia="宋体" w:cs="宋体"/>
          <w:sz w:val="24"/>
          <w:szCs w:val="24"/>
        </w:rPr>
        <w:t>：人才短缺，服务质量难以提升；</w:t>
      </w:r>
    </w:p>
    <w:p w14:paraId="7C2A8E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创新能力不足</w:t>
      </w:r>
      <w:r>
        <w:rPr>
          <w:rFonts w:ascii="宋体" w:hAnsi="宋体" w:eastAsia="宋体" w:cs="宋体"/>
          <w:sz w:val="24"/>
          <w:szCs w:val="24"/>
        </w:rPr>
        <w:t>：缺乏专业人才，难以推出有创意的旅游产品和服务；</w:t>
      </w:r>
    </w:p>
    <w:p w14:paraId="302170D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管理水平难以提高</w:t>
      </w:r>
      <w:r>
        <w:rPr>
          <w:rFonts w:ascii="宋体" w:hAnsi="宋体" w:eastAsia="宋体" w:cs="宋体"/>
          <w:sz w:val="24"/>
          <w:szCs w:val="24"/>
        </w:rPr>
        <w:t>：缺乏高端管理人才，管理水平难以提高。</w:t>
      </w:r>
    </w:p>
    <w:p w14:paraId="2885C946">
      <w:pPr>
        <w:spacing w:before="200" w:after="120"/>
        <w:outlineLvl w:val="2"/>
      </w:pPr>
      <w:r>
        <w:rPr>
          <w:rFonts w:ascii="黑体" w:hAnsi="黑体" w:eastAsia="黑体" w:cs="黑体"/>
          <w:b/>
          <w:bCs/>
          <w:sz w:val="24"/>
          <w:szCs w:val="24"/>
        </w:rPr>
        <w:t>4.4.6 资金不足，投入有限</w:t>
      </w:r>
    </w:p>
    <w:p w14:paraId="3A3B73F1">
      <w:pPr>
        <w:spacing w:before="40" w:after="40" w:line="360" w:lineRule="auto"/>
        <w:ind w:left="720" w:leftChars="0" w:hanging="360" w:firstLineChars="0"/>
        <w:outlineLvl w:val="3"/>
      </w:pPr>
      <w:r>
        <w:rPr>
          <w:rFonts w:ascii="宋体" w:hAnsi="宋体" w:eastAsia="宋体" w:cs="宋体"/>
          <w:sz w:val="24"/>
          <w:szCs w:val="24"/>
        </w:rPr>
        <w:t>[1] 问题描述</w:t>
      </w:r>
    </w:p>
    <w:p w14:paraId="136C5588">
      <w:pPr>
        <w:spacing w:before="0" w:after="0" w:line="360" w:lineRule="auto"/>
        <w:ind w:firstLine="480"/>
      </w:pPr>
      <w:r>
        <w:rPr>
          <w:rFonts w:ascii="宋体" w:hAnsi="宋体" w:eastAsia="宋体" w:cs="宋体"/>
          <w:sz w:val="24"/>
          <w:szCs w:val="24"/>
        </w:rPr>
        <w:t>贵港市旅游业发展资金不足，投入有限。无论是政府投入还是企业投入，都难以满足旅游业快速发展的需求。</w:t>
      </w:r>
    </w:p>
    <w:p w14:paraId="5BBC81CA">
      <w:pPr>
        <w:spacing w:before="40" w:after="40" w:line="360" w:lineRule="auto"/>
        <w:ind w:left="720" w:leftChars="0" w:hanging="360" w:firstLineChars="0"/>
        <w:outlineLvl w:val="3"/>
      </w:pPr>
      <w:r>
        <w:rPr>
          <w:rFonts w:ascii="宋体" w:hAnsi="宋体" w:eastAsia="宋体" w:cs="宋体"/>
          <w:sz w:val="24"/>
          <w:szCs w:val="24"/>
        </w:rPr>
        <w:t>[2] 原因分析</w:t>
      </w:r>
    </w:p>
    <w:p w14:paraId="171007E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财政收入有限</w:t>
      </w:r>
      <w:r>
        <w:rPr>
          <w:rFonts w:ascii="宋体" w:hAnsi="宋体" w:eastAsia="宋体" w:cs="宋体"/>
          <w:sz w:val="24"/>
          <w:szCs w:val="24"/>
        </w:rPr>
        <w:t>：贵港市财政收入有限，难以大幅增加旅游业投入；</w:t>
      </w:r>
    </w:p>
    <w:p w14:paraId="506BAC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企业盈利能力弱</w:t>
      </w:r>
      <w:r>
        <w:rPr>
          <w:rFonts w:ascii="宋体" w:hAnsi="宋体" w:eastAsia="宋体" w:cs="宋体"/>
          <w:sz w:val="24"/>
          <w:szCs w:val="24"/>
        </w:rPr>
        <w:t>：部分旅游企业盈利能力弱，难以投入大量资金进行升级改造；</w:t>
      </w:r>
    </w:p>
    <w:p w14:paraId="3CE024F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外部投资不足</w:t>
      </w:r>
      <w:r>
        <w:rPr>
          <w:rFonts w:ascii="宋体" w:hAnsi="宋体" w:eastAsia="宋体" w:cs="宋体"/>
          <w:sz w:val="24"/>
          <w:szCs w:val="24"/>
        </w:rPr>
        <w:t>：知名度不高，投资环境有待改善，难以吸引外部投资。</w:t>
      </w:r>
    </w:p>
    <w:p w14:paraId="43A6CC42">
      <w:pPr>
        <w:spacing w:before="40" w:after="40" w:line="360" w:lineRule="auto"/>
        <w:ind w:left="720" w:leftChars="0" w:hanging="360" w:firstLineChars="0"/>
        <w:outlineLvl w:val="3"/>
      </w:pPr>
      <w:r>
        <w:rPr>
          <w:rFonts w:ascii="宋体" w:hAnsi="宋体" w:eastAsia="宋体" w:cs="宋体"/>
          <w:sz w:val="24"/>
          <w:szCs w:val="24"/>
        </w:rPr>
        <w:t>[3] 影响分析</w:t>
      </w:r>
    </w:p>
    <w:p w14:paraId="0E79408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基础设施建设滞后</w:t>
      </w:r>
      <w:r>
        <w:rPr>
          <w:rFonts w:ascii="宋体" w:hAnsi="宋体" w:eastAsia="宋体" w:cs="宋体"/>
          <w:sz w:val="24"/>
          <w:szCs w:val="24"/>
        </w:rPr>
        <w:t>：资金不足，基础设施建设滞后；</w:t>
      </w:r>
    </w:p>
    <w:p w14:paraId="4CB133C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智慧旅游建设缓慢</w:t>
      </w:r>
      <w:r>
        <w:rPr>
          <w:rFonts w:ascii="宋体" w:hAnsi="宋体" w:eastAsia="宋体" w:cs="宋体"/>
          <w:sz w:val="24"/>
          <w:szCs w:val="24"/>
        </w:rPr>
        <w:t>：资金不足，智慧旅游建设难以快速推进；</w:t>
      </w:r>
    </w:p>
    <w:p w14:paraId="0AF886A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旅游产品升级困难</w:t>
      </w:r>
      <w:r>
        <w:rPr>
          <w:rFonts w:ascii="宋体" w:hAnsi="宋体" w:eastAsia="宋体" w:cs="宋体"/>
          <w:sz w:val="24"/>
          <w:szCs w:val="24"/>
        </w:rPr>
        <w:t>：资金不足，难以推出高质量的旅游产品。</w:t>
      </w:r>
    </w:p>
    <w:p w14:paraId="0A8D8FE5">
      <w:r>
        <w:br w:type="page"/>
      </w:r>
    </w:p>
    <w:p w14:paraId="68F36F3E">
      <w:pPr>
        <w:spacing w:before="240" w:after="160"/>
        <w:outlineLvl w:val="1"/>
      </w:pPr>
      <w:r>
        <w:rPr>
          <w:rFonts w:ascii="黑体" w:hAnsi="黑体" w:eastAsia="黑体" w:cs="黑体"/>
          <w:b/>
          <w:bCs/>
          <w:sz w:val="28"/>
          <w:szCs w:val="28"/>
        </w:rPr>
        <w:t>4.5 本章小结</w:t>
      </w:r>
    </w:p>
    <w:p w14:paraId="39D4CC04">
      <w:pPr>
        <w:spacing w:before="0" w:after="0" w:line="360" w:lineRule="auto"/>
        <w:ind w:firstLine="480"/>
      </w:pPr>
      <w:r>
        <w:rPr>
          <w:rFonts w:ascii="宋体" w:hAnsi="宋体" w:eastAsia="宋体" w:cs="宋体"/>
          <w:sz w:val="24"/>
          <w:szCs w:val="24"/>
        </w:rPr>
        <w:t>本章系统分析了贵港市的旅游资源、旅游业发展现状、智慧旅游建设现状，以及存在的问题，主要结论如下：</w:t>
      </w:r>
    </w:p>
    <w:p w14:paraId="7A8652FF">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旅游资源丰富但开发不足</w:t>
      </w:r>
      <w:r>
        <w:rPr>
          <w:rFonts w:ascii="宋体" w:hAnsi="宋体" w:eastAsia="宋体" w:cs="宋体"/>
          <w:sz w:val="24"/>
          <w:szCs w:val="24"/>
        </w:rPr>
        <w:t>：贵港市拥有丰富的自然旅游资源和人文旅游资源，但部分资源尚未充分开发，旅游产品单一；</w:t>
      </w:r>
    </w:p>
    <w:p w14:paraId="247AD51A">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旅游业发展较快但排名靠后</w:t>
      </w:r>
      <w:r>
        <w:rPr>
          <w:rFonts w:ascii="宋体" w:hAnsi="宋体" w:eastAsia="宋体" w:cs="宋体"/>
          <w:sz w:val="24"/>
          <w:szCs w:val="24"/>
        </w:rPr>
        <w:t>：近年来贵港市旅游业取得了显著发展，但在广西排名中等偏后，与桂林、北海等知名旅游城市相比，仍有较大差距；</w:t>
      </w:r>
    </w:p>
    <w:p w14:paraId="57A560F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智慧旅游建设滞后</w:t>
      </w:r>
      <w:r>
        <w:rPr>
          <w:rFonts w:ascii="宋体" w:hAnsi="宋体" w:eastAsia="宋体" w:cs="宋体"/>
          <w:sz w:val="24"/>
          <w:szCs w:val="24"/>
        </w:rPr>
        <w:t>：贵港市智慧旅游建设相对滞后，数字化水平低，与一线城市相比存在明显差距；</w:t>
      </w:r>
    </w:p>
    <w:p w14:paraId="01AA05AD">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存在六大突出问题</w:t>
      </w:r>
      <w:r>
        <w:rPr>
          <w:rFonts w:ascii="宋体" w:hAnsi="宋体" w:eastAsia="宋体" w:cs="宋体"/>
          <w:sz w:val="24"/>
          <w:szCs w:val="24"/>
        </w:rPr>
        <w:t>：知名度不高、数字化水平低、服务效率低、产品同质化严重、人才短缺、资金不足。</w:t>
      </w:r>
    </w:p>
    <w:p w14:paraId="1BF4B89B">
      <w:pPr>
        <w:spacing w:before="0" w:after="0" w:line="360" w:lineRule="auto"/>
        <w:ind w:firstLine="480"/>
      </w:pPr>
      <w:r>
        <w:rPr>
          <w:rFonts w:ascii="宋体" w:hAnsi="宋体" w:eastAsia="宋体" w:cs="宋体"/>
          <w:sz w:val="24"/>
          <w:szCs w:val="24"/>
        </w:rPr>
        <w:t>基于上述分析，第5章将设计大语言模型在贵港市旅游业中的应用场景，以解决上述问题，提升贵港市旅游智能化水平，优化游客体验，促进旅游业高质量发展。</w:t>
      </w:r>
    </w:p>
    <w:p w14:paraId="26513224">
      <w:r>
        <w:br w:type="page"/>
      </w:r>
    </w:p>
    <w:p w14:paraId="6AC28511">
      <w:pPr>
        <w:spacing w:before="0" w:after="0" w:line="360" w:lineRule="auto"/>
        <w:ind w:firstLine="480"/>
      </w:pPr>
      <w:r>
        <w:rPr>
          <w:rFonts w:ascii="宋体" w:hAnsi="宋体" w:eastAsia="宋体" w:cs="宋体"/>
          <w:sz w:val="24"/>
          <w:szCs w:val="24"/>
        </w:rPr>
        <w:t>（第4章 完）</w:t>
      </w:r>
    </w:p>
    <w:p w14:paraId="22DEEB7B">
      <w:r>
        <w:br w:type="page"/>
      </w:r>
    </w:p>
    <w:p w14:paraId="67C2B3B6">
      <w:pPr>
        <w:spacing w:before="240" w:after="160"/>
      </w:pPr>
      <w:r>
        <w:rPr>
          <w:rFonts w:ascii="黑体" w:hAnsi="黑体" w:eastAsia="黑体" w:cs="黑体"/>
          <w:b/>
          <w:bCs/>
          <w:sz w:val="28"/>
          <w:szCs w:val="28"/>
        </w:rPr>
        <w:t>5.1 智能旅游助手 (Intelligent Tourism Assistant)</w:t>
      </w:r>
    </w:p>
    <w:p w14:paraId="281F9392">
      <w:pPr>
        <w:spacing w:before="200" w:after="120"/>
        <w:outlineLvl w:val="2"/>
      </w:pPr>
      <w:r>
        <w:rPr>
          <w:rFonts w:ascii="黑体" w:hAnsi="黑体" w:eastAsia="黑体" w:cs="黑体"/>
          <w:b/>
          <w:bCs/>
          <w:sz w:val="24"/>
          <w:szCs w:val="24"/>
        </w:rPr>
        <w:t>5.1.1 需求分析</w:t>
      </w:r>
    </w:p>
    <w:p w14:paraId="6B1FCAC8">
      <w:pPr>
        <w:spacing w:before="0" w:after="0" w:line="360" w:lineRule="auto"/>
        <w:ind w:firstLine="480" w:firstLineChars="0"/>
        <w:outlineLvl w:val="3"/>
      </w:pPr>
      <w:r>
        <w:rPr>
          <w:rFonts w:ascii="宋体" w:hAnsi="宋体" w:eastAsia="宋体" w:cs="宋体"/>
          <w:b/>
          <w:bCs/>
          <w:sz w:val="24"/>
          <w:szCs w:val="24"/>
        </w:rPr>
        <w:t>现状痛点：</w:t>
      </w:r>
    </w:p>
    <w:p w14:paraId="101FB4F3">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信息查询不便</w:t>
      </w:r>
      <w:r>
        <w:rPr>
          <w:rFonts w:ascii="宋体" w:hAnsi="宋体" w:eastAsia="宋体" w:cs="宋体"/>
          <w:sz w:val="24"/>
          <w:szCs w:val="24"/>
        </w:rPr>
        <w:t>：游客需要通过多个渠道（微信公众号、小程序、官网等）查询景点信息、门票价格、开放时间等，信息分散且更新不及时；</w:t>
      </w:r>
    </w:p>
    <w:p w14:paraId="4301BFE5">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人工客服响应慢</w:t>
      </w:r>
      <w:r>
        <w:rPr>
          <w:rFonts w:ascii="宋体" w:hAnsi="宋体" w:eastAsia="宋体" w:cs="宋体"/>
          <w:sz w:val="24"/>
          <w:szCs w:val="24"/>
        </w:rPr>
        <w:t>：贵港市旅游咨询热线、景区客服等多依赖人工，响应速度慢，非工作时间无法提供服务；</w:t>
      </w:r>
    </w:p>
    <w:p w14:paraId="04EDC62A">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个性化服务不足</w:t>
      </w:r>
      <w:r>
        <w:rPr>
          <w:rFonts w:ascii="宋体" w:hAnsi="宋体" w:eastAsia="宋体" w:cs="宋体"/>
          <w:sz w:val="24"/>
          <w:szCs w:val="24"/>
        </w:rPr>
        <w:t>：现有系统只能提供标准化的信息推送，无法根据游客的偏好、时间、预算等个性化需求提供定制化服务；</w:t>
      </w:r>
    </w:p>
    <w:p w14:paraId="7D355916">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多轮对话能力弱</w:t>
      </w:r>
      <w:r>
        <w:rPr>
          <w:rFonts w:ascii="宋体" w:hAnsi="宋体" w:eastAsia="宋体" w:cs="宋体"/>
          <w:sz w:val="24"/>
          <w:szCs w:val="24"/>
        </w:rPr>
        <w:t>：现有聊天机器人多基于规则或简单检索，难以进行连贯的多轮对话，无法处理复杂的、开放性的问题。</w:t>
      </w:r>
    </w:p>
    <w:p w14:paraId="22BA5D38">
      <w:pPr>
        <w:spacing w:before="0" w:after="0" w:line="360" w:lineRule="auto"/>
        <w:ind w:firstLine="480" w:firstLineChars="0"/>
        <w:outlineLvl w:val="3"/>
      </w:pPr>
      <w:r>
        <w:rPr>
          <w:rFonts w:ascii="宋体" w:hAnsi="宋体" w:eastAsia="宋体" w:cs="宋体"/>
          <w:b/>
          <w:bCs/>
          <w:sz w:val="24"/>
          <w:szCs w:val="24"/>
        </w:rPr>
        <w:t>需求总结：</w:t>
      </w:r>
    </w:p>
    <w:p w14:paraId="21D9C6FD">
      <w:pPr>
        <w:spacing w:before="0" w:after="0" w:line="360" w:lineRule="auto"/>
        <w:ind w:firstLine="480"/>
      </w:pPr>
      <w:r>
        <w:rPr>
          <w:rFonts w:ascii="宋体" w:hAnsi="宋体" w:eastAsia="宋体" w:cs="宋体"/>
          <w:sz w:val="24"/>
          <w:szCs w:val="24"/>
        </w:rPr>
        <w:t>游客需要一个</w:t>
      </w:r>
      <w:r>
        <w:rPr>
          <w:rFonts w:ascii="宋体" w:hAnsi="宋体" w:eastAsia="宋体" w:cs="宋体"/>
          <w:b/>
          <w:bCs/>
          <w:sz w:val="24"/>
          <w:szCs w:val="24"/>
        </w:rPr>
        <w:t>7×24小时在线</w:t>
      </w:r>
      <w:r>
        <w:rPr>
          <w:rFonts w:ascii="宋体" w:hAnsi="宋体" w:eastAsia="宋体" w:cs="宋体"/>
          <w:sz w:val="24"/>
          <w:szCs w:val="24"/>
        </w:rPr>
        <w:t>、</w:t>
      </w:r>
      <w:r>
        <w:rPr>
          <w:rFonts w:ascii="宋体" w:hAnsi="宋体" w:eastAsia="宋体" w:cs="宋体"/>
          <w:b/>
          <w:bCs/>
          <w:sz w:val="24"/>
          <w:szCs w:val="24"/>
        </w:rPr>
        <w:t>能理解自然语言</w:t>
      </w:r>
      <w:r>
        <w:rPr>
          <w:rFonts w:ascii="宋体" w:hAnsi="宋体" w:eastAsia="宋体" w:cs="宋体"/>
          <w:sz w:val="24"/>
          <w:szCs w:val="24"/>
        </w:rPr>
        <w:t>、</w:t>
      </w:r>
      <w:r>
        <w:rPr>
          <w:rFonts w:ascii="宋体" w:hAnsi="宋体" w:eastAsia="宋体" w:cs="宋体"/>
          <w:b/>
          <w:bCs/>
          <w:sz w:val="24"/>
          <w:szCs w:val="24"/>
        </w:rPr>
        <w:t>支持多轮对话</w:t>
      </w:r>
      <w:r>
        <w:rPr>
          <w:rFonts w:ascii="宋体" w:hAnsi="宋体" w:eastAsia="宋体" w:cs="宋体"/>
          <w:sz w:val="24"/>
          <w:szCs w:val="24"/>
        </w:rPr>
        <w:t>、</w:t>
      </w:r>
      <w:r>
        <w:rPr>
          <w:rFonts w:ascii="宋体" w:hAnsi="宋体" w:eastAsia="宋体" w:cs="宋体"/>
          <w:b/>
          <w:bCs/>
          <w:sz w:val="24"/>
          <w:szCs w:val="24"/>
        </w:rPr>
        <w:t>能提供个性化服务</w:t>
      </w:r>
      <w:r>
        <w:rPr>
          <w:rFonts w:ascii="宋体" w:hAnsi="宋体" w:eastAsia="宋体" w:cs="宋体"/>
          <w:sz w:val="24"/>
          <w:szCs w:val="24"/>
        </w:rPr>
        <w:t>的智能旅游助手。</w:t>
      </w:r>
    </w:p>
    <w:p w14:paraId="6619FFA3">
      <w:pPr>
        <w:spacing w:before="200" w:after="120"/>
        <w:outlineLvl w:val="2"/>
      </w:pPr>
      <w:r>
        <w:rPr>
          <w:rFonts w:ascii="黑体" w:hAnsi="黑体" w:eastAsia="黑体" w:cs="黑体"/>
          <w:b/>
          <w:bCs/>
          <w:sz w:val="24"/>
          <w:szCs w:val="24"/>
        </w:rPr>
        <w:t>5.1.2 系统设计</w:t>
      </w:r>
    </w:p>
    <w:p w14:paraId="70D000B7">
      <w:pPr>
        <w:spacing w:before="40" w:after="40" w:line="360" w:lineRule="auto"/>
        <w:ind w:left="720" w:leftChars="0" w:hanging="360" w:firstLineChars="0"/>
        <w:outlineLvl w:val="3"/>
      </w:pPr>
      <w:r>
        <w:rPr>
          <w:rFonts w:ascii="宋体" w:hAnsi="宋体" w:eastAsia="宋体" w:cs="宋体"/>
          <w:sz w:val="24"/>
          <w:szCs w:val="24"/>
        </w:rPr>
        <w:t>[1] 系统架构</w:t>
      </w:r>
    </w:p>
    <w:p w14:paraId="34748807">
      <w:pPr>
        <w:spacing w:before="0" w:after="0" w:line="360" w:lineRule="auto"/>
        <w:ind w:firstLine="480"/>
      </w:pPr>
      <w:r>
        <w:rPr>
          <w:rFonts w:ascii="宋体" w:hAnsi="宋体" w:eastAsia="宋体" w:cs="宋体"/>
          <w:sz w:val="24"/>
          <w:szCs w:val="24"/>
        </w:rPr>
        <w:t>智能旅游助手系统采用"</w:t>
      </w:r>
      <w:r>
        <w:rPr>
          <w:rFonts w:ascii="宋体" w:hAnsi="宋体" w:eastAsia="宋体" w:cs="宋体"/>
          <w:b/>
          <w:bCs/>
          <w:sz w:val="24"/>
          <w:szCs w:val="24"/>
        </w:rPr>
        <w:t>前端-大模型-后端-数据层</w:t>
      </w:r>
      <w:r>
        <w:rPr>
          <w:rFonts w:ascii="宋体" w:hAnsi="宋体" w:eastAsia="宋体" w:cs="宋体"/>
          <w:sz w:val="24"/>
          <w:szCs w:val="24"/>
        </w:rPr>
        <w:t>"的四层架构：</w:t>
      </w:r>
    </w:p>
    <w:p w14:paraId="260EDA0B">
      <w:pPr>
        <w:spacing w:before="0" w:after="0" w:line="280" w:lineRule="auto"/>
        <w:ind w:left="480"/>
      </w:pPr>
      <w:r>
        <w:rPr>
          <w:rFonts w:ascii="Courier New" w:hAnsi="Courier New" w:eastAsia="Courier New" w:cs="Courier New"/>
          <w:sz w:val="20"/>
          <w:szCs w:val="20"/>
        </w:rPr>
        <w:t>┌─────────────────────────────────────────────────────┐</w:t>
      </w:r>
    </w:p>
    <w:p w14:paraId="74FD9987">
      <w:pPr>
        <w:spacing w:before="0" w:after="0" w:line="280" w:lineRule="auto"/>
        <w:ind w:left="480"/>
      </w:pPr>
      <w:r>
        <w:rPr>
          <w:rFonts w:ascii="Courier New" w:hAnsi="Courier New" w:eastAsia="Courier New" w:cs="Courier New"/>
          <w:sz w:val="20"/>
          <w:szCs w:val="20"/>
        </w:rPr>
        <w:t>│                  前端层 (Frontend)                  │</w:t>
      </w:r>
    </w:p>
    <w:p w14:paraId="111FDBE7">
      <w:pPr>
        <w:spacing w:before="0" w:after="0" w:line="280" w:lineRule="auto"/>
        <w:ind w:left="480"/>
      </w:pPr>
      <w:r>
        <w:rPr>
          <w:rFonts w:ascii="Courier New" w:hAnsi="Courier New" w:eastAsia="Courier New" w:cs="Courier New"/>
          <w:sz w:val="20"/>
          <w:szCs w:val="20"/>
        </w:rPr>
        <w:t>│  - 微信小程序  - App  - 网页聊天窗口  - 智能音箱   │</w:t>
      </w:r>
    </w:p>
    <w:p w14:paraId="4638C743">
      <w:pPr>
        <w:spacing w:before="0" w:after="0" w:line="280" w:lineRule="auto"/>
        <w:ind w:left="480"/>
      </w:pPr>
      <w:r>
        <w:rPr>
          <w:rFonts w:ascii="Courier New" w:hAnsi="Courier New" w:eastAsia="Courier New" w:cs="Courier New"/>
          <w:sz w:val="20"/>
          <w:szCs w:val="20"/>
        </w:rPr>
        <w:t>└─────────────────────────────────────────────────────┘</w:t>
      </w:r>
    </w:p>
    <w:p w14:paraId="53626DE2">
      <w:pPr>
        <w:spacing w:before="0" w:after="0" w:line="280" w:lineRule="auto"/>
        <w:ind w:left="480"/>
      </w:pPr>
      <w:r>
        <w:rPr>
          <w:rFonts w:ascii="Courier New" w:hAnsi="Courier New" w:eastAsia="Courier New" w:cs="Courier New"/>
          <w:sz w:val="20"/>
          <w:szCs w:val="20"/>
        </w:rPr>
        <w:t xml:space="preserve">                        ↓</w:t>
      </w:r>
    </w:p>
    <w:p w14:paraId="3D8C419E">
      <w:pPr>
        <w:spacing w:before="0" w:after="0" w:line="280" w:lineRule="auto"/>
        <w:ind w:left="480"/>
      </w:pPr>
      <w:r>
        <w:rPr>
          <w:rFonts w:ascii="Courier New" w:hAnsi="Courier New" w:eastAsia="Courier New" w:cs="Courier New"/>
          <w:sz w:val="20"/>
          <w:szCs w:val="20"/>
        </w:rPr>
        <w:t>┌─────────────────────────────────────────────────────┐</w:t>
      </w:r>
    </w:p>
    <w:p w14:paraId="11E187EA">
      <w:pPr>
        <w:spacing w:before="0" w:after="0" w:line="280" w:lineRule="auto"/>
        <w:ind w:left="480"/>
      </w:pPr>
      <w:r>
        <w:rPr>
          <w:rFonts w:ascii="Courier New" w:hAnsi="Courier New" w:eastAsia="Courier New" w:cs="Courier New"/>
          <w:sz w:val="20"/>
          <w:szCs w:val="20"/>
        </w:rPr>
        <w:t>│             大语言模型层 (LLM Layer)                 │</w:t>
      </w:r>
    </w:p>
    <w:p w14:paraId="064F8D6B">
      <w:pPr>
        <w:spacing w:before="0" w:after="0" w:line="280" w:lineRule="auto"/>
        <w:ind w:left="480"/>
      </w:pPr>
      <w:r>
        <w:rPr>
          <w:rFonts w:ascii="Courier New" w:hAnsi="Courier New" w:eastAsia="Courier New" w:cs="Courier New"/>
          <w:sz w:val="20"/>
          <w:szCs w:val="20"/>
        </w:rPr>
        <w:t>│  - 意图理解  - 多轮对话管理  - 知识检索  - 答案生成 │</w:t>
      </w:r>
    </w:p>
    <w:p w14:paraId="585D74CB">
      <w:pPr>
        <w:spacing w:before="0" w:after="0" w:line="280" w:lineRule="auto"/>
        <w:ind w:left="480"/>
      </w:pPr>
      <w:r>
        <w:rPr>
          <w:rFonts w:ascii="Courier New" w:hAnsi="Courier New" w:eastAsia="Courier New" w:cs="Courier New"/>
          <w:sz w:val="20"/>
          <w:szCs w:val="20"/>
        </w:rPr>
        <w:t>└─────────────────────────────────────────────────────┘</w:t>
      </w:r>
    </w:p>
    <w:p w14:paraId="7AC03142">
      <w:pPr>
        <w:spacing w:before="0" w:after="0" w:line="280" w:lineRule="auto"/>
        <w:ind w:left="480"/>
      </w:pPr>
      <w:r>
        <w:rPr>
          <w:rFonts w:ascii="Courier New" w:hAnsi="Courier New" w:eastAsia="Courier New" w:cs="Courier New"/>
          <w:sz w:val="20"/>
          <w:szCs w:val="20"/>
        </w:rPr>
        <w:t xml:space="preserve">                        ↓</w:t>
      </w:r>
    </w:p>
    <w:p w14:paraId="3994B560">
      <w:pPr>
        <w:spacing w:before="0" w:after="0" w:line="280" w:lineRule="auto"/>
        <w:ind w:left="480"/>
      </w:pPr>
      <w:r>
        <w:rPr>
          <w:rFonts w:ascii="Courier New" w:hAnsi="Courier New" w:eastAsia="Courier New" w:cs="Courier New"/>
          <w:sz w:val="20"/>
          <w:szCs w:val="20"/>
        </w:rPr>
        <w:t>┌─────────────────────────────────────────────────────┐</w:t>
      </w:r>
    </w:p>
    <w:p w14:paraId="36A8500A">
      <w:pPr>
        <w:spacing w:before="0" w:after="0" w:line="280" w:lineRule="auto"/>
        <w:ind w:left="480"/>
      </w:pPr>
      <w:r>
        <w:rPr>
          <w:rFonts w:ascii="Courier New" w:hAnsi="Courier New" w:eastAsia="Courier New" w:cs="Courier New"/>
          <w:sz w:val="20"/>
          <w:szCs w:val="20"/>
        </w:rPr>
        <w:t>│               业务逻辑层 (Business Logic)             │</w:t>
      </w:r>
    </w:p>
    <w:p w14:paraId="62C790BF">
      <w:pPr>
        <w:spacing w:before="0" w:after="0" w:line="280" w:lineRule="auto"/>
        <w:ind w:left="480"/>
      </w:pPr>
      <w:r>
        <w:rPr>
          <w:rFonts w:ascii="Courier New" w:hAnsi="Courier New" w:eastAsia="Courier New" w:cs="Courier New"/>
          <w:sz w:val="20"/>
          <w:szCs w:val="20"/>
        </w:rPr>
        <w:t>│  - 用户管理  - 会话管理  - 订单管理  - 支付接口     │</w:t>
      </w:r>
    </w:p>
    <w:p w14:paraId="449E9FBA">
      <w:pPr>
        <w:spacing w:before="0" w:after="0" w:line="280" w:lineRule="auto"/>
        <w:ind w:left="480"/>
      </w:pPr>
      <w:r>
        <w:rPr>
          <w:rFonts w:ascii="Courier New" w:hAnsi="Courier New" w:eastAsia="Courier New" w:cs="Courier New"/>
          <w:sz w:val="20"/>
          <w:szCs w:val="20"/>
        </w:rPr>
        <w:t>└─────────────────────────────────────────────────────┘</w:t>
      </w:r>
    </w:p>
    <w:p w14:paraId="71C03D36">
      <w:pPr>
        <w:spacing w:before="0" w:after="0" w:line="280" w:lineRule="auto"/>
        <w:ind w:left="480"/>
      </w:pPr>
      <w:r>
        <w:rPr>
          <w:rFonts w:ascii="Courier New" w:hAnsi="Courier New" w:eastAsia="Courier New" w:cs="Courier New"/>
          <w:sz w:val="20"/>
          <w:szCs w:val="20"/>
        </w:rPr>
        <w:t xml:space="preserve">                        ↓</w:t>
      </w:r>
    </w:p>
    <w:p w14:paraId="2D0A1CD8">
      <w:pPr>
        <w:spacing w:before="0" w:after="0" w:line="280" w:lineRule="auto"/>
        <w:ind w:left="480"/>
      </w:pPr>
      <w:r>
        <w:rPr>
          <w:rFonts w:ascii="Courier New" w:hAnsi="Courier New" w:eastAsia="Courier New" w:cs="Courier New"/>
          <w:sz w:val="20"/>
          <w:szCs w:val="20"/>
        </w:rPr>
        <w:t>┌─────────────────────────────────────────────────────┐</w:t>
      </w:r>
    </w:p>
    <w:p w14:paraId="5093EE83">
      <w:pPr>
        <w:spacing w:before="0" w:after="0" w:line="280" w:lineRule="auto"/>
        <w:ind w:left="480"/>
      </w:pPr>
      <w:r>
        <w:rPr>
          <w:rFonts w:ascii="Courier New" w:hAnsi="Courier New" w:eastAsia="Courier New" w:cs="Courier New"/>
          <w:sz w:val="20"/>
          <w:szCs w:val="20"/>
        </w:rPr>
        <w:t>│               数据层 (Data Layer)                    │</w:t>
      </w:r>
    </w:p>
    <w:p w14:paraId="243CA591">
      <w:pPr>
        <w:spacing w:before="0" w:after="0" w:line="280" w:lineRule="auto"/>
        <w:ind w:left="480"/>
      </w:pPr>
      <w:r>
        <w:rPr>
          <w:rFonts w:ascii="Courier New" w:hAnsi="Courier New" w:eastAsia="Courier New" w:cs="Courier New"/>
          <w:sz w:val="20"/>
          <w:szCs w:val="20"/>
        </w:rPr>
        <w:t>│  - 景点数据库  - 用户画像  - 历史对话  - 知识图谱   │</w:t>
      </w:r>
    </w:p>
    <w:p w14:paraId="35B5A6AA">
      <w:pPr>
        <w:spacing w:before="0" w:after="0" w:line="280" w:lineRule="auto"/>
        <w:ind w:left="480"/>
      </w:pPr>
      <w:r>
        <w:rPr>
          <w:rFonts w:ascii="Courier New" w:hAnsi="Courier New" w:eastAsia="Courier New" w:cs="Courier New"/>
          <w:sz w:val="20"/>
          <w:szCs w:val="20"/>
        </w:rPr>
        <w:t>└─────────────────────────────────────────────────────┘</w:t>
      </w:r>
    </w:p>
    <w:p w14:paraId="54ABDE41">
      <w:pPr>
        <w:spacing w:before="40" w:after="40" w:line="360" w:lineRule="auto"/>
        <w:ind w:left="720" w:leftChars="0" w:hanging="360" w:firstLineChars="0"/>
        <w:outlineLvl w:val="3"/>
      </w:pPr>
      <w:r>
        <w:rPr>
          <w:rFonts w:ascii="宋体" w:hAnsi="宋体" w:eastAsia="宋体" w:cs="宋体"/>
          <w:sz w:val="24"/>
          <w:szCs w:val="24"/>
        </w:rPr>
        <w:t>[2] 核心功能模块</w:t>
      </w:r>
    </w:p>
    <w:p w14:paraId="04EA774C">
      <w:pPr>
        <w:spacing w:before="0" w:after="0" w:line="360" w:lineRule="auto"/>
        <w:ind w:firstLine="480" w:firstLineChars="0"/>
        <w:outlineLvl w:val="4"/>
      </w:pPr>
      <w:r>
        <w:rPr>
          <w:rFonts w:ascii="宋体" w:hAnsi="宋体" w:eastAsia="宋体" w:cs="宋体"/>
          <w:b/>
          <w:bCs/>
          <w:sz w:val="24"/>
          <w:szCs w:val="24"/>
        </w:rPr>
        <w:t>(1) 自然语言理解（NLU）模块</w:t>
      </w:r>
    </w:p>
    <w:p w14:paraId="40F251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：理解游客的自然语言输入，识别意图和实体；</w:t>
      </w:r>
    </w:p>
    <w:p w14:paraId="618822E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：采用大语言模型（如GPT-4、文心一言等）进行意图识别和实体抽取；</w:t>
      </w:r>
    </w:p>
    <w:p w14:paraId="6608C6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示例</w:t>
      </w:r>
      <w:r>
        <w:rPr>
          <w:rFonts w:ascii="宋体" w:hAnsi="宋体" w:eastAsia="宋体" w:cs="宋体"/>
          <w:sz w:val="24"/>
          <w:szCs w:val="24"/>
        </w:rPr>
        <w:t>：</w:t>
      </w:r>
    </w:p>
    <w:p w14:paraId="2DE45A72">
      <w:pPr>
        <w:spacing w:before="40" w:after="40" w:line="360" w:lineRule="auto"/>
        <w:ind w:left="720" w:hanging="240"/>
      </w:pPr>
      <w:r>
        <w:rPr>
          <w:rFonts w:ascii="宋体" w:hAnsi="宋体" w:eastAsia="宋体" w:cs="宋体"/>
          <w:sz w:val="24"/>
          <w:szCs w:val="24"/>
        </w:rPr>
        <w:t>• 输入："贵港西山门票多少钱？"</w:t>
      </w:r>
    </w:p>
    <w:p w14:paraId="449E6465">
      <w:pPr>
        <w:spacing w:before="40" w:after="40" w:line="360" w:lineRule="auto"/>
        <w:ind w:left="720" w:hanging="240"/>
      </w:pPr>
      <w:r>
        <w:rPr>
          <w:rFonts w:ascii="宋体" w:hAnsi="宋体" w:eastAsia="宋体" w:cs="宋体"/>
          <w:sz w:val="24"/>
          <w:szCs w:val="24"/>
        </w:rPr>
        <w:t>• 输出：意图=查询门票价格，实体=景点（西山）</w:t>
      </w:r>
    </w:p>
    <w:p w14:paraId="4DAFF3DF">
      <w:pPr>
        <w:spacing w:before="0" w:after="0" w:line="360" w:lineRule="auto"/>
        <w:ind w:firstLine="480" w:firstLineChars="0"/>
        <w:outlineLvl w:val="4"/>
      </w:pPr>
      <w:r>
        <w:rPr>
          <w:rFonts w:ascii="宋体" w:hAnsi="宋体" w:eastAsia="宋体" w:cs="宋体"/>
          <w:b/>
          <w:bCs/>
          <w:sz w:val="24"/>
          <w:szCs w:val="24"/>
        </w:rPr>
        <w:t>(2) 多轮对话管理（DM）模块</w:t>
      </w:r>
    </w:p>
    <w:p w14:paraId="6C3C82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：维护对话上下文，管理对话状态，决定下一步动作；</w:t>
      </w:r>
    </w:p>
    <w:p w14:paraId="3DE13BA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：采用大语言模型的上下文理解能力，结合对话状态跟踪（DST）和对话策略优化（DPL）；</w:t>
      </w:r>
    </w:p>
    <w:p w14:paraId="10B4B3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示例</w:t>
      </w:r>
      <w:r>
        <w:rPr>
          <w:rFonts w:ascii="宋体" w:hAnsi="宋体" w:eastAsia="宋体" w:cs="宋体"/>
          <w:sz w:val="24"/>
          <w:szCs w:val="24"/>
        </w:rPr>
        <w:t>：</w:t>
      </w:r>
    </w:p>
    <w:p w14:paraId="745A480D">
      <w:pPr>
        <w:spacing w:before="40" w:after="40" w:line="360" w:lineRule="auto"/>
        <w:ind w:left="720" w:hanging="240"/>
      </w:pPr>
      <w:r>
        <w:rPr>
          <w:rFonts w:ascii="宋体" w:hAnsi="宋体" w:eastAsia="宋体" w:cs="宋体"/>
          <w:sz w:val="24"/>
          <w:szCs w:val="24"/>
        </w:rPr>
        <w:t>• 用户："推荐一下贵港的景点"</w:t>
      </w:r>
    </w:p>
    <w:p w14:paraId="24183CD1">
      <w:pPr>
        <w:spacing w:before="40" w:after="40" w:line="360" w:lineRule="auto"/>
        <w:ind w:left="720" w:hanging="240"/>
      </w:pPr>
      <w:r>
        <w:rPr>
          <w:rFonts w:ascii="宋体" w:hAnsi="宋体" w:eastAsia="宋体" w:cs="宋体"/>
          <w:sz w:val="24"/>
          <w:szCs w:val="24"/>
        </w:rPr>
        <w:t>• 助手："贵港有很多值得一游的景点，比如西山、龙潭公园、南山寺等。请问您喜欢自然风光还是人文景观？"</w:t>
      </w:r>
    </w:p>
    <w:p w14:paraId="339DD57B">
      <w:pPr>
        <w:spacing w:before="40" w:after="40" w:line="360" w:lineRule="auto"/>
        <w:ind w:left="720" w:hanging="240"/>
      </w:pPr>
      <w:r>
        <w:rPr>
          <w:rFonts w:ascii="宋体" w:hAnsi="宋体" w:eastAsia="宋体" w:cs="宋体"/>
          <w:sz w:val="24"/>
          <w:szCs w:val="24"/>
        </w:rPr>
        <w:t>• 用户："自然风光"</w:t>
      </w:r>
    </w:p>
    <w:p w14:paraId="3823FDAF">
      <w:pPr>
        <w:spacing w:before="40" w:after="40" w:line="360" w:lineRule="auto"/>
        <w:ind w:left="720" w:hanging="240"/>
      </w:pPr>
      <w:r>
        <w:rPr>
          <w:rFonts w:ascii="宋体" w:hAnsi="宋体" w:eastAsia="宋体" w:cs="宋体"/>
          <w:sz w:val="24"/>
          <w:szCs w:val="24"/>
        </w:rPr>
        <w:t>• 助手："推荐您去西山风景区和龙潭国家森林公园，这两处都是自然风光优美的景点。"</w:t>
      </w:r>
    </w:p>
    <w:p w14:paraId="45141507">
      <w:pPr>
        <w:spacing w:before="0" w:after="0" w:line="360" w:lineRule="auto"/>
        <w:ind w:firstLine="480" w:firstLineChars="0"/>
        <w:outlineLvl w:val="4"/>
      </w:pPr>
      <w:r>
        <w:rPr>
          <w:rFonts w:ascii="宋体" w:hAnsi="宋体" w:eastAsia="宋体" w:cs="宋体"/>
          <w:b/>
          <w:bCs/>
          <w:sz w:val="24"/>
          <w:szCs w:val="24"/>
        </w:rPr>
        <w:t>(3) 知识检索（KR）模块</w:t>
      </w:r>
    </w:p>
    <w:p w14:paraId="74A53F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：从景点数据库、知识图谱中检索相关信息；</w:t>
      </w:r>
    </w:p>
    <w:p w14:paraId="51FAFA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：采用向量数据库（如Milvus、Weaviate）存储景点信息，通过语义检索（Semantic Search）找到最相关的信息；</w:t>
      </w:r>
    </w:p>
    <w:p w14:paraId="15F31A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示例</w:t>
      </w:r>
      <w:r>
        <w:rPr>
          <w:rFonts w:ascii="宋体" w:hAnsi="宋体" w:eastAsia="宋体" w:cs="宋体"/>
          <w:sz w:val="24"/>
          <w:szCs w:val="24"/>
        </w:rPr>
        <w:t>：</w:t>
      </w:r>
    </w:p>
    <w:p w14:paraId="2349AC67">
      <w:pPr>
        <w:spacing w:before="40" w:after="40" w:line="360" w:lineRule="auto"/>
        <w:ind w:left="720" w:hanging="240"/>
      </w:pPr>
      <w:r>
        <w:rPr>
          <w:rFonts w:ascii="宋体" w:hAnsi="宋体" w:eastAsia="宋体" w:cs="宋体"/>
          <w:sz w:val="24"/>
          <w:szCs w:val="24"/>
        </w:rPr>
        <w:t>• 用户："西山有多高？"</w:t>
      </w:r>
    </w:p>
    <w:p w14:paraId="5C4E09C7">
      <w:pPr>
        <w:spacing w:before="40" w:after="40" w:line="360" w:lineRule="auto"/>
        <w:ind w:left="720" w:hanging="240"/>
      </w:pPr>
      <w:r>
        <w:rPr>
          <w:rFonts w:ascii="宋体" w:hAnsi="宋体" w:eastAsia="宋体" w:cs="宋体"/>
          <w:sz w:val="24"/>
          <w:szCs w:val="24"/>
        </w:rPr>
        <w:t>• 检索：从知识库中检索"西山+海拔"相关信息；</w:t>
      </w:r>
    </w:p>
    <w:p w14:paraId="2D4536CB">
      <w:pPr>
        <w:spacing w:before="40" w:after="40" w:line="360" w:lineRule="auto"/>
        <w:ind w:left="720" w:hanging="240"/>
      </w:pPr>
      <w:r>
        <w:rPr>
          <w:rFonts w:ascii="宋体" w:hAnsi="宋体" w:eastAsia="宋体" w:cs="宋体"/>
          <w:sz w:val="24"/>
          <w:szCs w:val="24"/>
        </w:rPr>
        <w:t>• 输出："西山主峰海拔约XXX米。"</w:t>
      </w:r>
    </w:p>
    <w:p w14:paraId="0CBEE599">
      <w:pPr>
        <w:spacing w:before="0" w:after="0" w:line="360" w:lineRule="auto"/>
        <w:ind w:firstLine="480" w:firstLineChars="0"/>
        <w:outlineLvl w:val="4"/>
      </w:pPr>
      <w:r>
        <w:rPr>
          <w:rFonts w:ascii="宋体" w:hAnsi="宋体" w:eastAsia="宋体" w:cs="宋体"/>
          <w:b/>
          <w:bCs/>
          <w:sz w:val="24"/>
          <w:szCs w:val="24"/>
        </w:rPr>
        <w:t>(4) 答案生成（AG）模块</w:t>
      </w:r>
    </w:p>
    <w:p w14:paraId="51D298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：根据检索到的信息，生成自然、流畅、准确的回答；</w:t>
      </w:r>
    </w:p>
    <w:p w14:paraId="3899F19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：采用大语言模型的生成能力，结合检索到的信息，生成答案；</w:t>
      </w:r>
    </w:p>
    <w:p w14:paraId="76A29C5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示例</w:t>
      </w:r>
      <w:r>
        <w:rPr>
          <w:rFonts w:ascii="宋体" w:hAnsi="宋体" w:eastAsia="宋体" w:cs="宋体"/>
          <w:sz w:val="24"/>
          <w:szCs w:val="24"/>
        </w:rPr>
        <w:t>：</w:t>
      </w:r>
    </w:p>
    <w:p w14:paraId="3EB6504D">
      <w:pPr>
        <w:spacing w:before="40" w:after="40" w:line="360" w:lineRule="auto"/>
        <w:ind w:left="720" w:hanging="240"/>
      </w:pPr>
      <w:r>
        <w:rPr>
          <w:rFonts w:ascii="宋体" w:hAnsi="宋体" w:eastAsia="宋体" w:cs="宋体"/>
          <w:sz w:val="24"/>
          <w:szCs w:val="24"/>
        </w:rPr>
        <w:t>• 输入："西山门票价格+西山开放时间"</w:t>
      </w:r>
    </w:p>
    <w:p w14:paraId="5FCA3567">
      <w:pPr>
        <w:spacing w:before="40" w:after="40" w:line="360" w:lineRule="auto"/>
        <w:ind w:left="720" w:hanging="240"/>
      </w:pPr>
      <w:r>
        <w:rPr>
          <w:rFonts w:ascii="宋体" w:hAnsi="宋体" w:eastAsia="宋体" w:cs="宋体"/>
          <w:sz w:val="24"/>
          <w:szCs w:val="24"/>
        </w:rPr>
        <w:t>• 输出："西山风景区的门票价格为XX元/人，开放时间为每天8:00-18:00。"</w:t>
      </w:r>
    </w:p>
    <w:p w14:paraId="7F61FC53">
      <w:pPr>
        <w:spacing w:before="40" w:after="40" w:line="360" w:lineRule="auto"/>
        <w:ind w:left="720" w:leftChars="0" w:hanging="360" w:firstLineChars="0"/>
        <w:outlineLvl w:val="3"/>
      </w:pPr>
      <w:r>
        <w:rPr>
          <w:rFonts w:ascii="宋体" w:hAnsi="宋体" w:eastAsia="宋体" w:cs="宋体"/>
          <w:sz w:val="24"/>
          <w:szCs w:val="24"/>
        </w:rPr>
        <w:t>[3] 前端设计</w:t>
      </w:r>
    </w:p>
    <w:p w14:paraId="4839769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微信小程序</w:t>
      </w:r>
      <w:r>
        <w:rPr>
          <w:rFonts w:ascii="宋体" w:hAnsi="宋体" w:eastAsia="宋体" w:cs="宋体"/>
          <w:sz w:val="24"/>
          <w:szCs w:val="24"/>
        </w:rPr>
        <w:t>：主入口，游客无需下载安装，扫码即可使用；</w:t>
      </w:r>
    </w:p>
    <w:p w14:paraId="3D75671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App</w:t>
      </w:r>
      <w:r>
        <w:rPr>
          <w:rFonts w:ascii="宋体" w:hAnsi="宋体" w:eastAsia="宋体" w:cs="宋体"/>
          <w:sz w:val="24"/>
          <w:szCs w:val="24"/>
        </w:rPr>
        <w:t>：功能更丰富，支持离线使用、语音输入等；</w:t>
      </w:r>
    </w:p>
    <w:p w14:paraId="0AD89E5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网页聊天窗口</w:t>
      </w:r>
      <w:r>
        <w:rPr>
          <w:rFonts w:ascii="宋体" w:hAnsi="宋体" w:eastAsia="宋体" w:cs="宋体"/>
          <w:sz w:val="24"/>
          <w:szCs w:val="24"/>
        </w:rPr>
        <w:t>：嵌入贵港市文化广电体育和旅游局官网；</w:t>
      </w:r>
    </w:p>
    <w:p w14:paraId="474CBC0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智能音箱</w:t>
      </w:r>
      <w:r>
        <w:rPr>
          <w:rFonts w:ascii="宋体" w:hAnsi="宋体" w:eastAsia="宋体" w:cs="宋体"/>
          <w:sz w:val="24"/>
          <w:szCs w:val="24"/>
        </w:rPr>
        <w:t>：支持语音交互，适用于酒店房间、景区入口等场景。</w:t>
      </w:r>
    </w:p>
    <w:p w14:paraId="2BC711F8">
      <w:pPr>
        <w:spacing w:before="200" w:after="120"/>
        <w:outlineLvl w:val="2"/>
      </w:pPr>
      <w:r>
        <w:rPr>
          <w:rFonts w:ascii="黑体" w:hAnsi="黑体" w:eastAsia="黑体" w:cs="黑体"/>
          <w:b/>
          <w:bCs/>
          <w:sz w:val="24"/>
          <w:szCs w:val="24"/>
        </w:rPr>
        <w:t>5.1.3 技术实现</w:t>
      </w:r>
    </w:p>
    <w:p w14:paraId="76243E64">
      <w:pPr>
        <w:spacing w:before="40" w:after="40" w:line="360" w:lineRule="auto"/>
        <w:ind w:left="720" w:leftChars="0" w:hanging="360" w:firstLineChars="0"/>
        <w:outlineLvl w:val="3"/>
      </w:pPr>
      <w:r>
        <w:rPr>
          <w:rFonts w:ascii="宋体" w:hAnsi="宋体" w:eastAsia="宋体" w:cs="宋体"/>
          <w:sz w:val="24"/>
          <w:szCs w:val="24"/>
        </w:rPr>
        <w:t>[1] 大语言模型选择</w:t>
      </w:r>
    </w:p>
    <w:p w14:paraId="66C7EF0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国际模型</w:t>
      </w:r>
      <w:r>
        <w:rPr>
          <w:rFonts w:ascii="宋体" w:hAnsi="宋体" w:eastAsia="宋体" w:cs="宋体"/>
          <w:sz w:val="24"/>
          <w:szCs w:val="24"/>
        </w:rPr>
        <w:t>：GPT-4 API（理解能力强，但成本高，且需要科学上网）；</w:t>
      </w:r>
    </w:p>
    <w:p w14:paraId="0F9A420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国内模型</w:t>
      </w:r>
      <w:r>
        <w:rPr>
          <w:rFonts w:ascii="宋体" w:hAnsi="宋体" w:eastAsia="宋体" w:cs="宋体"/>
          <w:sz w:val="24"/>
          <w:szCs w:val="24"/>
        </w:rPr>
        <w:t>：文心一言API、通义千问API、智谱GLM-4 API（推荐，无需科学上网，成本较低，中文理解能力强）；</w:t>
      </w:r>
    </w:p>
    <w:p w14:paraId="234EF59E">
      <w:pPr>
        <w:spacing w:before="40" w:after="40" w:line="360" w:lineRule="auto"/>
        <w:ind w:left="720" w:leftChars="0" w:hanging="360" w:firstLineChars="0"/>
        <w:outlineLvl w:val="3"/>
      </w:pPr>
      <w:r>
        <w:rPr>
          <w:rFonts w:ascii="Times New Roman" w:hAnsi="Times New Roman" w:eastAsia="Times New Roman" w:cs="Times New Roman"/>
          <w:sz w:val="24"/>
          <w:szCs w:val="24"/>
        </w:rPr>
        <w:t>[2] Prompt工程设计</w:t>
      </w:r>
    </w:p>
    <w:p w14:paraId="3D91287E">
      <w:pPr>
        <w:spacing w:before="0" w:after="0" w:line="360" w:lineRule="auto"/>
        <w:ind w:firstLine="480"/>
      </w:pPr>
      <w:r>
        <w:rPr>
          <w:rFonts w:ascii="宋体" w:hAnsi="宋体" w:eastAsia="宋体" w:cs="宋体"/>
          <w:sz w:val="24"/>
          <w:szCs w:val="24"/>
        </w:rPr>
        <w:t>Prompt工程是LLM应用的关键。本节设计几个典型的Prompt模板：</w:t>
      </w:r>
    </w:p>
    <w:p w14:paraId="038C760E">
      <w:pPr>
        <w:spacing w:before="0" w:after="0" w:line="360" w:lineRule="auto"/>
        <w:ind w:firstLine="480" w:firstLineChars="0"/>
        <w:outlineLvl w:val="4"/>
      </w:pPr>
      <w:r>
        <w:rPr>
          <w:rFonts w:ascii="宋体" w:hAnsi="宋体" w:eastAsia="宋体" w:cs="宋体"/>
          <w:b/>
          <w:bCs/>
          <w:sz w:val="24"/>
          <w:szCs w:val="24"/>
        </w:rPr>
        <w:t>(1) 意图理解Prompt</w:t>
      </w:r>
    </w:p>
    <w:p w14:paraId="3BB9BFDC">
      <w:pPr>
        <w:spacing w:before="0" w:after="0" w:line="280" w:lineRule="auto"/>
        <w:ind w:left="480"/>
      </w:pPr>
      <w:r>
        <w:rPr>
          <w:rFonts w:ascii="Courier New" w:hAnsi="Courier New" w:eastAsia="Courier New" w:cs="Courier New"/>
          <w:sz w:val="20"/>
          <w:szCs w:val="20"/>
        </w:rPr>
        <w:t>你是一个智能旅游助手，负责理解游客的问题并识别意图和实体。</w:t>
      </w:r>
    </w:p>
    <w:p w14:paraId="7505668D">
      <w:pPr>
        <w:spacing w:before="0" w:after="0" w:line="280" w:lineRule="auto"/>
        <w:ind w:left="480"/>
      </w:pPr>
      <w:r>
        <w:rPr>
          <w:rFonts w:ascii="Courier New" w:hAnsi="Courier New" w:eastAsia="Courier New" w:cs="Courier New"/>
          <w:sz w:val="20"/>
          <w:szCs w:val="20"/>
        </w:rPr>
        <w:t xml:space="preserve"> </w:t>
      </w:r>
    </w:p>
    <w:p w14:paraId="167D236C">
      <w:pPr>
        <w:spacing w:before="0" w:after="0" w:line="280" w:lineRule="auto"/>
        <w:ind w:left="480"/>
      </w:pPr>
      <w:r>
        <w:rPr>
          <w:rFonts w:ascii="Courier New" w:hAnsi="Courier New" w:eastAsia="Courier New" w:cs="Courier New"/>
          <w:sz w:val="20"/>
          <w:szCs w:val="20"/>
        </w:rPr>
        <w:t>游客问题：{user_input}</w:t>
      </w:r>
    </w:p>
    <w:p w14:paraId="109BCB9E">
      <w:pPr>
        <w:spacing w:before="0" w:after="0" w:line="280" w:lineRule="auto"/>
        <w:ind w:left="480"/>
      </w:pPr>
      <w:r>
        <w:rPr>
          <w:rFonts w:ascii="Courier New" w:hAnsi="Courier New" w:eastAsia="Courier New" w:cs="Courier New"/>
          <w:sz w:val="20"/>
          <w:szCs w:val="20"/>
        </w:rPr>
        <w:t xml:space="preserve"> </w:t>
      </w:r>
    </w:p>
    <w:p w14:paraId="05C77A43">
      <w:pPr>
        <w:spacing w:before="0" w:after="0" w:line="280" w:lineRule="auto"/>
        <w:ind w:left="480"/>
      </w:pPr>
      <w:r>
        <w:rPr>
          <w:rFonts w:ascii="Courier New" w:hAnsi="Courier New" w:eastAsia="Courier New" w:cs="Courier New"/>
          <w:sz w:val="20"/>
          <w:szCs w:val="20"/>
        </w:rPr>
        <w:t>请输出JSON格式：</w:t>
      </w:r>
    </w:p>
    <w:p w14:paraId="41F6FD4D">
      <w:pPr>
        <w:spacing w:before="0" w:after="0" w:line="280" w:lineRule="auto"/>
        <w:ind w:left="480"/>
      </w:pPr>
      <w:r>
        <w:rPr>
          <w:rFonts w:ascii="Courier New" w:hAnsi="Courier New" w:eastAsia="Courier New" w:cs="Courier New"/>
          <w:sz w:val="20"/>
          <w:szCs w:val="20"/>
        </w:rPr>
        <w:t>{</w:t>
      </w:r>
    </w:p>
    <w:p w14:paraId="69951E62">
      <w:pPr>
        <w:spacing w:before="0" w:after="0" w:line="280" w:lineRule="auto"/>
        <w:ind w:left="480"/>
      </w:pPr>
      <w:r>
        <w:rPr>
          <w:rFonts w:ascii="Courier New" w:hAnsi="Courier New" w:eastAsia="Courier New" w:cs="Courier New"/>
          <w:sz w:val="20"/>
          <w:szCs w:val="20"/>
        </w:rPr>
        <w:t xml:space="preserve">  "intent": "查询门票价格|查询开放时间|推荐景点|规划行程|其他",</w:t>
      </w:r>
    </w:p>
    <w:p w14:paraId="4AD4922B">
      <w:pPr>
        <w:spacing w:before="0" w:after="0" w:line="280" w:lineRule="auto"/>
        <w:ind w:left="480"/>
      </w:pPr>
      <w:r>
        <w:rPr>
          <w:rFonts w:ascii="Courier New" w:hAnsi="Courier New" w:eastAsia="Courier New" w:cs="Courier New"/>
          <w:sz w:val="20"/>
          <w:szCs w:val="20"/>
        </w:rPr>
        <w:t xml:space="preserve">  "entities": {</w:t>
      </w:r>
    </w:p>
    <w:p w14:paraId="78F59367">
      <w:pPr>
        <w:spacing w:before="0" w:after="0" w:line="280" w:lineRule="auto"/>
        <w:ind w:left="480"/>
      </w:pPr>
      <w:r>
        <w:rPr>
          <w:rFonts w:ascii="Courier New" w:hAnsi="Courier New" w:eastAsia="Courier New" w:cs="Courier New"/>
          <w:sz w:val="20"/>
          <w:szCs w:val="20"/>
        </w:rPr>
        <w:t xml:space="preserve">    "attraction": "景点名称",</w:t>
      </w:r>
    </w:p>
    <w:p w14:paraId="195AE4CB">
      <w:pPr>
        <w:spacing w:before="0" w:after="0" w:line="280" w:lineRule="auto"/>
        <w:ind w:left="480"/>
      </w:pPr>
      <w:r>
        <w:rPr>
          <w:rFonts w:ascii="Courier New" w:hAnsi="Courier New" w:eastAsia="Courier New" w:cs="Courier New"/>
          <w:sz w:val="20"/>
          <w:szCs w:val="20"/>
        </w:rPr>
        <w:t xml:space="preserve">    "time": "时间",</w:t>
      </w:r>
    </w:p>
    <w:p w14:paraId="1A4A48B2">
      <w:pPr>
        <w:spacing w:before="0" w:after="0" w:line="280" w:lineRule="auto"/>
        <w:ind w:left="480"/>
      </w:pPr>
      <w:r>
        <w:rPr>
          <w:rFonts w:ascii="Courier New" w:hAnsi="Courier New" w:eastAsia="Courier New" w:cs="Courier New"/>
          <w:sz w:val="20"/>
          <w:szCs w:val="20"/>
        </w:rPr>
        <w:t xml:space="preserve">    "budget": "预算"</w:t>
      </w:r>
    </w:p>
    <w:p w14:paraId="4EF5DBC6">
      <w:pPr>
        <w:spacing w:before="0" w:after="0" w:line="280" w:lineRule="auto"/>
        <w:ind w:left="480"/>
      </w:pPr>
      <w:r>
        <w:rPr>
          <w:rFonts w:ascii="Courier New" w:hAnsi="Courier New" w:eastAsia="Courier New" w:cs="Courier New"/>
          <w:sz w:val="20"/>
          <w:szCs w:val="20"/>
        </w:rPr>
        <w:t xml:space="preserve">  }</w:t>
      </w:r>
    </w:p>
    <w:p w14:paraId="1F1DD3C5">
      <w:pPr>
        <w:spacing w:before="0" w:after="0" w:line="280" w:lineRule="auto"/>
        <w:ind w:left="480"/>
      </w:pPr>
      <w:r>
        <w:rPr>
          <w:rFonts w:ascii="Courier New" w:hAnsi="Courier New" w:eastAsia="Courier New" w:cs="Courier New"/>
          <w:sz w:val="20"/>
          <w:szCs w:val="20"/>
        </w:rPr>
        <w:t>}</w:t>
      </w:r>
    </w:p>
    <w:p w14:paraId="4DB551D1">
      <w:pPr>
        <w:spacing w:before="0" w:after="0" w:line="360" w:lineRule="auto"/>
        <w:ind w:firstLine="480" w:firstLineChars="0"/>
        <w:outlineLvl w:val="4"/>
      </w:pPr>
      <w:r>
        <w:rPr>
          <w:rFonts w:ascii="宋体" w:hAnsi="宋体" w:eastAsia="宋体" w:cs="宋体"/>
          <w:b/>
          <w:bCs/>
          <w:sz w:val="24"/>
          <w:szCs w:val="24"/>
        </w:rPr>
        <w:t>(2) 多轮对话Prompt</w:t>
      </w:r>
    </w:p>
    <w:p w14:paraId="32FF39CA">
      <w:pPr>
        <w:spacing w:before="0" w:after="0" w:line="280" w:lineRule="auto"/>
        <w:ind w:left="480"/>
      </w:pPr>
      <w:r>
        <w:rPr>
          <w:rFonts w:ascii="Courier New" w:hAnsi="Courier New" w:eastAsia="Courier New" w:cs="Courier New"/>
          <w:sz w:val="20"/>
          <w:szCs w:val="20"/>
        </w:rPr>
        <w:t>你是一个智能旅游助手，负责与游客进行多轮对话，提供个性化的旅游服务。</w:t>
      </w:r>
    </w:p>
    <w:p w14:paraId="47BA72C3">
      <w:pPr>
        <w:spacing w:before="0" w:after="0" w:line="280" w:lineRule="auto"/>
        <w:ind w:left="480"/>
      </w:pPr>
      <w:r>
        <w:rPr>
          <w:rFonts w:ascii="Courier New" w:hAnsi="Courier New" w:eastAsia="Courier New" w:cs="Courier New"/>
          <w:sz w:val="20"/>
          <w:szCs w:val="20"/>
        </w:rPr>
        <w:t xml:space="preserve"> </w:t>
      </w:r>
    </w:p>
    <w:p w14:paraId="24473D20">
      <w:pPr>
        <w:spacing w:before="0" w:after="0" w:line="280" w:lineRule="auto"/>
        <w:ind w:left="480"/>
      </w:pPr>
      <w:r>
        <w:rPr>
          <w:rFonts w:ascii="Courier New" w:hAnsi="Courier New" w:eastAsia="Courier New" w:cs="Courier New"/>
          <w:sz w:val="20"/>
          <w:szCs w:val="20"/>
        </w:rPr>
        <w:t>对话历史：</w:t>
      </w:r>
    </w:p>
    <w:p w14:paraId="0CB0B5E8">
      <w:pPr>
        <w:spacing w:before="0" w:after="0" w:line="280" w:lineRule="auto"/>
        <w:ind w:left="480"/>
      </w:pPr>
      <w:r>
        <w:rPr>
          <w:rFonts w:ascii="Courier New" w:hAnsi="Courier New" w:eastAsia="Courier New" w:cs="Courier New"/>
          <w:sz w:val="20"/>
          <w:szCs w:val="20"/>
        </w:rPr>
        <w:t>{conversation_history}</w:t>
      </w:r>
    </w:p>
    <w:p w14:paraId="56C5C9B4">
      <w:pPr>
        <w:spacing w:before="0" w:after="0" w:line="280" w:lineRule="auto"/>
        <w:ind w:left="480"/>
      </w:pPr>
      <w:r>
        <w:rPr>
          <w:rFonts w:ascii="Courier New" w:hAnsi="Courier New" w:eastAsia="Courier New" w:cs="Courier New"/>
          <w:sz w:val="20"/>
          <w:szCs w:val="20"/>
        </w:rPr>
        <w:t xml:space="preserve"> </w:t>
      </w:r>
    </w:p>
    <w:p w14:paraId="786E3D2D">
      <w:pPr>
        <w:spacing w:before="0" w:after="0" w:line="280" w:lineRule="auto"/>
        <w:ind w:left="480"/>
      </w:pPr>
      <w:r>
        <w:rPr>
          <w:rFonts w:ascii="Courier New" w:hAnsi="Courier New" w:eastAsia="Courier New" w:cs="Courier New"/>
          <w:sz w:val="20"/>
          <w:szCs w:val="20"/>
        </w:rPr>
        <w:t>游客最新问题：{user_input}</w:t>
      </w:r>
    </w:p>
    <w:p w14:paraId="248F2508">
      <w:pPr>
        <w:spacing w:before="0" w:after="0" w:line="280" w:lineRule="auto"/>
        <w:ind w:left="480"/>
      </w:pPr>
      <w:r>
        <w:rPr>
          <w:rFonts w:ascii="Courier New" w:hAnsi="Courier New" w:eastAsia="Courier New" w:cs="Courier New"/>
          <w:sz w:val="20"/>
          <w:szCs w:val="20"/>
        </w:rPr>
        <w:t xml:space="preserve"> </w:t>
      </w:r>
    </w:p>
    <w:p w14:paraId="3646E05E">
      <w:pPr>
        <w:spacing w:before="0" w:after="0" w:line="280" w:lineRule="auto"/>
        <w:ind w:left="480"/>
      </w:pPr>
      <w:r>
        <w:rPr>
          <w:rFonts w:ascii="Courier New" w:hAnsi="Courier New" w:eastAsia="Courier New" w:cs="Courier New"/>
          <w:sz w:val="20"/>
          <w:szCs w:val="20"/>
        </w:rPr>
        <w:t>请根据对话历史，理解游客的需求，并给出自然、友好、有用的回答。</w:t>
      </w:r>
    </w:p>
    <w:p w14:paraId="3C8B2410">
      <w:pPr>
        <w:spacing w:before="0" w:after="0" w:line="360" w:lineRule="auto"/>
        <w:ind w:firstLine="480" w:firstLineChars="0"/>
        <w:outlineLvl w:val="4"/>
      </w:pPr>
      <w:r>
        <w:rPr>
          <w:rFonts w:ascii="宋体" w:hAnsi="宋体" w:eastAsia="宋体" w:cs="宋体"/>
          <w:b/>
          <w:bCs/>
          <w:sz w:val="24"/>
          <w:szCs w:val="24"/>
        </w:rPr>
        <w:t>(3) 答案生成Prompt</w:t>
      </w:r>
    </w:p>
    <w:p w14:paraId="29575350">
      <w:pPr>
        <w:spacing w:before="0" w:after="0" w:line="280" w:lineRule="auto"/>
        <w:ind w:left="480"/>
      </w:pPr>
      <w:r>
        <w:rPr>
          <w:rFonts w:ascii="Courier New" w:hAnsi="Courier New" w:eastAsia="Courier New" w:cs="Courier New"/>
          <w:sz w:val="20"/>
          <w:szCs w:val="20"/>
        </w:rPr>
        <w:t>你是一个智能旅游助手，负责回答游客关于贵港市旅游业的问题。</w:t>
      </w:r>
    </w:p>
    <w:p w14:paraId="077F7F3E">
      <w:pPr>
        <w:spacing w:before="0" w:after="0" w:line="280" w:lineRule="auto"/>
        <w:ind w:left="480"/>
      </w:pPr>
      <w:r>
        <w:rPr>
          <w:rFonts w:ascii="Courier New" w:hAnsi="Courier New" w:eastAsia="Courier New" w:cs="Courier New"/>
          <w:sz w:val="20"/>
          <w:szCs w:val="20"/>
        </w:rPr>
        <w:t xml:space="preserve"> </w:t>
      </w:r>
    </w:p>
    <w:p w14:paraId="68B27E3C">
      <w:pPr>
        <w:spacing w:before="0" w:after="0" w:line="280" w:lineRule="auto"/>
        <w:ind w:left="480"/>
      </w:pPr>
      <w:r>
        <w:rPr>
          <w:rFonts w:ascii="Courier New" w:hAnsi="Courier New" w:eastAsia="Courier New" w:cs="Courier New"/>
          <w:sz w:val="20"/>
          <w:szCs w:val="20"/>
        </w:rPr>
        <w:t>游客问题：{user_input}</w:t>
      </w:r>
    </w:p>
    <w:p w14:paraId="73A70527">
      <w:pPr>
        <w:spacing w:before="0" w:after="0" w:line="280" w:lineRule="auto"/>
        <w:ind w:left="480"/>
      </w:pPr>
      <w:r>
        <w:rPr>
          <w:rFonts w:ascii="Courier New" w:hAnsi="Courier New" w:eastAsia="Courier New" w:cs="Courier New"/>
          <w:sz w:val="20"/>
          <w:szCs w:val="20"/>
        </w:rPr>
        <w:t xml:space="preserve"> </w:t>
      </w:r>
    </w:p>
    <w:p w14:paraId="6B60C996">
      <w:pPr>
        <w:spacing w:before="0" w:after="0" w:line="280" w:lineRule="auto"/>
        <w:ind w:left="480"/>
      </w:pPr>
      <w:r>
        <w:rPr>
          <w:rFonts w:ascii="Courier New" w:hAnsi="Courier New" w:eastAsia="Courier New" w:cs="Courier New"/>
          <w:sz w:val="20"/>
          <w:szCs w:val="20"/>
        </w:rPr>
        <w:t>相关知识：</w:t>
      </w:r>
    </w:p>
    <w:p w14:paraId="386E18DF">
      <w:pPr>
        <w:spacing w:before="0" w:after="0" w:line="280" w:lineRule="auto"/>
        <w:ind w:left="480"/>
      </w:pPr>
      <w:r>
        <w:rPr>
          <w:rFonts w:ascii="Courier New" w:hAnsi="Courier New" w:eastAsia="Courier New" w:cs="Courier New"/>
          <w:sz w:val="20"/>
          <w:szCs w:val="20"/>
        </w:rPr>
        <w:t>{retrieved_knowledge}</w:t>
      </w:r>
    </w:p>
    <w:p w14:paraId="0F3018E9">
      <w:pPr>
        <w:spacing w:before="0" w:after="0" w:line="280" w:lineRule="auto"/>
        <w:ind w:left="480"/>
      </w:pPr>
      <w:r>
        <w:rPr>
          <w:rFonts w:ascii="Courier New" w:hAnsi="Courier New" w:eastAsia="Courier New" w:cs="Courier New"/>
          <w:sz w:val="20"/>
          <w:szCs w:val="20"/>
        </w:rPr>
        <w:t xml:space="preserve"> </w:t>
      </w:r>
    </w:p>
    <w:p w14:paraId="361D7269">
      <w:pPr>
        <w:spacing w:before="0" w:after="0" w:line="280" w:lineRule="auto"/>
        <w:ind w:left="480"/>
      </w:pPr>
      <w:r>
        <w:rPr>
          <w:rFonts w:ascii="Courier New" w:hAnsi="Courier New" w:eastAsia="Courier New" w:cs="Courier New"/>
          <w:sz w:val="20"/>
          <w:szCs w:val="20"/>
        </w:rPr>
        <w:t>请根据相关知识，生成准确、自然、友好的回答。如果你不知道答案，请说"抱歉，我暂时无法回答这个问题，请联系人工客服。"</w:t>
      </w:r>
    </w:p>
    <w:p w14:paraId="5B5EF39C">
      <w:pPr>
        <w:spacing w:before="40" w:after="40" w:line="360" w:lineRule="auto"/>
        <w:ind w:left="720" w:leftChars="0" w:hanging="360" w:firstLineChars="0"/>
        <w:outlineLvl w:val="3"/>
      </w:pPr>
      <w:r>
        <w:rPr>
          <w:rFonts w:ascii="宋体" w:hAnsi="宋体" w:eastAsia="宋体" w:cs="宋体"/>
          <w:sz w:val="24"/>
          <w:szCs w:val="24"/>
        </w:rPr>
        <w:t>[3] 知识库构建</w:t>
      </w:r>
    </w:p>
    <w:p w14:paraId="7D86E81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数据来源</w:t>
      </w:r>
      <w:r>
        <w:rPr>
          <w:rFonts w:ascii="宋体" w:hAnsi="宋体" w:eastAsia="宋体" w:cs="宋体"/>
          <w:sz w:val="24"/>
          <w:szCs w:val="24"/>
        </w:rPr>
        <w:t>：</w:t>
      </w:r>
    </w:p>
    <w:p w14:paraId="234BE04A">
      <w:pPr>
        <w:spacing w:before="40" w:after="40" w:line="360" w:lineRule="auto"/>
        <w:ind w:left="720" w:hanging="240"/>
      </w:pPr>
      <w:r>
        <w:rPr>
          <w:rFonts w:ascii="宋体" w:hAnsi="宋体" w:eastAsia="宋体" w:cs="宋体"/>
          <w:sz w:val="24"/>
          <w:szCs w:val="24"/>
        </w:rPr>
        <w:t>• 贵港市文化广电体育和旅游局官网；</w:t>
      </w:r>
    </w:p>
    <w:p w14:paraId="07AB9604">
      <w:pPr>
        <w:spacing w:before="40" w:after="40" w:line="360" w:lineRule="auto"/>
        <w:ind w:left="720" w:hanging="240"/>
      </w:pPr>
      <w:r>
        <w:rPr>
          <w:rFonts w:ascii="宋体" w:hAnsi="宋体" w:eastAsia="宋体" w:cs="宋体"/>
          <w:sz w:val="24"/>
          <w:szCs w:val="24"/>
        </w:rPr>
        <w:t>• 携程、美团、去哪儿等OTA平台的景点信息；</w:t>
      </w:r>
    </w:p>
    <w:p w14:paraId="3FE4924A">
      <w:pPr>
        <w:spacing w:before="40" w:after="40" w:line="360" w:lineRule="auto"/>
        <w:ind w:left="720" w:hanging="240"/>
      </w:pPr>
      <w:r>
        <w:rPr>
          <w:rFonts w:ascii="宋体" w:hAnsi="宋体" w:eastAsia="宋体" w:cs="宋体"/>
          <w:sz w:val="24"/>
          <w:szCs w:val="24"/>
        </w:rPr>
        <w:t>• 微信公众号、小红书、马蜂窝等社交媒体上的游记、攻略；</w:t>
      </w:r>
    </w:p>
    <w:p w14:paraId="3BEFD76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数据处理流程</w:t>
      </w:r>
      <w:r>
        <w:rPr>
          <w:rFonts w:ascii="宋体" w:hAnsi="宋体" w:eastAsia="宋体" w:cs="宋体"/>
          <w:sz w:val="24"/>
          <w:szCs w:val="24"/>
        </w:rPr>
        <w:t>：</w:t>
      </w:r>
    </w:p>
    <w:p w14:paraId="70D2CAE9">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数据采集</w:t>
      </w:r>
      <w:r>
        <w:rPr>
          <w:rFonts w:ascii="宋体" w:hAnsi="宋体" w:eastAsia="宋体" w:cs="宋体"/>
          <w:sz w:val="24"/>
          <w:szCs w:val="24"/>
        </w:rPr>
        <w:t>：采用网络爬虫（如Scrapy）采集上述数据；</w:t>
      </w:r>
    </w:p>
    <w:p w14:paraId="135356DF">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数据清洗</w:t>
      </w:r>
      <w:r>
        <w:rPr>
          <w:rFonts w:ascii="宋体" w:hAnsi="宋体" w:eastAsia="宋体" w:cs="宋体"/>
          <w:sz w:val="24"/>
          <w:szCs w:val="24"/>
        </w:rPr>
        <w:t>：去除HTML标签、广告、重复内容等；</w:t>
      </w:r>
    </w:p>
    <w:p w14:paraId="763D0AB9">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数据结构化</w:t>
      </w:r>
      <w:r>
        <w:rPr>
          <w:rFonts w:ascii="宋体" w:hAnsi="宋体" w:eastAsia="宋体" w:cs="宋体"/>
          <w:sz w:val="24"/>
          <w:szCs w:val="24"/>
        </w:rPr>
        <w:t>：将非结构化文本转换为结构化数据（如JSON格式）；</w:t>
      </w:r>
    </w:p>
    <w:p w14:paraId="721396EF">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数据存储</w:t>
      </w:r>
      <w:r>
        <w:rPr>
          <w:rFonts w:ascii="宋体" w:hAnsi="宋体" w:eastAsia="宋体" w:cs="宋体"/>
          <w:sz w:val="24"/>
          <w:szCs w:val="24"/>
        </w:rPr>
        <w:t>：存储到向量数据库（如Milvus）和关系型数据库（如MySQL）；</w:t>
      </w:r>
    </w:p>
    <w:p w14:paraId="113174A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知识图谱构建</w:t>
      </w:r>
      <w:r>
        <w:rPr>
          <w:rFonts w:ascii="宋体" w:hAnsi="宋体" w:eastAsia="宋体" w:cs="宋体"/>
          <w:sz w:val="24"/>
          <w:szCs w:val="24"/>
        </w:rPr>
        <w:t>：</w:t>
      </w:r>
    </w:p>
    <w:p w14:paraId="5A325EB0">
      <w:pPr>
        <w:spacing w:before="40" w:after="40" w:line="360" w:lineRule="auto"/>
        <w:ind w:left="720" w:hanging="240"/>
      </w:pPr>
      <w:r>
        <w:rPr>
          <w:rFonts w:ascii="宋体" w:hAnsi="宋体" w:eastAsia="宋体" w:cs="宋体"/>
          <w:sz w:val="24"/>
          <w:szCs w:val="24"/>
        </w:rPr>
        <w:t>• 采用Neo4j图数据库，构建"景点-属性-价值"三元组；</w:t>
      </w:r>
    </w:p>
    <w:p w14:paraId="7DC60226">
      <w:pPr>
        <w:spacing w:before="40" w:after="40" w:line="360" w:lineRule="auto"/>
        <w:ind w:left="720" w:hanging="240"/>
      </w:pPr>
      <w:r>
        <w:rPr>
          <w:rFonts w:ascii="宋体" w:hAnsi="宋体" w:eastAsia="宋体" w:cs="宋体"/>
          <w:sz w:val="24"/>
          <w:szCs w:val="24"/>
        </w:rPr>
        <w:t>• 示例：(西山, 海拔, XXX米), (西山, 门票价格, XX元/人)</w:t>
      </w:r>
    </w:p>
    <w:p w14:paraId="5A4D8803">
      <w:pPr>
        <w:spacing w:before="40" w:after="40" w:line="360" w:lineRule="auto"/>
        <w:ind w:left="720" w:leftChars="0" w:hanging="360" w:firstLineChars="0"/>
        <w:outlineLvl w:val="3"/>
      </w:pPr>
      <w:r>
        <w:rPr>
          <w:rFonts w:ascii="宋体" w:hAnsi="宋体" w:eastAsia="宋体" w:cs="宋体"/>
          <w:sz w:val="24"/>
          <w:szCs w:val="24"/>
        </w:rPr>
        <w:t>[4] 系统实现代码示例（Python + 文心一言API）</w:t>
      </w:r>
    </w:p>
    <w:p w14:paraId="17FEBC71">
      <w:pPr>
        <w:spacing w:before="200" w:after="120"/>
        <w:outlineLvl w:val="2"/>
      </w:pPr>
      <w:r>
        <w:rPr>
          <w:rFonts w:ascii="黑体" w:hAnsi="黑体" w:eastAsia="黑体" w:cs="黑体"/>
          <w:b/>
          <w:bCs/>
          <w:sz w:val="24"/>
          <w:szCs w:val="24"/>
        </w:rPr>
        <w:t>5.1.4 应用价值</w:t>
      </w:r>
    </w:p>
    <w:p w14:paraId="6A274F93">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提升游客体验</w:t>
      </w:r>
      <w:r>
        <w:rPr>
          <w:rFonts w:ascii="宋体" w:hAnsi="宋体" w:eastAsia="宋体" w:cs="宋体"/>
          <w:sz w:val="24"/>
          <w:szCs w:val="24"/>
        </w:rPr>
        <w:t>：7×24小时在线，响应速度快，支持自然语言交互，提供个性化服务；</w:t>
      </w:r>
    </w:p>
    <w:p w14:paraId="6FD9F34A">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降低运营成本</w:t>
      </w:r>
      <w:r>
        <w:rPr>
          <w:rFonts w:ascii="宋体" w:hAnsi="宋体" w:eastAsia="宋体" w:cs="宋体"/>
          <w:sz w:val="24"/>
          <w:szCs w:val="24"/>
        </w:rPr>
        <w:t>：减少人工客服数量，降低人力成本；</w:t>
      </w:r>
    </w:p>
    <w:p w14:paraId="17358AC7">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提升服务效率</w:t>
      </w:r>
      <w:r>
        <w:rPr>
          <w:rFonts w:ascii="宋体" w:hAnsi="宋体" w:eastAsia="宋体" w:cs="宋体"/>
          <w:sz w:val="24"/>
          <w:szCs w:val="24"/>
        </w:rPr>
        <w:t>：自动处理常见问题，人工客服只需处理复杂问题；</w:t>
      </w:r>
    </w:p>
    <w:p w14:paraId="425BF86E">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数据积累</w:t>
      </w:r>
      <w:r>
        <w:rPr>
          <w:rFonts w:ascii="宋体" w:hAnsi="宋体" w:eastAsia="宋体" w:cs="宋体"/>
          <w:sz w:val="24"/>
          <w:szCs w:val="24"/>
        </w:rPr>
        <w:t>：积累游客行为数据、偏好数据，为精准营销和决策支持提供数据基础。</w:t>
      </w:r>
    </w:p>
    <w:p w14:paraId="76A54730">
      <w:r>
        <w:br w:type="page"/>
      </w:r>
    </w:p>
    <w:p w14:paraId="2E3FAEDE">
      <w:pPr>
        <w:spacing w:before="240" w:after="160"/>
        <w:outlineLvl w:val="1"/>
      </w:pPr>
      <w:r>
        <w:rPr>
          <w:rFonts w:ascii="黑体" w:hAnsi="黑体" w:eastAsia="黑体" w:cs="黑体"/>
          <w:b/>
          <w:bCs/>
          <w:sz w:val="28"/>
          <w:szCs w:val="28"/>
        </w:rPr>
        <w:t>5.2 多语言服务 (Multilingual Services)</w:t>
      </w:r>
    </w:p>
    <w:p w14:paraId="2DE2243F">
      <w:pPr>
        <w:spacing w:before="200" w:after="120"/>
        <w:outlineLvl w:val="2"/>
      </w:pPr>
      <w:r>
        <w:rPr>
          <w:rFonts w:ascii="黑体" w:hAnsi="黑体" w:eastAsia="黑体" w:cs="黑体"/>
          <w:b/>
          <w:bCs/>
          <w:sz w:val="24"/>
          <w:szCs w:val="24"/>
        </w:rPr>
        <w:t>5.2.1 需求分析</w:t>
      </w:r>
    </w:p>
    <w:p w14:paraId="0B1A388B">
      <w:pPr>
        <w:spacing w:before="0" w:after="0" w:line="360" w:lineRule="auto"/>
        <w:ind w:firstLine="480" w:firstLineChars="0"/>
        <w:outlineLvl w:val="3"/>
      </w:pPr>
      <w:r>
        <w:rPr>
          <w:rFonts w:ascii="宋体" w:hAnsi="宋体" w:eastAsia="宋体" w:cs="宋体"/>
          <w:b/>
          <w:bCs/>
          <w:sz w:val="24"/>
          <w:szCs w:val="24"/>
        </w:rPr>
        <w:t>现状痛点：</w:t>
      </w:r>
    </w:p>
    <w:p w14:paraId="10268ECB">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外语服务不足</w:t>
      </w:r>
      <w:r>
        <w:rPr>
          <w:rFonts w:ascii="宋体" w:hAnsi="宋体" w:eastAsia="宋体" w:cs="宋体"/>
          <w:sz w:val="24"/>
          <w:szCs w:val="24"/>
        </w:rPr>
        <w:t>：贵港市主要景点、酒店、餐厅的标识牌、菜单等多为中文，缺乏外语版本，国际游客出行不便；</w:t>
      </w:r>
    </w:p>
    <w:p w14:paraId="7485EB80">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方言理解困难</w:t>
      </w:r>
      <w:r>
        <w:rPr>
          <w:rFonts w:ascii="宋体" w:hAnsi="宋体" w:eastAsia="宋体" w:cs="宋体"/>
          <w:sz w:val="24"/>
          <w:szCs w:val="24"/>
        </w:rPr>
        <w:t>：贵港市本地居民多使用粤语、壮语等方言，部分老年游客或外地游客难以理解；</w:t>
      </w:r>
    </w:p>
    <w:p w14:paraId="079C1C0C">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翻译质量差</w:t>
      </w:r>
      <w:r>
        <w:rPr>
          <w:rFonts w:ascii="宋体" w:hAnsi="宋体" w:eastAsia="宋体" w:cs="宋体"/>
          <w:sz w:val="24"/>
          <w:szCs w:val="24"/>
        </w:rPr>
        <w:t>：现有翻译工具（如谷歌翻译、百度翻译）在旅游领域专业术语的翻译上质量较差，且无法考虑上下文语境。</w:t>
      </w:r>
    </w:p>
    <w:p w14:paraId="031C68AA">
      <w:pPr>
        <w:spacing w:before="0" w:after="0" w:line="360" w:lineRule="auto"/>
        <w:ind w:firstLine="480"/>
      </w:pPr>
      <w:r>
        <w:rPr>
          <w:rFonts w:ascii="宋体" w:hAnsi="宋体" w:eastAsia="宋体" w:cs="宋体"/>
          <w:b/>
          <w:bCs/>
          <w:sz w:val="24"/>
          <w:szCs w:val="24"/>
        </w:rPr>
        <w:t>需求总结：</w:t>
      </w:r>
    </w:p>
    <w:p w14:paraId="371A9AEE">
      <w:pPr>
        <w:spacing w:before="0" w:after="0" w:line="360" w:lineRule="auto"/>
        <w:ind w:firstLine="480"/>
      </w:pPr>
      <w:r>
        <w:rPr>
          <w:rFonts w:ascii="宋体" w:hAnsi="宋体" w:eastAsia="宋体" w:cs="宋体"/>
          <w:sz w:val="24"/>
          <w:szCs w:val="24"/>
        </w:rPr>
        <w:t>游客需要一个</w:t>
      </w:r>
      <w:r>
        <w:rPr>
          <w:rFonts w:ascii="宋体" w:hAnsi="宋体" w:eastAsia="宋体" w:cs="宋体"/>
          <w:b/>
          <w:bCs/>
          <w:sz w:val="24"/>
          <w:szCs w:val="24"/>
        </w:rPr>
        <w:t>支持多语言互译</w:t>
      </w:r>
      <w:r>
        <w:rPr>
          <w:rFonts w:ascii="宋体" w:hAnsi="宋体" w:eastAsia="宋体" w:cs="宋体"/>
          <w:sz w:val="24"/>
          <w:szCs w:val="24"/>
        </w:rPr>
        <w:t>、</w:t>
      </w:r>
      <w:r>
        <w:rPr>
          <w:rFonts w:ascii="宋体" w:hAnsi="宋体" w:eastAsia="宋体" w:cs="宋体"/>
          <w:b/>
          <w:bCs/>
          <w:sz w:val="24"/>
          <w:szCs w:val="24"/>
        </w:rPr>
        <w:t>能理解方言</w:t>
      </w:r>
      <w:r>
        <w:rPr>
          <w:rFonts w:ascii="宋体" w:hAnsi="宋体" w:eastAsia="宋体" w:cs="宋体"/>
          <w:sz w:val="24"/>
          <w:szCs w:val="24"/>
        </w:rPr>
        <w:t>、</w:t>
      </w:r>
      <w:r>
        <w:rPr>
          <w:rFonts w:ascii="宋体" w:hAnsi="宋体" w:eastAsia="宋体" w:cs="宋体"/>
          <w:b/>
          <w:bCs/>
          <w:sz w:val="24"/>
          <w:szCs w:val="24"/>
        </w:rPr>
        <w:t>翻译质量高</w:t>
      </w:r>
      <w:r>
        <w:rPr>
          <w:rFonts w:ascii="宋体" w:hAnsi="宋体" w:eastAsia="宋体" w:cs="宋体"/>
          <w:sz w:val="24"/>
          <w:szCs w:val="24"/>
        </w:rPr>
        <w:t>的智能翻译系统。</w:t>
      </w:r>
    </w:p>
    <w:p w14:paraId="5D9A044C">
      <w:pPr>
        <w:spacing w:before="200" w:after="120"/>
        <w:outlineLvl w:val="2"/>
      </w:pPr>
      <w:r>
        <w:rPr>
          <w:rFonts w:ascii="黑体" w:hAnsi="黑体" w:eastAsia="黑体" w:cs="黑体"/>
          <w:b/>
          <w:bCs/>
          <w:sz w:val="24"/>
          <w:szCs w:val="24"/>
        </w:rPr>
        <w:t>5.2.2 系统设计</w:t>
      </w:r>
    </w:p>
    <w:p w14:paraId="2B74CA49">
      <w:pPr>
        <w:spacing w:before="40" w:after="40" w:line="360" w:lineRule="auto"/>
        <w:ind w:left="720" w:leftChars="0" w:hanging="360" w:firstLineChars="0"/>
        <w:outlineLvl w:val="3"/>
      </w:pPr>
      <w:r>
        <w:rPr>
          <w:rFonts w:ascii="宋体" w:hAnsi="宋体" w:eastAsia="宋体" w:cs="宋体"/>
          <w:sz w:val="24"/>
          <w:szCs w:val="24"/>
        </w:rPr>
        <w:t>[1] 系统架构</w:t>
      </w:r>
    </w:p>
    <w:p w14:paraId="3D467492">
      <w:pPr>
        <w:spacing w:before="0" w:after="0" w:line="360" w:lineRule="auto"/>
        <w:ind w:firstLine="480"/>
      </w:pPr>
      <w:r>
        <w:rPr>
          <w:rFonts w:ascii="宋体" w:hAnsi="宋体" w:eastAsia="宋体" w:cs="宋体"/>
          <w:sz w:val="24"/>
          <w:szCs w:val="24"/>
        </w:rPr>
        <w:t>多语言服务系统采用"</w:t>
      </w:r>
      <w:r>
        <w:rPr>
          <w:rFonts w:ascii="宋体" w:hAnsi="宋体" w:eastAsia="宋体" w:cs="宋体"/>
          <w:b/>
          <w:bCs/>
          <w:sz w:val="24"/>
          <w:szCs w:val="24"/>
        </w:rPr>
        <w:t>语音识别-机器翻译-语音合成</w:t>
      </w:r>
      <w:r>
        <w:rPr>
          <w:rFonts w:ascii="宋体" w:hAnsi="宋体" w:eastAsia="宋体" w:cs="宋体"/>
          <w:sz w:val="24"/>
          <w:szCs w:val="24"/>
        </w:rPr>
        <w:t>"的流程：</w:t>
      </w:r>
    </w:p>
    <w:p w14:paraId="11146111">
      <w:pPr>
        <w:spacing w:before="0" w:after="0" w:line="280" w:lineRule="auto"/>
        <w:ind w:left="480"/>
      </w:pPr>
      <w:r>
        <w:rPr>
          <w:rFonts w:ascii="Courier New" w:hAnsi="Courier New" w:eastAsia="Courier New" w:cs="Courier New"/>
          <w:sz w:val="20"/>
          <w:szCs w:val="20"/>
        </w:rPr>
        <w:t>输入（语音/文本） -&gt; 语音识别（ASR） -&gt; 机器翻译（MT） -&gt; 语音合成（TTS） -&gt; 输出（语音/文本）</w:t>
      </w:r>
    </w:p>
    <w:p w14:paraId="79EB7B9A">
      <w:pPr>
        <w:spacing w:before="40" w:after="40" w:line="360" w:lineRule="auto"/>
        <w:ind w:left="720" w:leftChars="0" w:hanging="360" w:firstLineChars="0"/>
        <w:outlineLvl w:val="3"/>
      </w:pPr>
      <w:r>
        <w:rPr>
          <w:rFonts w:ascii="宋体" w:hAnsi="宋体" w:eastAsia="宋体" w:cs="宋体"/>
          <w:sz w:val="24"/>
          <w:szCs w:val="24"/>
        </w:rPr>
        <w:t>[2] 核心功能模块</w:t>
      </w:r>
    </w:p>
    <w:p w14:paraId="3AD3DE9A">
      <w:pPr>
        <w:spacing w:before="0" w:after="0" w:line="360" w:lineRule="auto"/>
        <w:ind w:firstLine="480" w:firstLineChars="0"/>
        <w:outlineLvl w:val="4"/>
      </w:pPr>
      <w:r>
        <w:rPr>
          <w:rFonts w:ascii="宋体" w:hAnsi="宋体" w:eastAsia="宋体" w:cs="宋体"/>
          <w:b/>
          <w:bCs/>
          <w:sz w:val="24"/>
          <w:szCs w:val="24"/>
        </w:rPr>
        <w:t>(1) 语音识别（ASR）模块</w:t>
      </w:r>
    </w:p>
    <w:p w14:paraId="1B287DD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：将游客的语音输入转换为文本；</w:t>
      </w:r>
    </w:p>
    <w:p w14:paraId="32D4EA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：采用国内领先的语音识别API（如百度语音识别、阿里云语音识别）；</w:t>
      </w:r>
    </w:p>
    <w:p w14:paraId="42EE9FD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支持语言</w:t>
      </w:r>
      <w:r>
        <w:rPr>
          <w:rFonts w:ascii="宋体" w:hAnsi="宋体" w:eastAsia="宋体" w:cs="宋体"/>
          <w:sz w:val="24"/>
          <w:szCs w:val="24"/>
        </w:rPr>
        <w:t>：中文普通话、粤语、壮语、英语、日语、韩语等。</w:t>
      </w:r>
    </w:p>
    <w:p w14:paraId="010B5464">
      <w:pPr>
        <w:spacing w:before="0" w:after="0" w:line="360" w:lineRule="auto"/>
        <w:ind w:firstLine="480" w:firstLineChars="0"/>
        <w:outlineLvl w:val="4"/>
      </w:pPr>
      <w:r>
        <w:rPr>
          <w:rFonts w:ascii="宋体" w:hAnsi="宋体" w:eastAsia="宋体" w:cs="宋体"/>
          <w:b/>
          <w:bCs/>
          <w:sz w:val="24"/>
          <w:szCs w:val="24"/>
        </w:rPr>
        <w:t>(2) 机器翻译（MT）模块</w:t>
      </w:r>
    </w:p>
    <w:p w14:paraId="43FC1C9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：将一种语言的文本翻译为另一种语言；</w:t>
      </w:r>
    </w:p>
    <w:p w14:paraId="673083D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：采用大语言模型的翻译能力（如GPT-4、文心一言等），相比传统机器翻译（如谷歌翻译、百度翻译），LLM能更好地考虑上下文语境，翻译质量更高；</w:t>
      </w:r>
    </w:p>
    <w:p w14:paraId="0FB73B8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支持语言对</w:t>
      </w:r>
      <w:r>
        <w:rPr>
          <w:rFonts w:ascii="宋体" w:hAnsi="宋体" w:eastAsia="宋体" w:cs="宋体"/>
          <w:sz w:val="24"/>
          <w:szCs w:val="24"/>
        </w:rPr>
        <w:t>：中文↔英语、中文↔日语、中文↔韩语、粤语-&gt;中文、壮语-&gt;中文等。</w:t>
      </w:r>
    </w:p>
    <w:p w14:paraId="6B587303">
      <w:pPr>
        <w:spacing w:before="0" w:after="0" w:line="360" w:lineRule="auto"/>
        <w:ind w:firstLine="480" w:firstLineChars="0"/>
        <w:outlineLvl w:val="4"/>
      </w:pPr>
      <w:r>
        <w:rPr>
          <w:rFonts w:ascii="宋体" w:hAnsi="宋体" w:eastAsia="宋体" w:cs="宋体"/>
          <w:b/>
          <w:bCs/>
          <w:sz w:val="24"/>
          <w:szCs w:val="24"/>
        </w:rPr>
        <w:t>(3) 语音合成（TTS）模块</w:t>
      </w:r>
    </w:p>
    <w:p w14:paraId="2F3BA5A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：将翻译后的文本转换为语音输出；</w:t>
      </w:r>
    </w:p>
    <w:p w14:paraId="1AB320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：采用国内领先的语音合成API（如百度语音合成、阿里云语音合成）；</w:t>
      </w:r>
    </w:p>
    <w:p w14:paraId="2B5DB93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支持语言</w:t>
      </w:r>
      <w:r>
        <w:rPr>
          <w:rFonts w:ascii="宋体" w:hAnsi="宋体" w:eastAsia="宋体" w:cs="宋体"/>
          <w:sz w:val="24"/>
          <w:szCs w:val="24"/>
        </w:rPr>
        <w:t>：同ASR模块。</w:t>
      </w:r>
    </w:p>
    <w:p w14:paraId="19435D57">
      <w:pPr>
        <w:spacing w:before="40" w:after="40" w:line="360" w:lineRule="auto"/>
        <w:ind w:left="720" w:leftChars="0" w:hanging="360" w:firstLineChars="0"/>
        <w:outlineLvl w:val="3"/>
      </w:pPr>
      <w:r>
        <w:rPr>
          <w:rFonts w:ascii="宋体" w:hAnsi="宋体" w:eastAsia="宋体" w:cs="宋体"/>
          <w:sz w:val="24"/>
          <w:szCs w:val="24"/>
        </w:rPr>
        <w:t>[3] 应用场景设计</w:t>
      </w:r>
    </w:p>
    <w:p w14:paraId="25D37A89">
      <w:pPr>
        <w:spacing w:before="0" w:after="0" w:line="360" w:lineRule="auto"/>
        <w:ind w:firstLine="480" w:firstLineChars="0"/>
        <w:outlineLvl w:val="4"/>
      </w:pPr>
      <w:r>
        <w:rPr>
          <w:rFonts w:ascii="宋体" w:hAnsi="宋体" w:eastAsia="宋体" w:cs="宋体"/>
          <w:b/>
          <w:bCs/>
          <w:sz w:val="24"/>
          <w:szCs w:val="24"/>
        </w:rPr>
        <w:t>(1) 实时语音翻译</w:t>
      </w:r>
    </w:p>
    <w:p w14:paraId="694E18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：国际游客在景区与工作人员对话；</w:t>
      </w:r>
    </w:p>
    <w:p w14:paraId="7C0D00D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041CD533">
      <w:pPr>
        <w:spacing w:before="40" w:after="40" w:line="360" w:lineRule="auto"/>
        <w:ind w:left="720" w:hanging="360"/>
      </w:pPr>
      <w:r>
        <w:rPr>
          <w:rFonts w:ascii="Times New Roman" w:hAnsi="Times New Roman" w:eastAsia="Times New Roman" w:cs="Times New Roman"/>
          <w:sz w:val="24"/>
          <w:szCs w:val="24"/>
        </w:rPr>
        <w:t>[1] 游客说英语："How much is the ticket?"（语音）</w:t>
      </w:r>
    </w:p>
    <w:p w14:paraId="49483578">
      <w:pPr>
        <w:spacing w:before="40" w:after="40" w:line="360" w:lineRule="auto"/>
        <w:ind w:left="720" w:hanging="360"/>
      </w:pPr>
      <w:r>
        <w:rPr>
          <w:rFonts w:ascii="Times New Roman" w:hAnsi="Times New Roman" w:eastAsia="Times New Roman" w:cs="Times New Roman"/>
          <w:sz w:val="24"/>
          <w:szCs w:val="24"/>
        </w:rPr>
        <w:t>[2] ASR识别："How much is the ticket?"（文本）</w:t>
      </w:r>
    </w:p>
    <w:p w14:paraId="165369AF">
      <w:pPr>
        <w:spacing w:before="40" w:after="40" w:line="360" w:lineRule="auto"/>
        <w:ind w:left="720" w:hanging="360"/>
      </w:pPr>
      <w:r>
        <w:rPr>
          <w:rFonts w:ascii="宋体" w:hAnsi="宋体" w:eastAsia="宋体" w:cs="宋体"/>
          <w:sz w:val="24"/>
          <w:szCs w:val="24"/>
        </w:rPr>
        <w:t>[3] MT翻译："门票多少钱？"（文本）</w:t>
      </w:r>
    </w:p>
    <w:p w14:paraId="42F2E6A4">
      <w:pPr>
        <w:spacing w:before="40" w:after="40" w:line="360" w:lineRule="auto"/>
        <w:ind w:left="720" w:hanging="360"/>
      </w:pPr>
      <w:r>
        <w:rPr>
          <w:rFonts w:ascii="宋体" w:hAnsi="宋体" w:eastAsia="宋体" w:cs="宋体"/>
          <w:sz w:val="24"/>
          <w:szCs w:val="24"/>
        </w:rPr>
        <w:t>[4] TTS合成："门票多少钱？"（语音）</w:t>
      </w:r>
    </w:p>
    <w:p w14:paraId="6AB59618">
      <w:pPr>
        <w:spacing w:before="40" w:after="40" w:line="360" w:lineRule="auto"/>
        <w:ind w:left="720" w:hanging="360"/>
      </w:pPr>
      <w:r>
        <w:rPr>
          <w:rFonts w:ascii="宋体" w:hAnsi="宋体" w:eastAsia="宋体" w:cs="宋体"/>
          <w:sz w:val="24"/>
          <w:szCs w:val="24"/>
        </w:rPr>
        <w:t>[5] 工作人员回答："50元。"（语音）</w:t>
      </w:r>
    </w:p>
    <w:p w14:paraId="236F5711">
      <w:pPr>
        <w:spacing w:before="40" w:after="40" w:line="360" w:lineRule="auto"/>
        <w:ind w:left="720" w:hanging="360"/>
      </w:pPr>
      <w:r>
        <w:rPr>
          <w:rFonts w:ascii="宋体" w:hAnsi="宋体" w:eastAsia="宋体" w:cs="宋体"/>
          <w:sz w:val="24"/>
          <w:szCs w:val="24"/>
        </w:rPr>
        <w:t>[6] ASR识别："50元。"（文本）</w:t>
      </w:r>
    </w:p>
    <w:p w14:paraId="2981AEBF">
      <w:pPr>
        <w:spacing w:before="40" w:after="40" w:line="360" w:lineRule="auto"/>
        <w:ind w:left="720" w:hanging="360"/>
      </w:pPr>
      <w:r>
        <w:rPr>
          <w:rFonts w:ascii="Times New Roman" w:hAnsi="Times New Roman" w:eastAsia="Times New Roman" w:cs="Times New Roman"/>
          <w:sz w:val="24"/>
          <w:szCs w:val="24"/>
        </w:rPr>
        <w:t>[7] MT翻译："Fifty yuan."（文本）</w:t>
      </w:r>
    </w:p>
    <w:p w14:paraId="7B0C68A0">
      <w:pPr>
        <w:spacing w:before="40" w:after="40" w:line="360" w:lineRule="auto"/>
        <w:ind w:left="720" w:hanging="360"/>
      </w:pPr>
      <w:r>
        <w:rPr>
          <w:rFonts w:ascii="Times New Roman" w:hAnsi="Times New Roman" w:eastAsia="Times New Roman" w:cs="Times New Roman"/>
          <w:sz w:val="24"/>
          <w:szCs w:val="24"/>
        </w:rPr>
        <w:t>[8] TTS合成："Fifty yuan."（语音）</w:t>
      </w:r>
    </w:p>
    <w:p w14:paraId="01349B0B">
      <w:pPr>
        <w:spacing w:before="40" w:after="40" w:line="360" w:lineRule="auto"/>
        <w:ind w:left="720" w:hanging="360"/>
      </w:pPr>
      <w:r>
        <w:rPr>
          <w:rFonts w:ascii="Times New Roman" w:hAnsi="Times New Roman" w:eastAsia="Times New Roman" w:cs="Times New Roman"/>
          <w:sz w:val="24"/>
          <w:szCs w:val="24"/>
        </w:rPr>
        <w:t>[9] 游客听到："Fifty yuan."（语音）</w:t>
      </w:r>
    </w:p>
    <w:p w14:paraId="25881A5A">
      <w:pPr>
        <w:spacing w:before="0" w:after="0" w:line="360" w:lineRule="auto"/>
        <w:ind w:firstLine="480" w:firstLineChars="0"/>
        <w:outlineLvl w:val="4"/>
      </w:pPr>
      <w:r>
        <w:rPr>
          <w:rFonts w:ascii="宋体" w:hAnsi="宋体" w:eastAsia="宋体" w:cs="宋体"/>
          <w:b/>
          <w:bCs/>
          <w:sz w:val="24"/>
          <w:szCs w:val="24"/>
        </w:rPr>
        <w:t>(2) 菜单/标识牌翻译</w:t>
      </w:r>
    </w:p>
    <w:p w14:paraId="4720C15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：国际游客在餐厅看菜单，或在景区看标识牌；</w:t>
      </w:r>
    </w:p>
    <w:p w14:paraId="798638E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7AD54E24">
      <w:pPr>
        <w:spacing w:before="40" w:after="40" w:line="360" w:lineRule="auto"/>
        <w:ind w:left="720" w:hanging="360"/>
      </w:pPr>
      <w:r>
        <w:rPr>
          <w:rFonts w:ascii="宋体" w:hAnsi="宋体" w:eastAsia="宋体" w:cs="宋体"/>
          <w:sz w:val="24"/>
          <w:szCs w:val="24"/>
        </w:rPr>
        <w:t>[1] 游客拍照上传菜单/标识牌（图像）；</w:t>
      </w:r>
    </w:p>
    <w:p w14:paraId="57BB0657">
      <w:pPr>
        <w:spacing w:before="40" w:after="40" w:line="360" w:lineRule="auto"/>
        <w:ind w:left="720" w:hanging="360"/>
      </w:pPr>
      <w:r>
        <w:rPr>
          <w:rFonts w:ascii="宋体" w:hAnsi="宋体" w:eastAsia="宋体" w:cs="宋体"/>
          <w:sz w:val="24"/>
          <w:szCs w:val="24"/>
        </w:rPr>
        <w:t>[2] OCR识别：提取图像中的文字；</w:t>
      </w:r>
    </w:p>
    <w:p w14:paraId="519BFAE0">
      <w:pPr>
        <w:spacing w:before="40" w:after="40" w:line="360" w:lineRule="auto"/>
        <w:ind w:left="720" w:hanging="360"/>
      </w:pPr>
      <w:r>
        <w:rPr>
          <w:rFonts w:ascii="宋体" w:hAnsi="宋体" w:eastAsia="宋体" w:cs="宋体"/>
          <w:sz w:val="24"/>
          <w:szCs w:val="24"/>
        </w:rPr>
        <w:t>[3] MT翻译：将中文翻译为英语（或其他语言）；</w:t>
      </w:r>
    </w:p>
    <w:p w14:paraId="62F9F25F">
      <w:pPr>
        <w:spacing w:before="40" w:after="40" w:line="360" w:lineRule="auto"/>
        <w:ind w:left="720" w:hanging="360"/>
      </w:pPr>
      <w:r>
        <w:rPr>
          <w:rFonts w:ascii="宋体" w:hAnsi="宋体" w:eastAsia="宋体" w:cs="宋体"/>
          <w:sz w:val="24"/>
          <w:szCs w:val="24"/>
        </w:rPr>
        <w:t>[4] 输出：翻译后的文本（或翻译后的图像）。</w:t>
      </w:r>
    </w:p>
    <w:p w14:paraId="59D5C29B">
      <w:pPr>
        <w:spacing w:before="0" w:after="0" w:line="360" w:lineRule="auto"/>
        <w:ind w:firstLine="480" w:firstLineChars="0"/>
        <w:outlineLvl w:val="4"/>
      </w:pPr>
      <w:r>
        <w:rPr>
          <w:rFonts w:ascii="宋体" w:hAnsi="宋体" w:eastAsia="宋体" w:cs="宋体"/>
          <w:b/>
          <w:bCs/>
          <w:sz w:val="24"/>
          <w:szCs w:val="24"/>
        </w:rPr>
        <w:t>(3) 方言理解</w:t>
      </w:r>
    </w:p>
    <w:p w14:paraId="1D8C45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：本地工作人员用粤语/壮语与游客交流；</w:t>
      </w:r>
    </w:p>
    <w:p w14:paraId="670E2C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0DCB12BE">
      <w:pPr>
        <w:spacing w:before="40" w:after="40" w:line="360" w:lineRule="auto"/>
        <w:ind w:left="720" w:hanging="360"/>
      </w:pPr>
      <w:r>
        <w:rPr>
          <w:rFonts w:ascii="宋体" w:hAnsi="宋体" w:eastAsia="宋体" w:cs="宋体"/>
          <w:sz w:val="24"/>
          <w:szCs w:val="24"/>
        </w:rPr>
        <w:t>[1] 工作人员说粤语："西山好靓嘅！"（语音）</w:t>
      </w:r>
    </w:p>
    <w:p w14:paraId="4DBAAAA3">
      <w:pPr>
        <w:spacing w:before="40" w:after="40" w:line="360" w:lineRule="auto"/>
        <w:ind w:left="720" w:hanging="360"/>
      </w:pPr>
      <w:r>
        <w:rPr>
          <w:rFonts w:ascii="宋体" w:hAnsi="宋体" w:eastAsia="宋体" w:cs="宋体"/>
          <w:sz w:val="24"/>
          <w:szCs w:val="24"/>
        </w:rPr>
        <w:t>[2] ASR识别（粤语模型）："西山好靓嘅！"（文本）</w:t>
      </w:r>
    </w:p>
    <w:p w14:paraId="2F35164E">
      <w:pPr>
        <w:spacing w:before="40" w:after="40" w:line="360" w:lineRule="auto"/>
        <w:ind w:left="720" w:hanging="360"/>
      </w:pPr>
      <w:r>
        <w:rPr>
          <w:rFonts w:ascii="宋体" w:hAnsi="宋体" w:eastAsia="宋体" w:cs="宋体"/>
          <w:sz w:val="24"/>
          <w:szCs w:val="24"/>
        </w:rPr>
        <w:t>[3] MT翻译（粤语-&gt;普通话）："西山很漂亮的！"（文本）</w:t>
      </w:r>
    </w:p>
    <w:p w14:paraId="3AC5C65D">
      <w:pPr>
        <w:spacing w:before="40" w:after="40" w:line="360" w:lineRule="auto"/>
        <w:ind w:left="720" w:hanging="360"/>
      </w:pPr>
      <w:r>
        <w:rPr>
          <w:rFonts w:ascii="宋体" w:hAnsi="宋体" w:eastAsia="宋体" w:cs="宋体"/>
          <w:sz w:val="24"/>
          <w:szCs w:val="24"/>
        </w:rPr>
        <w:t>[4] TTS合成："西山很漂亮的！"（语音）</w:t>
      </w:r>
    </w:p>
    <w:p w14:paraId="64B88E33">
      <w:pPr>
        <w:spacing w:before="40" w:after="40" w:line="360" w:lineRule="auto"/>
        <w:ind w:left="720" w:hanging="360"/>
      </w:pPr>
      <w:r>
        <w:rPr>
          <w:rFonts w:ascii="宋体" w:hAnsi="宋体" w:eastAsia="宋体" w:cs="宋体"/>
          <w:sz w:val="24"/>
          <w:szCs w:val="24"/>
        </w:rPr>
        <w:t>[5] 游客听到："西山很漂亮的！"（语音）</w:t>
      </w:r>
    </w:p>
    <w:p w14:paraId="363D1B30">
      <w:pPr>
        <w:spacing w:before="200" w:after="120"/>
        <w:outlineLvl w:val="2"/>
      </w:pPr>
      <w:r>
        <w:rPr>
          <w:rFonts w:ascii="黑体" w:hAnsi="黑体" w:eastAsia="黑体" w:cs="黑体"/>
          <w:b/>
          <w:bCs/>
          <w:sz w:val="24"/>
          <w:szCs w:val="24"/>
        </w:rPr>
        <w:t>5.2.3 技术实现</w:t>
      </w:r>
    </w:p>
    <w:p w14:paraId="5073C466">
      <w:pPr>
        <w:spacing w:before="40" w:after="40" w:line="360" w:lineRule="auto"/>
        <w:ind w:left="720" w:leftChars="0" w:hanging="360" w:firstLineChars="0"/>
        <w:outlineLvl w:val="3"/>
      </w:pPr>
      <w:r>
        <w:rPr>
          <w:rFonts w:ascii="宋体" w:hAnsi="宋体" w:eastAsia="宋体" w:cs="宋体"/>
          <w:sz w:val="24"/>
          <w:szCs w:val="24"/>
        </w:rPr>
        <w:t>[1] 大语言模型选择</w:t>
      </w:r>
    </w:p>
    <w:p w14:paraId="3EF61CA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机器翻译</w:t>
      </w:r>
      <w:r>
        <w:rPr>
          <w:rFonts w:ascii="宋体" w:hAnsi="宋体" w:eastAsia="宋体" w:cs="宋体"/>
          <w:sz w:val="24"/>
          <w:szCs w:val="24"/>
        </w:rPr>
        <w:t>：文心一言API（支持多语言互译，翻译质量高，成本低）；</w:t>
      </w:r>
    </w:p>
    <w:p w14:paraId="5FA75239">
      <w:pPr>
        <w:spacing w:before="40" w:after="40" w:line="360" w:lineRule="auto"/>
        <w:ind w:left="720" w:leftChars="0" w:hanging="360" w:firstLineChars="0"/>
        <w:outlineLvl w:val="3"/>
      </w:pPr>
      <w:r>
        <w:rPr>
          <w:rFonts w:ascii="Times New Roman" w:hAnsi="Times New Roman" w:eastAsia="Times New Roman" w:cs="Times New Roman"/>
          <w:sz w:val="24"/>
          <w:szCs w:val="24"/>
        </w:rPr>
        <w:t>[2] Prompt工程设计</w:t>
      </w:r>
    </w:p>
    <w:p w14:paraId="38EFE08E">
      <w:pPr>
        <w:spacing w:before="0" w:after="0" w:line="360" w:lineRule="auto"/>
        <w:ind w:firstLine="480" w:firstLineChars="0"/>
        <w:outlineLvl w:val="4"/>
      </w:pPr>
      <w:r>
        <w:rPr>
          <w:rFonts w:ascii="宋体" w:hAnsi="宋体" w:eastAsia="宋体" w:cs="宋体"/>
          <w:b/>
          <w:bCs/>
          <w:sz w:val="24"/>
          <w:szCs w:val="24"/>
        </w:rPr>
        <w:t>(1) 机器翻译Prompt</w:t>
      </w:r>
    </w:p>
    <w:p w14:paraId="334F934A">
      <w:pPr>
        <w:spacing w:before="0" w:after="0" w:line="280" w:lineRule="auto"/>
        <w:ind w:left="480"/>
      </w:pPr>
      <w:r>
        <w:rPr>
          <w:rFonts w:ascii="Courier New" w:hAnsi="Courier New" w:eastAsia="Courier New" w:cs="Courier New"/>
          <w:sz w:val="20"/>
          <w:szCs w:val="20"/>
        </w:rPr>
        <w:t>你是一个专业的翻译官，负责将旅游领域的文本从一种语言翻译为另一种语言。</w:t>
      </w:r>
    </w:p>
    <w:p w14:paraId="21D5A670">
      <w:pPr>
        <w:spacing w:before="0" w:after="0" w:line="280" w:lineRule="auto"/>
        <w:ind w:left="480"/>
      </w:pPr>
      <w:r>
        <w:rPr>
          <w:rFonts w:ascii="Courier New" w:hAnsi="Courier New" w:eastAsia="Courier New" w:cs="Courier New"/>
          <w:sz w:val="20"/>
          <w:szCs w:val="20"/>
        </w:rPr>
        <w:t xml:space="preserve"> </w:t>
      </w:r>
    </w:p>
    <w:p w14:paraId="79A005EA">
      <w:pPr>
        <w:spacing w:before="0" w:after="0" w:line="280" w:lineRule="auto"/>
        <w:ind w:left="480"/>
      </w:pPr>
      <w:r>
        <w:rPr>
          <w:rFonts w:ascii="Courier New" w:hAnsi="Courier New" w:eastAsia="Courier New" w:cs="Courier New"/>
          <w:sz w:val="20"/>
          <w:szCs w:val="20"/>
        </w:rPr>
        <w:t>源语言：{source_language}</w:t>
      </w:r>
    </w:p>
    <w:p w14:paraId="79939665">
      <w:pPr>
        <w:spacing w:before="0" w:after="0" w:line="280" w:lineRule="auto"/>
        <w:ind w:left="480"/>
      </w:pPr>
      <w:r>
        <w:rPr>
          <w:rFonts w:ascii="Courier New" w:hAnsi="Courier New" w:eastAsia="Courier New" w:cs="Courier New"/>
          <w:sz w:val="20"/>
          <w:szCs w:val="20"/>
        </w:rPr>
        <w:t>目标语言：{target_language}</w:t>
      </w:r>
    </w:p>
    <w:p w14:paraId="145B8382">
      <w:pPr>
        <w:spacing w:before="0" w:after="0" w:line="280" w:lineRule="auto"/>
        <w:ind w:left="480"/>
      </w:pPr>
      <w:r>
        <w:rPr>
          <w:rFonts w:ascii="Courier New" w:hAnsi="Courier New" w:eastAsia="Courier New" w:cs="Courier New"/>
          <w:sz w:val="20"/>
          <w:szCs w:val="20"/>
        </w:rPr>
        <w:t xml:space="preserve"> </w:t>
      </w:r>
    </w:p>
    <w:p w14:paraId="42A77A48">
      <w:pPr>
        <w:spacing w:before="0" w:after="0" w:line="280" w:lineRule="auto"/>
        <w:ind w:left="480"/>
      </w:pPr>
      <w:r>
        <w:rPr>
          <w:rFonts w:ascii="Courier New" w:hAnsi="Courier New" w:eastAsia="Courier New" w:cs="Courier New"/>
          <w:sz w:val="20"/>
          <w:szCs w:val="20"/>
        </w:rPr>
        <w:t>待翻译文本：</w:t>
      </w:r>
    </w:p>
    <w:p w14:paraId="32472289">
      <w:pPr>
        <w:spacing w:before="0" w:after="0" w:line="280" w:lineRule="auto"/>
        <w:ind w:left="480"/>
      </w:pPr>
      <w:r>
        <w:rPr>
          <w:rFonts w:ascii="Courier New" w:hAnsi="Courier New" w:eastAsia="Courier New" w:cs="Courier New"/>
          <w:sz w:val="20"/>
          <w:szCs w:val="20"/>
        </w:rPr>
        <w:t>{source_text}</w:t>
      </w:r>
    </w:p>
    <w:p w14:paraId="0BB7CA1D">
      <w:pPr>
        <w:spacing w:before="0" w:after="0" w:line="280" w:lineRule="auto"/>
        <w:ind w:left="480"/>
      </w:pPr>
      <w:r>
        <w:rPr>
          <w:rFonts w:ascii="Courier New" w:hAnsi="Courier New" w:eastAsia="Courier New" w:cs="Courier New"/>
          <w:sz w:val="20"/>
          <w:szCs w:val="20"/>
        </w:rPr>
        <w:t xml:space="preserve"> </w:t>
      </w:r>
    </w:p>
    <w:p w14:paraId="2872A7E3">
      <w:pPr>
        <w:spacing w:before="0" w:after="0" w:line="280" w:lineRule="auto"/>
        <w:ind w:left="480"/>
      </w:pPr>
      <w:r>
        <w:rPr>
          <w:rFonts w:ascii="Courier New" w:hAnsi="Courier New" w:eastAsia="Courier New" w:cs="Courier New"/>
          <w:sz w:val="20"/>
          <w:szCs w:val="20"/>
        </w:rPr>
        <w:t>请根据上下文语境，翻译成自然、准确、专业的{target_language}。注意：</w:t>
      </w:r>
    </w:p>
    <w:p w14:paraId="05A9B83E">
      <w:pPr>
        <w:spacing w:before="0" w:after="0" w:line="280" w:lineRule="auto"/>
        <w:ind w:left="480"/>
      </w:pPr>
      <w:r>
        <w:rPr>
          <w:rFonts w:ascii="Courier New" w:hAnsi="Courier New" w:eastAsia="Courier New" w:cs="Courier New"/>
          <w:sz w:val="20"/>
          <w:szCs w:val="20"/>
        </w:rPr>
        <w:t>1. 旅游领域的专业术语要翻译准确；</w:t>
      </w:r>
    </w:p>
    <w:p w14:paraId="255A2DB5">
      <w:pPr>
        <w:spacing w:before="0" w:after="0" w:line="280" w:lineRule="auto"/>
        <w:ind w:left="480"/>
      </w:pPr>
      <w:r>
        <w:rPr>
          <w:rFonts w:ascii="Courier New" w:hAnsi="Courier New" w:eastAsia="Courier New" w:cs="Courier New"/>
          <w:sz w:val="20"/>
          <w:szCs w:val="20"/>
        </w:rPr>
        <w:t>2. 考虑上下文语境，避免歧义；</w:t>
      </w:r>
    </w:p>
    <w:p w14:paraId="043D234C">
      <w:pPr>
        <w:spacing w:before="0" w:after="0" w:line="280" w:lineRule="auto"/>
        <w:ind w:left="480"/>
      </w:pPr>
      <w:r>
        <w:rPr>
          <w:rFonts w:ascii="Courier New" w:hAnsi="Courier New" w:eastAsia="Courier New" w:cs="Courier New"/>
          <w:sz w:val="20"/>
          <w:szCs w:val="20"/>
        </w:rPr>
        <w:t>3. 翻译结果要自然、流畅，符合目标语言的表达习惯。</w:t>
      </w:r>
    </w:p>
    <w:p w14:paraId="0FDCCAF7">
      <w:pPr>
        <w:spacing w:before="0" w:after="0" w:line="360" w:lineRule="auto"/>
        <w:ind w:firstLine="480"/>
      </w:pPr>
      <w:r>
        <w:rPr>
          <w:rFonts w:ascii="宋体" w:hAnsi="宋体" w:eastAsia="宋体" w:cs="宋体"/>
          <w:b/>
          <w:bCs/>
          <w:sz w:val="24"/>
          <w:szCs w:val="24"/>
        </w:rPr>
        <w:t>(2) 方言理解Prompt</w:t>
      </w:r>
    </w:p>
    <w:p w14:paraId="15B7413B">
      <w:pPr>
        <w:spacing w:before="0" w:after="0" w:line="280" w:lineRule="auto"/>
        <w:ind w:left="480"/>
      </w:pPr>
      <w:r>
        <w:rPr>
          <w:rFonts w:ascii="Courier New" w:hAnsi="Courier New" w:eastAsia="Courier New" w:cs="Courier New"/>
          <w:sz w:val="20"/>
          <w:szCs w:val="20"/>
        </w:rPr>
        <w:t>你是一个方言理解专家，负责将粤语/壮语翻译为普通话。</w:t>
      </w:r>
    </w:p>
    <w:p w14:paraId="2A7D636B">
      <w:pPr>
        <w:spacing w:before="0" w:after="0" w:line="280" w:lineRule="auto"/>
        <w:ind w:left="480"/>
      </w:pPr>
      <w:r>
        <w:rPr>
          <w:rFonts w:ascii="Courier New" w:hAnsi="Courier New" w:eastAsia="Courier New" w:cs="Courier New"/>
          <w:sz w:val="20"/>
          <w:szCs w:val="20"/>
        </w:rPr>
        <w:t xml:space="preserve"> </w:t>
      </w:r>
    </w:p>
    <w:p w14:paraId="6E7E3A8D">
      <w:pPr>
        <w:spacing w:before="0" w:after="0" w:line="280" w:lineRule="auto"/>
        <w:ind w:left="480"/>
      </w:pPr>
      <w:r>
        <w:rPr>
          <w:rFonts w:ascii="Courier New" w:hAnsi="Courier New" w:eastAsia="Courier New" w:cs="Courier New"/>
          <w:sz w:val="20"/>
          <w:szCs w:val="20"/>
        </w:rPr>
        <w:t>方言类型：{dialect_type}</w:t>
      </w:r>
    </w:p>
    <w:p w14:paraId="3C04BADB">
      <w:pPr>
        <w:spacing w:before="0" w:after="0" w:line="280" w:lineRule="auto"/>
        <w:ind w:left="480"/>
      </w:pPr>
      <w:r>
        <w:rPr>
          <w:rFonts w:ascii="Courier New" w:hAnsi="Courier New" w:eastAsia="Courier New" w:cs="Courier New"/>
          <w:sz w:val="20"/>
          <w:szCs w:val="20"/>
        </w:rPr>
        <w:t>待翻译文本：{dialect_text}</w:t>
      </w:r>
    </w:p>
    <w:p w14:paraId="12E090BB">
      <w:pPr>
        <w:spacing w:before="0" w:after="0" w:line="280" w:lineRule="auto"/>
        <w:ind w:left="480"/>
      </w:pPr>
      <w:r>
        <w:rPr>
          <w:rFonts w:ascii="Courier New" w:hAnsi="Courier New" w:eastAsia="Courier New" w:cs="Courier New"/>
          <w:sz w:val="20"/>
          <w:szCs w:val="20"/>
        </w:rPr>
        <w:t xml:space="preserve"> </w:t>
      </w:r>
    </w:p>
    <w:p w14:paraId="742A1D98">
      <w:pPr>
        <w:spacing w:before="0" w:after="0" w:line="280" w:lineRule="auto"/>
        <w:ind w:left="480"/>
      </w:pPr>
      <w:r>
        <w:rPr>
          <w:rFonts w:ascii="Courier New" w:hAnsi="Courier New" w:eastAsia="Courier New" w:cs="Courier New"/>
          <w:sz w:val="20"/>
          <w:szCs w:val="20"/>
        </w:rPr>
        <w:t>请翻译成自然、准确的普通话。</w:t>
      </w:r>
    </w:p>
    <w:p w14:paraId="7D2D2BE3">
      <w:pPr>
        <w:spacing w:before="40" w:after="40" w:line="360" w:lineRule="auto"/>
        <w:ind w:left="720" w:leftChars="0" w:hanging="360" w:firstLineChars="0"/>
        <w:outlineLvl w:val="4"/>
      </w:pPr>
      <w:r>
        <w:rPr>
          <w:rFonts w:ascii="宋体" w:hAnsi="宋体" w:eastAsia="宋体" w:cs="宋体"/>
          <w:sz w:val="24"/>
          <w:szCs w:val="24"/>
        </w:rPr>
        <w:t>[3] 系统实现代码示例（Python + 文心一言API + 百度语音识别/合成API）</w:t>
      </w:r>
    </w:p>
    <w:p w14:paraId="3E6B6C45">
      <w:pPr>
        <w:spacing w:before="200" w:after="120"/>
        <w:outlineLvl w:val="2"/>
      </w:pPr>
      <w:r>
        <w:rPr>
          <w:rFonts w:ascii="黑体" w:hAnsi="黑体" w:eastAsia="黑体" w:cs="黑体"/>
          <w:b/>
          <w:bCs/>
          <w:sz w:val="24"/>
          <w:szCs w:val="24"/>
        </w:rPr>
        <w:t>5.2.4 应用价值</w:t>
      </w:r>
    </w:p>
    <w:p w14:paraId="1019174B">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提升国际游客体验</w:t>
      </w:r>
      <w:r>
        <w:rPr>
          <w:rFonts w:ascii="宋体" w:hAnsi="宋体" w:eastAsia="宋体" w:cs="宋体"/>
          <w:sz w:val="24"/>
          <w:szCs w:val="24"/>
        </w:rPr>
        <w:t>：消除语言障碍，让国际游客在贵港市旅游更加便利；</w:t>
      </w:r>
    </w:p>
    <w:p w14:paraId="70B51FDD">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提升本地游客体验</w:t>
      </w:r>
      <w:r>
        <w:rPr>
          <w:rFonts w:ascii="宋体" w:hAnsi="宋体" w:eastAsia="宋体" w:cs="宋体"/>
          <w:sz w:val="24"/>
          <w:szCs w:val="24"/>
        </w:rPr>
        <w:t>：帮助外地游客理解方言，促进文化交流；</w:t>
      </w:r>
    </w:p>
    <w:p w14:paraId="7451AD7F">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提升景区国际化水平</w:t>
      </w:r>
      <w:r>
        <w:rPr>
          <w:rFonts w:ascii="宋体" w:hAnsi="宋体" w:eastAsia="宋体" w:cs="宋体"/>
          <w:sz w:val="24"/>
          <w:szCs w:val="24"/>
        </w:rPr>
        <w:t>：助力贵港市创建国际旅游目的地；</w:t>
      </w:r>
    </w:p>
    <w:p w14:paraId="2A934B19">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促进旅游增收</w:t>
      </w:r>
      <w:r>
        <w:rPr>
          <w:rFonts w:ascii="宋体" w:hAnsi="宋体" w:eastAsia="宋体" w:cs="宋体"/>
          <w:sz w:val="24"/>
          <w:szCs w:val="24"/>
        </w:rPr>
        <w:t>：吸引更多国际游客，带动旅游消费。</w:t>
      </w:r>
    </w:p>
    <w:p w14:paraId="11C39971">
      <w:r>
        <w:br w:type="page"/>
      </w:r>
    </w:p>
    <w:p w14:paraId="0E21CD86">
      <w:pPr>
        <w:spacing w:before="240" w:after="160"/>
        <w:outlineLvl w:val="1"/>
      </w:pPr>
      <w:r>
        <w:rPr>
          <w:rFonts w:ascii="黑体" w:hAnsi="黑体" w:eastAsia="黑体" w:cs="黑体"/>
          <w:b/>
          <w:bCs/>
          <w:sz w:val="28"/>
          <w:szCs w:val="28"/>
        </w:rPr>
        <w:t>5.3 内容生成与营销 (Content Generation &amp; Marketing)</w:t>
      </w:r>
    </w:p>
    <w:p w14:paraId="6FDDBDD0">
      <w:pPr>
        <w:spacing w:before="200" w:after="120"/>
        <w:outlineLvl w:val="2"/>
      </w:pPr>
      <w:r>
        <w:rPr>
          <w:rFonts w:ascii="黑体" w:hAnsi="黑体" w:eastAsia="黑体" w:cs="黑体"/>
          <w:b/>
          <w:bCs/>
          <w:sz w:val="24"/>
          <w:szCs w:val="24"/>
        </w:rPr>
        <w:t>5.3.1 需求分析</w:t>
      </w:r>
    </w:p>
    <w:p w14:paraId="2F91CF04">
      <w:pPr>
        <w:spacing w:before="0" w:after="0" w:line="360" w:lineRule="auto"/>
        <w:ind w:firstLine="480" w:firstLineChars="0"/>
        <w:outlineLvl w:val="3"/>
      </w:pPr>
      <w:r>
        <w:rPr>
          <w:rFonts w:ascii="宋体" w:hAnsi="宋体" w:eastAsia="宋体" w:cs="宋体"/>
          <w:b/>
          <w:bCs/>
          <w:sz w:val="24"/>
          <w:szCs w:val="24"/>
        </w:rPr>
        <w:t>现状痛点：</w:t>
      </w:r>
    </w:p>
    <w:p w14:paraId="68DB91E1">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内容生产效率低</w:t>
      </w:r>
      <w:r>
        <w:rPr>
          <w:rFonts w:ascii="宋体" w:hAnsi="宋体" w:eastAsia="宋体" w:cs="宋体"/>
          <w:sz w:val="24"/>
          <w:szCs w:val="24"/>
        </w:rPr>
        <w:t>：贵港市旅游营销内容（如旅游攻略、游记、社交媒体文案等）多依赖人工创作，效率低、成本高；</w:t>
      </w:r>
    </w:p>
    <w:p w14:paraId="432B0F25">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内容质量参差不齐</w:t>
      </w:r>
      <w:r>
        <w:rPr>
          <w:rFonts w:ascii="宋体" w:hAnsi="宋体" w:eastAsia="宋体" w:cs="宋体"/>
          <w:sz w:val="24"/>
          <w:szCs w:val="24"/>
        </w:rPr>
        <w:t>：部分内容质量较差，缺乏吸引力，难以引起游客兴趣；</w:t>
      </w:r>
    </w:p>
    <w:p w14:paraId="112AD090">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个性化不足</w:t>
      </w:r>
      <w:r>
        <w:rPr>
          <w:rFonts w:ascii="宋体" w:hAnsi="宋体" w:eastAsia="宋体" w:cs="宋体"/>
          <w:sz w:val="24"/>
          <w:szCs w:val="24"/>
        </w:rPr>
        <w:t>：现有内容多为标准化推送，无法根据游客的偏好、兴趣等个性化需求生成定制化内容；</w:t>
      </w:r>
    </w:p>
    <w:p w14:paraId="59CEAE61">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多语言内容不足</w:t>
      </w:r>
      <w:r>
        <w:rPr>
          <w:rFonts w:ascii="宋体" w:hAnsi="宋体" w:eastAsia="宋体" w:cs="宋体"/>
          <w:sz w:val="24"/>
          <w:szCs w:val="24"/>
        </w:rPr>
        <w:t>：针对国际游客的营销内容（如英文版旅游攻略、日文版社交媒体文案等）严重不足。</w:t>
      </w:r>
    </w:p>
    <w:p w14:paraId="35401AD7">
      <w:pPr>
        <w:spacing w:before="0" w:after="0" w:line="360" w:lineRule="auto"/>
        <w:ind w:firstLine="480" w:firstLineChars="0"/>
        <w:outlineLvl w:val="3"/>
      </w:pPr>
      <w:r>
        <w:rPr>
          <w:rFonts w:ascii="宋体" w:hAnsi="宋体" w:eastAsia="宋体" w:cs="宋体"/>
          <w:b/>
          <w:bCs/>
          <w:sz w:val="24"/>
          <w:szCs w:val="24"/>
        </w:rPr>
        <w:t>需求总结：</w:t>
      </w:r>
    </w:p>
    <w:p w14:paraId="27BAE85C">
      <w:pPr>
        <w:spacing w:before="0" w:after="0" w:line="360" w:lineRule="auto"/>
        <w:ind w:firstLine="480"/>
      </w:pPr>
      <w:r>
        <w:rPr>
          <w:rFonts w:ascii="宋体" w:hAnsi="宋体" w:eastAsia="宋体" w:cs="宋体"/>
          <w:sz w:val="24"/>
          <w:szCs w:val="24"/>
        </w:rPr>
        <w:t>旅游企业和政府部门需要一个</w:t>
      </w:r>
      <w:r>
        <w:rPr>
          <w:rFonts w:ascii="宋体" w:hAnsi="宋体" w:eastAsia="宋体" w:cs="宋体"/>
          <w:b/>
          <w:bCs/>
          <w:sz w:val="24"/>
          <w:szCs w:val="24"/>
        </w:rPr>
        <w:t>能自动生成高质量旅游营销内容</w:t>
      </w:r>
      <w:r>
        <w:rPr>
          <w:rFonts w:ascii="宋体" w:hAnsi="宋体" w:eastAsia="宋体" w:cs="宋体"/>
          <w:sz w:val="24"/>
          <w:szCs w:val="24"/>
        </w:rPr>
        <w:t>、</w:t>
      </w:r>
      <w:r>
        <w:rPr>
          <w:rFonts w:ascii="宋体" w:hAnsi="宋体" w:eastAsia="宋体" w:cs="宋体"/>
          <w:b/>
          <w:bCs/>
          <w:sz w:val="24"/>
          <w:szCs w:val="24"/>
        </w:rPr>
        <w:t>支持个性化定制</w:t>
      </w:r>
      <w:r>
        <w:rPr>
          <w:rFonts w:ascii="宋体" w:hAnsi="宋体" w:eastAsia="宋体" w:cs="宋体"/>
          <w:sz w:val="24"/>
          <w:szCs w:val="24"/>
        </w:rPr>
        <w:t>、</w:t>
      </w:r>
      <w:r>
        <w:rPr>
          <w:rFonts w:ascii="宋体" w:hAnsi="宋体" w:eastAsia="宋体" w:cs="宋体"/>
          <w:b/>
          <w:bCs/>
          <w:sz w:val="24"/>
          <w:szCs w:val="24"/>
        </w:rPr>
        <w:t>支持多语言</w:t>
      </w:r>
      <w:r>
        <w:rPr>
          <w:rFonts w:ascii="宋体" w:hAnsi="宋体" w:eastAsia="宋体" w:cs="宋体"/>
          <w:sz w:val="24"/>
          <w:szCs w:val="24"/>
        </w:rPr>
        <w:t>的智能内容生成系统。</w:t>
      </w:r>
    </w:p>
    <w:p w14:paraId="780C5CA1">
      <w:pPr>
        <w:spacing w:before="200" w:after="120"/>
        <w:outlineLvl w:val="2"/>
      </w:pPr>
      <w:r>
        <w:rPr>
          <w:rFonts w:ascii="黑体" w:hAnsi="黑体" w:eastAsia="黑体" w:cs="黑体"/>
          <w:b/>
          <w:bCs/>
          <w:sz w:val="24"/>
          <w:szCs w:val="24"/>
        </w:rPr>
        <w:t>5.3.2 系统设计</w:t>
      </w:r>
    </w:p>
    <w:p w14:paraId="368706AB">
      <w:pPr>
        <w:spacing w:before="40" w:after="40" w:line="360" w:lineRule="auto"/>
        <w:ind w:left="720" w:leftChars="0" w:hanging="360" w:firstLineChars="0"/>
        <w:outlineLvl w:val="3"/>
      </w:pPr>
      <w:r>
        <w:rPr>
          <w:rFonts w:ascii="宋体" w:hAnsi="宋体" w:eastAsia="宋体" w:cs="宋体"/>
          <w:sz w:val="24"/>
          <w:szCs w:val="24"/>
        </w:rPr>
        <w:t>[1] 系统架构</w:t>
      </w:r>
    </w:p>
    <w:p w14:paraId="050862E8">
      <w:pPr>
        <w:spacing w:before="0" w:after="0" w:line="360" w:lineRule="auto"/>
        <w:ind w:firstLine="480"/>
      </w:pPr>
      <w:r>
        <w:rPr>
          <w:rFonts w:ascii="宋体" w:hAnsi="宋体" w:eastAsia="宋体" w:cs="宋体"/>
          <w:sz w:val="24"/>
          <w:szCs w:val="24"/>
        </w:rPr>
        <w:t>内容生成与营销系统采用"</w:t>
      </w:r>
      <w:r>
        <w:rPr>
          <w:rFonts w:ascii="宋体" w:hAnsi="宋体" w:eastAsia="宋体" w:cs="宋体"/>
          <w:b/>
          <w:bCs/>
          <w:sz w:val="24"/>
          <w:szCs w:val="24"/>
        </w:rPr>
        <w:t>用户输入-大模型-内容生成-多渠道分发</w:t>
      </w:r>
      <w:r>
        <w:rPr>
          <w:rFonts w:ascii="宋体" w:hAnsi="宋体" w:eastAsia="宋体" w:cs="宋体"/>
          <w:sz w:val="24"/>
          <w:szCs w:val="24"/>
        </w:rPr>
        <w:t>"的流程：</w:t>
      </w:r>
    </w:p>
    <w:p w14:paraId="4B0CAC88">
      <w:pPr>
        <w:spacing w:before="0" w:after="0" w:line="280" w:lineRule="auto"/>
        <w:ind w:left="480"/>
      </w:pPr>
      <w:r>
        <w:rPr>
          <w:rFonts w:ascii="Courier New" w:hAnsi="Courier New" w:eastAsia="Courier New" w:cs="Courier New"/>
          <w:sz w:val="20"/>
          <w:szCs w:val="20"/>
        </w:rPr>
        <w:t>用户输入（主题/关键词/偏好） -&gt; 大语言模型生成内容 -&gt; 人工审核 -&gt; 多渠道分发（微信/微博/小红书/携程等）</w:t>
      </w:r>
    </w:p>
    <w:p w14:paraId="39955149">
      <w:pPr>
        <w:spacing w:before="40" w:after="40" w:line="360" w:lineRule="auto"/>
        <w:ind w:left="720" w:leftChars="0" w:hanging="360" w:firstLineChars="0"/>
        <w:outlineLvl w:val="3"/>
      </w:pPr>
      <w:r>
        <w:rPr>
          <w:rFonts w:ascii="宋体" w:hAnsi="宋体" w:eastAsia="宋体" w:cs="宋体"/>
          <w:sz w:val="24"/>
          <w:szCs w:val="24"/>
        </w:rPr>
        <w:t>[2] 核心功能模块</w:t>
      </w:r>
    </w:p>
    <w:p w14:paraId="28AF2E2B">
      <w:pPr>
        <w:spacing w:before="0" w:after="0" w:line="360" w:lineRule="auto"/>
        <w:ind w:firstLine="480" w:firstLineChars="0"/>
        <w:outlineLvl w:val="4"/>
      </w:pPr>
      <w:r>
        <w:rPr>
          <w:rFonts w:ascii="宋体" w:hAnsi="宋体" w:eastAsia="宋体" w:cs="宋体"/>
          <w:b/>
          <w:bCs/>
          <w:sz w:val="24"/>
          <w:szCs w:val="24"/>
        </w:rPr>
        <w:t>(1) 旅游攻略生成模块</w:t>
      </w:r>
    </w:p>
    <w:p w14:paraId="6334711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：根据游客的偏好、时间、预算等，自动生成个性化的旅游攻略；</w:t>
      </w:r>
    </w:p>
    <w:p w14:paraId="787E969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输入</w:t>
      </w:r>
      <w:r>
        <w:rPr>
          <w:rFonts w:ascii="宋体" w:hAnsi="宋体" w:eastAsia="宋体" w:cs="宋体"/>
          <w:sz w:val="24"/>
          <w:szCs w:val="24"/>
        </w:rPr>
        <w:t>：游客偏好（自然风光/人文景观）、时间（3天2晚）、预算（2000元）等；</w:t>
      </w:r>
    </w:p>
    <w:p w14:paraId="29D325B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：个性化的旅游攻略（包括行程安排、景点推荐、美食推荐、住宿推荐等）。</w:t>
      </w:r>
    </w:p>
    <w:p w14:paraId="76F37049">
      <w:pPr>
        <w:spacing w:before="0" w:after="0" w:line="360" w:lineRule="auto"/>
        <w:ind w:firstLine="480" w:firstLineChars="0"/>
        <w:outlineLvl w:val="4"/>
      </w:pPr>
      <w:r>
        <w:rPr>
          <w:rFonts w:ascii="宋体" w:hAnsi="宋体" w:eastAsia="宋体" w:cs="宋体"/>
          <w:b/>
          <w:bCs/>
          <w:sz w:val="24"/>
          <w:szCs w:val="24"/>
        </w:rPr>
        <w:t>(2) 游记生成模块</w:t>
      </w:r>
    </w:p>
    <w:p w14:paraId="6D8C7E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：根据游客的旅行经历，自动生成游记；</w:t>
      </w:r>
    </w:p>
    <w:p w14:paraId="226E7B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输入</w:t>
      </w:r>
      <w:r>
        <w:rPr>
          <w:rFonts w:ascii="宋体" w:hAnsi="宋体" w:eastAsia="宋体" w:cs="宋体"/>
          <w:sz w:val="24"/>
          <w:szCs w:val="24"/>
        </w:rPr>
        <w:t>：游客旅行经历（照片、视频、文字描述等）；</w:t>
      </w:r>
    </w:p>
    <w:p w14:paraId="6B1B88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：生动、有趣的游记（可发布到马蜂窝、小红书等平台）。</w:t>
      </w:r>
    </w:p>
    <w:p w14:paraId="2FF44677">
      <w:pPr>
        <w:spacing w:before="0" w:after="0" w:line="360" w:lineRule="auto"/>
        <w:ind w:firstLine="480" w:firstLineChars="0"/>
        <w:outlineLvl w:val="4"/>
      </w:pPr>
      <w:r>
        <w:rPr>
          <w:rFonts w:ascii="宋体" w:hAnsi="宋体" w:eastAsia="宋体" w:cs="宋体"/>
          <w:b/>
          <w:bCs/>
          <w:sz w:val="24"/>
          <w:szCs w:val="24"/>
        </w:rPr>
        <w:t>(3) 社交媒体文案生成模块</w:t>
      </w:r>
    </w:p>
    <w:p w14:paraId="2C33B9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：根据营销目标，自动生成社交媒体文案（如微信公众号推文、微博文案、小红书笔记等）；</w:t>
      </w:r>
    </w:p>
    <w:p w14:paraId="5187DAD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输入</w:t>
      </w:r>
      <w:r>
        <w:rPr>
          <w:rFonts w:ascii="宋体" w:hAnsi="宋体" w:eastAsia="宋体" w:cs="宋体"/>
          <w:sz w:val="24"/>
          <w:szCs w:val="24"/>
        </w:rPr>
        <w:t>：营销目标（提升品牌知名度/促进旅游消费）、目标受众（年轻人/家庭游客/国际游客等）；</w:t>
      </w:r>
    </w:p>
    <w:p w14:paraId="0FA253C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：吸引人的社交媒体文案（包括标题、正文、标签等）。</w:t>
      </w:r>
    </w:p>
    <w:p w14:paraId="5C1230D2">
      <w:pPr>
        <w:spacing w:before="0" w:after="0" w:line="360" w:lineRule="auto"/>
        <w:ind w:firstLine="480" w:firstLineChars="0"/>
        <w:outlineLvl w:val="4"/>
      </w:pPr>
      <w:r>
        <w:rPr>
          <w:rFonts w:ascii="宋体" w:hAnsi="宋体" w:eastAsia="宋体" w:cs="宋体"/>
          <w:b/>
          <w:bCs/>
          <w:sz w:val="24"/>
          <w:szCs w:val="24"/>
        </w:rPr>
        <w:t>(4) 多语言内容生成模块</w:t>
      </w:r>
    </w:p>
    <w:p w14:paraId="19A2BD5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：将中文营销内容翻译为多种语言（英语、日语、韩语等）；</w:t>
      </w:r>
    </w:p>
    <w:p w14:paraId="2AD39F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输入</w:t>
      </w:r>
      <w:r>
        <w:rPr>
          <w:rFonts w:ascii="宋体" w:hAnsi="宋体" w:eastAsia="宋体" w:cs="宋体"/>
          <w:sz w:val="24"/>
          <w:szCs w:val="24"/>
        </w:rPr>
        <w:t>：中文营销内容；</w:t>
      </w:r>
    </w:p>
    <w:p w14:paraId="0D08E84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：多语言营销内容。</w:t>
      </w:r>
    </w:p>
    <w:p w14:paraId="08B83FB6">
      <w:pPr>
        <w:spacing w:before="40" w:after="40" w:line="360" w:lineRule="auto"/>
        <w:ind w:left="720" w:leftChars="0" w:hanging="360" w:firstLineChars="0"/>
        <w:outlineLvl w:val="3"/>
      </w:pPr>
      <w:r>
        <w:rPr>
          <w:rFonts w:ascii="宋体" w:hAnsi="宋体" w:eastAsia="宋体" w:cs="宋体"/>
          <w:sz w:val="24"/>
          <w:szCs w:val="24"/>
        </w:rPr>
        <w:t>[3] 应用场景设计</w:t>
      </w:r>
    </w:p>
    <w:p w14:paraId="18A5FE39">
      <w:pPr>
        <w:spacing w:before="0" w:after="0" w:line="360" w:lineRule="auto"/>
        <w:ind w:firstLine="480" w:firstLineChars="0"/>
        <w:outlineLvl w:val="4"/>
      </w:pPr>
      <w:r>
        <w:rPr>
          <w:rFonts w:ascii="宋体" w:hAnsi="宋体" w:eastAsia="宋体" w:cs="宋体"/>
          <w:b/>
          <w:bCs/>
          <w:sz w:val="24"/>
          <w:szCs w:val="24"/>
        </w:rPr>
        <w:t>(1) 个性化旅游攻略生成</w:t>
      </w:r>
    </w:p>
    <w:p w14:paraId="502D2D9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：游客在微信小程序中输入偏好、时间、预算等，系统自动生成个性化的旅游攻略；</w:t>
      </w:r>
    </w:p>
    <w:p w14:paraId="009B32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40C9BF4E">
      <w:pPr>
        <w:spacing w:before="40" w:after="40" w:line="360" w:lineRule="auto"/>
        <w:ind w:left="720" w:hanging="360"/>
      </w:pPr>
      <w:r>
        <w:rPr>
          <w:rFonts w:ascii="宋体" w:hAnsi="宋体" w:eastAsia="宋体" w:cs="宋体"/>
          <w:sz w:val="24"/>
          <w:szCs w:val="24"/>
        </w:rPr>
        <w:t>[1] 用户输入：偏好=自然风光，时间=3天2晚，预算=2000元；</w:t>
      </w:r>
    </w:p>
    <w:p w14:paraId="008818CB">
      <w:pPr>
        <w:spacing w:before="40" w:after="40" w:line="360" w:lineRule="auto"/>
        <w:ind w:left="720" w:hanging="360"/>
      </w:pPr>
      <w:r>
        <w:rPr>
          <w:rFonts w:ascii="宋体" w:hAnsi="宋体" w:eastAsia="宋体" w:cs="宋体"/>
          <w:sz w:val="24"/>
          <w:szCs w:val="24"/>
        </w:rPr>
        <w:t>[2] LLM生成：个性化的旅游攻略（包括行程安排、景点推荐、美食推荐、住宿推荐等）；</w:t>
      </w:r>
    </w:p>
    <w:p w14:paraId="4F3EBB74">
      <w:pPr>
        <w:spacing w:before="40" w:after="40" w:line="360" w:lineRule="auto"/>
        <w:ind w:left="720" w:hanging="360"/>
      </w:pPr>
      <w:r>
        <w:rPr>
          <w:rFonts w:ascii="宋体" w:hAnsi="宋体" w:eastAsia="宋体" w:cs="宋体"/>
          <w:sz w:val="24"/>
          <w:szCs w:val="24"/>
        </w:rPr>
        <w:t>[3] 输出：旅游攻略（文本+图片+地图）。</w:t>
      </w:r>
    </w:p>
    <w:p w14:paraId="0FDF4CF2">
      <w:pPr>
        <w:spacing w:before="0" w:after="0" w:line="360" w:lineRule="auto"/>
        <w:ind w:firstLine="480" w:firstLineChars="0"/>
        <w:outlineLvl w:val="4"/>
      </w:pPr>
      <w:r>
        <w:rPr>
          <w:rFonts w:ascii="宋体" w:hAnsi="宋体" w:eastAsia="宋体" w:cs="宋体"/>
          <w:b/>
          <w:bCs/>
          <w:sz w:val="24"/>
          <w:szCs w:val="24"/>
        </w:rPr>
        <w:t>(2) 社交媒体文案生成</w:t>
      </w:r>
    </w:p>
    <w:p w14:paraId="2FA38FD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：贵港市文化广电体育和旅游局需要发布微信公众号推文，宣传贵港市的旅游资源；</w:t>
      </w:r>
    </w:p>
    <w:p w14:paraId="0B6BD87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029E1AE0">
      <w:pPr>
        <w:spacing w:before="40" w:after="40" w:line="360" w:lineRule="auto"/>
        <w:ind w:left="720" w:hanging="360"/>
      </w:pPr>
      <w:r>
        <w:rPr>
          <w:rFonts w:ascii="宋体" w:hAnsi="宋体" w:eastAsia="宋体" w:cs="宋体"/>
          <w:sz w:val="24"/>
          <w:szCs w:val="24"/>
        </w:rPr>
        <w:t>[1] 用户输入：营销目标=提升品牌知名度，目标受众=年轻人；</w:t>
      </w:r>
    </w:p>
    <w:p w14:paraId="2ACB92B3">
      <w:pPr>
        <w:spacing w:before="40" w:after="40" w:line="360" w:lineRule="auto"/>
        <w:ind w:left="720" w:hanging="360"/>
      </w:pPr>
      <w:r>
        <w:rPr>
          <w:rFonts w:ascii="宋体" w:hAnsi="宋体" w:eastAsia="宋体" w:cs="宋体"/>
          <w:sz w:val="24"/>
          <w:szCs w:val="24"/>
        </w:rPr>
        <w:t>[2] LLM生成：吸引人的微信公众号推文（包括标题、正文、图片、视频等）；</w:t>
      </w:r>
    </w:p>
    <w:p w14:paraId="47CD212C">
      <w:pPr>
        <w:spacing w:before="40" w:after="40" w:line="360" w:lineRule="auto"/>
        <w:ind w:left="720" w:hanging="360"/>
      </w:pPr>
      <w:r>
        <w:rPr>
          <w:rFonts w:ascii="宋体" w:hAnsi="宋体" w:eastAsia="宋体" w:cs="宋体"/>
          <w:sz w:val="24"/>
          <w:szCs w:val="24"/>
        </w:rPr>
        <w:t>[3] 人工审核：审核生成的内容是否符合要求；</w:t>
      </w:r>
    </w:p>
    <w:p w14:paraId="27FEB7C6">
      <w:pPr>
        <w:spacing w:before="40" w:after="40" w:line="360" w:lineRule="auto"/>
        <w:ind w:left="720" w:hanging="360"/>
      </w:pPr>
      <w:r>
        <w:rPr>
          <w:rFonts w:ascii="宋体" w:hAnsi="宋体" w:eastAsia="宋体" w:cs="宋体"/>
          <w:sz w:val="24"/>
          <w:szCs w:val="24"/>
        </w:rPr>
        <w:t>[4] 发布：发布到微信公众号。</w:t>
      </w:r>
    </w:p>
    <w:p w14:paraId="48793E45">
      <w:pPr>
        <w:spacing w:before="0" w:after="0" w:line="360" w:lineRule="auto"/>
        <w:ind w:firstLine="480" w:firstLineChars="0"/>
        <w:outlineLvl w:val="4"/>
      </w:pPr>
      <w:r>
        <w:rPr>
          <w:rFonts w:ascii="宋体" w:hAnsi="宋体" w:eastAsia="宋体" w:cs="宋体"/>
          <w:b/>
          <w:bCs/>
          <w:sz w:val="24"/>
          <w:szCs w:val="24"/>
        </w:rPr>
        <w:t>(3) 多语言营销内容生成</w:t>
      </w:r>
    </w:p>
    <w:p w14:paraId="1FA6E7B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：贵港市旅游企业需要面向国际游客进行营销；</w:t>
      </w:r>
    </w:p>
    <w:p w14:paraId="40F7F5D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13040474">
      <w:pPr>
        <w:spacing w:before="40" w:after="40" w:line="360" w:lineRule="auto"/>
        <w:ind w:left="720" w:hanging="360"/>
      </w:pPr>
      <w:r>
        <w:rPr>
          <w:rFonts w:ascii="宋体" w:hAnsi="宋体" w:eastAsia="宋体" w:cs="宋体"/>
          <w:sz w:val="24"/>
          <w:szCs w:val="24"/>
        </w:rPr>
        <w:t>[1] 用户输入：中文营销内容（如旅游攻略、社交媒体文案等）；</w:t>
      </w:r>
    </w:p>
    <w:p w14:paraId="217D2735">
      <w:pPr>
        <w:spacing w:before="40" w:after="40" w:line="360" w:lineRule="auto"/>
        <w:ind w:left="720" w:hanging="360"/>
      </w:pPr>
      <w:r>
        <w:rPr>
          <w:rFonts w:ascii="宋体" w:hAnsi="宋体" w:eastAsia="宋体" w:cs="宋体"/>
          <w:sz w:val="24"/>
          <w:szCs w:val="24"/>
        </w:rPr>
        <w:t>[2] LLM翻译：将中文内容翻译为英语、日语、韩语等；</w:t>
      </w:r>
    </w:p>
    <w:p w14:paraId="7470CD69">
      <w:pPr>
        <w:spacing w:before="40" w:after="40" w:line="360" w:lineRule="auto"/>
        <w:ind w:left="720" w:hanging="360"/>
      </w:pPr>
      <w:r>
        <w:rPr>
          <w:rFonts w:ascii="宋体" w:hAnsi="宋体" w:eastAsia="宋体" w:cs="宋体"/>
          <w:sz w:val="24"/>
          <w:szCs w:val="24"/>
        </w:rPr>
        <w:t>[3] 输出：多语言营销内容。</w:t>
      </w:r>
    </w:p>
    <w:p w14:paraId="49DEB50A">
      <w:pPr>
        <w:spacing w:before="200" w:after="120"/>
        <w:outlineLvl w:val="2"/>
      </w:pPr>
      <w:r>
        <w:rPr>
          <w:rFonts w:ascii="黑体" w:hAnsi="黑体" w:eastAsia="黑体" w:cs="黑体"/>
          <w:b/>
          <w:bCs/>
          <w:sz w:val="24"/>
          <w:szCs w:val="24"/>
        </w:rPr>
        <w:t>5.3.3 技术实现</w:t>
      </w:r>
    </w:p>
    <w:p w14:paraId="6BEEB80C">
      <w:pPr>
        <w:spacing w:before="40" w:after="40" w:line="360" w:lineRule="auto"/>
        <w:ind w:left="720" w:leftChars="0" w:hanging="360" w:firstLineChars="0"/>
        <w:outlineLvl w:val="3"/>
      </w:pPr>
      <w:r>
        <w:rPr>
          <w:rFonts w:ascii="宋体" w:hAnsi="宋体" w:eastAsia="宋体" w:cs="宋体"/>
          <w:sz w:val="24"/>
          <w:szCs w:val="24"/>
        </w:rPr>
        <w:t>[1] 大语言模型选择</w:t>
      </w:r>
    </w:p>
    <w:p w14:paraId="0C5F95A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内容生成</w:t>
      </w:r>
      <w:r>
        <w:rPr>
          <w:rFonts w:ascii="宋体" w:hAnsi="宋体" w:eastAsia="宋体" w:cs="宋体"/>
          <w:sz w:val="24"/>
          <w:szCs w:val="24"/>
        </w:rPr>
        <w:t>：GPT-4 API（生成质量高，但成本高）、文心一言API（推荐，成本低，中文生成质量高）；</w:t>
      </w:r>
    </w:p>
    <w:p w14:paraId="387B9BD2">
      <w:pPr>
        <w:spacing w:before="40" w:after="40" w:line="360" w:lineRule="auto"/>
        <w:ind w:left="720" w:leftChars="0" w:hanging="360" w:firstLineChars="0"/>
        <w:outlineLvl w:val="3"/>
      </w:pPr>
      <w:r>
        <w:rPr>
          <w:rFonts w:ascii="Times New Roman" w:hAnsi="Times New Roman" w:eastAsia="Times New Roman" w:cs="Times New Roman"/>
          <w:sz w:val="24"/>
          <w:szCs w:val="24"/>
        </w:rPr>
        <w:t>[2] Prompt工程设计</w:t>
      </w:r>
    </w:p>
    <w:p w14:paraId="14BC9D63">
      <w:pPr>
        <w:spacing w:before="0" w:after="0" w:line="360" w:lineRule="auto"/>
        <w:ind w:firstLine="480" w:firstLineChars="0"/>
        <w:outlineLvl w:val="4"/>
      </w:pPr>
      <w:r>
        <w:rPr>
          <w:rFonts w:ascii="宋体" w:hAnsi="宋体" w:eastAsia="宋体" w:cs="宋体"/>
          <w:b/>
          <w:bCs/>
          <w:sz w:val="24"/>
          <w:szCs w:val="24"/>
        </w:rPr>
        <w:t>(1) 旅游攻略生成Prompt</w:t>
      </w:r>
    </w:p>
    <w:p w14:paraId="62C264DF">
      <w:pPr>
        <w:spacing w:before="0" w:after="0" w:line="280" w:lineRule="auto"/>
        <w:ind w:left="480"/>
      </w:pPr>
      <w:r>
        <w:rPr>
          <w:rFonts w:ascii="Courier New" w:hAnsi="Courier New" w:eastAsia="Courier New" w:cs="Courier New"/>
          <w:sz w:val="20"/>
          <w:szCs w:val="20"/>
        </w:rPr>
        <w:t>你是一个旅游攻略生成专家，负责根据游客的偏好、时间、预算等，生成个性化的旅游攻略。</w:t>
      </w:r>
    </w:p>
    <w:p w14:paraId="50F3454E">
      <w:pPr>
        <w:spacing w:before="0" w:after="0" w:line="280" w:lineRule="auto"/>
        <w:ind w:left="480"/>
      </w:pPr>
      <w:r>
        <w:rPr>
          <w:rFonts w:ascii="Courier New" w:hAnsi="Courier New" w:eastAsia="Courier New" w:cs="Courier New"/>
          <w:sz w:val="20"/>
          <w:szCs w:val="20"/>
        </w:rPr>
        <w:t xml:space="preserve"> </w:t>
      </w:r>
    </w:p>
    <w:p w14:paraId="29560739">
      <w:pPr>
        <w:spacing w:before="0" w:after="0" w:line="280" w:lineRule="auto"/>
        <w:ind w:left="480"/>
      </w:pPr>
      <w:r>
        <w:rPr>
          <w:rFonts w:ascii="Courier New" w:hAnsi="Courier New" w:eastAsia="Courier New" w:cs="Courier New"/>
          <w:sz w:val="20"/>
          <w:szCs w:val="20"/>
        </w:rPr>
        <w:t>游客偏好：{preference}</w:t>
      </w:r>
    </w:p>
    <w:p w14:paraId="6514077F">
      <w:pPr>
        <w:spacing w:before="0" w:after="0" w:line="280" w:lineRule="auto"/>
        <w:ind w:left="480"/>
      </w:pPr>
      <w:r>
        <w:rPr>
          <w:rFonts w:ascii="Courier New" w:hAnsi="Courier New" w:eastAsia="Courier New" w:cs="Courier New"/>
          <w:sz w:val="20"/>
          <w:szCs w:val="20"/>
        </w:rPr>
        <w:t>时间：{duration}</w:t>
      </w:r>
    </w:p>
    <w:p w14:paraId="2C9CF3B5">
      <w:pPr>
        <w:spacing w:before="0" w:after="0" w:line="280" w:lineRule="auto"/>
        <w:ind w:left="480"/>
      </w:pPr>
      <w:r>
        <w:rPr>
          <w:rFonts w:ascii="Courier New" w:hAnsi="Courier New" w:eastAsia="Courier New" w:cs="Courier New"/>
          <w:sz w:val="20"/>
          <w:szCs w:val="20"/>
        </w:rPr>
        <w:t>预算：{budget}</w:t>
      </w:r>
    </w:p>
    <w:p w14:paraId="6EF0BF25">
      <w:pPr>
        <w:spacing w:before="0" w:after="0" w:line="280" w:lineRule="auto"/>
        <w:ind w:left="480"/>
      </w:pPr>
      <w:r>
        <w:rPr>
          <w:rFonts w:ascii="Courier New" w:hAnsi="Courier New" w:eastAsia="Courier New" w:cs="Courier New"/>
          <w:sz w:val="20"/>
          <w:szCs w:val="20"/>
        </w:rPr>
        <w:t xml:space="preserve"> </w:t>
      </w:r>
    </w:p>
    <w:p w14:paraId="71F0680B">
      <w:pPr>
        <w:spacing w:before="0" w:after="0" w:line="280" w:lineRule="auto"/>
        <w:ind w:left="480"/>
      </w:pPr>
      <w:r>
        <w:rPr>
          <w:rFonts w:ascii="Courier New" w:hAnsi="Courier New" w:eastAsia="Courier New" w:cs="Courier New"/>
          <w:sz w:val="20"/>
          <w:szCs w:val="20"/>
        </w:rPr>
        <w:t>请生成详细的旅游攻略，包括：</w:t>
      </w:r>
    </w:p>
    <w:p w14:paraId="7583D82F">
      <w:pPr>
        <w:spacing w:before="0" w:after="0" w:line="280" w:lineRule="auto"/>
        <w:ind w:left="480"/>
      </w:pPr>
      <w:r>
        <w:rPr>
          <w:rFonts w:ascii="Courier New" w:hAnsi="Courier New" w:eastAsia="Courier New" w:cs="Courier New"/>
          <w:sz w:val="20"/>
          <w:szCs w:val="20"/>
        </w:rPr>
        <w:t>1. 行程安排（每天去哪些景点，每个景点玩多久）；</w:t>
      </w:r>
    </w:p>
    <w:p w14:paraId="0A3E0C07">
      <w:pPr>
        <w:spacing w:before="0" w:after="0" w:line="280" w:lineRule="auto"/>
        <w:ind w:left="480"/>
      </w:pPr>
      <w:r>
        <w:rPr>
          <w:rFonts w:ascii="Courier New" w:hAnsi="Courier New" w:eastAsia="Courier New" w:cs="Courier New"/>
          <w:sz w:val="20"/>
          <w:szCs w:val="20"/>
        </w:rPr>
        <w:t>2. 景点推荐（每个景点的特色、门票价格、开放时间等）；</w:t>
      </w:r>
    </w:p>
    <w:p w14:paraId="1D0B2EA9">
      <w:pPr>
        <w:spacing w:before="0" w:after="0" w:line="280" w:lineRule="auto"/>
        <w:ind w:left="480"/>
      </w:pPr>
      <w:r>
        <w:rPr>
          <w:rFonts w:ascii="Courier New" w:hAnsi="Courier New" w:eastAsia="Courier New" w:cs="Courier New"/>
          <w:sz w:val="20"/>
          <w:szCs w:val="20"/>
        </w:rPr>
        <w:t>3. 美食推荐（当地特色美食、推荐餐厅等）；4. 住宿推荐（推荐酒店、价格区间等）；</w:t>
      </w:r>
    </w:p>
    <w:p w14:paraId="0F49EC92">
      <w:pPr>
        <w:spacing w:before="0" w:after="0" w:line="280" w:lineRule="auto"/>
        <w:ind w:left="480"/>
      </w:pPr>
      <w:r>
        <w:rPr>
          <w:rFonts w:ascii="Courier New" w:hAnsi="Courier New" w:eastAsia="Courier New" w:cs="Courier New"/>
          <w:sz w:val="20"/>
          <w:szCs w:val="20"/>
        </w:rPr>
        <w:t>5. 交通指南（如何从机场/火车站到市区，景点之间的交通方式等）。</w:t>
      </w:r>
    </w:p>
    <w:p w14:paraId="6784DD91">
      <w:pPr>
        <w:spacing w:before="0" w:after="0" w:line="280" w:lineRule="auto"/>
        <w:ind w:left="480"/>
      </w:pPr>
      <w:r>
        <w:rPr>
          <w:rFonts w:ascii="Courier New" w:hAnsi="Courier New" w:eastAsia="Courier New" w:cs="Courier New"/>
          <w:sz w:val="20"/>
          <w:szCs w:val="20"/>
        </w:rPr>
        <w:t xml:space="preserve"> </w:t>
      </w:r>
    </w:p>
    <w:p w14:paraId="33FEAB7F">
      <w:pPr>
        <w:spacing w:before="0" w:after="0" w:line="280" w:lineRule="auto"/>
        <w:ind w:left="480"/>
      </w:pPr>
      <w:r>
        <w:rPr>
          <w:rFonts w:ascii="Courier New" w:hAnsi="Courier New" w:eastAsia="Courier New" w:cs="Courier New"/>
          <w:sz w:val="20"/>
          <w:szCs w:val="20"/>
        </w:rPr>
        <w:t>攻略要详细、实用、有趣，吸引游客前来旅游。</w:t>
      </w:r>
    </w:p>
    <w:p w14:paraId="30224912">
      <w:pPr>
        <w:spacing w:before="0" w:after="0" w:line="360" w:lineRule="auto"/>
        <w:ind w:firstLine="480" w:firstLineChars="0"/>
        <w:outlineLvl w:val="4"/>
      </w:pPr>
      <w:r>
        <w:rPr>
          <w:rFonts w:ascii="宋体" w:hAnsi="宋体" w:eastAsia="宋体" w:cs="宋体"/>
          <w:b/>
          <w:bCs/>
          <w:sz w:val="24"/>
          <w:szCs w:val="24"/>
        </w:rPr>
        <w:t>(2) 社交媒体文案生成Prompt</w:t>
      </w:r>
    </w:p>
    <w:p w14:paraId="192DE08B">
      <w:pPr>
        <w:spacing w:before="0" w:after="0" w:line="280" w:lineRule="auto"/>
        <w:ind w:left="480"/>
      </w:pPr>
      <w:r>
        <w:rPr>
          <w:rFonts w:ascii="Courier New" w:hAnsi="Courier New" w:eastAsia="Courier New" w:cs="Courier New"/>
          <w:sz w:val="20"/>
          <w:szCs w:val="20"/>
        </w:rPr>
        <w:t>你是一个社交媒体文案生成专家，负责根据营销目标和目标受众，生成吸引人的社交媒体文案。</w:t>
      </w:r>
    </w:p>
    <w:p w14:paraId="574FD54F">
      <w:pPr>
        <w:spacing w:before="0" w:after="0" w:line="280" w:lineRule="auto"/>
        <w:ind w:left="480"/>
      </w:pPr>
      <w:r>
        <w:rPr>
          <w:rFonts w:ascii="Courier New" w:hAnsi="Courier New" w:eastAsia="Courier New" w:cs="Courier New"/>
          <w:sz w:val="20"/>
          <w:szCs w:val="20"/>
        </w:rPr>
        <w:t xml:space="preserve"> </w:t>
      </w:r>
    </w:p>
    <w:p w14:paraId="1F01D1DC">
      <w:pPr>
        <w:spacing w:before="0" w:after="0" w:line="280" w:lineRule="auto"/>
        <w:ind w:left="480"/>
      </w:pPr>
      <w:r>
        <w:rPr>
          <w:rFonts w:ascii="Courier New" w:hAnsi="Courier New" w:eastAsia="Courier New" w:cs="Courier New"/>
          <w:sz w:val="20"/>
          <w:szCs w:val="20"/>
        </w:rPr>
        <w:t>营销目标：{marketing_goal}</w:t>
      </w:r>
    </w:p>
    <w:p w14:paraId="50D3871C">
      <w:pPr>
        <w:spacing w:before="0" w:after="0" w:line="280" w:lineRule="auto"/>
        <w:ind w:left="480"/>
      </w:pPr>
      <w:r>
        <w:rPr>
          <w:rFonts w:ascii="Courier New" w:hAnsi="Courier New" w:eastAsia="Courier New" w:cs="Courier New"/>
          <w:sz w:val="20"/>
          <w:szCs w:val="20"/>
        </w:rPr>
        <w:t>目标受众：{target_audience}</w:t>
      </w:r>
    </w:p>
    <w:p w14:paraId="225AD05A">
      <w:pPr>
        <w:spacing w:before="0" w:after="0" w:line="280" w:lineRule="auto"/>
        <w:ind w:left="480"/>
      </w:pPr>
      <w:r>
        <w:rPr>
          <w:rFonts w:ascii="Courier New" w:hAnsi="Courier New" w:eastAsia="Courier New" w:cs="Courier New"/>
          <w:sz w:val="20"/>
          <w:szCs w:val="20"/>
        </w:rPr>
        <w:t xml:space="preserve"> </w:t>
      </w:r>
    </w:p>
    <w:p w14:paraId="75627A84">
      <w:pPr>
        <w:spacing w:before="0" w:after="0" w:line="280" w:lineRule="auto"/>
        <w:ind w:left="480"/>
      </w:pPr>
      <w:r>
        <w:rPr>
          <w:rFonts w:ascii="Courier New" w:hAnsi="Courier New" w:eastAsia="Courier New" w:cs="Courier New"/>
          <w:sz w:val="20"/>
          <w:szCs w:val="20"/>
        </w:rPr>
        <w:t>请生成社交媒体文案，包括：</w:t>
      </w:r>
    </w:p>
    <w:p w14:paraId="0D5293B8">
      <w:pPr>
        <w:spacing w:before="0" w:after="0" w:line="280" w:lineRule="auto"/>
        <w:ind w:left="480"/>
      </w:pPr>
      <w:r>
        <w:rPr>
          <w:rFonts w:ascii="Courier New" w:hAnsi="Courier New" w:eastAsia="Courier New" w:cs="Courier New"/>
          <w:sz w:val="20"/>
          <w:szCs w:val="20"/>
        </w:rPr>
        <w:t>1. 标题（吸引人、有创意）；</w:t>
      </w:r>
    </w:p>
    <w:p w14:paraId="51B74B2B">
      <w:pPr>
        <w:spacing w:before="0" w:after="0" w:line="280" w:lineRule="auto"/>
        <w:ind w:left="480"/>
      </w:pPr>
      <w:r>
        <w:rPr>
          <w:rFonts w:ascii="Courier New" w:hAnsi="Courier New" w:eastAsia="Courier New" w:cs="Courier New"/>
          <w:sz w:val="20"/>
          <w:szCs w:val="20"/>
        </w:rPr>
        <w:t>2. 正文（生动、有趣、有感染力）；</w:t>
      </w:r>
    </w:p>
    <w:p w14:paraId="2F1EDD54">
      <w:pPr>
        <w:spacing w:before="0" w:after="0" w:line="280" w:lineRule="auto"/>
        <w:ind w:left="480"/>
      </w:pPr>
      <w:r>
        <w:rPr>
          <w:rFonts w:ascii="Courier New" w:hAnsi="Courier New" w:eastAsia="Courier New" w:cs="Courier New"/>
          <w:sz w:val="20"/>
          <w:szCs w:val="20"/>
        </w:rPr>
        <w:t>3. 标签（相关、热门）。</w:t>
      </w:r>
    </w:p>
    <w:p w14:paraId="680ED141">
      <w:pPr>
        <w:spacing w:before="0" w:after="0" w:line="280" w:lineRule="auto"/>
        <w:ind w:left="480"/>
      </w:pPr>
      <w:r>
        <w:rPr>
          <w:rFonts w:ascii="Courier New" w:hAnsi="Courier New" w:eastAsia="Courier New" w:cs="Courier New"/>
          <w:sz w:val="20"/>
          <w:szCs w:val="20"/>
        </w:rPr>
        <w:t xml:space="preserve"> </w:t>
      </w:r>
    </w:p>
    <w:p w14:paraId="762117A5">
      <w:pPr>
        <w:spacing w:before="0" w:after="0" w:line="280" w:lineRule="auto"/>
        <w:ind w:left="480"/>
      </w:pPr>
      <w:r>
        <w:rPr>
          <w:rFonts w:ascii="Courier New" w:hAnsi="Courier New" w:eastAsia="Courier New" w:cs="Courier New"/>
          <w:sz w:val="20"/>
          <w:szCs w:val="20"/>
        </w:rPr>
        <w:t>文案要符合目标受众的喜好，能有效实现营销目标。</w:t>
      </w:r>
    </w:p>
    <w:p w14:paraId="5C095F0B">
      <w:pPr>
        <w:spacing w:before="40" w:after="40" w:line="360" w:lineRule="auto"/>
        <w:ind w:left="720" w:leftChars="0" w:hanging="360" w:firstLineChars="0"/>
        <w:outlineLvl w:val="3"/>
      </w:pPr>
      <w:r>
        <w:rPr>
          <w:rFonts w:ascii="宋体" w:hAnsi="宋体" w:eastAsia="宋体" w:cs="宋体"/>
          <w:sz w:val="24"/>
          <w:szCs w:val="24"/>
        </w:rPr>
        <w:t>[3] 系统实现代码示例（Python + 文心一言API）</w:t>
      </w:r>
    </w:p>
    <w:p w14:paraId="770601B1">
      <w:pPr>
        <w:spacing w:before="200" w:after="120"/>
        <w:outlineLvl w:val="2"/>
      </w:pPr>
      <w:r>
        <w:rPr>
          <w:rFonts w:ascii="黑体" w:hAnsi="黑体" w:eastAsia="黑体" w:cs="黑体"/>
          <w:b/>
          <w:bCs/>
          <w:sz w:val="24"/>
          <w:szCs w:val="24"/>
        </w:rPr>
        <w:t>5.3.4 应用价值</w:t>
      </w:r>
    </w:p>
    <w:p w14:paraId="5D565C9F">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提升内容生产效率</w:t>
      </w:r>
      <w:r>
        <w:rPr>
          <w:rFonts w:ascii="宋体" w:hAnsi="宋体" w:eastAsia="宋体" w:cs="宋体"/>
          <w:sz w:val="24"/>
          <w:szCs w:val="24"/>
        </w:rPr>
        <w:t>：自动生成旅游营销内容，大幅提升内容生产效率，降低人力成本；</w:t>
      </w:r>
    </w:p>
    <w:p w14:paraId="27C1F34F">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提升内容质量</w:t>
      </w:r>
      <w:r>
        <w:rPr>
          <w:rFonts w:ascii="宋体" w:hAnsi="宋体" w:eastAsia="宋体" w:cs="宋体"/>
          <w:sz w:val="24"/>
          <w:szCs w:val="24"/>
        </w:rPr>
        <w:t>：生成的内容质量高、吸引力强，能有效提升营销效果；</w:t>
      </w:r>
    </w:p>
    <w:p w14:paraId="272FD7C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支持个性化定制</w:t>
      </w:r>
      <w:r>
        <w:rPr>
          <w:rFonts w:ascii="宋体" w:hAnsi="宋体" w:eastAsia="宋体" w:cs="宋体"/>
          <w:sz w:val="24"/>
          <w:szCs w:val="24"/>
        </w:rPr>
        <w:t>：根据游客的偏好、兴趣等生成定制化内容，提升游客满意度；</w:t>
      </w:r>
    </w:p>
    <w:p w14:paraId="0D38599B">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支持多语言营销</w:t>
      </w:r>
      <w:r>
        <w:rPr>
          <w:rFonts w:ascii="宋体" w:hAnsi="宋体" w:eastAsia="宋体" w:cs="宋体"/>
          <w:sz w:val="24"/>
          <w:szCs w:val="24"/>
        </w:rPr>
        <w:t>：自动生成多语言营销内容，助力贵港市旅游业国际化。</w:t>
      </w:r>
    </w:p>
    <w:p w14:paraId="6EC11533">
      <w:r>
        <w:br w:type="page"/>
      </w:r>
    </w:p>
    <w:p w14:paraId="4F1D0175">
      <w:pPr>
        <w:spacing w:before="240" w:after="160"/>
        <w:outlineLvl w:val="1"/>
      </w:pPr>
      <w:r>
        <w:rPr>
          <w:rFonts w:ascii="黑体" w:hAnsi="黑体" w:eastAsia="黑体" w:cs="黑体"/>
          <w:b/>
          <w:bCs/>
          <w:sz w:val="28"/>
          <w:szCs w:val="28"/>
        </w:rPr>
        <w:t>5.4 情感分析与舆情监控 (Sentiment Analysis &amp; Public Opinion Monitoring)</w:t>
      </w:r>
    </w:p>
    <w:p w14:paraId="76E1D272">
      <w:pPr>
        <w:spacing w:before="200" w:after="120"/>
        <w:outlineLvl w:val="2"/>
      </w:pPr>
      <w:r>
        <w:rPr>
          <w:rFonts w:ascii="黑体" w:hAnsi="黑体" w:eastAsia="黑体" w:cs="黑体"/>
          <w:b/>
          <w:bCs/>
          <w:sz w:val="24"/>
          <w:szCs w:val="24"/>
        </w:rPr>
        <w:t>5.4.1 需求分析</w:t>
      </w:r>
    </w:p>
    <w:p w14:paraId="18E70156">
      <w:pPr>
        <w:spacing w:before="0" w:after="0" w:line="360" w:lineRule="auto"/>
        <w:ind w:firstLine="480"/>
      </w:pPr>
      <w:r>
        <w:rPr>
          <w:rFonts w:ascii="宋体" w:hAnsi="宋体" w:eastAsia="宋体" w:cs="宋体"/>
          <w:b/>
          <w:bCs/>
          <w:sz w:val="24"/>
          <w:szCs w:val="24"/>
        </w:rPr>
        <w:t>现状痛点：</w:t>
      </w:r>
    </w:p>
    <w:p w14:paraId="032A4AB8">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评论数据利用不足</w:t>
      </w:r>
      <w:r>
        <w:rPr>
          <w:rFonts w:ascii="宋体" w:hAnsi="宋体" w:eastAsia="宋体" w:cs="宋体"/>
          <w:sz w:val="24"/>
          <w:szCs w:val="24"/>
        </w:rPr>
        <w:t>：携程、美团、去哪儿等OTA平台上积累了大量的游客评论数据，但贵港市旅游企业和政府部门未能有效利用这些数据；</w:t>
      </w:r>
    </w:p>
    <w:p w14:paraId="405A1E79">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情感分析不准确</w:t>
      </w:r>
      <w:r>
        <w:rPr>
          <w:rFonts w:ascii="宋体" w:hAnsi="宋体" w:eastAsia="宋体" w:cs="宋体"/>
          <w:sz w:val="24"/>
          <w:szCs w:val="24"/>
        </w:rPr>
        <w:t>：现有情感分析工具多基于词典匹配或简单机器学习模型，准确率较低，难以准确识别游客的情感倾向；</w:t>
      </w:r>
    </w:p>
    <w:p w14:paraId="2A6FF70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舆情监控滞后</w:t>
      </w:r>
      <w:r>
        <w:rPr>
          <w:rFonts w:ascii="宋体" w:hAnsi="宋体" w:eastAsia="宋体" w:cs="宋体"/>
          <w:sz w:val="24"/>
          <w:szCs w:val="24"/>
        </w:rPr>
        <w:t>：缺乏实时的舆情监控系统，无法及时发现和处理负面舆情，容易引发公关危机；</w:t>
      </w:r>
    </w:p>
    <w:p w14:paraId="51B61EB4">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决策支持不足</w:t>
      </w:r>
      <w:r>
        <w:rPr>
          <w:rFonts w:ascii="宋体" w:hAnsi="宋体" w:eastAsia="宋体" w:cs="宋体"/>
          <w:sz w:val="24"/>
          <w:szCs w:val="24"/>
        </w:rPr>
        <w:t>：缺乏基于评论数据的决策支持系统，旅游企业和政府部门难以根据游客反馈优化产品和服务。</w:t>
      </w:r>
    </w:p>
    <w:p w14:paraId="5E5A1B3A">
      <w:pPr>
        <w:spacing w:before="0" w:after="0" w:line="360" w:lineRule="auto"/>
        <w:ind w:firstLine="480"/>
      </w:pPr>
      <w:r>
        <w:rPr>
          <w:rFonts w:ascii="宋体" w:hAnsi="宋体" w:eastAsia="宋体" w:cs="宋体"/>
          <w:b/>
          <w:bCs/>
          <w:sz w:val="24"/>
          <w:szCs w:val="24"/>
        </w:rPr>
        <w:t>需求总结：</w:t>
      </w:r>
    </w:p>
    <w:p w14:paraId="3376F001">
      <w:pPr>
        <w:spacing w:before="0" w:after="0" w:line="360" w:lineRule="auto"/>
        <w:ind w:firstLine="480"/>
      </w:pPr>
      <w:r>
        <w:rPr>
          <w:rFonts w:ascii="宋体" w:hAnsi="宋体" w:eastAsia="宋体" w:cs="宋体"/>
          <w:sz w:val="24"/>
          <w:szCs w:val="24"/>
        </w:rPr>
        <w:t>旅游企业和政府部门需要一个</w:t>
      </w:r>
      <w:r>
        <w:rPr>
          <w:rFonts w:ascii="宋体" w:hAnsi="宋体" w:eastAsia="宋体" w:cs="宋体"/>
          <w:b/>
          <w:bCs/>
          <w:sz w:val="24"/>
          <w:szCs w:val="24"/>
        </w:rPr>
        <w:t>能准确分析游客情感</w:t>
      </w:r>
      <w:r>
        <w:rPr>
          <w:rFonts w:ascii="宋体" w:hAnsi="宋体" w:eastAsia="宋体" w:cs="宋体"/>
          <w:sz w:val="24"/>
          <w:szCs w:val="24"/>
        </w:rPr>
        <w:t>、</w:t>
      </w:r>
      <w:r>
        <w:rPr>
          <w:rFonts w:ascii="宋体" w:hAnsi="宋体" w:eastAsia="宋体" w:cs="宋体"/>
          <w:b/>
          <w:bCs/>
          <w:sz w:val="24"/>
          <w:szCs w:val="24"/>
        </w:rPr>
        <w:t>实时监控舆情</w:t>
      </w:r>
      <w:r>
        <w:rPr>
          <w:rFonts w:ascii="宋体" w:hAnsi="宋体" w:eastAsia="宋体" w:cs="宋体"/>
          <w:sz w:val="24"/>
          <w:szCs w:val="24"/>
        </w:rPr>
        <w:t>、</w:t>
      </w:r>
      <w:r>
        <w:rPr>
          <w:rFonts w:ascii="宋体" w:hAnsi="宋体" w:eastAsia="宋体" w:cs="宋体"/>
          <w:b/>
          <w:bCs/>
          <w:sz w:val="24"/>
          <w:szCs w:val="24"/>
        </w:rPr>
        <w:t>能提供决策支持</w:t>
      </w:r>
      <w:r>
        <w:rPr>
          <w:rFonts w:ascii="宋体" w:hAnsi="宋体" w:eastAsia="宋体" w:cs="宋体"/>
          <w:sz w:val="24"/>
          <w:szCs w:val="24"/>
        </w:rPr>
        <w:t>的智能情感分析和舆情监控系统。</w:t>
      </w:r>
    </w:p>
    <w:p w14:paraId="4D48B181">
      <w:pPr>
        <w:spacing w:before="200" w:after="120"/>
        <w:outlineLvl w:val="2"/>
      </w:pPr>
      <w:r>
        <w:rPr>
          <w:rFonts w:ascii="黑体" w:hAnsi="黑体" w:eastAsia="黑体" w:cs="黑体"/>
          <w:b/>
          <w:bCs/>
          <w:sz w:val="24"/>
          <w:szCs w:val="24"/>
        </w:rPr>
        <w:t>5.4.2 系统设计</w:t>
      </w:r>
    </w:p>
    <w:p w14:paraId="4CB92A2F">
      <w:pPr>
        <w:spacing w:before="40" w:after="40" w:line="360" w:lineRule="auto"/>
        <w:ind w:left="720" w:hanging="360"/>
      </w:pPr>
      <w:r>
        <w:rPr>
          <w:rFonts w:ascii="宋体" w:hAnsi="宋体" w:eastAsia="宋体" w:cs="宋体"/>
          <w:sz w:val="24"/>
          <w:szCs w:val="24"/>
        </w:rPr>
        <w:t>[1] 系统架构</w:t>
      </w:r>
    </w:p>
    <w:p w14:paraId="388A08CC">
      <w:pPr>
        <w:spacing w:before="0" w:after="0" w:line="360" w:lineRule="auto"/>
        <w:ind w:firstLine="480"/>
      </w:pPr>
      <w:r>
        <w:rPr>
          <w:rFonts w:ascii="宋体" w:hAnsi="宋体" w:eastAsia="宋体" w:cs="宋体"/>
          <w:sz w:val="24"/>
          <w:szCs w:val="24"/>
        </w:rPr>
        <w:t>情感分析与舆情监控系统采用"</w:t>
      </w:r>
      <w:r>
        <w:rPr>
          <w:rFonts w:ascii="宋体" w:hAnsi="宋体" w:eastAsia="宋体" w:cs="宋体"/>
          <w:b/>
          <w:bCs/>
          <w:sz w:val="24"/>
          <w:szCs w:val="24"/>
        </w:rPr>
        <w:t>数据采集-情感分析-舆情监控-决策支持</w:t>
      </w:r>
      <w:r>
        <w:rPr>
          <w:rFonts w:ascii="宋体" w:hAnsi="宋体" w:eastAsia="宋体" w:cs="宋体"/>
          <w:sz w:val="24"/>
          <w:szCs w:val="24"/>
        </w:rPr>
        <w:t>"的流程：</w:t>
      </w:r>
    </w:p>
    <w:p w14:paraId="7842E37D">
      <w:pPr>
        <w:spacing w:before="0" w:after="0" w:line="280" w:lineRule="auto"/>
        <w:ind w:left="480"/>
      </w:pPr>
      <w:r>
        <w:rPr>
          <w:rFonts w:ascii="Courier New" w:hAnsi="Courier New" w:eastAsia="Courier New" w:cs="Courier New"/>
          <w:sz w:val="20"/>
          <w:szCs w:val="20"/>
        </w:rPr>
        <w:t>数据采集（OTA平台评论、社交媒体帖子） -&gt; 情感分析（LLM） -&gt; 舆情监控（实时预警） -&gt; 决策支持（数据可视化、报告生成）</w:t>
      </w:r>
    </w:p>
    <w:p w14:paraId="0BB9A36D">
      <w:pPr>
        <w:spacing w:before="40" w:after="40" w:line="360" w:lineRule="auto"/>
        <w:ind w:left="720" w:leftChars="0" w:hanging="360" w:firstLineChars="0"/>
        <w:outlineLvl w:val="3"/>
      </w:pPr>
      <w:r>
        <w:rPr>
          <w:rFonts w:ascii="宋体" w:hAnsi="宋体" w:eastAsia="宋体" w:cs="宋体"/>
          <w:sz w:val="24"/>
          <w:szCs w:val="24"/>
        </w:rPr>
        <w:t>[2] 核心功能模块</w:t>
      </w:r>
    </w:p>
    <w:p w14:paraId="5215BDEC">
      <w:pPr>
        <w:spacing w:before="0" w:after="0" w:line="360" w:lineRule="auto"/>
        <w:ind w:firstLine="480" w:firstLineChars="0"/>
        <w:outlineLvl w:val="4"/>
      </w:pPr>
      <w:r>
        <w:rPr>
          <w:rFonts w:ascii="宋体" w:hAnsi="宋体" w:eastAsia="宋体" w:cs="宋体"/>
          <w:b/>
          <w:bCs/>
          <w:sz w:val="24"/>
          <w:szCs w:val="24"/>
        </w:rPr>
        <w:t>(1) 数据采集模块</w:t>
      </w:r>
    </w:p>
    <w:p w14:paraId="2D0A1A3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：从OTA平台（携程、美团、去哪儿等）、社交媒体（微信、微博、小红书等）采集游客评论数据；</w:t>
      </w:r>
    </w:p>
    <w:p w14:paraId="4183356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：采用网络爬虫（如Scrapy）采集公开数据，或调用OTA平台的开放API（如携程开放平台API）。</w:t>
      </w:r>
    </w:p>
    <w:p w14:paraId="36EE629C">
      <w:pPr>
        <w:spacing w:before="0" w:after="0" w:line="360" w:lineRule="auto"/>
        <w:ind w:firstLine="480" w:firstLineChars="0"/>
        <w:outlineLvl w:val="4"/>
      </w:pPr>
      <w:r>
        <w:rPr>
          <w:rFonts w:ascii="宋体" w:hAnsi="宋体" w:eastAsia="宋体" w:cs="宋体"/>
          <w:b/>
          <w:bCs/>
          <w:sz w:val="24"/>
          <w:szCs w:val="24"/>
        </w:rPr>
        <w:t>(2) 情感分析模块</w:t>
      </w:r>
    </w:p>
    <w:p w14:paraId="6656D3C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：分析游客评论的情感倾向（正面、负面、中性），提取关键词和主题；</w:t>
      </w:r>
    </w:p>
    <w:p w14:paraId="7793E9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：采用大语言模型的情感分析能力（如GPT-4、文心一言等），相比传统情感分析方法，LLM能更好地理解上下文语境，准确识别情感倾向；</w:t>
      </w:r>
    </w:p>
    <w:p w14:paraId="3CB65C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：情感倾向（正面/负面/中性）、情感强度（1-5分）、关键词、主题。</w:t>
      </w:r>
    </w:p>
    <w:p w14:paraId="218167F5">
      <w:pPr>
        <w:spacing w:before="0" w:after="0" w:line="360" w:lineRule="auto"/>
        <w:ind w:firstLine="480" w:firstLineChars="0"/>
        <w:outlineLvl w:val="4"/>
      </w:pPr>
      <w:r>
        <w:rPr>
          <w:rFonts w:ascii="宋体" w:hAnsi="宋体" w:eastAsia="宋体" w:cs="宋体"/>
          <w:b/>
          <w:bCs/>
          <w:sz w:val="24"/>
          <w:szCs w:val="24"/>
        </w:rPr>
        <w:t>(3) 舆情监控模块</w:t>
      </w:r>
    </w:p>
    <w:p w14:paraId="097BC4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：实时监控网络舆情，及时发现负面舆情，并发出预警；</w:t>
      </w:r>
    </w:p>
    <w:p w14:paraId="67F5B3C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：采用定时任务（如Celery）定时采集数据，通过LLM进行情感分析，当检测到负面舆情超过一定阈值时，通过邮件、短信、微信等方式发出预警；</w:t>
      </w:r>
    </w:p>
    <w:p w14:paraId="512B9B5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预警规则</w:t>
      </w:r>
      <w:r>
        <w:rPr>
          <w:rFonts w:ascii="宋体" w:hAnsi="宋体" w:eastAsia="宋体" w:cs="宋体"/>
          <w:sz w:val="24"/>
          <w:szCs w:val="24"/>
        </w:rPr>
        <w:t>：</w:t>
      </w:r>
    </w:p>
    <w:p w14:paraId="58569C91">
      <w:pPr>
        <w:spacing w:before="40" w:after="40" w:line="360" w:lineRule="auto"/>
        <w:ind w:left="720" w:hanging="240"/>
      </w:pPr>
      <w:r>
        <w:rPr>
          <w:rFonts w:ascii="宋体" w:hAnsi="宋体" w:eastAsia="宋体" w:cs="宋体"/>
          <w:sz w:val="24"/>
          <w:szCs w:val="24"/>
        </w:rPr>
        <w:t>• 规则1：某景点/酒店在最近24小时内的负面评论数量超过10条；</w:t>
      </w:r>
    </w:p>
    <w:p w14:paraId="6179D13F">
      <w:pPr>
        <w:spacing w:before="40" w:after="40" w:line="360" w:lineRule="auto"/>
        <w:ind w:left="720" w:hanging="240"/>
      </w:pPr>
      <w:r>
        <w:rPr>
          <w:rFonts w:ascii="宋体" w:hAnsi="宋体" w:eastAsia="宋体" w:cs="宋体"/>
          <w:sz w:val="24"/>
          <w:szCs w:val="24"/>
        </w:rPr>
        <w:t>• 规则2：某景点/酒店在最近24小时内的情感评分（平均分）低于3.0分；</w:t>
      </w:r>
    </w:p>
    <w:p w14:paraId="2B7B804D">
      <w:pPr>
        <w:spacing w:before="40" w:after="40" w:line="360" w:lineRule="auto"/>
        <w:ind w:left="720" w:hanging="240"/>
      </w:pPr>
      <w:r>
        <w:rPr>
          <w:rFonts w:ascii="宋体" w:hAnsi="宋体" w:eastAsia="宋体" w:cs="宋体"/>
          <w:sz w:val="24"/>
          <w:szCs w:val="24"/>
        </w:rPr>
        <w:t>• 规则3：某景点/酒店在最近24小时内被社交媒体热议（如微博热搜、小红书热门笔记等）。</w:t>
      </w:r>
    </w:p>
    <w:p w14:paraId="571148B8">
      <w:pPr>
        <w:spacing w:before="0" w:after="0" w:line="360" w:lineRule="auto"/>
        <w:ind w:firstLine="480" w:firstLineChars="0"/>
        <w:outlineLvl w:val="4"/>
      </w:pPr>
      <w:r>
        <w:rPr>
          <w:rFonts w:ascii="宋体" w:hAnsi="宋体" w:eastAsia="宋体" w:cs="宋体"/>
          <w:b/>
          <w:bCs/>
          <w:sz w:val="24"/>
          <w:szCs w:val="24"/>
        </w:rPr>
        <w:t>(4) 决策支持模块</w:t>
      </w:r>
    </w:p>
    <w:p w14:paraId="04BDC9F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：基于情感分析结果，生成数据可视化报表和舆情分析报告，为旅游企业和政府部门提供决策支持；</w:t>
      </w:r>
    </w:p>
    <w:p w14:paraId="20BC7C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：采用数据可视化工具（如Echarts、Tableau）生成图表，采用LLM生成舆情分析报告；</w:t>
      </w:r>
    </w:p>
    <w:p w14:paraId="5444E65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：数据可视化报表（如情感趋势图、关键词云图等）、舆情分析报告（包括问题诊断、改进建议等）。</w:t>
      </w:r>
    </w:p>
    <w:p w14:paraId="36161C9D">
      <w:pPr>
        <w:spacing w:before="40" w:after="40" w:line="360" w:lineRule="auto"/>
        <w:ind w:left="720" w:leftChars="0" w:hanging="360" w:firstLineChars="0"/>
        <w:outlineLvl w:val="3"/>
      </w:pPr>
      <w:r>
        <w:rPr>
          <w:rFonts w:ascii="宋体" w:hAnsi="宋体" w:eastAsia="宋体" w:cs="宋体"/>
          <w:sz w:val="24"/>
          <w:szCs w:val="24"/>
        </w:rPr>
        <w:t>[3] 应用场景设计</w:t>
      </w:r>
    </w:p>
    <w:p w14:paraId="166E7B1A">
      <w:pPr>
        <w:spacing w:before="0" w:after="0" w:line="360" w:lineRule="auto"/>
        <w:ind w:firstLine="480" w:firstLineChars="0"/>
        <w:outlineLvl w:val="4"/>
      </w:pPr>
      <w:r>
        <w:rPr>
          <w:rFonts w:ascii="宋体" w:hAnsi="宋体" w:eastAsia="宋体" w:cs="宋体"/>
          <w:b/>
          <w:bCs/>
          <w:sz w:val="24"/>
          <w:szCs w:val="24"/>
        </w:rPr>
        <w:t>(1) 游客评论情感分析</w:t>
      </w:r>
    </w:p>
    <w:p w14:paraId="49B7145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：某酒店经理想要了解游客对本酒店的评价；</w:t>
      </w:r>
    </w:p>
    <w:p w14:paraId="5619C8D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0A39626A">
      <w:pPr>
        <w:spacing w:before="40" w:after="40" w:line="360" w:lineRule="auto"/>
        <w:ind w:left="720" w:hanging="360"/>
      </w:pPr>
      <w:r>
        <w:rPr>
          <w:rFonts w:ascii="宋体" w:hAnsi="宋体" w:eastAsia="宋体" w:cs="宋体"/>
          <w:sz w:val="24"/>
          <w:szCs w:val="24"/>
        </w:rPr>
        <w:t>[1] 数据采集：从携程、美团等平台采集本酒店的游客评论数据；</w:t>
      </w:r>
    </w:p>
    <w:p w14:paraId="7812548A">
      <w:pPr>
        <w:spacing w:before="40" w:after="40" w:line="360" w:lineRule="auto"/>
        <w:ind w:left="720" w:hanging="360"/>
      </w:pPr>
      <w:r>
        <w:rPr>
          <w:rFonts w:ascii="宋体" w:hAnsi="宋体" w:eastAsia="宋体" w:cs="宋体"/>
          <w:sz w:val="24"/>
          <w:szCs w:val="24"/>
        </w:rPr>
        <w:t>[2] 情感分析：通过LLM分析每条评论的情感倾向、情感强度、关键词、主题等；</w:t>
      </w:r>
    </w:p>
    <w:p w14:paraId="3A526B67">
      <w:pPr>
        <w:spacing w:before="40" w:after="40" w:line="360" w:lineRule="auto"/>
        <w:ind w:left="720" w:hanging="360"/>
      </w:pPr>
      <w:r>
        <w:rPr>
          <w:rFonts w:ascii="宋体" w:hAnsi="宋体" w:eastAsia="宋体" w:cs="宋体"/>
          <w:sz w:val="24"/>
          <w:szCs w:val="24"/>
        </w:rPr>
        <w:t>[3] 输出：情感分析结果（如情感评分分布、正面/负面关键词云图等）。</w:t>
      </w:r>
    </w:p>
    <w:p w14:paraId="0839E00F">
      <w:pPr>
        <w:spacing w:before="0" w:after="0" w:line="360" w:lineRule="auto"/>
        <w:ind w:firstLine="480" w:firstLineChars="0"/>
        <w:outlineLvl w:val="4"/>
      </w:pPr>
      <w:r>
        <w:rPr>
          <w:rFonts w:ascii="宋体" w:hAnsi="宋体" w:eastAsia="宋体" w:cs="宋体"/>
          <w:b/>
          <w:bCs/>
          <w:sz w:val="24"/>
          <w:szCs w:val="24"/>
        </w:rPr>
        <w:t>(2) 实时舆情监控</w:t>
      </w:r>
    </w:p>
    <w:p w14:paraId="462289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：贵港市文化广电体育和旅游局想要实时监控贵港市旅游业的网络舆情；</w:t>
      </w:r>
    </w:p>
    <w:p w14:paraId="68EE4CD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486215A0">
      <w:pPr>
        <w:spacing w:before="40" w:after="40" w:line="360" w:lineRule="auto"/>
        <w:ind w:left="720" w:hanging="360"/>
      </w:pPr>
      <w:r>
        <w:rPr>
          <w:rFonts w:ascii="宋体" w:hAnsi="宋体" w:eastAsia="宋体" w:cs="宋体"/>
          <w:sz w:val="24"/>
          <w:szCs w:val="24"/>
        </w:rPr>
        <w:t>[1] 数据采集：定时从OTA平台、社交媒体采集贵港市旅游业相关的评论数据；</w:t>
      </w:r>
    </w:p>
    <w:p w14:paraId="6DA0B33F">
      <w:pPr>
        <w:spacing w:before="40" w:after="40" w:line="360" w:lineRule="auto"/>
        <w:ind w:left="720" w:hanging="360"/>
      </w:pPr>
      <w:r>
        <w:rPr>
          <w:rFonts w:ascii="宋体" w:hAnsi="宋体" w:eastAsia="宋体" w:cs="宋体"/>
          <w:sz w:val="24"/>
          <w:szCs w:val="24"/>
        </w:rPr>
        <w:t>[2] 情感分析：通过LLM分析每条评论的情感倾向；</w:t>
      </w:r>
    </w:p>
    <w:p w14:paraId="2CFB9423">
      <w:pPr>
        <w:spacing w:before="40" w:after="40" w:line="360" w:lineRule="auto"/>
        <w:ind w:left="720" w:hanging="360"/>
      </w:pPr>
      <w:r>
        <w:rPr>
          <w:rFonts w:ascii="宋体" w:hAnsi="宋体" w:eastAsia="宋体" w:cs="宋体"/>
          <w:sz w:val="24"/>
          <w:szCs w:val="24"/>
        </w:rPr>
        <w:t>[3] 舆情监控：当检测到负面舆情超过阈值时，发出预警；</w:t>
      </w:r>
    </w:p>
    <w:p w14:paraId="6872630A">
      <w:pPr>
        <w:spacing w:before="40" w:after="40" w:line="360" w:lineRule="auto"/>
        <w:ind w:left="720" w:hanging="360"/>
      </w:pPr>
      <w:r>
        <w:rPr>
          <w:rFonts w:ascii="宋体" w:hAnsi="宋体" w:eastAsia="宋体" w:cs="宋体"/>
          <w:sz w:val="24"/>
          <w:szCs w:val="24"/>
        </w:rPr>
        <w:t>[4] 预警通知：通过邮件、短信、微信等方式通知相关负责人。</w:t>
      </w:r>
    </w:p>
    <w:p w14:paraId="0556790D">
      <w:pPr>
        <w:spacing w:before="0" w:after="0" w:line="360" w:lineRule="auto"/>
        <w:ind w:firstLine="480" w:firstLineChars="0"/>
        <w:outlineLvl w:val="4"/>
      </w:pPr>
      <w:r>
        <w:rPr>
          <w:rFonts w:ascii="宋体" w:hAnsi="宋体" w:eastAsia="宋体" w:cs="宋体"/>
          <w:b/>
          <w:bCs/>
          <w:sz w:val="24"/>
          <w:szCs w:val="24"/>
        </w:rPr>
        <w:t>(3) 舆情分析报告生成</w:t>
      </w:r>
    </w:p>
    <w:p w14:paraId="7AF7334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：贵港市文化广电体育和旅游局需要每月生成一份舆情分析报告；</w:t>
      </w:r>
    </w:p>
    <w:p w14:paraId="222C34D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47A6F92B">
      <w:pPr>
        <w:spacing w:before="40" w:after="40" w:line="360" w:lineRule="auto"/>
        <w:ind w:left="720" w:hanging="360"/>
      </w:pPr>
      <w:r>
        <w:rPr>
          <w:rFonts w:ascii="宋体" w:hAnsi="宋体" w:eastAsia="宋体" w:cs="宋体"/>
          <w:sz w:val="24"/>
          <w:szCs w:val="24"/>
        </w:rPr>
        <w:t>[1] 数据采集：采集本月贵港市旅游业相关的所有评论数据；</w:t>
      </w:r>
    </w:p>
    <w:p w14:paraId="6B322D35">
      <w:pPr>
        <w:spacing w:before="40" w:after="40" w:line="360" w:lineRule="auto"/>
        <w:ind w:left="720" w:hanging="360"/>
      </w:pPr>
      <w:r>
        <w:rPr>
          <w:rFonts w:ascii="宋体" w:hAnsi="宋体" w:eastAsia="宋体" w:cs="宋体"/>
          <w:sz w:val="24"/>
          <w:szCs w:val="24"/>
        </w:rPr>
        <w:t>[2] 情感分析：通过LLM分析所有评论的情感倾向、关键词、主题等；</w:t>
      </w:r>
    </w:p>
    <w:p w14:paraId="3875D925">
      <w:pPr>
        <w:spacing w:before="40" w:after="40" w:line="360" w:lineRule="auto"/>
        <w:ind w:left="720" w:hanging="360"/>
      </w:pPr>
      <w:r>
        <w:rPr>
          <w:rFonts w:ascii="宋体" w:hAnsi="宋体" w:eastAsia="宋体" w:cs="宋体"/>
          <w:sz w:val="24"/>
          <w:szCs w:val="24"/>
        </w:rPr>
        <w:t>[3] 报告生成：通过LLM生成舆情分析报告（包括本月舆情概况、正面/负面舆情分析、问题诊断、改进建议等）；</w:t>
      </w:r>
    </w:p>
    <w:p w14:paraId="3A16A160">
      <w:pPr>
        <w:spacing w:before="40" w:after="40" w:line="360" w:lineRule="auto"/>
        <w:ind w:left="720" w:hanging="360"/>
      </w:pPr>
      <w:r>
        <w:rPr>
          <w:rFonts w:ascii="宋体" w:hAnsi="宋体" w:eastAsia="宋体" w:cs="宋体"/>
          <w:sz w:val="24"/>
          <w:szCs w:val="24"/>
        </w:rPr>
        <w:t>[4] 输出：舆情分析报告（PDF格式）。</w:t>
      </w:r>
    </w:p>
    <w:p w14:paraId="65E6FE3E">
      <w:pPr>
        <w:spacing w:before="200" w:after="120"/>
        <w:outlineLvl w:val="2"/>
      </w:pPr>
      <w:r>
        <w:rPr>
          <w:rFonts w:ascii="黑体" w:hAnsi="黑体" w:eastAsia="黑体" w:cs="黑体"/>
          <w:b/>
          <w:bCs/>
          <w:sz w:val="24"/>
          <w:szCs w:val="24"/>
        </w:rPr>
        <w:t>5.4.3 技术实现</w:t>
      </w:r>
    </w:p>
    <w:p w14:paraId="1C69B1A7">
      <w:pPr>
        <w:spacing w:before="40" w:after="40" w:line="360" w:lineRule="auto"/>
        <w:ind w:left="720" w:leftChars="0" w:hanging="360" w:firstLineChars="0"/>
        <w:outlineLvl w:val="3"/>
      </w:pPr>
      <w:r>
        <w:rPr>
          <w:rFonts w:ascii="宋体" w:hAnsi="宋体" w:eastAsia="宋体" w:cs="宋体"/>
          <w:sz w:val="24"/>
          <w:szCs w:val="24"/>
        </w:rPr>
        <w:t>[1] 大语言模型选择</w:t>
      </w:r>
    </w:p>
    <w:p w14:paraId="0C9D0DF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情感分析</w:t>
      </w:r>
      <w:r>
        <w:rPr>
          <w:rFonts w:ascii="宋体" w:hAnsi="宋体" w:eastAsia="宋体" w:cs="宋体"/>
          <w:sz w:val="24"/>
          <w:szCs w:val="24"/>
        </w:rPr>
        <w:t>：文心一言API（成本低，中文情感分析准确率高）；</w:t>
      </w:r>
    </w:p>
    <w:p w14:paraId="06F74D76">
      <w:pPr>
        <w:spacing w:before="40" w:after="40" w:line="360" w:lineRule="auto"/>
        <w:ind w:left="720" w:leftChars="0" w:hanging="360" w:firstLineChars="0"/>
        <w:outlineLvl w:val="3"/>
      </w:pPr>
      <w:r>
        <w:rPr>
          <w:rFonts w:ascii="Times New Roman" w:hAnsi="Times New Roman" w:eastAsia="Times New Roman" w:cs="Times New Roman"/>
          <w:sz w:val="24"/>
          <w:szCs w:val="24"/>
        </w:rPr>
        <w:t>[2] Prompt工程设计</w:t>
      </w:r>
    </w:p>
    <w:p w14:paraId="65266482">
      <w:pPr>
        <w:spacing w:before="0" w:after="0" w:line="360" w:lineRule="auto"/>
        <w:ind w:firstLine="480" w:firstLineChars="0"/>
        <w:outlineLvl w:val="4"/>
      </w:pPr>
      <w:r>
        <w:rPr>
          <w:rFonts w:ascii="宋体" w:hAnsi="宋体" w:eastAsia="宋体" w:cs="宋体"/>
          <w:b/>
          <w:bCs/>
          <w:sz w:val="24"/>
          <w:szCs w:val="24"/>
        </w:rPr>
        <w:t>(1) 情感分析Prompt</w:t>
      </w:r>
    </w:p>
    <w:p w14:paraId="1D1FC5F9">
      <w:pPr>
        <w:spacing w:before="0" w:after="0" w:line="280" w:lineRule="auto"/>
        <w:ind w:left="480"/>
      </w:pPr>
      <w:r>
        <w:rPr>
          <w:rFonts w:ascii="Courier New" w:hAnsi="Courier New" w:eastAsia="Courier New" w:cs="Courier New"/>
          <w:sz w:val="20"/>
          <w:szCs w:val="20"/>
        </w:rPr>
        <w:t>你是一个情感分析专家，负责分析游客评论的情感倾向、情感强度、关键词和主题。</w:t>
      </w:r>
    </w:p>
    <w:p w14:paraId="0DBA7A31">
      <w:pPr>
        <w:spacing w:before="0" w:after="0" w:line="280" w:lineRule="auto"/>
        <w:ind w:left="480"/>
      </w:pPr>
      <w:r>
        <w:rPr>
          <w:rFonts w:ascii="Courier New" w:hAnsi="Courier New" w:eastAsia="Courier New" w:cs="Courier New"/>
          <w:sz w:val="20"/>
          <w:szCs w:val="20"/>
        </w:rPr>
        <w:t xml:space="preserve"> </w:t>
      </w:r>
    </w:p>
    <w:p w14:paraId="104C5A64">
      <w:pPr>
        <w:spacing w:before="0" w:after="0" w:line="280" w:lineRule="auto"/>
        <w:ind w:left="480"/>
      </w:pPr>
      <w:r>
        <w:rPr>
          <w:rFonts w:ascii="Courier New" w:hAnsi="Courier New" w:eastAsia="Courier New" w:cs="Courier New"/>
          <w:sz w:val="20"/>
          <w:szCs w:val="20"/>
        </w:rPr>
        <w:t>游客评论：</w:t>
      </w:r>
    </w:p>
    <w:p w14:paraId="7F693391">
      <w:pPr>
        <w:spacing w:before="0" w:after="0" w:line="280" w:lineRule="auto"/>
        <w:ind w:left="480"/>
      </w:pPr>
      <w:r>
        <w:rPr>
          <w:rFonts w:ascii="Courier New" w:hAnsi="Courier New" w:eastAsia="Courier New" w:cs="Courier New"/>
          <w:sz w:val="20"/>
          <w:szCs w:val="20"/>
        </w:rPr>
        <w:t>{review_text}</w:t>
      </w:r>
    </w:p>
    <w:p w14:paraId="692E0FA7">
      <w:pPr>
        <w:spacing w:before="0" w:after="0" w:line="280" w:lineRule="auto"/>
        <w:ind w:left="480"/>
      </w:pPr>
      <w:r>
        <w:rPr>
          <w:rFonts w:ascii="Courier New" w:hAnsi="Courier New" w:eastAsia="Courier New" w:cs="Courier New"/>
          <w:sz w:val="20"/>
          <w:szCs w:val="20"/>
        </w:rPr>
        <w:t xml:space="preserve"> </w:t>
      </w:r>
    </w:p>
    <w:p w14:paraId="32BBEE1A">
      <w:pPr>
        <w:spacing w:before="0" w:after="0" w:line="280" w:lineRule="auto"/>
        <w:ind w:left="480"/>
      </w:pPr>
      <w:r>
        <w:rPr>
          <w:rFonts w:ascii="Courier New" w:hAnsi="Courier New" w:eastAsia="Courier New" w:cs="Courier New"/>
          <w:sz w:val="20"/>
          <w:szCs w:val="20"/>
        </w:rPr>
        <w:t>请输出JSON格式：</w:t>
      </w:r>
    </w:p>
    <w:p w14:paraId="5F79A068">
      <w:pPr>
        <w:spacing w:before="0" w:after="0" w:line="280" w:lineRule="auto"/>
        <w:ind w:left="480"/>
      </w:pPr>
      <w:r>
        <w:rPr>
          <w:rFonts w:ascii="Courier New" w:hAnsi="Courier New" w:eastAsia="Courier New" w:cs="Courier New"/>
          <w:sz w:val="20"/>
          <w:szCs w:val="20"/>
        </w:rPr>
        <w:t>{</w:t>
      </w:r>
    </w:p>
    <w:p w14:paraId="2728EEC4">
      <w:pPr>
        <w:spacing w:before="0" w:after="0" w:line="280" w:lineRule="auto"/>
        <w:ind w:left="480"/>
      </w:pPr>
      <w:r>
        <w:rPr>
          <w:rFonts w:ascii="Courier New" w:hAnsi="Courier New" w:eastAsia="Courier New" w:cs="Courier New"/>
          <w:sz w:val="20"/>
          <w:szCs w:val="20"/>
        </w:rPr>
        <w:t xml:space="preserve">  "sentiment": "正面|负面|中性",</w:t>
      </w:r>
    </w:p>
    <w:p w14:paraId="4DF31D26">
      <w:pPr>
        <w:spacing w:before="0" w:after="0" w:line="280" w:lineRule="auto"/>
        <w:ind w:left="480"/>
      </w:pPr>
      <w:r>
        <w:rPr>
          <w:rFonts w:ascii="Courier New" w:hAnsi="Courier New" w:eastAsia="Courier New" w:cs="Courier New"/>
          <w:sz w:val="20"/>
          <w:szCs w:val="20"/>
        </w:rPr>
        <w:t xml:space="preserve">  "sentiment_score": 1-5,  # 1分表示非常负面，5分表示非常正面</w:t>
      </w:r>
    </w:p>
    <w:p w14:paraId="1F6E5CC4">
      <w:pPr>
        <w:spacing w:before="0" w:after="0" w:line="280" w:lineRule="auto"/>
        <w:ind w:left="480"/>
      </w:pPr>
      <w:r>
        <w:rPr>
          <w:rFonts w:ascii="Courier New" w:hAnsi="Courier New" w:eastAsia="Courier New" w:cs="Courier New"/>
          <w:sz w:val="20"/>
          <w:szCs w:val="20"/>
        </w:rPr>
        <w:t xml:space="preserve">  "keywords": ["关键词1", "关键词2", ...],</w:t>
      </w:r>
    </w:p>
    <w:p w14:paraId="63AFDE50">
      <w:pPr>
        <w:spacing w:before="0" w:after="0" w:line="280" w:lineRule="auto"/>
        <w:ind w:left="480"/>
      </w:pPr>
      <w:r>
        <w:rPr>
          <w:rFonts w:ascii="Courier New" w:hAnsi="Courier New" w:eastAsia="Courier New" w:cs="Courier New"/>
          <w:sz w:val="20"/>
          <w:szCs w:val="20"/>
        </w:rPr>
        <w:t xml:space="preserve">  "topics": ["主题1", "主题2", ...]</w:t>
      </w:r>
    </w:p>
    <w:p w14:paraId="5C0881BF">
      <w:pPr>
        <w:spacing w:before="0" w:after="0" w:line="280" w:lineRule="auto"/>
        <w:ind w:left="480"/>
      </w:pPr>
      <w:r>
        <w:rPr>
          <w:rFonts w:ascii="Courier New" w:hAnsi="Courier New" w:eastAsia="Courier New" w:cs="Courier New"/>
          <w:sz w:val="20"/>
          <w:szCs w:val="20"/>
        </w:rPr>
        <w:t>}</w:t>
      </w:r>
    </w:p>
    <w:p w14:paraId="68450B75">
      <w:pPr>
        <w:spacing w:before="0" w:after="0" w:line="360" w:lineRule="auto"/>
        <w:ind w:firstLine="480" w:firstLineChars="0"/>
        <w:outlineLvl w:val="4"/>
      </w:pPr>
      <w:r>
        <w:rPr>
          <w:rFonts w:ascii="宋体" w:hAnsi="宋体" w:eastAsia="宋体" w:cs="宋体"/>
          <w:b/>
          <w:bCs/>
          <w:sz w:val="24"/>
          <w:szCs w:val="24"/>
        </w:rPr>
        <w:t>(2) 舆情分析报告生成Prompt</w:t>
      </w:r>
    </w:p>
    <w:p w14:paraId="3C2A4B35">
      <w:pPr>
        <w:spacing w:before="0" w:after="0" w:line="280" w:lineRule="auto"/>
        <w:ind w:left="480"/>
      </w:pPr>
      <w:r>
        <w:rPr>
          <w:rFonts w:ascii="Courier New" w:hAnsi="Courier New" w:eastAsia="Courier New" w:cs="Courier New"/>
          <w:sz w:val="20"/>
          <w:szCs w:val="20"/>
        </w:rPr>
        <w:t>你是一个舆情分析专家，负责根据游客评论的情感分析结果，生成舆情分析报告。</w:t>
      </w:r>
    </w:p>
    <w:p w14:paraId="5D1B230F">
      <w:pPr>
        <w:spacing w:before="0" w:after="0" w:line="280" w:lineRule="auto"/>
        <w:ind w:left="480"/>
      </w:pPr>
      <w:r>
        <w:rPr>
          <w:rFonts w:ascii="Courier New" w:hAnsi="Courier New" w:eastAsia="Courier New" w:cs="Courier New"/>
          <w:sz w:val="20"/>
          <w:szCs w:val="20"/>
        </w:rPr>
        <w:t xml:space="preserve"> </w:t>
      </w:r>
    </w:p>
    <w:p w14:paraId="77239DCC">
      <w:pPr>
        <w:spacing w:before="0" w:after="0" w:line="280" w:lineRule="auto"/>
        <w:ind w:left="480"/>
      </w:pPr>
      <w:r>
        <w:rPr>
          <w:rFonts w:ascii="Courier New" w:hAnsi="Courier New" w:eastAsia="Courier New" w:cs="Courier New"/>
          <w:sz w:val="20"/>
          <w:szCs w:val="20"/>
        </w:rPr>
        <w:t>分析对象：{analysis_object}  # 如"贵港市旅游业"、"西山风景区"等</w:t>
      </w:r>
    </w:p>
    <w:p w14:paraId="35DD9EBC">
      <w:pPr>
        <w:spacing w:before="0" w:after="0" w:line="280" w:lineRule="auto"/>
        <w:ind w:left="480"/>
      </w:pPr>
      <w:r>
        <w:rPr>
          <w:rFonts w:ascii="Courier New" w:hAnsi="Courier New" w:eastAsia="Courier New" w:cs="Courier New"/>
          <w:sz w:val="20"/>
          <w:szCs w:val="20"/>
        </w:rPr>
        <w:t>时间范围：{time_range}  # 如"2026年5月"</w:t>
      </w:r>
    </w:p>
    <w:p w14:paraId="3E1E6954">
      <w:pPr>
        <w:spacing w:before="0" w:after="0" w:line="280" w:lineRule="auto"/>
        <w:ind w:left="480"/>
      </w:pPr>
      <w:r>
        <w:rPr>
          <w:rFonts w:ascii="Courier New" w:hAnsi="Courier New" w:eastAsia="Courier New" w:cs="Courier New"/>
          <w:sz w:val="20"/>
          <w:szCs w:val="20"/>
        </w:rPr>
        <w:t xml:space="preserve"> </w:t>
      </w:r>
    </w:p>
    <w:p w14:paraId="0DA540D5">
      <w:pPr>
        <w:spacing w:before="0" w:after="0" w:line="280" w:lineRule="auto"/>
        <w:ind w:left="480"/>
      </w:pPr>
      <w:r>
        <w:rPr>
          <w:rFonts w:ascii="Courier New" w:hAnsi="Courier New" w:eastAsia="Courier New" w:cs="Courier New"/>
          <w:sz w:val="20"/>
          <w:szCs w:val="20"/>
        </w:rPr>
        <w:t>情感分析结果：</w:t>
      </w:r>
    </w:p>
    <w:p w14:paraId="1C7EBE43">
      <w:pPr>
        <w:spacing w:before="0" w:after="0" w:line="280" w:lineRule="auto"/>
        <w:ind w:left="480"/>
      </w:pPr>
      <w:r>
        <w:rPr>
          <w:rFonts w:ascii="Courier New" w:hAnsi="Courier New" w:eastAsia="Courier New" w:cs="Courier New"/>
          <w:sz w:val="20"/>
          <w:szCs w:val="20"/>
        </w:rPr>
        <w:t>{sentiment_analysis_results}</w:t>
      </w:r>
    </w:p>
    <w:p w14:paraId="22ED4D69">
      <w:pPr>
        <w:spacing w:before="0" w:after="0" w:line="280" w:lineRule="auto"/>
        <w:ind w:left="480"/>
      </w:pPr>
      <w:r>
        <w:rPr>
          <w:rFonts w:ascii="Courier New" w:hAnsi="Courier New" w:eastAsia="Courier New" w:cs="Courier New"/>
          <w:sz w:val="20"/>
          <w:szCs w:val="20"/>
        </w:rPr>
        <w:t xml:space="preserve"> </w:t>
      </w:r>
    </w:p>
    <w:p w14:paraId="725F9BE0">
      <w:pPr>
        <w:spacing w:before="0" w:after="0" w:line="280" w:lineRule="auto"/>
        <w:ind w:left="480"/>
      </w:pPr>
      <w:r>
        <w:rPr>
          <w:rFonts w:ascii="Courier New" w:hAnsi="Courier New" w:eastAsia="Courier New" w:cs="Courier New"/>
          <w:sz w:val="20"/>
          <w:szCs w:val="20"/>
        </w:rPr>
        <w:t>请生成详细的舆情分析报告，包括：</w:t>
      </w:r>
    </w:p>
    <w:p w14:paraId="68E1B559">
      <w:pPr>
        <w:spacing w:before="0" w:after="0" w:line="280" w:lineRule="auto"/>
        <w:ind w:left="480"/>
      </w:pPr>
      <w:r>
        <w:rPr>
          <w:rFonts w:ascii="Courier New" w:hAnsi="Courier New" w:eastAsia="Courier New" w:cs="Courier New"/>
          <w:sz w:val="20"/>
          <w:szCs w:val="20"/>
        </w:rPr>
        <w:t>1. 舆情概况（本月舆情整体情况，正面/负面舆情占比等）；</w:t>
      </w:r>
    </w:p>
    <w:p w14:paraId="6A1461D8">
      <w:pPr>
        <w:spacing w:before="0" w:after="0" w:line="280" w:lineRule="auto"/>
        <w:ind w:left="480"/>
      </w:pPr>
      <w:r>
        <w:rPr>
          <w:rFonts w:ascii="Courier New" w:hAnsi="Courier New" w:eastAsia="Courier New" w:cs="Courier New"/>
          <w:sz w:val="20"/>
          <w:szCs w:val="20"/>
        </w:rPr>
        <w:t>2. 正面舆情分析（游客满意的地方，如"风景优美"、"服务态度好"等）；</w:t>
      </w:r>
    </w:p>
    <w:p w14:paraId="39AB7EF2">
      <w:pPr>
        <w:spacing w:before="0" w:after="0" w:line="280" w:lineRule="auto"/>
        <w:ind w:left="480"/>
      </w:pPr>
      <w:r>
        <w:rPr>
          <w:rFonts w:ascii="Courier New" w:hAnsi="Courier New" w:eastAsia="Courier New" w:cs="Courier New"/>
          <w:sz w:val="20"/>
          <w:szCs w:val="20"/>
        </w:rPr>
        <w:t>3. 负面舆情分析（游客不满意的地方，如"门票价格高"、"服务态度差"等）；</w:t>
      </w:r>
    </w:p>
    <w:p w14:paraId="706800E8">
      <w:pPr>
        <w:spacing w:before="0" w:after="0" w:line="280" w:lineRule="auto"/>
        <w:ind w:left="480"/>
      </w:pPr>
      <w:r>
        <w:rPr>
          <w:rFonts w:ascii="Courier New" w:hAnsi="Courier New" w:eastAsia="Courier New" w:cs="Courier New"/>
          <w:sz w:val="20"/>
          <w:szCs w:val="20"/>
        </w:rPr>
        <w:t>4. 问题诊断（根据负面舆情，诊断存在的问题）；</w:t>
      </w:r>
    </w:p>
    <w:p w14:paraId="3105185D">
      <w:pPr>
        <w:spacing w:before="0" w:after="0" w:line="280" w:lineRule="auto"/>
        <w:ind w:left="480"/>
      </w:pPr>
      <w:r>
        <w:rPr>
          <w:rFonts w:ascii="Courier New" w:hAnsi="Courier New" w:eastAsia="Courier New" w:cs="Courier New"/>
          <w:sz w:val="20"/>
          <w:szCs w:val="20"/>
        </w:rPr>
        <w:t>5. 改进建议（根据问题诊断，提出改进建议）。</w:t>
      </w:r>
    </w:p>
    <w:p w14:paraId="7B66EB19">
      <w:pPr>
        <w:spacing w:before="0" w:after="0" w:line="280" w:lineRule="auto"/>
        <w:ind w:left="480"/>
      </w:pPr>
      <w:r>
        <w:rPr>
          <w:rFonts w:ascii="Courier New" w:hAnsi="Courier New" w:eastAsia="Courier New" w:cs="Courier New"/>
          <w:sz w:val="20"/>
          <w:szCs w:val="20"/>
        </w:rPr>
        <w:t xml:space="preserve"> </w:t>
      </w:r>
    </w:p>
    <w:p w14:paraId="09A0684D">
      <w:pPr>
        <w:spacing w:before="0" w:after="0" w:line="280" w:lineRule="auto"/>
        <w:ind w:left="480"/>
      </w:pPr>
      <w:r>
        <w:rPr>
          <w:rFonts w:ascii="Courier New" w:hAnsi="Courier New" w:eastAsia="Courier New" w:cs="Courier New"/>
          <w:sz w:val="20"/>
          <w:szCs w:val="20"/>
        </w:rPr>
        <w:t>报告要详细、客观、有建设性。</w:t>
      </w:r>
    </w:p>
    <w:p w14:paraId="7DF55444">
      <w:pPr>
        <w:spacing w:before="40" w:after="40" w:line="360" w:lineRule="auto"/>
        <w:ind w:left="720" w:leftChars="0" w:hanging="360" w:firstLineChars="0"/>
        <w:outlineLvl w:val="3"/>
      </w:pPr>
      <w:r>
        <w:rPr>
          <w:rFonts w:ascii="Times New Roman" w:hAnsi="Times New Roman" w:eastAsia="Times New Roman" w:cs="Times New Roman"/>
          <w:sz w:val="24"/>
          <w:szCs w:val="24"/>
        </w:rPr>
        <w:t>[3] 系统实现代码示例（Python + 文心一言API + Scrapy + Celery）</w:t>
      </w:r>
    </w:p>
    <w:p w14:paraId="4BC7520A">
      <w:pPr>
        <w:spacing w:before="200" w:after="120"/>
        <w:outlineLvl w:val="2"/>
      </w:pPr>
      <w:r>
        <w:rPr>
          <w:rFonts w:ascii="黑体" w:hAnsi="黑体" w:eastAsia="黑体" w:cs="黑体"/>
          <w:b/>
          <w:bCs/>
          <w:sz w:val="24"/>
          <w:szCs w:val="24"/>
        </w:rPr>
        <w:t>5.4.4 应用价值</w:t>
      </w:r>
    </w:p>
    <w:p w14:paraId="18E10A5A">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提升评论数据利用率</w:t>
      </w:r>
      <w:r>
        <w:rPr>
          <w:rFonts w:ascii="宋体" w:hAnsi="宋体" w:eastAsia="宋体" w:cs="宋体"/>
          <w:sz w:val="24"/>
          <w:szCs w:val="24"/>
        </w:rPr>
        <w:t>：有效利用OTA平台、社交媒体上的游客评论数据，挖掘数据价值；</w:t>
      </w:r>
    </w:p>
    <w:p w14:paraId="7DCD915A">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提升情感分析准确率</w:t>
      </w:r>
      <w:r>
        <w:rPr>
          <w:rFonts w:ascii="宋体" w:hAnsi="宋体" w:eastAsia="宋体" w:cs="宋体"/>
          <w:sz w:val="24"/>
          <w:szCs w:val="24"/>
        </w:rPr>
        <w:t>：采用LLM进行情感分析，准确率显著高于传统方法；</w:t>
      </w:r>
    </w:p>
    <w:p w14:paraId="211728B3">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实时监控舆情</w:t>
      </w:r>
      <w:r>
        <w:rPr>
          <w:rFonts w:ascii="宋体" w:hAnsi="宋体" w:eastAsia="宋体" w:cs="宋体"/>
          <w:sz w:val="24"/>
          <w:szCs w:val="24"/>
        </w:rPr>
        <w:t>：及时发现负面舆情，避免公关危机；</w:t>
      </w:r>
    </w:p>
    <w:p w14:paraId="13C567E1">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提供决策支持</w:t>
      </w:r>
      <w:r>
        <w:rPr>
          <w:rFonts w:ascii="宋体" w:hAnsi="宋体" w:eastAsia="宋体" w:cs="宋体"/>
          <w:sz w:val="24"/>
          <w:szCs w:val="24"/>
        </w:rPr>
        <w:t>：基于情感分析结果，生成数据可视化报表和舆情分析报告，为旅游企业和政府部门提供决策支持。</w:t>
      </w:r>
    </w:p>
    <w:p w14:paraId="75B3889B">
      <w:r>
        <w:br w:type="page"/>
      </w:r>
    </w:p>
    <w:p w14:paraId="4179C27A">
      <w:pPr>
        <w:spacing w:before="240" w:after="160"/>
        <w:outlineLvl w:val="1"/>
      </w:pPr>
      <w:r>
        <w:rPr>
          <w:rFonts w:ascii="黑体" w:hAnsi="黑体" w:eastAsia="黑体" w:cs="黑体"/>
          <w:b/>
          <w:bCs/>
          <w:sz w:val="28"/>
          <w:szCs w:val="28"/>
        </w:rPr>
        <w:t>5.5 智能决策支持 (Intelligent Decision Support)</w:t>
      </w:r>
    </w:p>
    <w:p w14:paraId="6BD61AE5">
      <w:pPr>
        <w:spacing w:before="200" w:after="120"/>
        <w:outlineLvl w:val="2"/>
      </w:pPr>
      <w:r>
        <w:rPr>
          <w:rFonts w:ascii="黑体" w:hAnsi="黑体" w:eastAsia="黑体" w:cs="黑体"/>
          <w:b/>
          <w:bCs/>
          <w:sz w:val="24"/>
          <w:szCs w:val="24"/>
        </w:rPr>
        <w:t>5.5.1 需求分析</w:t>
      </w:r>
    </w:p>
    <w:p w14:paraId="63C35835">
      <w:pPr>
        <w:spacing w:before="0" w:after="0" w:line="360" w:lineRule="auto"/>
        <w:ind w:firstLine="480"/>
      </w:pPr>
      <w:r>
        <w:rPr>
          <w:rFonts w:ascii="宋体" w:hAnsi="宋体" w:eastAsia="宋体" w:cs="宋体"/>
          <w:b/>
          <w:bCs/>
          <w:sz w:val="24"/>
          <w:szCs w:val="24"/>
        </w:rPr>
        <w:t>现状痛点：</w:t>
      </w:r>
    </w:p>
    <w:p w14:paraId="24D7786B">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决策缺乏数据支撑</w:t>
      </w:r>
      <w:r>
        <w:rPr>
          <w:rFonts w:ascii="宋体" w:hAnsi="宋体" w:eastAsia="宋体" w:cs="宋体"/>
          <w:sz w:val="24"/>
          <w:szCs w:val="24"/>
        </w:rPr>
        <w:t>：贵港市旅游企业和政府部门在决策时（如景区改造、营销活动策划等），往往缺乏数据支撑，依赖经验决策，科学性不足；</w:t>
      </w:r>
    </w:p>
    <w:p w14:paraId="5DAC6039">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预测能力不足</w:t>
      </w:r>
      <w:r>
        <w:rPr>
          <w:rFonts w:ascii="宋体" w:hAnsi="宋体" w:eastAsia="宋体" w:cs="宋体"/>
          <w:sz w:val="24"/>
          <w:szCs w:val="24"/>
        </w:rPr>
        <w:t>：缺乏游客流量预测、旅游收入预测等能力，难以提前做好应对准备；</w:t>
      </w:r>
    </w:p>
    <w:p w14:paraId="5FD2EBCB">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资源配置不合理</w:t>
      </w:r>
      <w:r>
        <w:rPr>
          <w:rFonts w:ascii="宋体" w:hAnsi="宋体" w:eastAsia="宋体" w:cs="宋体"/>
          <w:sz w:val="24"/>
          <w:szCs w:val="24"/>
        </w:rPr>
        <w:t>：景区、酒店、餐厅等旅游资源的配置不合理，导致部分资源闲置，部分资源过度拥挤；</w:t>
      </w:r>
    </w:p>
    <w:p w14:paraId="3214D691">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个性化推荐不足</w:t>
      </w:r>
      <w:r>
        <w:rPr>
          <w:rFonts w:ascii="宋体" w:hAnsi="宋体" w:eastAsia="宋体" w:cs="宋体"/>
          <w:sz w:val="24"/>
          <w:szCs w:val="24"/>
        </w:rPr>
        <w:t>：现有推荐系统多基于协同过滤或内容推荐，缺乏对用户深层需求的理解，推荐准确率低。</w:t>
      </w:r>
    </w:p>
    <w:p w14:paraId="23E46527">
      <w:pPr>
        <w:spacing w:before="0" w:after="0" w:line="360" w:lineRule="auto"/>
        <w:ind w:firstLine="480" w:firstLineChars="0"/>
        <w:outlineLvl w:val="3"/>
      </w:pPr>
      <w:r>
        <w:rPr>
          <w:rFonts w:ascii="宋体" w:hAnsi="宋体" w:eastAsia="宋体" w:cs="宋体"/>
          <w:b/>
          <w:bCs/>
          <w:sz w:val="24"/>
          <w:szCs w:val="24"/>
        </w:rPr>
        <w:t>需求总结：</w:t>
      </w:r>
    </w:p>
    <w:p w14:paraId="12419983">
      <w:pPr>
        <w:spacing w:before="0" w:after="0" w:line="360" w:lineRule="auto"/>
        <w:ind w:firstLine="480"/>
      </w:pPr>
      <w:r>
        <w:rPr>
          <w:rFonts w:ascii="宋体" w:hAnsi="宋体" w:eastAsia="宋体" w:cs="宋体"/>
          <w:sz w:val="24"/>
          <w:szCs w:val="24"/>
        </w:rPr>
        <w:t>旅游企业和政府部门需要一个</w:t>
      </w:r>
      <w:r>
        <w:rPr>
          <w:rFonts w:ascii="宋体" w:hAnsi="宋体" w:eastAsia="宋体" w:cs="宋体"/>
          <w:b/>
          <w:bCs/>
          <w:sz w:val="24"/>
          <w:szCs w:val="24"/>
        </w:rPr>
        <w:t>能基于数据进行科学决策</w:t>
      </w:r>
      <w:r>
        <w:rPr>
          <w:rFonts w:ascii="宋体" w:hAnsi="宋体" w:eastAsia="宋体" w:cs="宋体"/>
          <w:sz w:val="24"/>
          <w:szCs w:val="24"/>
        </w:rPr>
        <w:t>、</w:t>
      </w:r>
      <w:r>
        <w:rPr>
          <w:rFonts w:ascii="宋体" w:hAnsi="宋体" w:eastAsia="宋体" w:cs="宋体"/>
          <w:b/>
          <w:bCs/>
          <w:sz w:val="24"/>
          <w:szCs w:val="24"/>
        </w:rPr>
        <w:t>能预测未来趋势</w:t>
      </w:r>
      <w:r>
        <w:rPr>
          <w:rFonts w:ascii="宋体" w:hAnsi="宋体" w:eastAsia="宋体" w:cs="宋体"/>
          <w:sz w:val="24"/>
          <w:szCs w:val="24"/>
        </w:rPr>
        <w:t>、</w:t>
      </w:r>
      <w:r>
        <w:rPr>
          <w:rFonts w:ascii="宋体" w:hAnsi="宋体" w:eastAsia="宋体" w:cs="宋体"/>
          <w:b/>
          <w:bCs/>
          <w:sz w:val="24"/>
          <w:szCs w:val="24"/>
        </w:rPr>
        <w:t>能优化资源配置</w:t>
      </w:r>
      <w:r>
        <w:rPr>
          <w:rFonts w:ascii="宋体" w:hAnsi="宋体" w:eastAsia="宋体" w:cs="宋体"/>
          <w:sz w:val="24"/>
          <w:szCs w:val="24"/>
        </w:rPr>
        <w:t>、</w:t>
      </w:r>
      <w:r>
        <w:rPr>
          <w:rFonts w:ascii="宋体" w:hAnsi="宋体" w:eastAsia="宋体" w:cs="宋体"/>
          <w:b/>
          <w:bCs/>
          <w:sz w:val="24"/>
          <w:szCs w:val="24"/>
        </w:rPr>
        <w:t>能提供个性化推荐</w:t>
      </w:r>
      <w:r>
        <w:rPr>
          <w:rFonts w:ascii="宋体" w:hAnsi="宋体" w:eastAsia="宋体" w:cs="宋体"/>
          <w:sz w:val="24"/>
          <w:szCs w:val="24"/>
        </w:rPr>
        <w:t>的智能决策支持系统。</w:t>
      </w:r>
    </w:p>
    <w:p w14:paraId="0E6F8AE7">
      <w:pPr>
        <w:spacing w:before="200" w:after="120"/>
        <w:outlineLvl w:val="2"/>
      </w:pPr>
      <w:r>
        <w:rPr>
          <w:rFonts w:ascii="黑体" w:hAnsi="黑体" w:eastAsia="黑体" w:cs="黑体"/>
          <w:b/>
          <w:bCs/>
          <w:sz w:val="24"/>
          <w:szCs w:val="24"/>
        </w:rPr>
        <w:t>5.5.2 系统设计</w:t>
      </w:r>
    </w:p>
    <w:p w14:paraId="62CA9838">
      <w:pPr>
        <w:spacing w:before="40" w:after="40" w:line="360" w:lineRule="auto"/>
        <w:ind w:left="720" w:leftChars="0" w:hanging="360" w:firstLineChars="0"/>
        <w:outlineLvl w:val="3"/>
      </w:pPr>
      <w:r>
        <w:rPr>
          <w:rFonts w:ascii="宋体" w:hAnsi="宋体" w:eastAsia="宋体" w:cs="宋体"/>
          <w:sz w:val="24"/>
          <w:szCs w:val="24"/>
        </w:rPr>
        <w:t>[1] 系统架构</w:t>
      </w:r>
    </w:p>
    <w:p w14:paraId="77F4BD1C">
      <w:pPr>
        <w:spacing w:before="0" w:after="0" w:line="360" w:lineRule="auto"/>
        <w:ind w:firstLine="480"/>
      </w:pPr>
      <w:r>
        <w:rPr>
          <w:rFonts w:ascii="宋体" w:hAnsi="宋体" w:eastAsia="宋体" w:cs="宋体"/>
          <w:sz w:val="24"/>
          <w:szCs w:val="24"/>
        </w:rPr>
        <w:t>智能决策支持系统采用"</w:t>
      </w:r>
      <w:r>
        <w:rPr>
          <w:rFonts w:ascii="宋体" w:hAnsi="宋体" w:eastAsia="宋体" w:cs="宋体"/>
          <w:b/>
          <w:bCs/>
          <w:sz w:val="24"/>
          <w:szCs w:val="24"/>
        </w:rPr>
        <w:t>数据采集-数据分析-决策模型-可视化输出</w:t>
      </w:r>
      <w:r>
        <w:rPr>
          <w:rFonts w:ascii="宋体" w:hAnsi="宋体" w:eastAsia="宋体" w:cs="宋体"/>
          <w:sz w:val="24"/>
          <w:szCs w:val="24"/>
        </w:rPr>
        <w:t>"的流程：</w:t>
      </w:r>
    </w:p>
    <w:p w14:paraId="1A3F12C2">
      <w:pPr>
        <w:spacing w:before="0" w:after="0" w:line="280" w:lineRule="auto"/>
        <w:ind w:left="480"/>
      </w:pPr>
      <w:r>
        <w:rPr>
          <w:rFonts w:ascii="Courier New" w:hAnsi="Courier New" w:eastAsia="Courier New" w:cs="Courier New"/>
          <w:sz w:val="20"/>
          <w:szCs w:val="20"/>
        </w:rPr>
        <w:t>数据采集（游客行为数据、景区数据、气象数据等） -&gt; 数据分析（LLM + 传统数据分析方法） -&gt; 决策模型（预测模型、优化模型） -&gt; 可视化输出（数据可视化、报告生成）</w:t>
      </w:r>
    </w:p>
    <w:p w14:paraId="7816AD5F">
      <w:pPr>
        <w:spacing w:before="40" w:after="40" w:line="360" w:lineRule="auto"/>
        <w:ind w:left="720" w:leftChars="0" w:hanging="360" w:firstLineChars="0"/>
        <w:outlineLvl w:val="3"/>
      </w:pPr>
      <w:r>
        <w:rPr>
          <w:rFonts w:ascii="宋体" w:hAnsi="宋体" w:eastAsia="宋体" w:cs="宋体"/>
          <w:sz w:val="24"/>
          <w:szCs w:val="24"/>
        </w:rPr>
        <w:t>[2] 核心功能模块</w:t>
      </w:r>
    </w:p>
    <w:p w14:paraId="7692CEB1">
      <w:pPr>
        <w:spacing w:before="0" w:after="0" w:line="360" w:lineRule="auto"/>
        <w:ind w:firstLine="480" w:firstLineChars="0"/>
        <w:outlineLvl w:val="4"/>
      </w:pPr>
      <w:r>
        <w:rPr>
          <w:rFonts w:ascii="宋体" w:hAnsi="宋体" w:eastAsia="宋体" w:cs="宋体"/>
          <w:b/>
          <w:bCs/>
          <w:sz w:val="24"/>
          <w:szCs w:val="24"/>
        </w:rPr>
        <w:t>(1) 游客流量预测模块</w:t>
      </w:r>
    </w:p>
    <w:p w14:paraId="24375AD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：根据历史游客流量数据、气象数据、节假日数据等，预测未来一段时间内的游客流量；</w:t>
      </w:r>
    </w:p>
    <w:p w14:paraId="066107A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：采用LLM的少样本学习（Few-shot Learning）能力，根据少量的历史数据，预测未来游客流量；也可结合传统时间序列分析方法（如ARIMA、SARIMA）和机器学习方法（如随机森林、梯度提升树等）；</w:t>
      </w:r>
    </w:p>
    <w:p w14:paraId="3647F69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：未来7天/15天/30天的游客流量预测曲线。</w:t>
      </w:r>
    </w:p>
    <w:p w14:paraId="77A735A5">
      <w:pPr>
        <w:spacing w:before="0" w:after="0" w:line="360" w:lineRule="auto"/>
        <w:ind w:firstLine="480" w:firstLineChars="0"/>
        <w:outlineLvl w:val="4"/>
      </w:pPr>
      <w:r>
        <w:rPr>
          <w:rFonts w:ascii="宋体" w:hAnsi="宋体" w:eastAsia="宋体" w:cs="宋体"/>
          <w:b/>
          <w:bCs/>
          <w:sz w:val="24"/>
          <w:szCs w:val="24"/>
        </w:rPr>
        <w:t>(2) 旅游收入预测模块</w:t>
      </w:r>
    </w:p>
    <w:p w14:paraId="3F41E9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：根据历史旅游收入数据、游客流量数据、宏观经济数据等，预测未来一段时间内的旅游收入；</w:t>
      </w:r>
    </w:p>
    <w:p w14:paraId="54FA38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：采用LLM的少样本学习能力，或结合传统时间序列分析方法和机器学习方法；</w:t>
      </w:r>
    </w:p>
    <w:p w14:paraId="7F7B5B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：未来7天/15天/30天的旅游收入预测曲线。</w:t>
      </w:r>
    </w:p>
    <w:p w14:paraId="3B761A4D">
      <w:pPr>
        <w:spacing w:before="0" w:after="0" w:line="360" w:lineRule="auto"/>
        <w:ind w:firstLine="480" w:firstLineChars="0"/>
        <w:outlineLvl w:val="4"/>
      </w:pPr>
      <w:r>
        <w:rPr>
          <w:rFonts w:ascii="宋体" w:hAnsi="宋体" w:eastAsia="宋体" w:cs="宋体"/>
          <w:b/>
          <w:bCs/>
          <w:sz w:val="24"/>
          <w:szCs w:val="24"/>
        </w:rPr>
        <w:t>(3) 资源配置优化模块</w:t>
      </w:r>
    </w:p>
    <w:p w14:paraId="13908DD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：根据游客流量预测结果，优化景区、酒店、餐厅等旅游资源的配置；</w:t>
      </w:r>
    </w:p>
    <w:p w14:paraId="4F698F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：采用运筹学中的优化算法（如线性规划、整数规划、遗传算法等），结合LLM的推理能力，生成最优的资源配置方案；</w:t>
      </w:r>
    </w:p>
    <w:p w14:paraId="4097125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：资源配置优化方案（如景区限流方案、酒店房间分配方案、餐厅餐桌分配方案等）。</w:t>
      </w:r>
    </w:p>
    <w:p w14:paraId="3E51FB55">
      <w:pPr>
        <w:spacing w:before="0" w:after="0" w:line="360" w:lineRule="auto"/>
        <w:ind w:firstLine="480" w:firstLineChars="0"/>
        <w:outlineLvl w:val="4"/>
      </w:pPr>
      <w:r>
        <w:rPr>
          <w:rFonts w:ascii="宋体" w:hAnsi="宋体" w:eastAsia="宋体" w:cs="宋体"/>
          <w:b/>
          <w:bCs/>
          <w:sz w:val="24"/>
          <w:szCs w:val="24"/>
        </w:rPr>
        <w:t>(4) 个性化推荐模块</w:t>
      </w:r>
    </w:p>
    <w:p w14:paraId="3956321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：根据游客的偏好、历史行为等，推荐个性化的旅游产品（如景点、酒店、餐厅、旅游线路等）；</w:t>
      </w:r>
    </w:p>
    <w:p w14:paraId="52C6A8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技术方案</w:t>
      </w:r>
      <w:r>
        <w:rPr>
          <w:rFonts w:ascii="宋体" w:hAnsi="宋体" w:eastAsia="宋体" w:cs="宋体"/>
          <w:sz w:val="24"/>
          <w:szCs w:val="24"/>
        </w:rPr>
        <w:t>：采用LLM理解游客的深层需求，结合传统推荐算法（如协同过滤、内容推荐等），生成个性化推荐结果；</w:t>
      </w:r>
    </w:p>
    <w:p w14:paraId="1B20C7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输出</w:t>
      </w:r>
      <w:r>
        <w:rPr>
          <w:rFonts w:ascii="宋体" w:hAnsi="宋体" w:eastAsia="宋体" w:cs="宋体"/>
          <w:sz w:val="24"/>
          <w:szCs w:val="24"/>
        </w:rPr>
        <w:t>：个性化推荐列表（按相关性排序）。</w:t>
      </w:r>
    </w:p>
    <w:p w14:paraId="26C1B32B">
      <w:pPr>
        <w:spacing w:before="40" w:after="40" w:line="360" w:lineRule="auto"/>
        <w:ind w:left="720" w:leftChars="0" w:hanging="360" w:firstLineChars="0"/>
        <w:outlineLvl w:val="3"/>
      </w:pPr>
      <w:r>
        <w:rPr>
          <w:rFonts w:ascii="宋体" w:hAnsi="宋体" w:eastAsia="宋体" w:cs="宋体"/>
          <w:sz w:val="24"/>
          <w:szCs w:val="24"/>
        </w:rPr>
        <w:t>[3] 应用场景设计</w:t>
      </w:r>
    </w:p>
    <w:p w14:paraId="39262E20">
      <w:pPr>
        <w:spacing w:before="0" w:after="0" w:line="360" w:lineRule="auto"/>
        <w:ind w:firstLine="480" w:firstLineChars="0"/>
        <w:outlineLvl w:val="4"/>
      </w:pPr>
      <w:r>
        <w:rPr>
          <w:rFonts w:ascii="宋体" w:hAnsi="宋体" w:eastAsia="宋体" w:cs="宋体"/>
          <w:b/>
          <w:bCs/>
          <w:sz w:val="24"/>
          <w:szCs w:val="24"/>
        </w:rPr>
        <w:t>(1) 游客流量预测与景区限流</w:t>
      </w:r>
    </w:p>
    <w:p w14:paraId="3946088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：某景区管委会想要预测未来7天的游客流量，并根据预测结果实施限流措施；</w:t>
      </w:r>
    </w:p>
    <w:p w14:paraId="2E945EA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26EEC5AC">
      <w:pPr>
        <w:spacing w:before="40" w:after="40" w:line="360" w:lineRule="auto"/>
        <w:ind w:left="720" w:hanging="360"/>
      </w:pPr>
      <w:r>
        <w:rPr>
          <w:rFonts w:ascii="宋体" w:hAnsi="宋体" w:eastAsia="宋体" w:cs="宋体"/>
          <w:sz w:val="24"/>
          <w:szCs w:val="24"/>
        </w:rPr>
        <w:t>[1] 数据采集：采集本景区过去一年的游客流量数据、气象数据、节假日数据等；</w:t>
      </w:r>
    </w:p>
    <w:p w14:paraId="60BED4AE">
      <w:pPr>
        <w:spacing w:before="40" w:after="40" w:line="360" w:lineRule="auto"/>
        <w:ind w:left="720" w:hanging="360"/>
      </w:pPr>
      <w:r>
        <w:rPr>
          <w:rFonts w:ascii="宋体" w:hAnsi="宋体" w:eastAsia="宋体" w:cs="宋体"/>
          <w:sz w:val="24"/>
          <w:szCs w:val="24"/>
        </w:rPr>
        <w:t>[2] 流量预测：通过LLM或传统预测模型，预测未来7天的游客流量；</w:t>
      </w:r>
    </w:p>
    <w:p w14:paraId="2AE664ED">
      <w:pPr>
        <w:spacing w:before="40" w:after="40" w:line="360" w:lineRule="auto"/>
        <w:ind w:left="720" w:hanging="360"/>
      </w:pPr>
      <w:r>
        <w:rPr>
          <w:rFonts w:ascii="宋体" w:hAnsi="宋体" w:eastAsia="宋体" w:cs="宋体"/>
          <w:sz w:val="24"/>
          <w:szCs w:val="24"/>
        </w:rPr>
        <w:t>[3] 限流决策：如果预测某天游客流量超过景区最大承载量，则实施限流措施（如提前售票、分流等）；</w:t>
      </w:r>
    </w:p>
    <w:p w14:paraId="02EAFF5A">
      <w:pPr>
        <w:spacing w:before="40" w:after="40" w:line="360" w:lineRule="auto"/>
        <w:ind w:left="720" w:hanging="360"/>
      </w:pPr>
      <w:r>
        <w:rPr>
          <w:rFonts w:ascii="宋体" w:hAnsi="宋体" w:eastAsia="宋体" w:cs="宋体"/>
          <w:sz w:val="24"/>
          <w:szCs w:val="24"/>
        </w:rPr>
        <w:t>[4] 输出：未来7天游客流量预测曲线、限流措施建议。</w:t>
      </w:r>
    </w:p>
    <w:p w14:paraId="66ADDFA5">
      <w:pPr>
        <w:spacing w:before="0" w:after="0" w:line="360" w:lineRule="auto"/>
        <w:ind w:firstLine="480" w:firstLineChars="0"/>
        <w:outlineLvl w:val="4"/>
      </w:pPr>
      <w:r>
        <w:rPr>
          <w:rFonts w:ascii="宋体" w:hAnsi="宋体" w:eastAsia="宋体" w:cs="宋体"/>
          <w:b/>
          <w:bCs/>
          <w:sz w:val="24"/>
          <w:szCs w:val="24"/>
        </w:rPr>
        <w:t>(2) 个性化旅游产品推荐</w:t>
      </w:r>
    </w:p>
    <w:p w14:paraId="1EDA0D6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：某游客在微信小程序中浏览贵港市旅游产品，系统根据其行为数据，推荐个性化的旅游产品；</w:t>
      </w:r>
    </w:p>
    <w:p w14:paraId="0D77F84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7E24FD4E">
      <w:pPr>
        <w:spacing w:before="40" w:after="40" w:line="360" w:lineRule="auto"/>
        <w:ind w:left="720" w:hanging="360"/>
      </w:pPr>
      <w:r>
        <w:rPr>
          <w:rFonts w:ascii="宋体" w:hAnsi="宋体" w:eastAsia="宋体" w:cs="宋体"/>
          <w:sz w:val="24"/>
          <w:szCs w:val="24"/>
        </w:rPr>
        <w:t>[1] 数据采集：采集该游客的历史行为数据（如浏览记录、收藏记录、购买记录等）；</w:t>
      </w:r>
    </w:p>
    <w:p w14:paraId="3F20D613">
      <w:pPr>
        <w:spacing w:before="40" w:after="40" w:line="360" w:lineRule="auto"/>
        <w:ind w:left="720" w:hanging="360"/>
      </w:pPr>
      <w:r>
        <w:rPr>
          <w:rFonts w:ascii="宋体" w:hAnsi="宋体" w:eastAsia="宋体" w:cs="宋体"/>
          <w:sz w:val="24"/>
          <w:szCs w:val="24"/>
        </w:rPr>
        <w:t>[2] 需求理解：通过LLM理解该游客的深层需求（如偏好自然风光、预算2000元等）；</w:t>
      </w:r>
    </w:p>
    <w:p w14:paraId="33E34052">
      <w:pPr>
        <w:spacing w:before="40" w:after="40" w:line="360" w:lineRule="auto"/>
        <w:ind w:left="720" w:hanging="360"/>
      </w:pPr>
      <w:r>
        <w:rPr>
          <w:rFonts w:ascii="宋体" w:hAnsi="宋体" w:eastAsia="宋体" w:cs="宋体"/>
          <w:sz w:val="24"/>
          <w:szCs w:val="24"/>
        </w:rPr>
        <w:t>[3] 产品推荐：根据需求理解结果，推荐个性化的旅游产品（如景点、酒店、餐厅、旅游线路等）；</w:t>
      </w:r>
    </w:p>
    <w:p w14:paraId="7F4F7B95">
      <w:pPr>
        <w:spacing w:before="40" w:after="40" w:line="360" w:lineRule="auto"/>
        <w:ind w:left="720" w:hanging="360"/>
      </w:pPr>
      <w:r>
        <w:rPr>
          <w:rFonts w:ascii="宋体" w:hAnsi="宋体" w:eastAsia="宋体" w:cs="宋体"/>
          <w:sz w:val="24"/>
          <w:szCs w:val="24"/>
        </w:rPr>
        <w:t>[4] 输出：个性化推荐列表。</w:t>
      </w:r>
    </w:p>
    <w:p w14:paraId="08264DCD">
      <w:pPr>
        <w:spacing w:before="0" w:after="0" w:line="360" w:lineRule="auto"/>
        <w:ind w:firstLine="480" w:firstLineChars="0"/>
        <w:outlineLvl w:val="4"/>
      </w:pPr>
      <w:r>
        <w:rPr>
          <w:rFonts w:ascii="宋体" w:hAnsi="宋体" w:eastAsia="宋体" w:cs="宋体"/>
          <w:b/>
          <w:bCs/>
          <w:sz w:val="24"/>
          <w:szCs w:val="24"/>
        </w:rPr>
        <w:t>(3) 营销活动效果预测</w:t>
      </w:r>
    </w:p>
    <w:p w14:paraId="497C9A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w:t>
      </w:r>
      <w:r>
        <w:rPr>
          <w:rFonts w:ascii="宋体" w:hAnsi="宋体" w:eastAsia="宋体" w:cs="宋体"/>
          <w:sz w:val="24"/>
          <w:szCs w:val="24"/>
        </w:rPr>
        <w:t>：贵港市文化广电体育和旅游局计划开展一次营销活动，想要预测活动的效果；</w:t>
      </w:r>
    </w:p>
    <w:p w14:paraId="7974AE7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流程</w:t>
      </w:r>
      <w:r>
        <w:rPr>
          <w:rFonts w:ascii="宋体" w:hAnsi="宋体" w:eastAsia="宋体" w:cs="宋体"/>
          <w:sz w:val="24"/>
          <w:szCs w:val="24"/>
        </w:rPr>
        <w:t>：</w:t>
      </w:r>
    </w:p>
    <w:p w14:paraId="4B9FEAC8">
      <w:pPr>
        <w:spacing w:before="40" w:after="40" w:line="360" w:lineRule="auto"/>
        <w:ind w:left="720" w:hanging="360"/>
      </w:pPr>
      <w:r>
        <w:rPr>
          <w:rFonts w:ascii="宋体" w:hAnsi="宋体" w:eastAsia="宋体" w:cs="宋体"/>
          <w:sz w:val="24"/>
          <w:szCs w:val="24"/>
        </w:rPr>
        <w:t>[1] 数据采集：采集过去类似营销活动的数据（如活动投入、参与人数、旅游收入增长等）；</w:t>
      </w:r>
    </w:p>
    <w:p w14:paraId="468A619C">
      <w:pPr>
        <w:spacing w:before="40" w:after="40" w:line="360" w:lineRule="auto"/>
        <w:ind w:left="720" w:hanging="360"/>
      </w:pPr>
      <w:r>
        <w:rPr>
          <w:rFonts w:ascii="宋体" w:hAnsi="宋体" w:eastAsia="宋体" w:cs="宋体"/>
          <w:sz w:val="24"/>
          <w:szCs w:val="24"/>
        </w:rPr>
        <w:t>[2] 效果预测：通过LLM或传统预测模型，预测本次营销活动的效果（如参与人数、旅游收入增长等）；</w:t>
      </w:r>
    </w:p>
    <w:p w14:paraId="36C5343B">
      <w:pPr>
        <w:spacing w:before="40" w:after="40" w:line="360" w:lineRule="auto"/>
        <w:ind w:left="720" w:hanging="360"/>
      </w:pPr>
      <w:r>
        <w:rPr>
          <w:rFonts w:ascii="宋体" w:hAnsi="宋体" w:eastAsia="宋体" w:cs="宋体"/>
          <w:sz w:val="24"/>
          <w:szCs w:val="24"/>
        </w:rPr>
        <w:t>[3] 优化建议：根据效果预测结果，提出营销活动优化建议（如调整活动投入、改变活动形式等）；</w:t>
      </w:r>
    </w:p>
    <w:p w14:paraId="6F903F1D">
      <w:pPr>
        <w:spacing w:before="40" w:after="40" w:line="360" w:lineRule="auto"/>
        <w:ind w:left="720" w:hanging="360"/>
      </w:pPr>
      <w:r>
        <w:rPr>
          <w:rFonts w:ascii="宋体" w:hAnsi="宋体" w:eastAsia="宋体" w:cs="宋体"/>
          <w:sz w:val="24"/>
          <w:szCs w:val="24"/>
        </w:rPr>
        <w:t>[4] 输出：营销活动效果预测报告、优化建议。</w:t>
      </w:r>
    </w:p>
    <w:p w14:paraId="08BAA829">
      <w:pPr>
        <w:spacing w:before="200" w:after="120"/>
        <w:outlineLvl w:val="2"/>
      </w:pPr>
      <w:r>
        <w:rPr>
          <w:rFonts w:ascii="黑体" w:hAnsi="黑体" w:eastAsia="黑体" w:cs="黑体"/>
          <w:b/>
          <w:bCs/>
          <w:sz w:val="24"/>
          <w:szCs w:val="24"/>
        </w:rPr>
        <w:t>5.5.3 技术实现</w:t>
      </w:r>
    </w:p>
    <w:p w14:paraId="72C0131B">
      <w:pPr>
        <w:spacing w:before="40" w:after="40" w:line="360" w:lineRule="auto"/>
        <w:ind w:left="720" w:leftChars="0" w:hanging="360" w:firstLineChars="0"/>
        <w:outlineLvl w:val="3"/>
      </w:pPr>
      <w:r>
        <w:rPr>
          <w:rFonts w:ascii="宋体" w:hAnsi="宋体" w:eastAsia="宋体" w:cs="宋体"/>
          <w:sz w:val="24"/>
          <w:szCs w:val="24"/>
        </w:rPr>
        <w:t>[1] 大语言模型选择</w:t>
      </w:r>
    </w:p>
    <w:p w14:paraId="1CC76E6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预测任务</w:t>
      </w:r>
      <w:r>
        <w:rPr>
          <w:rFonts w:ascii="宋体" w:hAnsi="宋体" w:eastAsia="宋体" w:cs="宋体"/>
          <w:sz w:val="24"/>
          <w:szCs w:val="24"/>
        </w:rPr>
        <w:t>：GPT-4 API（推理能力强）、文心一言API（成本低，推荐）；</w:t>
      </w:r>
    </w:p>
    <w:p w14:paraId="55776D54">
      <w:pPr>
        <w:spacing w:before="40" w:after="40" w:line="360" w:lineRule="auto"/>
        <w:ind w:left="720" w:hanging="360"/>
      </w:pPr>
      <w:r>
        <w:rPr>
          <w:rFonts w:ascii="Times New Roman" w:hAnsi="Times New Roman" w:eastAsia="Times New Roman" w:cs="Times New Roman"/>
          <w:sz w:val="24"/>
          <w:szCs w:val="24"/>
        </w:rPr>
        <w:t>[2] Prompt工程设计</w:t>
      </w:r>
    </w:p>
    <w:p w14:paraId="1C23E85B">
      <w:pPr>
        <w:spacing w:before="0" w:after="0" w:line="360" w:lineRule="auto"/>
        <w:ind w:firstLine="480" w:firstLineChars="0"/>
        <w:outlineLvl w:val="4"/>
      </w:pPr>
      <w:r>
        <w:rPr>
          <w:rFonts w:ascii="宋体" w:hAnsi="宋体" w:eastAsia="宋体" w:cs="宋体"/>
          <w:b/>
          <w:bCs/>
          <w:sz w:val="24"/>
          <w:szCs w:val="24"/>
        </w:rPr>
        <w:t>(1) 游客流量预测Prompt</w:t>
      </w:r>
    </w:p>
    <w:p w14:paraId="22B2082D">
      <w:pPr>
        <w:spacing w:before="0" w:after="0" w:line="280" w:lineRule="auto"/>
        <w:ind w:left="480"/>
      </w:pPr>
      <w:r>
        <w:rPr>
          <w:rFonts w:ascii="Courier New" w:hAnsi="Courier New" w:eastAsia="Courier New" w:cs="Courier New"/>
          <w:sz w:val="20"/>
          <w:szCs w:val="20"/>
        </w:rPr>
        <w:t>你是一个游客流量预测专家，负责根据历史数据预测未来一段时间内的游客流量。</w:t>
      </w:r>
    </w:p>
    <w:p w14:paraId="01BB2730">
      <w:pPr>
        <w:spacing w:before="0" w:after="0" w:line="280" w:lineRule="auto"/>
        <w:ind w:left="480"/>
      </w:pPr>
      <w:r>
        <w:rPr>
          <w:rFonts w:ascii="Courier New" w:hAnsi="Courier New" w:eastAsia="Courier New" w:cs="Courier New"/>
          <w:sz w:val="20"/>
          <w:szCs w:val="20"/>
        </w:rPr>
        <w:t xml:space="preserve"> </w:t>
      </w:r>
    </w:p>
    <w:p w14:paraId="73C59B55">
      <w:pPr>
        <w:spacing w:before="0" w:after="0" w:line="280" w:lineRule="auto"/>
        <w:ind w:left="480"/>
      </w:pPr>
      <w:r>
        <w:rPr>
          <w:rFonts w:ascii="Courier New" w:hAnsi="Courier New" w:eastAsia="Courier New" w:cs="Courier New"/>
          <w:sz w:val="20"/>
          <w:szCs w:val="20"/>
        </w:rPr>
        <w:t>历史数据：</w:t>
      </w:r>
    </w:p>
    <w:p w14:paraId="24846479">
      <w:pPr>
        <w:spacing w:before="0" w:after="0" w:line="280" w:lineRule="auto"/>
        <w:ind w:left="480"/>
      </w:pPr>
      <w:r>
        <w:rPr>
          <w:rFonts w:ascii="Courier New" w:hAnsi="Courier New" w:eastAsia="Courier New" w:cs="Courier New"/>
          <w:sz w:val="20"/>
          <w:szCs w:val="20"/>
        </w:rPr>
        <w:t>- 过去一年的游客流量数据：{historical_visitor_data}</w:t>
      </w:r>
    </w:p>
    <w:p w14:paraId="16AA1B28">
      <w:pPr>
        <w:spacing w:before="0" w:after="0" w:line="280" w:lineRule="auto"/>
        <w:ind w:left="480"/>
      </w:pPr>
      <w:r>
        <w:rPr>
          <w:rFonts w:ascii="Courier New" w:hAnsi="Courier New" w:eastAsia="Courier New" w:cs="Courier New"/>
          <w:sz w:val="20"/>
          <w:szCs w:val="20"/>
        </w:rPr>
        <w:t>- 气象数据：{weather_data}</w:t>
      </w:r>
    </w:p>
    <w:p w14:paraId="0BD7B6FB">
      <w:pPr>
        <w:spacing w:before="0" w:after="0" w:line="280" w:lineRule="auto"/>
        <w:ind w:left="480"/>
      </w:pPr>
      <w:r>
        <w:rPr>
          <w:rFonts w:ascii="Courier New" w:hAnsi="Courier New" w:eastAsia="Courier New" w:cs="Courier New"/>
          <w:sz w:val="20"/>
          <w:szCs w:val="20"/>
        </w:rPr>
        <w:t>- 节假日数据：{holiday_data}</w:t>
      </w:r>
    </w:p>
    <w:p w14:paraId="3ACFCB9D">
      <w:pPr>
        <w:spacing w:before="0" w:after="0" w:line="280" w:lineRule="auto"/>
        <w:ind w:left="480"/>
      </w:pPr>
      <w:r>
        <w:rPr>
          <w:rFonts w:ascii="Courier New" w:hAnsi="Courier New" w:eastAsia="Courier New" w:cs="Courier New"/>
          <w:sz w:val="20"/>
          <w:szCs w:val="20"/>
        </w:rPr>
        <w:t xml:space="preserve"> </w:t>
      </w:r>
    </w:p>
    <w:p w14:paraId="5794DA5C">
      <w:pPr>
        <w:spacing w:before="0" w:after="0" w:line="280" w:lineRule="auto"/>
        <w:ind w:left="480"/>
      </w:pPr>
      <w:r>
        <w:rPr>
          <w:rFonts w:ascii="Courier New" w:hAnsi="Courier New" w:eastAsia="Courier New" w:cs="Courier New"/>
          <w:sz w:val="20"/>
          <w:szCs w:val="20"/>
        </w:rPr>
        <w:t>请预测未来7天的游客流量，并输出JSON格式：</w:t>
      </w:r>
    </w:p>
    <w:p w14:paraId="4DAE9688">
      <w:pPr>
        <w:spacing w:before="0" w:after="0" w:line="280" w:lineRule="auto"/>
        <w:ind w:left="480"/>
      </w:pPr>
      <w:r>
        <w:rPr>
          <w:rFonts w:ascii="Courier New" w:hAnsi="Courier New" w:eastAsia="Courier New" w:cs="Courier New"/>
          <w:sz w:val="20"/>
          <w:szCs w:val="20"/>
        </w:rPr>
        <w:t>{</w:t>
      </w:r>
    </w:p>
    <w:p w14:paraId="40AB844F">
      <w:pPr>
        <w:spacing w:before="0" w:after="0" w:line="280" w:lineRule="auto"/>
        <w:ind w:left="480"/>
      </w:pPr>
      <w:r>
        <w:rPr>
          <w:rFonts w:ascii="Courier New" w:hAnsi="Courier New" w:eastAsia="Courier New" w:cs="Courier New"/>
          <w:sz w:val="20"/>
          <w:szCs w:val="20"/>
        </w:rPr>
        <w:t xml:space="preserve">  "predictions": [</w:t>
      </w:r>
    </w:p>
    <w:p w14:paraId="05787511">
      <w:pPr>
        <w:spacing w:before="0" w:after="0" w:line="280" w:lineRule="auto"/>
        <w:ind w:left="480"/>
      </w:pPr>
      <w:r>
        <w:rPr>
          <w:rFonts w:ascii="Courier New" w:hAnsi="Courier New" w:eastAsia="Courier New" w:cs="Courier New"/>
          <w:sz w:val="20"/>
          <w:szCs w:val="20"/>
        </w:rPr>
        <w:t xml:space="preserve">    {"date": "2026-06-03", "predicted_visitors": 5000},</w:t>
      </w:r>
    </w:p>
    <w:p w14:paraId="207A7958">
      <w:pPr>
        <w:spacing w:before="0" w:after="0" w:line="280" w:lineRule="auto"/>
        <w:ind w:left="480"/>
      </w:pPr>
      <w:r>
        <w:rPr>
          <w:rFonts w:ascii="Courier New" w:hAnsi="Courier New" w:eastAsia="Courier New" w:cs="Courier New"/>
          <w:sz w:val="20"/>
          <w:szCs w:val="20"/>
        </w:rPr>
        <w:t xml:space="preserve">    {"date": "2026-06-04", "predicted_visitors": 6000},</w:t>
      </w:r>
    </w:p>
    <w:p w14:paraId="73CB1AB9">
      <w:pPr>
        <w:spacing w:before="0" w:after="0" w:line="280" w:lineRule="auto"/>
        <w:ind w:left="480"/>
      </w:pPr>
      <w:r>
        <w:rPr>
          <w:rFonts w:ascii="Courier New" w:hAnsi="Courier New" w:eastAsia="Courier New" w:cs="Courier New"/>
          <w:sz w:val="20"/>
          <w:szCs w:val="20"/>
        </w:rPr>
        <w:t xml:space="preserve">    ...</w:t>
      </w:r>
    </w:p>
    <w:p w14:paraId="7E80E965">
      <w:pPr>
        <w:spacing w:before="0" w:after="0" w:line="280" w:lineRule="auto"/>
        <w:ind w:left="480"/>
      </w:pPr>
      <w:r>
        <w:rPr>
          <w:rFonts w:ascii="Courier New" w:hAnsi="Courier New" w:eastAsia="Courier New" w:cs="Courier New"/>
          <w:sz w:val="20"/>
          <w:szCs w:val="20"/>
        </w:rPr>
        <w:t xml:space="preserve">  ],</w:t>
      </w:r>
    </w:p>
    <w:p w14:paraId="7AFB242F">
      <w:pPr>
        <w:spacing w:before="0" w:after="0" w:line="280" w:lineRule="auto"/>
        <w:ind w:left="480"/>
      </w:pPr>
      <w:r>
        <w:rPr>
          <w:rFonts w:ascii="Courier New" w:hAnsi="Courier New" w:eastAsia="Courier New" w:cs="Courier New"/>
          <w:sz w:val="20"/>
          <w:szCs w:val="20"/>
        </w:rPr>
        <w:t xml:space="preserve">  "analysis": "预测分析（如为什么某天游客流量会激增等）"</w:t>
      </w:r>
    </w:p>
    <w:p w14:paraId="4A47F40A">
      <w:pPr>
        <w:spacing w:before="0" w:after="0" w:line="280" w:lineRule="auto"/>
        <w:ind w:left="480"/>
      </w:pPr>
      <w:r>
        <w:rPr>
          <w:rFonts w:ascii="Courier New" w:hAnsi="Courier New" w:eastAsia="Courier New" w:cs="Courier New"/>
          <w:sz w:val="20"/>
          <w:szCs w:val="20"/>
        </w:rPr>
        <w:t>}</w:t>
      </w:r>
    </w:p>
    <w:p w14:paraId="2F43676A">
      <w:pPr>
        <w:spacing w:before="0" w:after="0" w:line="360" w:lineRule="auto"/>
        <w:ind w:firstLine="480" w:firstLineChars="0"/>
        <w:outlineLvl w:val="4"/>
      </w:pPr>
      <w:r>
        <w:rPr>
          <w:rFonts w:ascii="宋体" w:hAnsi="宋体" w:eastAsia="宋体" w:cs="宋体"/>
          <w:b/>
          <w:bCs/>
          <w:sz w:val="24"/>
          <w:szCs w:val="24"/>
        </w:rPr>
        <w:t>(2) 个性化推荐Prompt</w:t>
      </w:r>
    </w:p>
    <w:p w14:paraId="7991EF00">
      <w:pPr>
        <w:spacing w:before="0" w:after="0" w:line="280" w:lineRule="auto"/>
        <w:ind w:left="480"/>
      </w:pPr>
      <w:r>
        <w:rPr>
          <w:rFonts w:ascii="Courier New" w:hAnsi="Courier New" w:eastAsia="Courier New" w:cs="Courier New"/>
          <w:sz w:val="20"/>
          <w:szCs w:val="20"/>
        </w:rPr>
        <w:t>你是一个旅游产品推荐专家，负责根据游客的偏好、历史行为等，推荐个性化的旅游产品。</w:t>
      </w:r>
    </w:p>
    <w:p w14:paraId="63E3BE91">
      <w:pPr>
        <w:spacing w:before="0" w:after="0" w:line="280" w:lineRule="auto"/>
        <w:ind w:left="480"/>
      </w:pPr>
      <w:r>
        <w:rPr>
          <w:rFonts w:ascii="Courier New" w:hAnsi="Courier New" w:eastAsia="Courier New" w:cs="Courier New"/>
          <w:sz w:val="20"/>
          <w:szCs w:val="20"/>
        </w:rPr>
        <w:t xml:space="preserve"> </w:t>
      </w:r>
    </w:p>
    <w:p w14:paraId="659F62EB">
      <w:pPr>
        <w:spacing w:before="0" w:after="0" w:line="280" w:lineRule="auto"/>
        <w:ind w:left="480"/>
      </w:pPr>
      <w:r>
        <w:rPr>
          <w:rFonts w:ascii="Courier New" w:hAnsi="Courier New" w:eastAsia="Courier New" w:cs="Courier New"/>
          <w:sz w:val="20"/>
          <w:szCs w:val="20"/>
        </w:rPr>
        <w:t>游客信息：</w:t>
      </w:r>
    </w:p>
    <w:p w14:paraId="535377A1">
      <w:pPr>
        <w:spacing w:before="0" w:after="0" w:line="280" w:lineRule="auto"/>
        <w:ind w:left="480"/>
      </w:pPr>
      <w:r>
        <w:rPr>
          <w:rFonts w:ascii="Courier New" w:hAnsi="Courier New" w:eastAsia="Courier New" w:cs="Courier New"/>
          <w:sz w:val="20"/>
          <w:szCs w:val="20"/>
        </w:rPr>
        <w:t>- 偏好：{preference}</w:t>
      </w:r>
    </w:p>
    <w:p w14:paraId="53D1D71B">
      <w:pPr>
        <w:spacing w:before="0" w:after="0" w:line="280" w:lineRule="auto"/>
        <w:ind w:left="480"/>
      </w:pPr>
      <w:r>
        <w:rPr>
          <w:rFonts w:ascii="Courier New" w:hAnsi="Courier New" w:eastAsia="Courier New" w:cs="Courier New"/>
          <w:sz w:val="20"/>
          <w:szCs w:val="20"/>
        </w:rPr>
        <w:t>- 历史行为：{historical_behavior}</w:t>
      </w:r>
    </w:p>
    <w:p w14:paraId="1D1B3854">
      <w:pPr>
        <w:spacing w:before="0" w:after="0" w:line="280" w:lineRule="auto"/>
        <w:ind w:left="480"/>
      </w:pPr>
      <w:r>
        <w:rPr>
          <w:rFonts w:ascii="Courier New" w:hAnsi="Courier New" w:eastAsia="Courier New" w:cs="Courier New"/>
          <w:sz w:val="20"/>
          <w:szCs w:val="20"/>
        </w:rPr>
        <w:t>- 当前需求：{current_need}</w:t>
      </w:r>
    </w:p>
    <w:p w14:paraId="1A6452FE">
      <w:pPr>
        <w:spacing w:before="0" w:after="0" w:line="280" w:lineRule="auto"/>
        <w:ind w:left="480"/>
      </w:pPr>
      <w:r>
        <w:rPr>
          <w:rFonts w:ascii="Courier New" w:hAnsi="Courier New" w:eastAsia="Courier New" w:cs="Courier New"/>
          <w:sz w:val="20"/>
          <w:szCs w:val="20"/>
        </w:rPr>
        <w:t xml:space="preserve"> </w:t>
      </w:r>
    </w:p>
    <w:p w14:paraId="57BC71C2">
      <w:pPr>
        <w:spacing w:before="0" w:after="0" w:line="280" w:lineRule="auto"/>
        <w:ind w:left="480"/>
      </w:pPr>
      <w:r>
        <w:rPr>
          <w:rFonts w:ascii="Courier New" w:hAnsi="Courier New" w:eastAsia="Courier New" w:cs="Courier New"/>
          <w:sz w:val="20"/>
          <w:szCs w:val="20"/>
        </w:rPr>
        <w:t>可选旅游产品：</w:t>
      </w:r>
    </w:p>
    <w:p w14:paraId="11D57332">
      <w:pPr>
        <w:spacing w:before="0" w:after="0" w:line="280" w:lineRule="auto"/>
        <w:ind w:left="480"/>
      </w:pPr>
      <w:r>
        <w:rPr>
          <w:rFonts w:ascii="Courier New" w:hAnsi="Courier New" w:eastAsia="Courier New" w:cs="Courier New"/>
          <w:sz w:val="20"/>
          <w:szCs w:val="20"/>
        </w:rPr>
        <w:t>- 景点：{available_attractions}</w:t>
      </w:r>
    </w:p>
    <w:p w14:paraId="024776BF">
      <w:pPr>
        <w:spacing w:before="0" w:after="0" w:line="280" w:lineRule="auto"/>
        <w:ind w:left="480"/>
      </w:pPr>
      <w:r>
        <w:rPr>
          <w:rFonts w:ascii="Courier New" w:hAnsi="Courier New" w:eastAsia="Courier New" w:cs="Courier New"/>
          <w:sz w:val="20"/>
          <w:szCs w:val="20"/>
        </w:rPr>
        <w:t>- 酒店：{available_hotels}</w:t>
      </w:r>
    </w:p>
    <w:p w14:paraId="6FF0A146">
      <w:pPr>
        <w:spacing w:before="0" w:after="0" w:line="280" w:lineRule="auto"/>
        <w:ind w:left="480"/>
      </w:pPr>
      <w:r>
        <w:rPr>
          <w:rFonts w:ascii="Courier New" w:hAnsi="Courier New" w:eastAsia="Courier New" w:cs="Courier New"/>
          <w:sz w:val="20"/>
          <w:szCs w:val="20"/>
        </w:rPr>
        <w:t>- 餐厅：{available_restaurants}</w:t>
      </w:r>
    </w:p>
    <w:p w14:paraId="72B60F7C">
      <w:pPr>
        <w:spacing w:before="0" w:after="0" w:line="280" w:lineRule="auto"/>
        <w:ind w:left="480"/>
      </w:pPr>
      <w:r>
        <w:rPr>
          <w:rFonts w:ascii="Courier New" w:hAnsi="Courier New" w:eastAsia="Courier New" w:cs="Courier New"/>
          <w:sz w:val="20"/>
          <w:szCs w:val="20"/>
        </w:rPr>
        <w:t>- 旅游线路：{available_tours}</w:t>
      </w:r>
    </w:p>
    <w:p w14:paraId="3F80CA03">
      <w:pPr>
        <w:spacing w:before="0" w:after="0" w:line="280" w:lineRule="auto"/>
        <w:ind w:left="480"/>
      </w:pPr>
      <w:r>
        <w:rPr>
          <w:rFonts w:ascii="Courier New" w:hAnsi="Courier New" w:eastAsia="Courier New" w:cs="Courier New"/>
          <w:sz w:val="20"/>
          <w:szCs w:val="20"/>
        </w:rPr>
        <w:t xml:space="preserve"> </w:t>
      </w:r>
    </w:p>
    <w:p w14:paraId="34F7F36A">
      <w:pPr>
        <w:spacing w:before="0" w:after="0" w:line="280" w:lineRule="auto"/>
        <w:ind w:left="480"/>
      </w:pPr>
      <w:r>
        <w:rPr>
          <w:rFonts w:ascii="Courier New" w:hAnsi="Courier New" w:eastAsia="Courier New" w:cs="Courier New"/>
          <w:sz w:val="20"/>
          <w:szCs w:val="20"/>
        </w:rPr>
        <w:t>请根据游客信息，推荐个性化的旅游产品，并输出JSON格式：</w:t>
      </w:r>
    </w:p>
    <w:p w14:paraId="2F7047C4">
      <w:pPr>
        <w:spacing w:before="0" w:after="0" w:line="280" w:lineRule="auto"/>
        <w:ind w:left="480"/>
      </w:pPr>
      <w:r>
        <w:rPr>
          <w:rFonts w:ascii="Courier New" w:hAnsi="Courier New" w:eastAsia="Courier New" w:cs="Courier New"/>
          <w:sz w:val="20"/>
          <w:szCs w:val="20"/>
        </w:rPr>
        <w:t>{</w:t>
      </w:r>
    </w:p>
    <w:p w14:paraId="4C411FC7">
      <w:pPr>
        <w:spacing w:before="0" w:after="0" w:line="280" w:lineRule="auto"/>
        <w:ind w:left="480"/>
      </w:pPr>
      <w:r>
        <w:rPr>
          <w:rFonts w:ascii="Courier New" w:hAnsi="Courier New" w:eastAsia="Courier New" w:cs="Courier New"/>
          <w:sz w:val="20"/>
          <w:szCs w:val="20"/>
        </w:rPr>
        <w:t xml:space="preserve">  "recommendations": [</w:t>
      </w:r>
    </w:p>
    <w:p w14:paraId="6818B2A4">
      <w:pPr>
        <w:spacing w:before="0" w:after="0" w:line="280" w:lineRule="auto"/>
        <w:ind w:left="480"/>
      </w:pPr>
      <w:r>
        <w:rPr>
          <w:rFonts w:ascii="Courier New" w:hAnsi="Courier New" w:eastAsia="Courier New" w:cs="Courier New"/>
          <w:sz w:val="20"/>
          <w:szCs w:val="20"/>
        </w:rPr>
        <w:t xml:space="preserve">    {"product_type": "景点", "product_name": "西山", "reason": "推荐理由"},</w:t>
      </w:r>
    </w:p>
    <w:p w14:paraId="1994759B">
      <w:pPr>
        <w:spacing w:before="0" w:after="0" w:line="280" w:lineRule="auto"/>
        <w:ind w:left="480"/>
      </w:pPr>
      <w:r>
        <w:rPr>
          <w:rFonts w:ascii="Courier New" w:hAnsi="Courier New" w:eastAsia="Courier New" w:cs="Courier New"/>
          <w:sz w:val="20"/>
          <w:szCs w:val="20"/>
        </w:rPr>
        <w:t xml:space="preserve">    {"product_type": "酒店", "product_name": "贵港XX酒店", "reason": "推荐理由"},</w:t>
      </w:r>
    </w:p>
    <w:p w14:paraId="293EC5AC">
      <w:pPr>
        <w:spacing w:before="0" w:after="0" w:line="280" w:lineRule="auto"/>
        <w:ind w:left="480"/>
      </w:pPr>
      <w:r>
        <w:rPr>
          <w:rFonts w:ascii="Courier New" w:hAnsi="Courier New" w:eastAsia="Courier New" w:cs="Courier New"/>
          <w:sz w:val="20"/>
          <w:szCs w:val="20"/>
        </w:rPr>
        <w:t xml:space="preserve">    ...</w:t>
      </w:r>
    </w:p>
    <w:p w14:paraId="1A8BDC72">
      <w:pPr>
        <w:spacing w:before="0" w:after="0" w:line="280" w:lineRule="auto"/>
        <w:ind w:left="480"/>
      </w:pPr>
      <w:r>
        <w:rPr>
          <w:rFonts w:ascii="Courier New" w:hAnsi="Courier New" w:eastAsia="Courier New" w:cs="Courier New"/>
          <w:sz w:val="20"/>
          <w:szCs w:val="20"/>
        </w:rPr>
        <w:t xml:space="preserve">  ]</w:t>
      </w:r>
    </w:p>
    <w:p w14:paraId="10FF1610">
      <w:pPr>
        <w:spacing w:before="0" w:after="0" w:line="280" w:lineRule="auto"/>
        <w:ind w:left="480"/>
      </w:pPr>
      <w:r>
        <w:rPr>
          <w:rFonts w:ascii="Courier New" w:hAnsi="Courier New" w:eastAsia="Courier New" w:cs="Courier New"/>
          <w:sz w:val="20"/>
          <w:szCs w:val="20"/>
        </w:rPr>
        <w:t>}</w:t>
      </w:r>
    </w:p>
    <w:p w14:paraId="38339505">
      <w:pPr>
        <w:spacing w:before="40" w:after="40" w:line="360" w:lineRule="auto"/>
        <w:ind w:left="720" w:leftChars="0" w:hanging="360" w:firstLineChars="0"/>
        <w:outlineLvl w:val="4"/>
      </w:pPr>
      <w:r>
        <w:rPr>
          <w:rFonts w:ascii="宋体" w:hAnsi="宋体" w:eastAsia="宋体" w:cs="宋体"/>
          <w:sz w:val="24"/>
          <w:szCs w:val="24"/>
        </w:rPr>
        <w:t>[3] 系统实现代码示例（Python + 文心一言API + Prophet时间序列预测库）</w:t>
      </w:r>
    </w:p>
    <w:p w14:paraId="5DC76A51">
      <w:pPr>
        <w:spacing w:before="200" w:after="120"/>
        <w:outlineLvl w:val="2"/>
      </w:pPr>
      <w:r>
        <w:rPr>
          <w:rFonts w:ascii="黑体" w:hAnsi="黑体" w:eastAsia="黑体" w:cs="黑体"/>
          <w:b/>
          <w:bCs/>
          <w:sz w:val="24"/>
          <w:szCs w:val="24"/>
        </w:rPr>
        <w:t>5.5.4 应用价值</w:t>
      </w:r>
    </w:p>
    <w:p w14:paraId="0387AF8E">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提升决策科学性</w:t>
      </w:r>
      <w:r>
        <w:rPr>
          <w:rFonts w:ascii="宋体" w:hAnsi="宋体" w:eastAsia="宋体" w:cs="宋体"/>
          <w:sz w:val="24"/>
          <w:szCs w:val="24"/>
        </w:rPr>
        <w:t>：基于数据进行科学决策，避免经验决策的盲目性；</w:t>
      </w:r>
    </w:p>
    <w:p w14:paraId="607ACA43">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提升预测能力</w:t>
      </w:r>
      <w:r>
        <w:rPr>
          <w:rFonts w:ascii="宋体" w:hAnsi="宋体" w:eastAsia="宋体" w:cs="宋体"/>
          <w:sz w:val="24"/>
          <w:szCs w:val="24"/>
        </w:rPr>
        <w:t>：准确预测游客流量、旅游收入等，提前做好应对准备；</w:t>
      </w:r>
    </w:p>
    <w:p w14:paraId="7629E2BA">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优化资源配置</w:t>
      </w:r>
      <w:r>
        <w:rPr>
          <w:rFonts w:ascii="宋体" w:hAnsi="宋体" w:eastAsia="宋体" w:cs="宋体"/>
          <w:sz w:val="24"/>
          <w:szCs w:val="24"/>
        </w:rPr>
        <w:t>：合理配置景区、酒店、餐厅等旅游资源，提升资源利用率；</w:t>
      </w:r>
    </w:p>
    <w:p w14:paraId="2292C830">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提升推荐准确率</w:t>
      </w:r>
      <w:r>
        <w:rPr>
          <w:rFonts w:ascii="宋体" w:hAnsi="宋体" w:eastAsia="宋体" w:cs="宋体"/>
          <w:sz w:val="24"/>
          <w:szCs w:val="24"/>
        </w:rPr>
        <w:t>：个性化推荐旅游产品，提升游客满意度和转化率。</w:t>
      </w:r>
    </w:p>
    <w:p w14:paraId="584E6FF8">
      <w:r>
        <w:br w:type="page"/>
      </w:r>
    </w:p>
    <w:p w14:paraId="6B7011EE">
      <w:pPr>
        <w:spacing w:before="240" w:after="160"/>
        <w:outlineLvl w:val="1"/>
      </w:pPr>
      <w:r>
        <w:rPr>
          <w:rFonts w:ascii="黑体" w:hAnsi="黑体" w:eastAsia="黑体" w:cs="黑体"/>
          <w:b/>
          <w:bCs/>
          <w:sz w:val="28"/>
          <w:szCs w:val="28"/>
        </w:rPr>
        <w:t>5.6 本章小结</w:t>
      </w:r>
    </w:p>
    <w:p w14:paraId="0BDFD6DA">
      <w:pPr>
        <w:spacing w:before="0" w:after="0" w:line="360" w:lineRule="auto"/>
        <w:ind w:firstLine="480"/>
      </w:pPr>
      <w:r>
        <w:rPr>
          <w:rFonts w:ascii="宋体" w:hAnsi="宋体" w:eastAsia="宋体" w:cs="宋体"/>
          <w:sz w:val="24"/>
          <w:szCs w:val="24"/>
        </w:rPr>
        <w:t>本章基于贵港市旅游业的实际情况，设计了大语言模型在旅游业中的五大应用场景：</w:t>
      </w:r>
      <w:r>
        <w:rPr>
          <w:rFonts w:ascii="宋体" w:hAnsi="宋体" w:eastAsia="宋体" w:cs="宋体"/>
          <w:b/>
          <w:bCs/>
          <w:sz w:val="24"/>
          <w:szCs w:val="24"/>
        </w:rPr>
        <w:t>智能旅游助手</w:t>
      </w:r>
      <w:r>
        <w:rPr>
          <w:rFonts w:ascii="宋体" w:hAnsi="宋体" w:eastAsia="宋体" w:cs="宋体"/>
          <w:sz w:val="24"/>
          <w:szCs w:val="24"/>
        </w:rPr>
        <w:t>、</w:t>
      </w:r>
      <w:r>
        <w:rPr>
          <w:rFonts w:ascii="宋体" w:hAnsi="宋体" w:eastAsia="宋体" w:cs="宋体"/>
          <w:b/>
          <w:bCs/>
          <w:sz w:val="24"/>
          <w:szCs w:val="24"/>
        </w:rPr>
        <w:t>多语言服务</w:t>
      </w:r>
      <w:r>
        <w:rPr>
          <w:rFonts w:ascii="宋体" w:hAnsi="宋体" w:eastAsia="宋体" w:cs="宋体"/>
          <w:sz w:val="24"/>
          <w:szCs w:val="24"/>
        </w:rPr>
        <w:t>、</w:t>
      </w:r>
      <w:r>
        <w:rPr>
          <w:rFonts w:ascii="宋体" w:hAnsi="宋体" w:eastAsia="宋体" w:cs="宋体"/>
          <w:b/>
          <w:bCs/>
          <w:sz w:val="24"/>
          <w:szCs w:val="24"/>
        </w:rPr>
        <w:t>内容生成与营销</w:t>
      </w:r>
      <w:r>
        <w:rPr>
          <w:rFonts w:ascii="宋体" w:hAnsi="宋体" w:eastAsia="宋体" w:cs="宋体"/>
          <w:sz w:val="24"/>
          <w:szCs w:val="24"/>
        </w:rPr>
        <w:t>、</w:t>
      </w:r>
      <w:r>
        <w:rPr>
          <w:rFonts w:ascii="宋体" w:hAnsi="宋体" w:eastAsia="宋体" w:cs="宋体"/>
          <w:b/>
          <w:bCs/>
          <w:sz w:val="24"/>
          <w:szCs w:val="24"/>
        </w:rPr>
        <w:t>情感分析与舆情监控</w:t>
      </w:r>
      <w:r>
        <w:rPr>
          <w:rFonts w:ascii="宋体" w:hAnsi="宋体" w:eastAsia="宋体" w:cs="宋体"/>
          <w:sz w:val="24"/>
          <w:szCs w:val="24"/>
        </w:rPr>
        <w:t>、</w:t>
      </w:r>
      <w:r>
        <w:rPr>
          <w:rFonts w:ascii="宋体" w:hAnsi="宋体" w:eastAsia="宋体" w:cs="宋体"/>
          <w:b/>
          <w:bCs/>
          <w:sz w:val="24"/>
          <w:szCs w:val="24"/>
        </w:rPr>
        <w:t>智能决策支持</w:t>
      </w:r>
      <w:r>
        <w:rPr>
          <w:rFonts w:ascii="宋体" w:hAnsi="宋体" w:eastAsia="宋体" w:cs="宋体"/>
          <w:sz w:val="24"/>
          <w:szCs w:val="24"/>
        </w:rPr>
        <w:t>。每个场景都从需求分析、系统设计、技术实现、应用价值四个维度进行了详细阐述。</w:t>
      </w:r>
    </w:p>
    <w:p w14:paraId="591D3D52">
      <w:pPr>
        <w:spacing w:before="0" w:after="0" w:line="360" w:lineRule="auto"/>
        <w:ind w:firstLine="480"/>
      </w:pPr>
      <w:r>
        <w:rPr>
          <w:rFonts w:ascii="宋体" w:hAnsi="宋体" w:eastAsia="宋体" w:cs="宋体"/>
          <w:sz w:val="24"/>
          <w:szCs w:val="24"/>
        </w:rPr>
        <w:t>这些应用场景充分利用了大语言模型的自然语言理解、生成、推理、少样本学习等能力，能够有效解决贵港市旅游业存在的痛点问题，提升游客体验、降低运营成本、提升营销效果、优化决策科学性，为贵港市智慧旅游建设提供可落地的技术路径和实施建议。</w:t>
      </w:r>
    </w:p>
    <w:p w14:paraId="39E62553">
      <w:r>
        <w:br w:type="page"/>
      </w:r>
    </w:p>
    <w:p w14:paraId="408592D8">
      <w:pPr>
        <w:spacing w:before="0" w:after="0" w:line="360" w:lineRule="auto"/>
        <w:ind w:firstLine="480"/>
      </w:pPr>
      <w:r>
        <w:rPr>
          <w:rFonts w:ascii="宋体" w:hAnsi="宋体" w:eastAsia="宋体" w:cs="宋体"/>
          <w:sz w:val="24"/>
          <w:szCs w:val="24"/>
        </w:rPr>
        <w:t>（第5章 完）</w:t>
      </w:r>
    </w:p>
    <w:p w14:paraId="46BE758B">
      <w:r>
        <w:br w:type="page"/>
      </w:r>
    </w:p>
    <w:p w14:paraId="257C5ADE">
      <w:pPr>
        <w:spacing w:before="240" w:after="160"/>
        <w:outlineLvl w:val="1"/>
      </w:pPr>
      <w:r>
        <w:rPr>
          <w:rFonts w:ascii="黑体" w:hAnsi="黑体" w:eastAsia="黑体" w:cs="黑体"/>
          <w:b/>
          <w:bCs/>
          <w:sz w:val="28"/>
          <w:szCs w:val="28"/>
        </w:rPr>
        <w:t>6.1 系统总体架构设计 (Overall System Architecture Design)</w:t>
      </w:r>
    </w:p>
    <w:p w14:paraId="473A2832">
      <w:pPr>
        <w:spacing w:before="200" w:after="120"/>
        <w:outlineLvl w:val="2"/>
      </w:pPr>
      <w:r>
        <w:rPr>
          <w:rFonts w:ascii="黑体" w:hAnsi="黑体" w:eastAsia="黑体" w:cs="黑体"/>
          <w:b/>
          <w:bCs/>
          <w:sz w:val="24"/>
          <w:szCs w:val="24"/>
        </w:rPr>
        <w:t>6.1.1 设计原则</w:t>
      </w:r>
    </w:p>
    <w:p w14:paraId="2A832CDA">
      <w:pPr>
        <w:spacing w:before="0" w:after="0" w:line="360" w:lineRule="auto"/>
        <w:ind w:firstLine="480"/>
      </w:pPr>
      <w:r>
        <w:rPr>
          <w:rFonts w:ascii="宋体" w:hAnsi="宋体" w:eastAsia="宋体" w:cs="宋体"/>
          <w:sz w:val="24"/>
          <w:szCs w:val="24"/>
        </w:rPr>
        <w:t>基于贵港市旅游业的实际情况和大语言模型的技术特点，本系统的设计遵循以下原则：</w:t>
      </w:r>
    </w:p>
    <w:p w14:paraId="5F18D7B1">
      <w:pPr>
        <w:spacing w:before="40" w:after="40" w:line="360" w:lineRule="auto"/>
        <w:ind w:left="720" w:leftChars="0" w:hanging="360" w:firstLineChars="0"/>
        <w:outlineLvl w:val="3"/>
      </w:pPr>
      <w:r>
        <w:rPr>
          <w:rFonts w:ascii="宋体" w:hAnsi="宋体" w:eastAsia="宋体" w:cs="宋体"/>
          <w:sz w:val="24"/>
          <w:szCs w:val="24"/>
        </w:rPr>
        <w:t>[1] 实用性优先原则</w:t>
      </w:r>
    </w:p>
    <w:p w14:paraId="12E8779B">
      <w:pPr>
        <w:spacing w:before="0" w:after="0" w:line="360" w:lineRule="auto"/>
        <w:ind w:firstLine="480"/>
      </w:pPr>
      <w:r>
        <w:rPr>
          <w:rFonts w:ascii="宋体" w:hAnsi="宋体" w:eastAsia="宋体" w:cs="宋体"/>
          <w:sz w:val="24"/>
          <w:szCs w:val="24"/>
        </w:rPr>
        <w:t>系统设计以满足贵港市旅游业的实际需求为首要目标，避免盲目追求技术先进性而忽视实用性。重点解决贵港市旅游业存在的痛点问题（如知名度不高、数字化水平低、服务效率低等）。</w:t>
      </w:r>
    </w:p>
    <w:p w14:paraId="5ADF2F49">
      <w:pPr>
        <w:spacing w:before="40" w:after="40" w:line="360" w:lineRule="auto"/>
        <w:ind w:left="720" w:leftChars="0" w:hanging="360" w:firstLineChars="0"/>
        <w:outlineLvl w:val="3"/>
      </w:pPr>
      <w:r>
        <w:rPr>
          <w:rFonts w:ascii="宋体" w:hAnsi="宋体" w:eastAsia="宋体" w:cs="宋体"/>
          <w:sz w:val="24"/>
          <w:szCs w:val="24"/>
        </w:rPr>
        <w:t>[2] 渐进式推进原则</w:t>
      </w:r>
    </w:p>
    <w:p w14:paraId="729AD858">
      <w:pPr>
        <w:spacing w:before="0" w:after="0" w:line="360" w:lineRule="auto"/>
        <w:ind w:firstLine="480"/>
      </w:pPr>
      <w:r>
        <w:rPr>
          <w:rFonts w:ascii="宋体" w:hAnsi="宋体" w:eastAsia="宋体" w:cs="宋体"/>
          <w:sz w:val="24"/>
          <w:szCs w:val="24"/>
        </w:rPr>
        <w:t>考虑到贵港市财政资金有限、技术人才短缺等实际情况，系统采用渐进式推进策略，优先实施投入少、见效快的功能模块（如智能旅游助手、内容生成等），逐步扩展到复杂的模块（如智能决策支持等）。</w:t>
      </w:r>
    </w:p>
    <w:p w14:paraId="3A9AB428">
      <w:pPr>
        <w:spacing w:before="40" w:after="40" w:line="360" w:lineRule="auto"/>
        <w:ind w:left="720" w:leftChars="0" w:hanging="360" w:firstLineChars="0"/>
        <w:outlineLvl w:val="3"/>
      </w:pPr>
      <w:r>
        <w:rPr>
          <w:rFonts w:ascii="宋体" w:hAnsi="宋体" w:eastAsia="宋体" w:cs="宋体"/>
          <w:sz w:val="24"/>
          <w:szCs w:val="24"/>
        </w:rPr>
        <w:t>[3] 开放性原则</w:t>
      </w:r>
    </w:p>
    <w:p w14:paraId="1D350EDC">
      <w:pPr>
        <w:spacing w:before="0" w:after="0" w:line="360" w:lineRule="auto"/>
        <w:ind w:firstLine="480"/>
      </w:pPr>
      <w:r>
        <w:rPr>
          <w:rFonts w:ascii="宋体" w:hAnsi="宋体" w:eastAsia="宋体" w:cs="宋体"/>
          <w:sz w:val="24"/>
          <w:szCs w:val="24"/>
        </w:rPr>
        <w:t>系统采用开放式架构，支持与第三方系统（如携程、美团、微信、支付宝等）对接，避免"信息孤岛"。同时，系统支持多种大语言模型（如文心一言、通义千问、智谱GLM等），方便后续升级替换。</w:t>
      </w:r>
    </w:p>
    <w:p w14:paraId="48CD5259">
      <w:pPr>
        <w:spacing w:before="40" w:after="40" w:line="360" w:lineRule="auto"/>
        <w:ind w:left="720" w:leftChars="0" w:hanging="360" w:firstLineChars="0"/>
        <w:outlineLvl w:val="3"/>
      </w:pPr>
      <w:r>
        <w:rPr>
          <w:rFonts w:ascii="宋体" w:hAnsi="宋体" w:eastAsia="宋体" w:cs="宋体"/>
          <w:sz w:val="24"/>
          <w:szCs w:val="24"/>
        </w:rPr>
        <w:t>[4] 安全性原则</w:t>
      </w:r>
    </w:p>
    <w:p w14:paraId="2632DB5F">
      <w:pPr>
        <w:spacing w:before="0" w:after="0" w:line="360" w:lineRule="auto"/>
        <w:ind w:firstLine="480"/>
      </w:pPr>
      <w:r>
        <w:rPr>
          <w:rFonts w:ascii="宋体" w:hAnsi="宋体" w:eastAsia="宋体" w:cs="宋体"/>
          <w:sz w:val="24"/>
          <w:szCs w:val="24"/>
        </w:rPr>
        <w:t>系统高度重视数据安全和个人隐私保护，采用数据加密、访问控制、安全审计等措施，确保系统和数据的安全。</w:t>
      </w:r>
    </w:p>
    <w:p w14:paraId="56893494">
      <w:pPr>
        <w:spacing w:before="40" w:after="40" w:line="360" w:lineRule="auto"/>
        <w:ind w:left="720" w:leftChars="0" w:hanging="360" w:firstLineChars="0"/>
        <w:outlineLvl w:val="3"/>
      </w:pPr>
      <w:r>
        <w:rPr>
          <w:rFonts w:ascii="宋体" w:hAnsi="宋体" w:eastAsia="宋体" w:cs="宋体"/>
          <w:sz w:val="24"/>
          <w:szCs w:val="24"/>
        </w:rPr>
        <w:t>[5] 可扩展性原则</w:t>
      </w:r>
    </w:p>
    <w:p w14:paraId="7E9570D8">
      <w:pPr>
        <w:spacing w:before="0" w:after="0" w:line="360" w:lineRule="auto"/>
        <w:ind w:firstLine="480"/>
      </w:pPr>
      <w:r>
        <w:rPr>
          <w:rFonts w:ascii="宋体" w:hAnsi="宋体" w:eastAsia="宋体" w:cs="宋体"/>
          <w:sz w:val="24"/>
          <w:szCs w:val="24"/>
        </w:rPr>
        <w:t>系统采用模块化设计，各功能模块之间松耦合，方便后续功能扩展和升级。</w:t>
      </w:r>
    </w:p>
    <w:p w14:paraId="38009EE0">
      <w:pPr>
        <w:spacing w:before="200" w:after="120"/>
        <w:outlineLvl w:val="2"/>
      </w:pPr>
      <w:r>
        <w:rPr>
          <w:rFonts w:ascii="黑体" w:hAnsi="黑体" w:eastAsia="黑体" w:cs="黑体"/>
          <w:b/>
          <w:bCs/>
          <w:sz w:val="24"/>
          <w:szCs w:val="24"/>
        </w:rPr>
        <w:t>6.1.2 系统架构图</w:t>
      </w:r>
    </w:p>
    <w:p w14:paraId="3A9C1B42">
      <w:pPr>
        <w:spacing w:before="0" w:after="0" w:line="360" w:lineRule="auto"/>
        <w:ind w:firstLine="480"/>
      </w:pPr>
      <w:r>
        <w:rPr>
          <w:rFonts w:ascii="宋体" w:hAnsi="宋体" w:eastAsia="宋体" w:cs="宋体"/>
          <w:sz w:val="24"/>
          <w:szCs w:val="24"/>
        </w:rPr>
        <w:t>基于上述设计原则，本系统采用"</w:t>
      </w:r>
      <w:r>
        <w:rPr>
          <w:rFonts w:ascii="宋体" w:hAnsi="宋体" w:eastAsia="宋体" w:cs="宋体"/>
          <w:b/>
          <w:bCs/>
          <w:sz w:val="24"/>
          <w:szCs w:val="24"/>
        </w:rPr>
        <w:t>前端层-应用层-大模型层-数据层</w:t>
      </w:r>
      <w:r>
        <w:rPr>
          <w:rFonts w:ascii="宋体" w:hAnsi="宋体" w:eastAsia="宋体" w:cs="宋体"/>
          <w:sz w:val="24"/>
          <w:szCs w:val="24"/>
        </w:rPr>
        <w:t>"的四层架构：</w:t>
      </w:r>
    </w:p>
    <w:p w14:paraId="31CD6E0E">
      <w:pPr>
        <w:spacing w:before="0" w:after="0" w:line="280" w:lineRule="auto"/>
        <w:ind w:left="480"/>
      </w:pPr>
      <w:r>
        <w:rPr>
          <w:rFonts w:ascii="Courier New" w:hAnsi="Courier New" w:eastAsia="Courier New" w:cs="Courier New"/>
          <w:sz w:val="20"/>
          <w:szCs w:val="20"/>
        </w:rPr>
        <w:t>┌─────────────────────────────────────────────────────────────┐</w:t>
      </w:r>
    </w:p>
    <w:p w14:paraId="17DCC113">
      <w:pPr>
        <w:spacing w:before="0" w:after="0" w:line="280" w:lineRule="auto"/>
        <w:ind w:left="480"/>
      </w:pPr>
      <w:r>
        <w:rPr>
          <w:rFonts w:ascii="Courier New" w:hAnsi="Courier New" w:eastAsia="Courier New" w:cs="Courier New"/>
          <w:sz w:val="20"/>
          <w:szCs w:val="20"/>
        </w:rPr>
        <w:t>│                    前端层 (Frontend Layer)                  │</w:t>
      </w:r>
    </w:p>
    <w:p w14:paraId="09897D41">
      <w:pPr>
        <w:spacing w:before="0" w:after="0" w:line="280" w:lineRule="auto"/>
        <w:ind w:left="480"/>
      </w:pPr>
      <w:r>
        <w:rPr>
          <w:rFonts w:ascii="Courier New" w:hAnsi="Courier New" w:eastAsia="Courier New" w:cs="Courier New"/>
          <w:sz w:val="20"/>
          <w:szCs w:val="20"/>
        </w:rPr>
        <w:t>│  ┌──────────┬──────────┬──────────┬──────────┬──────────┐│</w:t>
      </w:r>
    </w:p>
    <w:p w14:paraId="0B5B643C">
      <w:pPr>
        <w:spacing w:before="0" w:after="0" w:line="280" w:lineRule="auto"/>
        <w:ind w:left="480"/>
      </w:pPr>
      <w:r>
        <w:rPr>
          <w:rFonts w:ascii="Courier New" w:hAnsi="Courier New" w:eastAsia="Courier New" w:cs="Courier New"/>
          <w:sz w:val="20"/>
          <w:szCs w:val="20"/>
        </w:rPr>
        <w:t>│  │微信小程序 │  Web网页  │  手机App  │ 微信公众号 │  智能音箱  ││</w:t>
      </w:r>
    </w:p>
    <w:p w14:paraId="55B12FF6">
      <w:pPr>
        <w:spacing w:before="0" w:after="0" w:line="280" w:lineRule="auto"/>
        <w:ind w:left="480"/>
      </w:pPr>
      <w:r>
        <w:rPr>
          <w:rFonts w:ascii="Courier New" w:hAnsi="Courier New" w:eastAsia="Courier New" w:cs="Courier New"/>
          <w:sz w:val="20"/>
          <w:szCs w:val="20"/>
        </w:rPr>
        <w:t>│  └──────────┴──────────┴──────────┴──────────┴──────────┘│</w:t>
      </w:r>
    </w:p>
    <w:p w14:paraId="6A0A19B6">
      <w:pPr>
        <w:spacing w:before="0" w:after="0" w:line="280" w:lineRule="auto"/>
        <w:ind w:left="480"/>
      </w:pPr>
      <w:r>
        <w:rPr>
          <w:rFonts w:ascii="Courier New" w:hAnsi="Courier New" w:eastAsia="Courier New" w:cs="Courier New"/>
          <w:sz w:val="20"/>
          <w:szCs w:val="20"/>
        </w:rPr>
        <w:t>└─────────────────────────────────────────────────────────────┘</w:t>
      </w:r>
    </w:p>
    <w:p w14:paraId="33BD07ED">
      <w:pPr>
        <w:spacing w:before="0" w:after="0" w:line="280" w:lineRule="auto"/>
        <w:ind w:left="480"/>
      </w:pPr>
      <w:r>
        <w:rPr>
          <w:rFonts w:ascii="Courier New" w:hAnsi="Courier New" w:eastAsia="Courier New" w:cs="Courier New"/>
          <w:sz w:val="20"/>
          <w:szCs w:val="20"/>
        </w:rPr>
        <w:t xml:space="preserve">                              ↓</w:t>
      </w:r>
    </w:p>
    <w:p w14:paraId="3DA42163">
      <w:pPr>
        <w:spacing w:before="0" w:after="0" w:line="280" w:lineRule="auto"/>
        <w:ind w:left="480"/>
      </w:pPr>
      <w:r>
        <w:rPr>
          <w:rFonts w:ascii="Courier New" w:hAnsi="Courier New" w:eastAsia="Courier New" w:cs="Courier New"/>
          <w:sz w:val="20"/>
          <w:szCs w:val="20"/>
        </w:rPr>
        <w:t>┌─────────────────────────────────────────────────────────────┐</w:t>
      </w:r>
    </w:p>
    <w:p w14:paraId="7214CDCE">
      <w:pPr>
        <w:spacing w:before="0" w:after="0" w:line="280" w:lineRule="auto"/>
        <w:ind w:left="480"/>
      </w:pPr>
      <w:r>
        <w:rPr>
          <w:rFonts w:ascii="Courier New" w:hAnsi="Courier New" w:eastAsia="Courier New" w:cs="Courier New"/>
          <w:sz w:val="20"/>
          <w:szCs w:val="20"/>
        </w:rPr>
        <w:t>│                   应用层 (Application Layer)                 │</w:t>
      </w:r>
    </w:p>
    <w:p w14:paraId="10B54752">
      <w:pPr>
        <w:spacing w:before="0" w:after="0" w:line="280" w:lineRule="auto"/>
        <w:ind w:left="480"/>
      </w:pPr>
      <w:r>
        <w:rPr>
          <w:rFonts w:ascii="Courier New" w:hAnsi="Courier New" w:eastAsia="Courier New" w:cs="Courier New"/>
          <w:sz w:val="20"/>
          <w:szCs w:val="20"/>
        </w:rPr>
        <w:t>│  ┌──────────┬──────────┬──────────┬──────────┬──────────┐│</w:t>
      </w:r>
    </w:p>
    <w:p w14:paraId="76A14091">
      <w:pPr>
        <w:spacing w:before="0" w:after="0" w:line="280" w:lineRule="auto"/>
        <w:ind w:left="480"/>
      </w:pPr>
      <w:r>
        <w:rPr>
          <w:rFonts w:ascii="Courier New" w:hAnsi="Courier New" w:eastAsia="Courier New" w:cs="Courier New"/>
          <w:sz w:val="20"/>
          <w:szCs w:val="20"/>
        </w:rPr>
        <w:t>│  │智能旅游   │多语言    │内容生成   │情感分析   │智能决策   ││</w:t>
      </w:r>
    </w:p>
    <w:p w14:paraId="61B01EA9">
      <w:pPr>
        <w:spacing w:before="0" w:after="0" w:line="280" w:lineRule="auto"/>
        <w:ind w:left="480"/>
      </w:pPr>
      <w:r>
        <w:rPr>
          <w:rFonts w:ascii="Courier New" w:hAnsi="Courier New" w:eastAsia="Courier New" w:cs="Courier New"/>
          <w:sz w:val="20"/>
          <w:szCs w:val="20"/>
        </w:rPr>
        <w:t>│  │助手模块   │服务模块   │营销模块   │舆情监控   │支持模块   ││</w:t>
      </w:r>
    </w:p>
    <w:p w14:paraId="292CC13D">
      <w:pPr>
        <w:spacing w:before="0" w:after="0" w:line="280" w:lineRule="auto"/>
        <w:ind w:left="480"/>
      </w:pPr>
      <w:r>
        <w:rPr>
          <w:rFonts w:ascii="Courier New" w:hAnsi="Courier New" w:eastAsia="Courier New" w:cs="Courier New"/>
          <w:sz w:val="20"/>
          <w:szCs w:val="20"/>
        </w:rPr>
        <w:t>│  └──────────┴──────────┴──────────┴──────────┴──────────┘│</w:t>
      </w:r>
    </w:p>
    <w:p w14:paraId="7F85B22E">
      <w:pPr>
        <w:spacing w:before="0" w:after="0" w:line="280" w:lineRule="auto"/>
        <w:ind w:left="480"/>
      </w:pPr>
      <w:r>
        <w:rPr>
          <w:rFonts w:ascii="Courier New" w:hAnsi="Courier New" w:eastAsia="Courier New" w:cs="Courier New"/>
          <w:sz w:val="20"/>
          <w:szCs w:val="20"/>
        </w:rPr>
        <w:t>└─────────────────────────────────────────────────────────────┘</w:t>
      </w:r>
    </w:p>
    <w:p w14:paraId="0C1BE742">
      <w:pPr>
        <w:spacing w:before="0" w:after="0" w:line="280" w:lineRule="auto"/>
        <w:ind w:left="480"/>
      </w:pPr>
      <w:r>
        <w:rPr>
          <w:rFonts w:ascii="Courier New" w:hAnsi="Courier New" w:eastAsia="Courier New" w:cs="Courier New"/>
          <w:sz w:val="20"/>
          <w:szCs w:val="20"/>
        </w:rPr>
        <w:t xml:space="preserve">                              ↓</w:t>
      </w:r>
    </w:p>
    <w:p w14:paraId="46C36523">
      <w:pPr>
        <w:spacing w:before="0" w:after="0" w:line="280" w:lineRule="auto"/>
        <w:ind w:left="480"/>
      </w:pPr>
      <w:r>
        <w:rPr>
          <w:rFonts w:ascii="Courier New" w:hAnsi="Courier New" w:eastAsia="Courier New" w:cs="Courier New"/>
          <w:sz w:val="20"/>
          <w:szCs w:val="20"/>
        </w:rPr>
        <w:t>┌─────────────────────────────────────────────────────────────┐</w:t>
      </w:r>
    </w:p>
    <w:p w14:paraId="5A354167">
      <w:pPr>
        <w:spacing w:before="0" w:after="0" w:line="280" w:lineRule="auto"/>
        <w:ind w:left="480"/>
      </w:pPr>
      <w:r>
        <w:rPr>
          <w:rFonts w:ascii="Courier New" w:hAnsi="Courier New" w:eastAsia="Courier New" w:cs="Courier New"/>
          <w:sz w:val="20"/>
          <w:szCs w:val="20"/>
        </w:rPr>
        <w:t>│                  大语言模型层 (LLM Layer)                   │</w:t>
      </w:r>
    </w:p>
    <w:p w14:paraId="6EC6B897">
      <w:pPr>
        <w:spacing w:before="0" w:after="0" w:line="280" w:lineRule="auto"/>
        <w:ind w:left="480"/>
      </w:pPr>
      <w:r>
        <w:rPr>
          <w:rFonts w:ascii="Courier New" w:hAnsi="Courier New" w:eastAsia="Courier New" w:cs="Courier New"/>
          <w:sz w:val="20"/>
          <w:szCs w:val="20"/>
        </w:rPr>
        <w:t>│  ┌────────────────────┬────────────────────┐                │</w:t>
      </w:r>
    </w:p>
    <w:p w14:paraId="19158F11">
      <w:pPr>
        <w:spacing w:before="0" w:after="0" w:line="280" w:lineRule="auto"/>
        <w:ind w:left="480"/>
      </w:pPr>
      <w:r>
        <w:rPr>
          <w:rFonts w:ascii="Courier New" w:hAnsi="Courier New" w:eastAsia="Courier New" w:cs="Courier New"/>
          <w:sz w:val="20"/>
          <w:szCs w:val="20"/>
        </w:rPr>
        <w:t>│  │  文心一言 API      │   通义千问 API     │                │</w:t>
      </w:r>
    </w:p>
    <w:p w14:paraId="19E9622E">
      <w:pPr>
        <w:spacing w:before="0" w:after="0" w:line="280" w:lineRule="auto"/>
        <w:ind w:left="480"/>
      </w:pPr>
      <w:r>
        <w:rPr>
          <w:rFonts w:ascii="Courier New" w:hAnsi="Courier New" w:eastAsia="Courier New" w:cs="Courier New"/>
          <w:sz w:val="20"/>
          <w:szCs w:val="20"/>
        </w:rPr>
        <w:t>│  ├────────────────────┼────────────────────┤                │</w:t>
      </w:r>
    </w:p>
    <w:p w14:paraId="0D996340">
      <w:pPr>
        <w:spacing w:before="0" w:after="0" w:line="280" w:lineRule="auto"/>
        <w:ind w:left="480"/>
      </w:pPr>
      <w:r>
        <w:rPr>
          <w:rFonts w:ascii="Courier New" w:hAnsi="Courier New" w:eastAsia="Courier New" w:cs="Courier New"/>
          <w:sz w:val="20"/>
          <w:szCs w:val="20"/>
        </w:rPr>
        <w:t>│  │  智谱 GLM API      │   GPT-4o API      │                │</w:t>
      </w:r>
    </w:p>
    <w:p w14:paraId="7F25BBDB">
      <w:pPr>
        <w:spacing w:before="0" w:after="0" w:line="280" w:lineRule="auto"/>
        <w:ind w:left="480"/>
      </w:pPr>
      <w:r>
        <w:rPr>
          <w:rFonts w:ascii="Courier New" w:hAnsi="Courier New" w:eastAsia="Courier New" w:cs="Courier New"/>
          <w:sz w:val="20"/>
          <w:szCs w:val="20"/>
        </w:rPr>
        <w:t>│  └────────────────────┴────────────────────┘                │</w:t>
      </w:r>
    </w:p>
    <w:p w14:paraId="014328EE">
      <w:pPr>
        <w:spacing w:before="0" w:after="0" w:line="280" w:lineRule="auto"/>
        <w:ind w:left="480"/>
      </w:pPr>
      <w:r>
        <w:rPr>
          <w:rFonts w:ascii="Courier New" w:hAnsi="Courier New" w:eastAsia="Courier New" w:cs="Courier New"/>
          <w:sz w:val="20"/>
          <w:szCs w:val="20"/>
        </w:rPr>
        <w:t>└─────────────────────────────────────────────────────────────┘</w:t>
      </w:r>
    </w:p>
    <w:p w14:paraId="7C18ED0D">
      <w:pPr>
        <w:spacing w:before="0" w:after="0" w:line="280" w:lineRule="auto"/>
        <w:ind w:left="480"/>
      </w:pPr>
      <w:r>
        <w:rPr>
          <w:rFonts w:ascii="Courier New" w:hAnsi="Courier New" w:eastAsia="Courier New" w:cs="Courier New"/>
          <w:sz w:val="20"/>
          <w:szCs w:val="20"/>
        </w:rPr>
        <w:t xml:space="preserve">                              ↓</w:t>
      </w:r>
    </w:p>
    <w:p w14:paraId="039EB436">
      <w:pPr>
        <w:spacing w:before="0" w:after="0" w:line="280" w:lineRule="auto"/>
        <w:ind w:left="480"/>
      </w:pPr>
      <w:r>
        <w:rPr>
          <w:rFonts w:ascii="Courier New" w:hAnsi="Courier New" w:eastAsia="Courier New" w:cs="Courier New"/>
          <w:sz w:val="20"/>
          <w:szCs w:val="20"/>
        </w:rPr>
        <w:t>┌─────────────────────────────────────────────────────────────┐</w:t>
      </w:r>
    </w:p>
    <w:p w14:paraId="17F16188">
      <w:pPr>
        <w:spacing w:before="0" w:after="0" w:line="280" w:lineRule="auto"/>
        <w:ind w:left="480"/>
      </w:pPr>
      <w:r>
        <w:rPr>
          <w:rFonts w:ascii="Courier New" w:hAnsi="Courier New" w:eastAsia="Courier New" w:cs="Courier New"/>
          <w:sz w:val="20"/>
          <w:szCs w:val="20"/>
        </w:rPr>
        <w:t>│                    数据层 (Data Layer)                       │</w:t>
      </w:r>
    </w:p>
    <w:p w14:paraId="6815158F">
      <w:pPr>
        <w:spacing w:before="0" w:after="0" w:line="280" w:lineRule="auto"/>
        <w:ind w:left="480"/>
      </w:pPr>
      <w:r>
        <w:rPr>
          <w:rFonts w:ascii="Courier New" w:hAnsi="Courier New" w:eastAsia="Courier New" w:cs="Courier New"/>
          <w:sz w:val="20"/>
          <w:szCs w:val="20"/>
        </w:rPr>
        <w:t>│  ┌──────────┬──────────┬──────────┬──────────┬──────────┐│</w:t>
      </w:r>
    </w:p>
    <w:p w14:paraId="0C09BBE0">
      <w:pPr>
        <w:spacing w:before="0" w:after="0" w:line="280" w:lineRule="auto"/>
        <w:ind w:left="480"/>
      </w:pPr>
      <w:r>
        <w:rPr>
          <w:rFonts w:ascii="Courier New" w:hAnsi="Courier New" w:eastAsia="Courier New" w:cs="Courier New"/>
          <w:sz w:val="20"/>
          <w:szCs w:val="20"/>
        </w:rPr>
        <w:t>│  │景点数据库 │用户画像库 │ 知识图谱  │ 评论数据库 │ 系统日志  ││</w:t>
      </w:r>
    </w:p>
    <w:p w14:paraId="5961226B">
      <w:pPr>
        <w:spacing w:before="0" w:after="0" w:line="280" w:lineRule="auto"/>
        <w:ind w:left="480"/>
      </w:pPr>
      <w:r>
        <w:rPr>
          <w:rFonts w:ascii="Courier New" w:hAnsi="Courier New" w:eastAsia="Courier New" w:cs="Courier New"/>
          <w:sz w:val="20"/>
          <w:szCs w:val="20"/>
        </w:rPr>
        <w:t>│  └──────────┴──────────┴──────────┴──────────┴──────────┘│</w:t>
      </w:r>
    </w:p>
    <w:p w14:paraId="33700F1E">
      <w:pPr>
        <w:spacing w:before="0" w:after="0" w:line="280" w:lineRule="auto"/>
        <w:ind w:left="480"/>
      </w:pPr>
      <w:r>
        <w:rPr>
          <w:rFonts w:ascii="Courier New" w:hAnsi="Courier New" w:eastAsia="Courier New" w:cs="Courier New"/>
          <w:sz w:val="20"/>
          <w:szCs w:val="20"/>
        </w:rPr>
        <w:t>└─────────────────────────────────────────────────────────────┘</w:t>
      </w:r>
    </w:p>
    <w:p w14:paraId="5CC3644B">
      <w:pPr>
        <w:spacing w:before="200" w:after="120"/>
        <w:outlineLvl w:val="2"/>
      </w:pPr>
      <w:r>
        <w:rPr>
          <w:rFonts w:ascii="黑体" w:hAnsi="黑体" w:eastAsia="黑体" w:cs="黑体"/>
          <w:b/>
          <w:bCs/>
          <w:sz w:val="24"/>
          <w:szCs w:val="24"/>
        </w:rPr>
        <w:t>6.1.3 各层功能说明</w:t>
      </w:r>
    </w:p>
    <w:p w14:paraId="7D22898C">
      <w:pPr>
        <w:spacing w:before="40" w:after="40" w:line="360" w:lineRule="auto"/>
        <w:ind w:left="720" w:leftChars="0" w:hanging="360" w:firstLineChars="0"/>
        <w:outlineLvl w:val="3"/>
      </w:pPr>
      <w:r>
        <w:rPr>
          <w:rFonts w:ascii="Times New Roman" w:hAnsi="Times New Roman" w:eastAsia="Times New Roman" w:cs="Times New Roman"/>
          <w:sz w:val="24"/>
          <w:szCs w:val="24"/>
        </w:rPr>
        <w:t>[1] 前端层（Frontend Layer）</w:t>
      </w:r>
    </w:p>
    <w:p w14:paraId="554455EE">
      <w:pPr>
        <w:spacing w:before="0" w:after="0" w:line="360" w:lineRule="auto"/>
        <w:ind w:firstLine="480"/>
      </w:pPr>
      <w:r>
        <w:rPr>
          <w:rFonts w:ascii="宋体" w:hAnsi="宋体" w:eastAsia="宋体" w:cs="宋体"/>
          <w:sz w:val="24"/>
          <w:szCs w:val="24"/>
        </w:rPr>
        <w:t>前端层是系统与用户交互的界面，支持多种终端接入：</w:t>
      </w:r>
    </w:p>
    <w:p w14:paraId="49295C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微信小程序</w:t>
      </w:r>
      <w:r>
        <w:rPr>
          <w:rFonts w:ascii="宋体" w:hAnsi="宋体" w:eastAsia="宋体" w:cs="宋体"/>
          <w:sz w:val="24"/>
          <w:szCs w:val="24"/>
        </w:rPr>
        <w:t>：主入口，游客无需下载安装，扫码即可使用；</w:t>
      </w:r>
    </w:p>
    <w:p w14:paraId="0CBACD1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Web网页</w:t>
      </w:r>
      <w:r>
        <w:rPr>
          <w:rFonts w:ascii="宋体" w:hAnsi="宋体" w:eastAsia="宋体" w:cs="宋体"/>
          <w:sz w:val="24"/>
          <w:szCs w:val="24"/>
        </w:rPr>
        <w:t>：嵌入贵港市文化广电体育和旅游局官网，方便PC端用户使用；</w:t>
      </w:r>
    </w:p>
    <w:p w14:paraId="0AC44E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手机App</w:t>
      </w:r>
      <w:r>
        <w:rPr>
          <w:rFonts w:ascii="宋体" w:hAnsi="宋体" w:eastAsia="宋体" w:cs="宋体"/>
          <w:sz w:val="24"/>
          <w:szCs w:val="24"/>
        </w:rPr>
        <w:t>：功能更丰富，支持离线使用、语音输入等；</w:t>
      </w:r>
    </w:p>
    <w:p w14:paraId="36B0219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微信公众号</w:t>
      </w:r>
      <w:r>
        <w:rPr>
          <w:rFonts w:ascii="宋体" w:hAnsi="宋体" w:eastAsia="宋体" w:cs="宋体"/>
          <w:sz w:val="24"/>
          <w:szCs w:val="24"/>
        </w:rPr>
        <w:t>：通过微信公众号菜单进入，方便微信用户使用；</w:t>
      </w:r>
    </w:p>
    <w:p w14:paraId="446F74F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智能音箱</w:t>
      </w:r>
      <w:r>
        <w:rPr>
          <w:rFonts w:ascii="宋体" w:hAnsi="宋体" w:eastAsia="宋体" w:cs="宋体"/>
          <w:sz w:val="24"/>
          <w:szCs w:val="24"/>
        </w:rPr>
        <w:t>：支持语音交互，适用于酒店房间、景区入口等场景。</w:t>
      </w:r>
    </w:p>
    <w:p w14:paraId="32613BC2">
      <w:pPr>
        <w:spacing w:before="40" w:after="40" w:line="360" w:lineRule="auto"/>
        <w:ind w:left="720" w:leftChars="0" w:hanging="360" w:firstLineChars="0"/>
        <w:outlineLvl w:val="3"/>
      </w:pPr>
      <w:r>
        <w:rPr>
          <w:rFonts w:ascii="Times New Roman" w:hAnsi="Times New Roman" w:eastAsia="Times New Roman" w:cs="Times New Roman"/>
          <w:sz w:val="24"/>
          <w:szCs w:val="24"/>
        </w:rPr>
        <w:t>[2] 应用层（Application Layer）</w:t>
      </w:r>
    </w:p>
    <w:p w14:paraId="7DB51192">
      <w:pPr>
        <w:spacing w:before="0" w:after="0" w:line="360" w:lineRule="auto"/>
        <w:ind w:firstLine="480"/>
      </w:pPr>
      <w:r>
        <w:rPr>
          <w:rFonts w:ascii="宋体" w:hAnsi="宋体" w:eastAsia="宋体" w:cs="宋体"/>
          <w:sz w:val="24"/>
          <w:szCs w:val="24"/>
        </w:rPr>
        <w:t>应用层是系统的核心业务逻辑层，包括五大功能模块（对应第5章设计的五大应用场景）：</w:t>
      </w:r>
    </w:p>
    <w:p w14:paraId="145F04A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智能旅游助手模块</w:t>
      </w:r>
      <w:r>
        <w:rPr>
          <w:rFonts w:ascii="宋体" w:hAnsi="宋体" w:eastAsia="宋体" w:cs="宋体"/>
          <w:sz w:val="24"/>
          <w:szCs w:val="24"/>
        </w:rPr>
        <w:t>：提供7×24小时在线智能客服，支持自然语言交互、多轮对话、个性化推荐等；</w:t>
      </w:r>
    </w:p>
    <w:p w14:paraId="7F669B7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多语言服务模块</w:t>
      </w:r>
      <w:r>
        <w:rPr>
          <w:rFonts w:ascii="宋体" w:hAnsi="宋体" w:eastAsia="宋体" w:cs="宋体"/>
          <w:sz w:val="24"/>
          <w:szCs w:val="24"/>
        </w:rPr>
        <w:t>：提供实时语音翻译、菜单/标识牌翻译、方言理解等功能；</w:t>
      </w:r>
    </w:p>
    <w:p w14:paraId="4357A78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内容生成与营销模块</w:t>
      </w:r>
      <w:r>
        <w:rPr>
          <w:rFonts w:ascii="宋体" w:hAnsi="宋体" w:eastAsia="宋体" w:cs="宋体"/>
          <w:sz w:val="24"/>
          <w:szCs w:val="24"/>
        </w:rPr>
        <w:t>：自动生成旅游攻略、游记、社交媒体文案等营销内容；</w:t>
      </w:r>
    </w:p>
    <w:p w14:paraId="0E8BA79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情感分析与舆情监控模块</w:t>
      </w:r>
      <w:r>
        <w:rPr>
          <w:rFonts w:ascii="宋体" w:hAnsi="宋体" w:eastAsia="宋体" w:cs="宋体"/>
          <w:sz w:val="24"/>
          <w:szCs w:val="24"/>
        </w:rPr>
        <w:t>：分析游客评论的情感倾向，实时监控网络舆情，生成舆情分析报告；</w:t>
      </w:r>
    </w:p>
    <w:p w14:paraId="12B3F8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智能决策支持模块</w:t>
      </w:r>
      <w:r>
        <w:rPr>
          <w:rFonts w:ascii="宋体" w:hAnsi="宋体" w:eastAsia="宋体" w:cs="宋体"/>
          <w:sz w:val="24"/>
          <w:szCs w:val="24"/>
        </w:rPr>
        <w:t>：预测游客流量、旅游收入等，优化旅游资源配置，提供个性化推荐。</w:t>
      </w:r>
    </w:p>
    <w:p w14:paraId="2B7C3032">
      <w:pPr>
        <w:spacing w:before="40" w:after="40" w:line="360" w:lineRule="auto"/>
        <w:ind w:left="720" w:leftChars="0" w:hanging="360" w:firstLineChars="0"/>
        <w:outlineLvl w:val="3"/>
      </w:pPr>
      <w:r>
        <w:rPr>
          <w:rFonts w:ascii="Times New Roman" w:hAnsi="Times New Roman" w:eastAsia="Times New Roman" w:cs="Times New Roman"/>
          <w:sz w:val="24"/>
          <w:szCs w:val="24"/>
        </w:rPr>
        <w:t>[3] 大语言模型层（LLM Layer）</w:t>
      </w:r>
    </w:p>
    <w:p w14:paraId="3FBC55B0">
      <w:pPr>
        <w:spacing w:before="0" w:after="0" w:line="360" w:lineRule="auto"/>
        <w:ind w:firstLine="480"/>
      </w:pPr>
      <w:r>
        <w:rPr>
          <w:rFonts w:ascii="宋体" w:hAnsi="宋体" w:eastAsia="宋体" w:cs="宋体"/>
          <w:sz w:val="24"/>
          <w:szCs w:val="24"/>
        </w:rPr>
        <w:t>大语言模型层为应用层提供智能能力支持，系统支持多种大语言模型API：</w:t>
      </w:r>
    </w:p>
    <w:p w14:paraId="5EB15DB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文心一言 API</w:t>
      </w:r>
      <w:r>
        <w:rPr>
          <w:rFonts w:ascii="宋体" w:hAnsi="宋体" w:eastAsia="宋体" w:cs="宋体"/>
          <w:sz w:val="24"/>
          <w:szCs w:val="24"/>
        </w:rPr>
        <w:t>：中文理解、生成任务首选，成本低，无需科学上网；</w:t>
      </w:r>
    </w:p>
    <w:p w14:paraId="511F901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通义千问 API</w:t>
      </w:r>
      <w:r>
        <w:rPr>
          <w:rFonts w:ascii="宋体" w:hAnsi="宋体" w:eastAsia="宋体" w:cs="宋体"/>
          <w:sz w:val="24"/>
          <w:szCs w:val="24"/>
        </w:rPr>
        <w:t>：中文理解、生成任务备选，成本低，无需科学上网；</w:t>
      </w:r>
    </w:p>
    <w:p w14:paraId="5FF0E29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智谱 GLM API</w:t>
      </w:r>
      <w:r>
        <w:rPr>
          <w:rFonts w:ascii="宋体" w:hAnsi="宋体" w:eastAsia="宋体" w:cs="宋体"/>
          <w:sz w:val="24"/>
          <w:szCs w:val="24"/>
        </w:rPr>
        <w:t>：长文档理解任务首选，128K上下文窗口；</w:t>
      </w:r>
    </w:p>
    <w:p w14:paraId="384C9C8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GPT-4o API</w:t>
      </w:r>
      <w:r>
        <w:rPr>
          <w:rFonts w:ascii="宋体" w:hAnsi="宋体" w:eastAsia="宋体" w:cs="宋体"/>
          <w:sz w:val="24"/>
          <w:szCs w:val="24"/>
        </w:rPr>
        <w:t>：多模态任务（图像识别、语音对话等）首选，成本高，需要科学上网。</w:t>
      </w:r>
    </w:p>
    <w:p w14:paraId="0F763180">
      <w:pPr>
        <w:spacing w:before="40" w:after="40" w:line="360" w:lineRule="auto"/>
        <w:ind w:left="720" w:leftChars="0" w:hanging="360" w:firstLineChars="0"/>
        <w:outlineLvl w:val="3"/>
      </w:pPr>
      <w:r>
        <w:rPr>
          <w:rFonts w:ascii="Times New Roman" w:hAnsi="Times New Roman" w:eastAsia="Times New Roman" w:cs="Times New Roman"/>
          <w:sz w:val="24"/>
          <w:szCs w:val="24"/>
        </w:rPr>
        <w:t>[4] 数据层（Data Layer）</w:t>
      </w:r>
    </w:p>
    <w:p w14:paraId="08873CC8">
      <w:pPr>
        <w:spacing w:before="0" w:after="0" w:line="360" w:lineRule="auto"/>
        <w:ind w:firstLine="480"/>
      </w:pPr>
      <w:r>
        <w:rPr>
          <w:rFonts w:ascii="宋体" w:hAnsi="宋体" w:eastAsia="宋体" w:cs="宋体"/>
          <w:sz w:val="24"/>
          <w:szCs w:val="24"/>
        </w:rPr>
        <w:t>数据层负责存储系统运行所需的各类数据：</w:t>
      </w:r>
    </w:p>
    <w:p w14:paraId="241E797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景点数据库</w:t>
      </w:r>
      <w:r>
        <w:rPr>
          <w:rFonts w:ascii="宋体" w:hAnsi="宋体" w:eastAsia="宋体" w:cs="宋体"/>
          <w:sz w:val="24"/>
          <w:szCs w:val="24"/>
        </w:rPr>
        <w:t>：存储贵港市各景点的基本信息（名称、地址、门票价格、开放时间、简介等）；</w:t>
      </w:r>
    </w:p>
    <w:p w14:paraId="501A7AF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用户画像库</w:t>
      </w:r>
      <w:r>
        <w:rPr>
          <w:rFonts w:ascii="宋体" w:hAnsi="宋体" w:eastAsia="宋体" w:cs="宋体"/>
          <w:sz w:val="24"/>
          <w:szCs w:val="24"/>
        </w:rPr>
        <w:t>：存储游客的基本信息（年龄、性别、籍贯等）和行为数据（浏览记录、收藏记录、购买记录等）；</w:t>
      </w:r>
    </w:p>
    <w:p w14:paraId="3CB412C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知识图谱</w:t>
      </w:r>
      <w:r>
        <w:rPr>
          <w:rFonts w:ascii="宋体" w:hAnsi="宋体" w:eastAsia="宋体" w:cs="宋体"/>
          <w:sz w:val="24"/>
          <w:szCs w:val="24"/>
        </w:rPr>
        <w:t>：存储"景点-属性-数值"三元组（如"西山，海拔，XXX米"），支持知识推理；</w:t>
      </w:r>
    </w:p>
    <w:p w14:paraId="165C5E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评论数据库</w:t>
      </w:r>
      <w:r>
        <w:rPr>
          <w:rFonts w:ascii="宋体" w:hAnsi="宋体" w:eastAsia="宋体" w:cs="宋体"/>
          <w:sz w:val="24"/>
          <w:szCs w:val="24"/>
        </w:rPr>
        <w:t>：存储从OTA平台、社交媒体采集的游客评论数据；</w:t>
      </w:r>
    </w:p>
    <w:p w14:paraId="328A13B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系统日志</w:t>
      </w:r>
      <w:r>
        <w:rPr>
          <w:rFonts w:ascii="宋体" w:hAnsi="宋体" w:eastAsia="宋体" w:cs="宋体"/>
          <w:sz w:val="24"/>
          <w:szCs w:val="24"/>
        </w:rPr>
        <w:t>：存储系统运行日志、用户操作日志等，用于系统监控和故障排查。</w:t>
      </w:r>
    </w:p>
    <w:p w14:paraId="31A8A297">
      <w:r>
        <w:br w:type="page"/>
      </w:r>
    </w:p>
    <w:p w14:paraId="75EE8699">
      <w:pPr>
        <w:spacing w:before="240" w:after="160"/>
        <w:outlineLvl w:val="1"/>
      </w:pPr>
      <w:r>
        <w:rPr>
          <w:rFonts w:ascii="黑体" w:hAnsi="黑体" w:eastAsia="黑体" w:cs="黑体"/>
          <w:b/>
          <w:bCs/>
          <w:sz w:val="28"/>
          <w:szCs w:val="28"/>
        </w:rPr>
        <w:t>6.2 前端设计 (Frontend Design)</w:t>
      </w:r>
    </w:p>
    <w:p w14:paraId="171CF9EF">
      <w:pPr>
        <w:spacing w:before="200" w:after="120"/>
        <w:outlineLvl w:val="2"/>
      </w:pPr>
      <w:r>
        <w:rPr>
          <w:rFonts w:ascii="黑体" w:hAnsi="黑体" w:eastAsia="黑体" w:cs="黑体"/>
          <w:b/>
          <w:bCs/>
          <w:sz w:val="24"/>
          <w:szCs w:val="24"/>
        </w:rPr>
        <w:t>6.2.1 微信小程序设计</w:t>
      </w:r>
    </w:p>
    <w:p w14:paraId="3F0EBE7C">
      <w:pPr>
        <w:spacing w:before="0" w:after="0" w:line="360" w:lineRule="auto"/>
        <w:ind w:firstLine="480"/>
      </w:pPr>
      <w:r>
        <w:rPr>
          <w:rFonts w:ascii="宋体" w:hAnsi="宋体" w:eastAsia="宋体" w:cs="宋体"/>
          <w:sz w:val="24"/>
          <w:szCs w:val="24"/>
        </w:rPr>
        <w:t>微信小程序是系统的主入口，游客无需下载安装，扫码即可使用。本节将设计微信小程序的界面布局、功能模块、交互流程等。</w:t>
      </w:r>
    </w:p>
    <w:p w14:paraId="3CF9A3FF">
      <w:pPr>
        <w:spacing w:before="40" w:after="40" w:line="360" w:lineRule="auto"/>
        <w:ind w:left="720" w:leftChars="0" w:hanging="360" w:firstLineChars="0"/>
        <w:outlineLvl w:val="3"/>
      </w:pPr>
      <w:r>
        <w:rPr>
          <w:rFonts w:ascii="宋体" w:hAnsi="宋体" w:eastAsia="宋体" w:cs="宋体"/>
          <w:sz w:val="24"/>
          <w:szCs w:val="24"/>
        </w:rPr>
        <w:t>[1] 界面布局设计</w:t>
      </w:r>
    </w:p>
    <w:p w14:paraId="58BF7D51">
      <w:pPr>
        <w:spacing w:before="0" w:after="0" w:line="360" w:lineRule="auto"/>
        <w:ind w:firstLine="480"/>
      </w:pPr>
      <w:r>
        <w:rPr>
          <w:rFonts w:ascii="宋体" w:hAnsi="宋体" w:eastAsia="宋体" w:cs="宋体"/>
          <w:sz w:val="24"/>
          <w:szCs w:val="24"/>
        </w:rPr>
        <w:t>微信小程序采用</w:t>
      </w:r>
      <w:r>
        <w:rPr>
          <w:rFonts w:ascii="宋体" w:hAnsi="宋体" w:eastAsia="宋体" w:cs="宋体"/>
          <w:b/>
          <w:bCs/>
          <w:sz w:val="24"/>
          <w:szCs w:val="24"/>
        </w:rPr>
        <w:t>底部TabBar</w:t>
      </w:r>
      <w:r>
        <w:rPr>
          <w:rFonts w:ascii="宋体" w:hAnsi="宋体" w:eastAsia="宋体" w:cs="宋体"/>
          <w:sz w:val="24"/>
          <w:szCs w:val="24"/>
        </w:rPr>
        <w:t>布局，包括5个标签页：</w:t>
      </w:r>
    </w:p>
    <w:p w14:paraId="1D75805A">
      <w:pPr>
        <w:spacing w:before="0" w:after="0" w:line="280" w:lineRule="auto"/>
        <w:ind w:left="480"/>
      </w:pPr>
      <w:r>
        <w:rPr>
          <w:rFonts w:ascii="Courier New" w:hAnsi="Courier New" w:eastAsia="Courier New" w:cs="Courier New"/>
          <w:sz w:val="20"/>
          <w:szCs w:val="20"/>
        </w:rPr>
        <w:t>┌─────────────────────────────────┐</w:t>
      </w:r>
    </w:p>
    <w:p w14:paraId="3F14E2A1">
      <w:pPr>
        <w:spacing w:before="0" w:after="0" w:line="280" w:lineRule="auto"/>
        <w:ind w:left="480"/>
      </w:pPr>
      <w:r>
        <w:rPr>
          <w:rFonts w:ascii="Courier New" w:hAnsi="Courier New" w:eastAsia="Courier New" w:cs="Courier New"/>
          <w:sz w:val="20"/>
          <w:szCs w:val="20"/>
        </w:rPr>
        <w:t>│  贵港旅游助手 - 首页           │</w:t>
      </w:r>
    </w:p>
    <w:p w14:paraId="674620D7">
      <w:pPr>
        <w:spacing w:before="0" w:after="0" w:line="280" w:lineRule="auto"/>
        <w:ind w:left="480"/>
      </w:pPr>
      <w:r>
        <w:rPr>
          <w:rFonts w:ascii="Courier New" w:hAnsi="Courier New" w:eastAsia="Courier New" w:cs="Courier New"/>
          <w:sz w:val="20"/>
          <w:szCs w:val="20"/>
        </w:rPr>
        <w:t>├─────────────────────────────────┤</w:t>
      </w:r>
    </w:p>
    <w:p w14:paraId="4C3FBD5D">
      <w:pPr>
        <w:spacing w:before="0" w:after="0" w:line="280" w:lineRule="auto"/>
        <w:ind w:left="480"/>
      </w:pPr>
      <w:r>
        <w:rPr>
          <w:rFonts w:ascii="Courier New" w:hAnsi="Courier New" w:eastAsia="Courier New" w:cs="Courier New"/>
          <w:sz w:val="20"/>
          <w:szCs w:val="20"/>
        </w:rPr>
        <w:t>│                                 │</w:t>
      </w:r>
    </w:p>
    <w:p w14:paraId="282696A0">
      <w:pPr>
        <w:spacing w:before="0" w:after="0" w:line="280" w:lineRule="auto"/>
        <w:ind w:left="480"/>
      </w:pPr>
      <w:r>
        <w:rPr>
          <w:rFonts w:ascii="Courier New" w:hAnsi="Courier New" w:eastAsia="Courier New" w:cs="Courier New"/>
          <w:sz w:val="20"/>
          <w:szCs w:val="20"/>
        </w:rPr>
        <w:t>│  🏞️ 贵港精华景点               │</w:t>
      </w:r>
    </w:p>
    <w:p w14:paraId="01B09C0B">
      <w:pPr>
        <w:spacing w:before="0" w:after="0" w:line="280" w:lineRule="auto"/>
        <w:ind w:left="480"/>
      </w:pPr>
      <w:r>
        <w:rPr>
          <w:rFonts w:ascii="Courier New" w:hAnsi="Courier New" w:eastAsia="Courier New" w:cs="Courier New"/>
          <w:sz w:val="20"/>
          <w:szCs w:val="20"/>
        </w:rPr>
        <w:t>│  ┌──────┬──────┬──────┐       │</w:t>
      </w:r>
    </w:p>
    <w:p w14:paraId="0EE74D8F">
      <w:pPr>
        <w:spacing w:before="0" w:after="0" w:line="280" w:lineRule="auto"/>
        <w:ind w:left="480"/>
      </w:pPr>
      <w:r>
        <w:rPr>
          <w:rFonts w:ascii="Courier New" w:hAnsi="Courier New" w:eastAsia="Courier New" w:cs="Courier New"/>
          <w:sz w:val="20"/>
          <w:szCs w:val="20"/>
        </w:rPr>
        <w:t>│  │ 西山 │ 龙潭 │ 南山 │       │</w:t>
      </w:r>
    </w:p>
    <w:p w14:paraId="1477D43C">
      <w:pPr>
        <w:spacing w:before="0" w:after="0" w:line="280" w:lineRule="auto"/>
        <w:ind w:left="480"/>
      </w:pPr>
      <w:r>
        <w:rPr>
          <w:rFonts w:ascii="Courier New" w:hAnsi="Courier New" w:eastAsia="Courier New" w:cs="Courier New"/>
          <w:sz w:val="20"/>
          <w:szCs w:val="20"/>
        </w:rPr>
        <w:t>│  │ 风景区│ 公园  │ 寺    │       │</w:t>
      </w:r>
    </w:p>
    <w:p w14:paraId="4D95674C">
      <w:pPr>
        <w:spacing w:before="0" w:after="0" w:line="280" w:lineRule="auto"/>
        <w:ind w:left="480"/>
      </w:pPr>
      <w:r>
        <w:rPr>
          <w:rFonts w:ascii="Courier New" w:hAnsi="Courier New" w:eastAsia="Courier New" w:cs="Courier New"/>
          <w:sz w:val="20"/>
          <w:szCs w:val="20"/>
        </w:rPr>
        <w:t>│  └──────┴──────┴──────┘       │</w:t>
      </w:r>
    </w:p>
    <w:p w14:paraId="31C134DD">
      <w:pPr>
        <w:spacing w:before="0" w:after="0" w:line="280" w:lineRule="auto"/>
        <w:ind w:left="480"/>
      </w:pPr>
      <w:r>
        <w:rPr>
          <w:rFonts w:ascii="Courier New" w:hAnsi="Courier New" w:eastAsia="Courier New" w:cs="Courier New"/>
          <w:sz w:val="20"/>
          <w:szCs w:val="20"/>
        </w:rPr>
        <w:t>│                                 │</w:t>
      </w:r>
    </w:p>
    <w:p w14:paraId="7CA32455">
      <w:pPr>
        <w:spacing w:before="0" w:after="0" w:line="280" w:lineRule="auto"/>
        <w:ind w:left="480"/>
      </w:pPr>
      <w:r>
        <w:rPr>
          <w:rFonts w:ascii="Courier New" w:hAnsi="Courier New" w:eastAsia="Courier New" w:cs="Courier New"/>
          <w:sz w:val="20"/>
          <w:szCs w:val="20"/>
        </w:rPr>
        <w:t>│  🔥 热门推荐                    │</w:t>
      </w:r>
    </w:p>
    <w:p w14:paraId="152B73E5">
      <w:pPr>
        <w:spacing w:before="0" w:after="0" w:line="280" w:lineRule="auto"/>
        <w:ind w:left="480"/>
      </w:pPr>
      <w:r>
        <w:rPr>
          <w:rFonts w:ascii="Courier New" w:hAnsi="Courier New" w:eastAsia="Courier New" w:cs="Courier New"/>
          <w:sz w:val="20"/>
          <w:szCs w:val="20"/>
        </w:rPr>
        <w:t>│  ┌─────────────────────┐       │</w:t>
      </w:r>
    </w:p>
    <w:p w14:paraId="2D42C5E3">
      <w:pPr>
        <w:spacing w:before="0" w:after="0" w:line="280" w:lineRule="auto"/>
        <w:ind w:left="480"/>
      </w:pPr>
      <w:r>
        <w:rPr>
          <w:rFonts w:ascii="Courier New" w:hAnsi="Courier New" w:eastAsia="Courier New" w:cs="Courier New"/>
          <w:sz w:val="20"/>
          <w:szCs w:val="20"/>
        </w:rPr>
        <w:t>│  │ 贵港3天2晚经典游    │       │</w:t>
      </w:r>
    </w:p>
    <w:p w14:paraId="61945455">
      <w:pPr>
        <w:spacing w:before="0" w:after="0" w:line="280" w:lineRule="auto"/>
        <w:ind w:left="480"/>
      </w:pPr>
      <w:r>
        <w:rPr>
          <w:rFonts w:ascii="Courier New" w:hAnsi="Courier New" w:eastAsia="Courier New" w:cs="Courier New"/>
          <w:sz w:val="20"/>
          <w:szCs w:val="20"/>
        </w:rPr>
        <w:t>│  │ 价格：XXX元/人       │       │</w:t>
      </w:r>
    </w:p>
    <w:p w14:paraId="2D5B4BEB">
      <w:pPr>
        <w:spacing w:before="0" w:after="0" w:line="280" w:lineRule="auto"/>
        <w:ind w:left="480"/>
      </w:pPr>
      <w:r>
        <w:rPr>
          <w:rFonts w:ascii="Courier New" w:hAnsi="Courier New" w:eastAsia="Courier New" w:cs="Courier New"/>
          <w:sz w:val="20"/>
          <w:szCs w:val="20"/>
        </w:rPr>
        <w:t>│  │ [立即预订]           │       │</w:t>
      </w:r>
    </w:p>
    <w:p w14:paraId="544A9283">
      <w:pPr>
        <w:spacing w:before="0" w:after="0" w:line="280" w:lineRule="auto"/>
        <w:ind w:left="480"/>
      </w:pPr>
      <w:r>
        <w:rPr>
          <w:rFonts w:ascii="Courier New" w:hAnsi="Courier New" w:eastAsia="Courier New" w:cs="Courier New"/>
          <w:sz w:val="20"/>
          <w:szCs w:val="20"/>
        </w:rPr>
        <w:t>│  └─────────────────────┘       │</w:t>
      </w:r>
    </w:p>
    <w:p w14:paraId="793C8703">
      <w:pPr>
        <w:spacing w:before="0" w:after="0" w:line="280" w:lineRule="auto"/>
        <w:ind w:left="480"/>
      </w:pPr>
      <w:r>
        <w:rPr>
          <w:rFonts w:ascii="Courier New" w:hAnsi="Courier New" w:eastAsia="Courier New" w:cs="Courier New"/>
          <w:sz w:val="20"/>
          <w:szCs w:val="20"/>
        </w:rPr>
        <w:t>│                                 │</w:t>
      </w:r>
    </w:p>
    <w:p w14:paraId="69D4D1F6">
      <w:pPr>
        <w:spacing w:before="0" w:after="0" w:line="280" w:lineRule="auto"/>
        <w:ind w:left="480"/>
      </w:pPr>
      <w:r>
        <w:rPr>
          <w:rFonts w:ascii="Courier New" w:hAnsi="Courier New" w:eastAsia="Courier New" w:cs="Courier New"/>
          <w:sz w:val="20"/>
          <w:szCs w:val="20"/>
        </w:rPr>
        <w:t>│  💬 智能助手                    │</w:t>
      </w:r>
    </w:p>
    <w:p w14:paraId="115F3917">
      <w:pPr>
        <w:spacing w:before="0" w:after="0" w:line="280" w:lineRule="auto"/>
        <w:ind w:left="480"/>
      </w:pPr>
      <w:r>
        <w:rPr>
          <w:rFonts w:ascii="Courier New" w:hAnsi="Courier New" w:eastAsia="Courier New" w:cs="Courier New"/>
          <w:sz w:val="20"/>
          <w:szCs w:val="20"/>
        </w:rPr>
        <w:t>│  ┌─────────────────────┐       │</w:t>
      </w:r>
    </w:p>
    <w:p w14:paraId="0CEC58F2">
      <w:pPr>
        <w:spacing w:before="0" w:after="0" w:line="280" w:lineRule="auto"/>
        <w:ind w:left="480"/>
      </w:pPr>
      <w:r>
        <w:rPr>
          <w:rFonts w:ascii="Courier New" w:hAnsi="Courier New" w:eastAsia="Courier New" w:cs="Courier New"/>
          <w:sz w:val="20"/>
          <w:szCs w:val="20"/>
        </w:rPr>
        <w:t>│  │ 您好！我是贵港旅游   │       │</w:t>
      </w:r>
    </w:p>
    <w:p w14:paraId="47C08853">
      <w:pPr>
        <w:spacing w:before="0" w:after="0" w:line="280" w:lineRule="auto"/>
        <w:ind w:left="480"/>
      </w:pPr>
      <w:r>
        <w:rPr>
          <w:rFonts w:ascii="Courier New" w:hAnsi="Courier New" w:eastAsia="Courier New" w:cs="Courier New"/>
          <w:sz w:val="20"/>
          <w:szCs w:val="20"/>
        </w:rPr>
        <w:t>│  │ 助手，有什么可以帮   │       │</w:t>
      </w:r>
    </w:p>
    <w:p w14:paraId="0E0420D2">
      <w:pPr>
        <w:spacing w:before="0" w:after="0" w:line="280" w:lineRule="auto"/>
        <w:ind w:left="480"/>
      </w:pPr>
      <w:r>
        <w:rPr>
          <w:rFonts w:ascii="Courier New" w:hAnsi="Courier New" w:eastAsia="Courier New" w:cs="Courier New"/>
          <w:sz w:val="20"/>
          <w:szCs w:val="20"/>
        </w:rPr>
        <w:t>│  │ 您的吗？             │       │</w:t>
      </w:r>
    </w:p>
    <w:p w14:paraId="6717BE80">
      <w:pPr>
        <w:spacing w:before="0" w:after="0" w:line="280" w:lineRule="auto"/>
        <w:ind w:left="480"/>
      </w:pPr>
      <w:r>
        <w:rPr>
          <w:rFonts w:ascii="Courier New" w:hAnsi="Courier New" w:eastAsia="Courier New" w:cs="Courier New"/>
          <w:sz w:val="20"/>
          <w:szCs w:val="20"/>
        </w:rPr>
        <w:t>│  └─────────────────────┘       │</w:t>
      </w:r>
    </w:p>
    <w:p w14:paraId="51B8BC19">
      <w:pPr>
        <w:spacing w:before="0" w:after="0" w:line="280" w:lineRule="auto"/>
        <w:ind w:left="480"/>
      </w:pPr>
      <w:r>
        <w:rPr>
          <w:rFonts w:ascii="Courier New" w:hAnsi="Courier New" w:eastAsia="Courier New" w:cs="Courier New"/>
          <w:sz w:val="20"/>
          <w:szCs w:val="20"/>
        </w:rPr>
        <w:t>│                                 │</w:t>
      </w:r>
    </w:p>
    <w:p w14:paraId="2517FCF1">
      <w:pPr>
        <w:spacing w:before="0" w:after="0" w:line="280" w:lineRule="auto"/>
        <w:ind w:left="480"/>
      </w:pPr>
      <w:r>
        <w:rPr>
          <w:rFonts w:ascii="Courier New" w:hAnsi="Courier New" w:eastAsia="Courier New" w:cs="Courier New"/>
          <w:sz w:val="20"/>
          <w:szCs w:val="20"/>
        </w:rPr>
        <w:t>├─────┬─────┬─────┬─────┬─────┤</w:t>
      </w:r>
    </w:p>
    <w:p w14:paraId="621D5B69">
      <w:pPr>
        <w:spacing w:before="0" w:after="0" w:line="280" w:lineRule="auto"/>
        <w:ind w:left="480"/>
      </w:pPr>
      <w:r>
        <w:rPr>
          <w:rFonts w:ascii="Courier New" w:hAnsi="Courier New" w:eastAsia="Courier New" w:cs="Courier New"/>
          <w:sz w:val="20"/>
          <w:szCs w:val="20"/>
        </w:rPr>
        <w:t>│ 首页│ 景点│ 行程│ 我的│ 更多│</w:t>
      </w:r>
    </w:p>
    <w:p w14:paraId="603EC4AE">
      <w:pPr>
        <w:spacing w:before="0" w:after="0" w:line="280" w:lineRule="auto"/>
        <w:ind w:left="480"/>
      </w:pPr>
      <w:r>
        <w:rPr>
          <w:rFonts w:ascii="Courier New" w:hAnsi="Courier New" w:eastAsia="Courier New" w:cs="Courier New"/>
          <w:sz w:val="20"/>
          <w:szCs w:val="20"/>
        </w:rPr>
        <w:t>└─────┴─────┴─────┴─────┴─────┘</w:t>
      </w:r>
    </w:p>
    <w:p w14:paraId="3ED8F80D">
      <w:pPr>
        <w:spacing w:before="40" w:after="40" w:line="360" w:lineRule="auto"/>
        <w:ind w:left="720" w:leftChars="0" w:hanging="360" w:firstLineChars="0"/>
        <w:outlineLvl w:val="3"/>
      </w:pPr>
      <w:r>
        <w:rPr>
          <w:rFonts w:ascii="宋体" w:hAnsi="宋体" w:eastAsia="宋体" w:cs="宋体"/>
          <w:sz w:val="24"/>
          <w:szCs w:val="24"/>
        </w:rPr>
        <w:t>[2] 功能模块设计</w:t>
      </w:r>
    </w:p>
    <w:p w14:paraId="76490797">
      <w:pPr>
        <w:spacing w:before="0" w:after="0" w:line="360" w:lineRule="auto"/>
        <w:ind w:firstLine="480"/>
      </w:pPr>
      <w:r>
        <w:rPr>
          <w:rFonts w:ascii="宋体" w:hAnsi="宋体" w:eastAsia="宋体" w:cs="宋体"/>
          <w:sz w:val="24"/>
          <w:szCs w:val="24"/>
        </w:rPr>
        <w:t>微信小程序包括以下功能模块：</w:t>
      </w:r>
    </w:p>
    <w:p w14:paraId="3E8F5D6E">
      <w:pPr>
        <w:spacing w:before="0" w:after="0" w:line="360" w:lineRule="auto"/>
        <w:ind w:firstLine="480" w:firstLineChars="0"/>
        <w:outlineLvl w:val="4"/>
      </w:pPr>
      <w:r>
        <w:rPr>
          <w:rFonts w:ascii="宋体" w:hAnsi="宋体" w:eastAsia="宋体" w:cs="宋体"/>
          <w:b/>
          <w:bCs/>
          <w:sz w:val="24"/>
          <w:szCs w:val="24"/>
        </w:rPr>
        <w:t>(1) 首页模块</w:t>
      </w:r>
    </w:p>
    <w:p w14:paraId="70E2DB2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：展示贵港市精华景点、热门推荐、智能助手入口等；</w:t>
      </w:r>
    </w:p>
    <w:p w14:paraId="03E265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界面元素</w:t>
      </w:r>
      <w:r>
        <w:rPr>
          <w:rFonts w:ascii="宋体" w:hAnsi="宋体" w:eastAsia="宋体" w:cs="宋体"/>
          <w:sz w:val="24"/>
          <w:szCs w:val="24"/>
        </w:rPr>
        <w:t>：轮播图（展示贵港市旅游宣传片）、精华景点推荐（网格布局）、热门推荐（列表布局）、智能助手对话框（悬浮窗）；</w:t>
      </w:r>
    </w:p>
    <w:p w14:paraId="232452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交互流程</w:t>
      </w:r>
      <w:r>
        <w:rPr>
          <w:rFonts w:ascii="宋体" w:hAnsi="宋体" w:eastAsia="宋体" w:cs="宋体"/>
          <w:sz w:val="24"/>
          <w:szCs w:val="24"/>
        </w:rPr>
        <w:t>：用户点击精华景点 -&gt; 跳转到景点详情页；用户点击热门推荐 -&gt; 跳转到产品详情页；用户点击智能助手对话框 -&gt; 打开智能助手对话界面。</w:t>
      </w:r>
    </w:p>
    <w:p w14:paraId="1C025764">
      <w:pPr>
        <w:spacing w:before="0" w:after="0" w:line="360" w:lineRule="auto"/>
        <w:ind w:firstLine="480" w:firstLineChars="0"/>
        <w:outlineLvl w:val="4"/>
      </w:pPr>
      <w:r>
        <w:rPr>
          <w:rFonts w:ascii="宋体" w:hAnsi="宋体" w:eastAsia="宋体" w:cs="宋体"/>
          <w:b/>
          <w:bCs/>
          <w:sz w:val="24"/>
          <w:szCs w:val="24"/>
        </w:rPr>
        <w:t>(2) 景点模块</w:t>
      </w:r>
    </w:p>
    <w:p w14:paraId="222621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：展示贵港市所有景点，支持分类筛选、搜索、收藏等；</w:t>
      </w:r>
    </w:p>
    <w:p w14:paraId="2DAC2A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界面元素</w:t>
      </w:r>
      <w:r>
        <w:rPr>
          <w:rFonts w:ascii="宋体" w:hAnsi="宋体" w:eastAsia="宋体" w:cs="宋体"/>
          <w:sz w:val="24"/>
          <w:szCs w:val="24"/>
        </w:rPr>
        <w:t>：顶部搜索栏、分类筛选标签（自然风光/人文景观/红色旅游等）、景点列表（卡片布局，展示景点名称、评分、门票价格、距离等）；</w:t>
      </w:r>
    </w:p>
    <w:p w14:paraId="5B073D6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交互流程</w:t>
      </w:r>
      <w:r>
        <w:rPr>
          <w:rFonts w:ascii="宋体" w:hAnsi="宋体" w:eastAsia="宋体" w:cs="宋体"/>
          <w:sz w:val="24"/>
          <w:szCs w:val="24"/>
        </w:rPr>
        <w:t>：用户输入关键词搜索 -&gt; 显示搜索结果；用户点击分类筛选标签 -&gt; 显示对应类别的景点；用户点击景点卡片 -&gt; 跳转到景点详情页。</w:t>
      </w:r>
    </w:p>
    <w:p w14:paraId="5CCBAE03">
      <w:pPr>
        <w:spacing w:before="0" w:after="0" w:line="360" w:lineRule="auto"/>
        <w:ind w:firstLine="480" w:firstLineChars="0"/>
        <w:outlineLvl w:val="4"/>
      </w:pPr>
      <w:r>
        <w:rPr>
          <w:rFonts w:ascii="宋体" w:hAnsi="宋体" w:eastAsia="宋体" w:cs="宋体"/>
          <w:b/>
          <w:bCs/>
          <w:sz w:val="24"/>
          <w:szCs w:val="24"/>
        </w:rPr>
        <w:t>(3) 行程模块</w:t>
      </w:r>
    </w:p>
    <w:p w14:paraId="61E02E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：提供个性化行程规划服务，用户可自定义行程，也可使用系统推荐的行程；</w:t>
      </w:r>
    </w:p>
    <w:p w14:paraId="4D7E08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界面元素</w:t>
      </w:r>
      <w:r>
        <w:rPr>
          <w:rFonts w:ascii="宋体" w:hAnsi="宋体" w:eastAsia="宋体" w:cs="宋体"/>
          <w:sz w:val="24"/>
          <w:szCs w:val="24"/>
        </w:rPr>
        <w:t>：顶部标签（我的行程/推荐行程）、行程列表（时间轴布局，展示每天去哪些景点、每个景点玩多久等）、[生成行程]按钮；</w:t>
      </w:r>
    </w:p>
    <w:p w14:paraId="7C3B1D2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交互流程</w:t>
      </w:r>
      <w:r>
        <w:rPr>
          <w:rFonts w:ascii="宋体" w:hAnsi="宋体" w:eastAsia="宋体" w:cs="宋体"/>
          <w:sz w:val="24"/>
          <w:szCs w:val="24"/>
        </w:rPr>
        <w:t>：用户点击[生成行程]按钮 -&gt; 弹出表单（填写偏好、时间、预算等） -&gt; 提交表单 -&gt; 系统生成个性化行程 -&gt; 展示行程详情。</w:t>
      </w:r>
    </w:p>
    <w:p w14:paraId="6E94FD9B">
      <w:pPr>
        <w:spacing w:before="0" w:after="0" w:line="360" w:lineRule="auto"/>
        <w:ind w:firstLine="480" w:firstLineChars="0"/>
        <w:outlineLvl w:val="4"/>
      </w:pPr>
      <w:r>
        <w:rPr>
          <w:rFonts w:ascii="宋体" w:hAnsi="宋体" w:eastAsia="宋体" w:cs="宋体"/>
          <w:b/>
          <w:bCs/>
          <w:sz w:val="24"/>
          <w:szCs w:val="24"/>
        </w:rPr>
        <w:t>(4) 我的模块</w:t>
      </w:r>
    </w:p>
    <w:p w14:paraId="586393A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：展示用户信息、历史订单、收藏景点、浏览记录等；</w:t>
      </w:r>
    </w:p>
    <w:p w14:paraId="6694D60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界面元素</w:t>
      </w:r>
      <w:r>
        <w:rPr>
          <w:rFonts w:ascii="宋体" w:hAnsi="宋体" w:eastAsia="宋体" w:cs="宋体"/>
          <w:sz w:val="24"/>
          <w:szCs w:val="24"/>
        </w:rPr>
        <w:t>：用户头像和昵称、历史订单列表、收藏景点列表、浏览记录列表、[设置]按钮；</w:t>
      </w:r>
    </w:p>
    <w:p w14:paraId="0E2635E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交互流程</w:t>
      </w:r>
      <w:r>
        <w:rPr>
          <w:rFonts w:ascii="宋体" w:hAnsi="宋体" w:eastAsia="宋体" w:cs="宋体"/>
          <w:sz w:val="24"/>
          <w:szCs w:val="24"/>
        </w:rPr>
        <w:t>：用户点击历史订单 -&gt; 跳转到订单详情页；用户点击收藏景点 -&gt; 跳转到景点详情页；用户点击[设置]按钮 -&gt; 跳转到设置页面（修改个人信息、清空缓存等）。</w:t>
      </w:r>
    </w:p>
    <w:p w14:paraId="0471A0B6">
      <w:pPr>
        <w:spacing w:before="0" w:after="0" w:line="360" w:lineRule="auto"/>
        <w:ind w:firstLine="480" w:firstLineChars="0"/>
        <w:outlineLvl w:val="4"/>
      </w:pPr>
      <w:r>
        <w:rPr>
          <w:rFonts w:ascii="宋体" w:hAnsi="宋体" w:eastAsia="宋体" w:cs="宋体"/>
          <w:b/>
          <w:bCs/>
          <w:sz w:val="24"/>
          <w:szCs w:val="24"/>
        </w:rPr>
        <w:t>(5) 更多模块</w:t>
      </w:r>
    </w:p>
    <w:p w14:paraId="5ABF09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：提供多语言服务、内容生成、情感分析等扩展功能；</w:t>
      </w:r>
    </w:p>
    <w:p w14:paraId="1DF0EA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界面元素</w:t>
      </w:r>
      <w:r>
        <w:rPr>
          <w:rFonts w:ascii="宋体" w:hAnsi="宋体" w:eastAsia="宋体" w:cs="宋体"/>
          <w:sz w:val="24"/>
          <w:szCs w:val="24"/>
        </w:rPr>
        <w:t>：功能列表（多语言翻译、旅游攻略生成、社交媒体文案生成、情感分析查询等）；</w:t>
      </w:r>
    </w:p>
    <w:p w14:paraId="0309CF2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交互流程</w:t>
      </w:r>
      <w:r>
        <w:rPr>
          <w:rFonts w:ascii="宋体" w:hAnsi="宋体" w:eastAsia="宋体" w:cs="宋体"/>
          <w:sz w:val="24"/>
          <w:szCs w:val="24"/>
        </w:rPr>
        <w:t>：用户点击功能列表中的某一项 -&gt; 跳转到对应功能页面。</w:t>
      </w:r>
    </w:p>
    <w:p w14:paraId="69AA3B1A">
      <w:pPr>
        <w:spacing w:before="40" w:after="40" w:line="360" w:lineRule="auto"/>
        <w:ind w:left="720" w:hanging="360"/>
      </w:pPr>
      <w:r>
        <w:rPr>
          <w:rFonts w:ascii="宋体" w:hAnsi="宋体" w:eastAsia="宋体" w:cs="宋体"/>
          <w:sz w:val="24"/>
          <w:szCs w:val="24"/>
        </w:rPr>
        <w:t>[3] 技术实现</w:t>
      </w:r>
    </w:p>
    <w:p w14:paraId="5863E3D0">
      <w:pPr>
        <w:spacing w:before="0" w:after="0" w:line="360" w:lineRule="auto"/>
        <w:ind w:firstLine="480"/>
      </w:pPr>
      <w:r>
        <w:rPr>
          <w:rFonts w:ascii="宋体" w:hAnsi="宋体" w:eastAsia="宋体" w:cs="宋体"/>
          <w:sz w:val="24"/>
          <w:szCs w:val="24"/>
        </w:rPr>
        <w:t>微信小程序前端采用</w:t>
      </w:r>
      <w:r>
        <w:rPr>
          <w:rFonts w:ascii="宋体" w:hAnsi="宋体" w:eastAsia="宋体" w:cs="宋体"/>
          <w:b/>
          <w:bCs/>
          <w:sz w:val="24"/>
          <w:szCs w:val="24"/>
        </w:rPr>
        <w:t>WXML（WeiXin Markup Language）</w:t>
      </w:r>
      <w:r>
        <w:rPr>
          <w:rFonts w:ascii="宋体" w:hAnsi="宋体" w:eastAsia="宋体" w:cs="宋体"/>
          <w:sz w:val="24"/>
          <w:szCs w:val="24"/>
        </w:rPr>
        <w:t>和</w:t>
      </w:r>
      <w:r>
        <w:rPr>
          <w:rFonts w:ascii="宋体" w:hAnsi="宋体" w:eastAsia="宋体" w:cs="宋体"/>
          <w:b/>
          <w:bCs/>
          <w:sz w:val="24"/>
          <w:szCs w:val="24"/>
        </w:rPr>
        <w:t>WXSS（WeiXin Style Sheets）</w:t>
      </w:r>
      <w:r>
        <w:rPr>
          <w:rFonts w:ascii="宋体" w:hAnsi="宋体" w:eastAsia="宋体" w:cs="宋体"/>
          <w:sz w:val="24"/>
          <w:szCs w:val="24"/>
        </w:rPr>
        <w:t>开发，后端采用</w:t>
      </w:r>
      <w:r>
        <w:rPr>
          <w:rFonts w:ascii="宋体" w:hAnsi="宋体" w:eastAsia="宋体" w:cs="宋体"/>
          <w:b/>
          <w:bCs/>
          <w:sz w:val="24"/>
          <w:szCs w:val="24"/>
        </w:rPr>
        <w:t>微信云开发</w:t>
      </w:r>
      <w:r>
        <w:rPr>
          <w:rFonts w:ascii="Times New Roman" w:hAnsi="Times New Roman" w:eastAsia="Times New Roman" w:cs="Times New Roman"/>
          <w:sz w:val="24"/>
          <w:szCs w:val="24"/>
        </w:rPr>
        <w:t>（CloudBase）或</w:t>
      </w:r>
      <w:r>
        <w:rPr>
          <w:rFonts w:ascii="宋体" w:hAnsi="宋体" w:eastAsia="宋体" w:cs="宋体"/>
          <w:b/>
          <w:bCs/>
          <w:sz w:val="24"/>
          <w:szCs w:val="24"/>
        </w:rPr>
        <w:t>自建后端</w:t>
      </w:r>
      <w:r>
        <w:rPr>
          <w:rFonts w:ascii="Times New Roman" w:hAnsi="Times New Roman" w:eastAsia="Times New Roman" w:cs="Times New Roman"/>
          <w:sz w:val="24"/>
          <w:szCs w:val="24"/>
        </w:rPr>
        <w:t>（如Python Flask、Node.js等）。</w:t>
      </w:r>
    </w:p>
    <w:p w14:paraId="0B66C5DF">
      <w:pPr>
        <w:spacing w:before="0" w:after="0" w:line="360" w:lineRule="auto"/>
        <w:ind w:firstLine="480"/>
      </w:pPr>
      <w:r>
        <w:rPr>
          <w:rFonts w:ascii="宋体" w:hAnsi="宋体" w:eastAsia="宋体" w:cs="宋体"/>
          <w:sz w:val="24"/>
          <w:szCs w:val="24"/>
        </w:rPr>
        <w:t>关键代码示例（智能助手对话框）：</w:t>
      </w:r>
    </w:p>
    <w:p w14:paraId="003F3757">
      <w:pPr>
        <w:spacing w:before="0" w:after="0" w:line="280" w:lineRule="auto"/>
        <w:ind w:left="480"/>
      </w:pPr>
      <w:r>
        <w:rPr>
          <w:rFonts w:ascii="Courier New" w:hAnsi="Courier New" w:eastAsia="Courier New" w:cs="Courier New"/>
          <w:sz w:val="20"/>
          <w:szCs w:val="20"/>
        </w:rPr>
        <w:t>&lt;!-- pages/index/index.wxml --&gt;</w:t>
      </w:r>
    </w:p>
    <w:p w14:paraId="7DEA0600">
      <w:pPr>
        <w:spacing w:before="0" w:after="0" w:line="280" w:lineRule="auto"/>
        <w:ind w:left="480"/>
      </w:pPr>
      <w:r>
        <w:rPr>
          <w:rFonts w:ascii="Courier New" w:hAnsi="Courier New" w:eastAsia="Courier New" w:cs="Courier New"/>
          <w:sz w:val="20"/>
          <w:szCs w:val="20"/>
        </w:rPr>
        <w:t>&lt;view class="container"&gt;</w:t>
      </w:r>
    </w:p>
    <w:p w14:paraId="590DC4DE">
      <w:pPr>
        <w:spacing w:before="0" w:after="0" w:line="280" w:lineRule="auto"/>
        <w:ind w:left="480"/>
      </w:pPr>
      <w:r>
        <w:rPr>
          <w:rFonts w:ascii="Courier New" w:hAnsi="Courier New" w:eastAsia="Courier New" w:cs="Courier New"/>
          <w:sz w:val="20"/>
          <w:szCs w:val="20"/>
        </w:rPr>
        <w:t xml:space="preserve">  &lt;!-- 智能助手对话框 --&gt;</w:t>
      </w:r>
    </w:p>
    <w:p w14:paraId="32F9A3A2">
      <w:pPr>
        <w:spacing w:before="0" w:after="0" w:line="280" w:lineRule="auto"/>
        <w:ind w:left="480"/>
      </w:pPr>
      <w:r>
        <w:rPr>
          <w:rFonts w:ascii="Courier New" w:hAnsi="Courier New" w:eastAsia="Courier New" w:cs="Courier New"/>
          <w:sz w:val="20"/>
          <w:szCs w:val="20"/>
        </w:rPr>
        <w:t xml:space="preserve">  &lt;view class="chat-box" wx:if="{{showChatBox}}"&gt;</w:t>
      </w:r>
    </w:p>
    <w:p w14:paraId="3AC97483">
      <w:pPr>
        <w:spacing w:before="0" w:after="0" w:line="280" w:lineRule="auto"/>
        <w:ind w:left="480"/>
      </w:pPr>
      <w:r>
        <w:rPr>
          <w:rFonts w:ascii="Courier New" w:hAnsi="Courier New" w:eastAsia="Courier New" w:cs="Courier New"/>
          <w:sz w:val="20"/>
          <w:szCs w:val="20"/>
        </w:rPr>
        <w:t xml:space="preserve">    &lt;scroll-view scroll-y class="chat-messages"&gt;</w:t>
      </w:r>
    </w:p>
    <w:p w14:paraId="36CA273A">
      <w:pPr>
        <w:spacing w:before="0" w:after="0" w:line="280" w:lineRule="auto"/>
        <w:ind w:left="480"/>
      </w:pPr>
      <w:r>
        <w:rPr>
          <w:rFonts w:ascii="Courier New" w:hAnsi="Courier New" w:eastAsia="Courier New" w:cs="Courier New"/>
          <w:sz w:val="20"/>
          <w:szCs w:val="20"/>
        </w:rPr>
        <w:t xml:space="preserve">      &lt;block wx:for="{{messages}}" wx:key="index"&gt;</w:t>
      </w:r>
    </w:p>
    <w:p w14:paraId="1853D694">
      <w:pPr>
        <w:spacing w:before="0" w:after="0" w:line="280" w:lineRule="auto"/>
        <w:ind w:left="480"/>
      </w:pPr>
      <w:r>
        <w:rPr>
          <w:rFonts w:ascii="Courier New" w:hAnsi="Courier New" w:eastAsia="Courier New" w:cs="Courier New"/>
          <w:sz w:val="20"/>
          <w:szCs w:val="20"/>
        </w:rPr>
        <w:t xml:space="preserve">        &lt;view class="message {{item.role}}"&gt;</w:t>
      </w:r>
    </w:p>
    <w:p w14:paraId="5E52E227">
      <w:pPr>
        <w:spacing w:before="0" w:after="0" w:line="280" w:lineRule="auto"/>
        <w:ind w:left="480"/>
      </w:pPr>
      <w:r>
        <w:rPr>
          <w:rFonts w:ascii="Courier New" w:hAnsi="Courier New" w:eastAsia="Courier New" w:cs="Courier New"/>
          <w:sz w:val="20"/>
          <w:szCs w:val="20"/>
        </w:rPr>
        <w:t xml:space="preserve">          &lt;text&gt;{{item.content}}&lt;/text&gt;</w:t>
      </w:r>
    </w:p>
    <w:p w14:paraId="3FBBA9C8">
      <w:pPr>
        <w:spacing w:before="0" w:after="0" w:line="280" w:lineRule="auto"/>
        <w:ind w:left="480"/>
      </w:pPr>
      <w:r>
        <w:rPr>
          <w:rFonts w:ascii="Courier New" w:hAnsi="Courier New" w:eastAsia="Courier New" w:cs="Courier New"/>
          <w:sz w:val="20"/>
          <w:szCs w:val="20"/>
        </w:rPr>
        <w:t xml:space="preserve">        &lt;/view&gt;</w:t>
      </w:r>
    </w:p>
    <w:p w14:paraId="45D7732E">
      <w:pPr>
        <w:spacing w:before="0" w:after="0" w:line="280" w:lineRule="auto"/>
        <w:ind w:left="480"/>
      </w:pPr>
      <w:r>
        <w:rPr>
          <w:rFonts w:ascii="Courier New" w:hAnsi="Courier New" w:eastAsia="Courier New" w:cs="Courier New"/>
          <w:sz w:val="20"/>
          <w:szCs w:val="20"/>
        </w:rPr>
        <w:t xml:space="preserve">      &lt;/block&gt;</w:t>
      </w:r>
    </w:p>
    <w:p w14:paraId="6E55BD6F">
      <w:pPr>
        <w:spacing w:before="0" w:after="0" w:line="280" w:lineRule="auto"/>
        <w:ind w:left="480"/>
      </w:pPr>
      <w:r>
        <w:rPr>
          <w:rFonts w:ascii="Courier New" w:hAnsi="Courier New" w:eastAsia="Courier New" w:cs="Courier New"/>
          <w:sz w:val="20"/>
          <w:szCs w:val="20"/>
        </w:rPr>
        <w:t xml:space="preserve">    &lt;/scroll-view&gt;</w:t>
      </w:r>
    </w:p>
    <w:p w14:paraId="28798819">
      <w:pPr>
        <w:spacing w:before="0" w:after="0" w:line="280" w:lineRule="auto"/>
        <w:ind w:left="480"/>
      </w:pPr>
      <w:r>
        <w:rPr>
          <w:rFonts w:ascii="Courier New" w:hAnsi="Courier New" w:eastAsia="Courier New" w:cs="Courier New"/>
          <w:sz w:val="20"/>
          <w:szCs w:val="20"/>
        </w:rPr>
        <w:t xml:space="preserve">    &lt;view class="chat-input"&gt;</w:t>
      </w:r>
    </w:p>
    <w:p w14:paraId="6E1D6FCC">
      <w:pPr>
        <w:spacing w:before="0" w:after="0" w:line="280" w:lineRule="auto"/>
        <w:ind w:left="480"/>
      </w:pPr>
      <w:r>
        <w:rPr>
          <w:rFonts w:ascii="Courier New" w:hAnsi="Courier New" w:eastAsia="Courier New" w:cs="Courier New"/>
          <w:sz w:val="20"/>
          <w:szCs w:val="20"/>
        </w:rPr>
        <w:t xml:space="preserve">      &lt;input placeholder="请输入您的问题..." bindinput="onInput" value="{{inputValue}}" /&gt;</w:t>
      </w:r>
    </w:p>
    <w:p w14:paraId="427DD87C">
      <w:pPr>
        <w:spacing w:before="0" w:after="0" w:line="280" w:lineRule="auto"/>
        <w:ind w:left="480"/>
      </w:pPr>
      <w:r>
        <w:rPr>
          <w:rFonts w:ascii="Courier New" w:hAnsi="Courier New" w:eastAsia="Courier New" w:cs="Courier New"/>
          <w:sz w:val="20"/>
          <w:szCs w:val="20"/>
        </w:rPr>
        <w:t xml:space="preserve">      &lt;button bindtap="onSend"&gt;发送&lt;/button&gt;</w:t>
      </w:r>
    </w:p>
    <w:p w14:paraId="3DCC7F61">
      <w:pPr>
        <w:spacing w:before="0" w:after="0" w:line="280" w:lineRule="auto"/>
        <w:ind w:left="480"/>
      </w:pPr>
      <w:r>
        <w:rPr>
          <w:rFonts w:ascii="Courier New" w:hAnsi="Courier New" w:eastAsia="Courier New" w:cs="Courier New"/>
          <w:sz w:val="20"/>
          <w:szCs w:val="20"/>
        </w:rPr>
        <w:t xml:space="preserve">    &lt;/view&gt;</w:t>
      </w:r>
    </w:p>
    <w:p w14:paraId="169D87D3">
      <w:pPr>
        <w:spacing w:before="0" w:after="0" w:line="280" w:lineRule="auto"/>
        <w:ind w:left="480"/>
      </w:pPr>
      <w:r>
        <w:rPr>
          <w:rFonts w:ascii="Courier New" w:hAnsi="Courier New" w:eastAsia="Courier New" w:cs="Courier New"/>
          <w:sz w:val="20"/>
          <w:szCs w:val="20"/>
        </w:rPr>
        <w:t xml:space="preserve">  &lt;/view&gt;</w:t>
      </w:r>
    </w:p>
    <w:p w14:paraId="60A55638">
      <w:pPr>
        <w:spacing w:before="0" w:after="0" w:line="280" w:lineRule="auto"/>
        <w:ind w:left="480"/>
      </w:pPr>
      <w:r>
        <w:rPr>
          <w:rFonts w:ascii="Courier New" w:hAnsi="Courier New" w:eastAsia="Courier New" w:cs="Courier New"/>
          <w:sz w:val="20"/>
          <w:szCs w:val="20"/>
        </w:rPr>
        <w:t xml:space="preserve">  </w:t>
      </w:r>
    </w:p>
    <w:p w14:paraId="4EDDF2DD">
      <w:pPr>
        <w:spacing w:before="0" w:after="0" w:line="280" w:lineRule="auto"/>
        <w:ind w:left="480"/>
      </w:pPr>
      <w:r>
        <w:rPr>
          <w:rFonts w:ascii="Courier New" w:hAnsi="Courier New" w:eastAsia="Courier New" w:cs="Courier New"/>
          <w:sz w:val="20"/>
          <w:szCs w:val="20"/>
        </w:rPr>
        <w:t xml:space="preserve">  &lt;!-- 智能助手入口按钮 --&gt;</w:t>
      </w:r>
    </w:p>
    <w:p w14:paraId="71213084">
      <w:pPr>
        <w:spacing w:before="0" w:after="0" w:line="280" w:lineRule="auto"/>
        <w:ind w:left="480"/>
      </w:pPr>
      <w:r>
        <w:rPr>
          <w:rFonts w:ascii="Courier New" w:hAnsi="Courier New" w:eastAsia="Courier New" w:cs="Courier New"/>
          <w:sz w:val="20"/>
          <w:szCs w:val="20"/>
        </w:rPr>
        <w:t xml:space="preserve">  &lt;view class="chat-entrance" bindtap="toggleChatBox"&gt;</w:t>
      </w:r>
    </w:p>
    <w:p w14:paraId="1EB53498">
      <w:pPr>
        <w:spacing w:before="0" w:after="0" w:line="280" w:lineRule="auto"/>
        <w:ind w:left="480"/>
      </w:pPr>
      <w:r>
        <w:rPr>
          <w:rFonts w:ascii="Courier New" w:hAnsi="Courier New" w:eastAsia="Courier New" w:cs="Courier New"/>
          <w:sz w:val="20"/>
          <w:szCs w:val="20"/>
        </w:rPr>
        <w:t xml:space="preserve">    &lt;image src="/images/chat-icon.png" /&gt;</w:t>
      </w:r>
    </w:p>
    <w:p w14:paraId="1320385A">
      <w:pPr>
        <w:spacing w:before="0" w:after="0" w:line="280" w:lineRule="auto"/>
        <w:ind w:left="480"/>
      </w:pPr>
      <w:r>
        <w:rPr>
          <w:rFonts w:ascii="Courier New" w:hAnsi="Courier New" w:eastAsia="Courier New" w:cs="Courier New"/>
          <w:sz w:val="20"/>
          <w:szCs w:val="20"/>
        </w:rPr>
        <w:t xml:space="preserve">  &lt;/view&gt;</w:t>
      </w:r>
    </w:p>
    <w:p w14:paraId="035EB3E1">
      <w:pPr>
        <w:spacing w:before="0" w:after="0" w:line="280" w:lineRule="auto"/>
        <w:ind w:left="480"/>
      </w:pPr>
      <w:r>
        <w:rPr>
          <w:rFonts w:ascii="Courier New" w:hAnsi="Courier New" w:eastAsia="Courier New" w:cs="Courier New"/>
          <w:sz w:val="20"/>
          <w:szCs w:val="20"/>
        </w:rPr>
        <w:t>&lt;/view&gt;</w:t>
      </w:r>
    </w:p>
    <w:p w14:paraId="09EFBBB6">
      <w:pPr>
        <w:spacing w:before="0" w:after="0" w:line="280" w:lineRule="auto"/>
        <w:ind w:left="480"/>
      </w:pPr>
      <w:r>
        <w:rPr>
          <w:rFonts w:ascii="Courier New" w:hAnsi="Courier New" w:eastAsia="Courier New" w:cs="Courier New"/>
          <w:sz w:val="20"/>
          <w:szCs w:val="20"/>
        </w:rPr>
        <w:t>// pages/index/index.js</w:t>
      </w:r>
    </w:p>
    <w:p w14:paraId="420E45FE">
      <w:pPr>
        <w:spacing w:before="0" w:after="0" w:line="280" w:lineRule="auto"/>
        <w:ind w:left="480"/>
      </w:pPr>
      <w:r>
        <w:rPr>
          <w:rFonts w:ascii="Courier New" w:hAnsi="Courier New" w:eastAsia="Courier New" w:cs="Courier New"/>
          <w:sz w:val="20"/>
          <w:szCs w:val="20"/>
        </w:rPr>
        <w:t>Page({</w:t>
      </w:r>
    </w:p>
    <w:p w14:paraId="12AE2A23">
      <w:pPr>
        <w:spacing w:before="0" w:after="0" w:line="280" w:lineRule="auto"/>
        <w:ind w:left="480"/>
      </w:pPr>
      <w:r>
        <w:rPr>
          <w:rFonts w:ascii="Courier New" w:hAnsi="Courier New" w:eastAsia="Courier New" w:cs="Courier New"/>
          <w:sz w:val="20"/>
          <w:szCs w:val="20"/>
        </w:rPr>
        <w:t xml:space="preserve">  data: {</w:t>
      </w:r>
    </w:p>
    <w:p w14:paraId="4147EAAA">
      <w:pPr>
        <w:spacing w:before="0" w:after="0" w:line="280" w:lineRule="auto"/>
        <w:ind w:left="480"/>
      </w:pPr>
      <w:r>
        <w:rPr>
          <w:rFonts w:ascii="Courier New" w:hAnsi="Courier New" w:eastAsia="Courier New" w:cs="Courier New"/>
          <w:sz w:val="20"/>
          <w:szCs w:val="20"/>
        </w:rPr>
        <w:t xml:space="preserve">    showChatBox: false,</w:t>
      </w:r>
    </w:p>
    <w:p w14:paraId="0C2E333B">
      <w:pPr>
        <w:spacing w:before="0" w:after="0" w:line="280" w:lineRule="auto"/>
        <w:ind w:left="480"/>
      </w:pPr>
      <w:r>
        <w:rPr>
          <w:rFonts w:ascii="Courier New" w:hAnsi="Courier New" w:eastAsia="Courier New" w:cs="Courier New"/>
          <w:sz w:val="20"/>
          <w:szCs w:val="20"/>
        </w:rPr>
        <w:t xml:space="preserve">    messages: [],</w:t>
      </w:r>
    </w:p>
    <w:p w14:paraId="6B8CAD44">
      <w:pPr>
        <w:spacing w:before="0" w:after="0" w:line="280" w:lineRule="auto"/>
        <w:ind w:left="480"/>
      </w:pPr>
      <w:r>
        <w:rPr>
          <w:rFonts w:ascii="Courier New" w:hAnsi="Courier New" w:eastAsia="Courier New" w:cs="Courier New"/>
          <w:sz w:val="20"/>
          <w:szCs w:val="20"/>
        </w:rPr>
        <w:t xml:space="preserve">    inputValue: ''</w:t>
      </w:r>
    </w:p>
    <w:p w14:paraId="46212DFB">
      <w:pPr>
        <w:spacing w:before="0" w:after="0" w:line="280" w:lineRule="auto"/>
        <w:ind w:left="480"/>
      </w:pPr>
      <w:r>
        <w:rPr>
          <w:rFonts w:ascii="Courier New" w:hAnsi="Courier New" w:eastAsia="Courier New" w:cs="Courier New"/>
          <w:sz w:val="20"/>
          <w:szCs w:val="20"/>
        </w:rPr>
        <w:t xml:space="preserve">  },</w:t>
      </w:r>
    </w:p>
    <w:p w14:paraId="63FA2C97">
      <w:pPr>
        <w:spacing w:before="0" w:after="0" w:line="280" w:lineRule="auto"/>
        <w:ind w:left="480"/>
      </w:pPr>
      <w:r>
        <w:rPr>
          <w:rFonts w:ascii="Courier New" w:hAnsi="Courier New" w:eastAsia="Courier New" w:cs="Courier New"/>
          <w:sz w:val="20"/>
          <w:szCs w:val="20"/>
        </w:rPr>
        <w:t xml:space="preserve">  </w:t>
      </w:r>
    </w:p>
    <w:p w14:paraId="123FCA81">
      <w:pPr>
        <w:spacing w:before="0" w:after="0" w:line="280" w:lineRule="auto"/>
        <w:ind w:left="480"/>
      </w:pPr>
      <w:r>
        <w:rPr>
          <w:rFonts w:ascii="Courier New" w:hAnsi="Courier New" w:eastAsia="Courier New" w:cs="Courier New"/>
          <w:sz w:val="20"/>
          <w:szCs w:val="20"/>
        </w:rPr>
        <w:t xml:space="preserve">  // 切换聊天框显示/隐藏</w:t>
      </w:r>
    </w:p>
    <w:p w14:paraId="3063B8B5">
      <w:pPr>
        <w:spacing w:before="0" w:after="0" w:line="280" w:lineRule="auto"/>
        <w:ind w:left="480"/>
      </w:pPr>
      <w:r>
        <w:rPr>
          <w:rFonts w:ascii="Courier New" w:hAnsi="Courier New" w:eastAsia="Courier New" w:cs="Courier New"/>
          <w:sz w:val="20"/>
          <w:szCs w:val="20"/>
        </w:rPr>
        <w:t xml:space="preserve">  toggleChatBox() {</w:t>
      </w:r>
    </w:p>
    <w:p w14:paraId="271E53CE">
      <w:pPr>
        <w:spacing w:before="0" w:after="0" w:line="280" w:lineRule="auto"/>
        <w:ind w:left="480"/>
      </w:pPr>
      <w:r>
        <w:rPr>
          <w:rFonts w:ascii="Courier New" w:hAnsi="Courier New" w:eastAsia="Courier New" w:cs="Courier New"/>
          <w:sz w:val="20"/>
          <w:szCs w:val="20"/>
        </w:rPr>
        <w:t xml:space="preserve">    this.setData({</w:t>
      </w:r>
    </w:p>
    <w:p w14:paraId="789C0BE8">
      <w:pPr>
        <w:spacing w:before="0" w:after="0" w:line="280" w:lineRule="auto"/>
        <w:ind w:left="480"/>
      </w:pPr>
      <w:r>
        <w:rPr>
          <w:rFonts w:ascii="Courier New" w:hAnsi="Courier New" w:eastAsia="Courier New" w:cs="Courier New"/>
          <w:sz w:val="20"/>
          <w:szCs w:val="20"/>
        </w:rPr>
        <w:t xml:space="preserve">      showChatBox: !this.data.showChatBox</w:t>
      </w:r>
    </w:p>
    <w:p w14:paraId="713D6221">
      <w:pPr>
        <w:spacing w:before="0" w:after="0" w:line="280" w:lineRule="auto"/>
        <w:ind w:left="480"/>
      </w:pPr>
      <w:r>
        <w:rPr>
          <w:rFonts w:ascii="Courier New" w:hAnsi="Courier New" w:eastAsia="Courier New" w:cs="Courier New"/>
          <w:sz w:val="20"/>
          <w:szCs w:val="20"/>
        </w:rPr>
        <w:t xml:space="preserve">    });</w:t>
      </w:r>
    </w:p>
    <w:p w14:paraId="6821D400">
      <w:pPr>
        <w:spacing w:before="0" w:after="0" w:line="280" w:lineRule="auto"/>
        <w:ind w:left="480"/>
      </w:pPr>
      <w:r>
        <w:rPr>
          <w:rFonts w:ascii="Courier New" w:hAnsi="Courier New" w:eastAsia="Courier New" w:cs="Courier New"/>
          <w:sz w:val="20"/>
          <w:szCs w:val="20"/>
        </w:rPr>
        <w:t xml:space="preserve">  },</w:t>
      </w:r>
    </w:p>
    <w:p w14:paraId="2466E419">
      <w:pPr>
        <w:spacing w:before="0" w:after="0" w:line="280" w:lineRule="auto"/>
        <w:ind w:left="480"/>
      </w:pPr>
      <w:r>
        <w:rPr>
          <w:rFonts w:ascii="Courier New" w:hAnsi="Courier New" w:eastAsia="Courier New" w:cs="Courier New"/>
          <w:sz w:val="20"/>
          <w:szCs w:val="20"/>
        </w:rPr>
        <w:t xml:space="preserve">  </w:t>
      </w:r>
    </w:p>
    <w:p w14:paraId="30E156D4">
      <w:pPr>
        <w:spacing w:before="0" w:after="0" w:line="280" w:lineRule="auto"/>
        <w:ind w:left="480"/>
      </w:pPr>
      <w:r>
        <w:rPr>
          <w:rFonts w:ascii="Courier New" w:hAnsi="Courier New" w:eastAsia="Courier New" w:cs="Courier New"/>
          <w:sz w:val="20"/>
          <w:szCs w:val="20"/>
        </w:rPr>
        <w:t xml:space="preserve">  // 输入事件</w:t>
      </w:r>
    </w:p>
    <w:p w14:paraId="796BD7F4">
      <w:pPr>
        <w:spacing w:before="0" w:after="0" w:line="280" w:lineRule="auto"/>
        <w:ind w:left="480"/>
      </w:pPr>
      <w:r>
        <w:rPr>
          <w:rFonts w:ascii="Courier New" w:hAnsi="Courier New" w:eastAsia="Courier New" w:cs="Courier New"/>
          <w:sz w:val="20"/>
          <w:szCs w:val="20"/>
        </w:rPr>
        <w:t xml:space="preserve">  onInput(e) {</w:t>
      </w:r>
    </w:p>
    <w:p w14:paraId="7AB5F249">
      <w:pPr>
        <w:spacing w:before="0" w:after="0" w:line="280" w:lineRule="auto"/>
        <w:ind w:left="480"/>
      </w:pPr>
      <w:r>
        <w:rPr>
          <w:rFonts w:ascii="Courier New" w:hAnsi="Courier New" w:eastAsia="Courier New" w:cs="Courier New"/>
          <w:sz w:val="20"/>
          <w:szCs w:val="20"/>
        </w:rPr>
        <w:t xml:space="preserve">    this.setData({</w:t>
      </w:r>
    </w:p>
    <w:p w14:paraId="398AC67C">
      <w:pPr>
        <w:spacing w:before="0" w:after="0" w:line="280" w:lineRule="auto"/>
        <w:ind w:left="480"/>
      </w:pPr>
      <w:r>
        <w:rPr>
          <w:rFonts w:ascii="Courier New" w:hAnsi="Courier New" w:eastAsia="Courier New" w:cs="Courier New"/>
          <w:sz w:val="20"/>
          <w:szCs w:val="20"/>
        </w:rPr>
        <w:t xml:space="preserve">      inputValue: e.detail.value</w:t>
      </w:r>
    </w:p>
    <w:p w14:paraId="3C5E46A7">
      <w:pPr>
        <w:spacing w:before="0" w:after="0" w:line="280" w:lineRule="auto"/>
        <w:ind w:left="480"/>
      </w:pPr>
      <w:r>
        <w:rPr>
          <w:rFonts w:ascii="Courier New" w:hAnsi="Courier New" w:eastAsia="Courier New" w:cs="Courier New"/>
          <w:sz w:val="20"/>
          <w:szCs w:val="20"/>
        </w:rPr>
        <w:t xml:space="preserve">    });</w:t>
      </w:r>
    </w:p>
    <w:p w14:paraId="315946B4">
      <w:pPr>
        <w:spacing w:before="0" w:after="0" w:line="280" w:lineRule="auto"/>
        <w:ind w:left="480"/>
      </w:pPr>
      <w:r>
        <w:rPr>
          <w:rFonts w:ascii="Courier New" w:hAnsi="Courier New" w:eastAsia="Courier New" w:cs="Courier New"/>
          <w:sz w:val="20"/>
          <w:szCs w:val="20"/>
        </w:rPr>
        <w:t xml:space="preserve">  },</w:t>
      </w:r>
    </w:p>
    <w:p w14:paraId="50A425C9">
      <w:pPr>
        <w:spacing w:before="0" w:after="0" w:line="280" w:lineRule="auto"/>
        <w:ind w:left="480"/>
      </w:pPr>
      <w:r>
        <w:rPr>
          <w:rFonts w:ascii="Courier New" w:hAnsi="Courier New" w:eastAsia="Courier New" w:cs="Courier New"/>
          <w:sz w:val="20"/>
          <w:szCs w:val="20"/>
        </w:rPr>
        <w:t xml:space="preserve">  </w:t>
      </w:r>
    </w:p>
    <w:p w14:paraId="3B560C3A">
      <w:pPr>
        <w:spacing w:before="0" w:after="0" w:line="280" w:lineRule="auto"/>
        <w:ind w:left="480"/>
      </w:pPr>
      <w:r>
        <w:rPr>
          <w:rFonts w:ascii="Courier New" w:hAnsi="Courier New" w:eastAsia="Courier New" w:cs="Courier New"/>
          <w:sz w:val="20"/>
          <w:szCs w:val="20"/>
        </w:rPr>
        <w:t xml:space="preserve">  // 发送消息</w:t>
      </w:r>
    </w:p>
    <w:p w14:paraId="07A67406">
      <w:pPr>
        <w:spacing w:before="0" w:after="0" w:line="280" w:lineRule="auto"/>
        <w:ind w:left="480"/>
      </w:pPr>
      <w:r>
        <w:rPr>
          <w:rFonts w:ascii="Courier New" w:hAnsi="Courier New" w:eastAsia="Courier New" w:cs="Courier New"/>
          <w:sz w:val="20"/>
          <w:szCs w:val="20"/>
        </w:rPr>
        <w:t xml:space="preserve">  async onSend() {</w:t>
      </w:r>
    </w:p>
    <w:p w14:paraId="2AF8C2DE">
      <w:pPr>
        <w:spacing w:before="0" w:after="0" w:line="280" w:lineRule="auto"/>
        <w:ind w:left="480"/>
      </w:pPr>
      <w:r>
        <w:rPr>
          <w:rFonts w:ascii="Courier New" w:hAnsi="Courier New" w:eastAsia="Courier New" w:cs="Courier New"/>
          <w:sz w:val="20"/>
          <w:szCs w:val="20"/>
        </w:rPr>
        <w:t xml:space="preserve">    const userInput = this.data.inputValue;</w:t>
      </w:r>
    </w:p>
    <w:p w14:paraId="5524C2E0">
      <w:pPr>
        <w:spacing w:before="0" w:after="0" w:line="280" w:lineRule="auto"/>
        <w:ind w:left="480"/>
      </w:pPr>
      <w:r>
        <w:rPr>
          <w:rFonts w:ascii="Courier New" w:hAnsi="Courier New" w:eastAsia="Courier New" w:cs="Courier New"/>
          <w:sz w:val="20"/>
          <w:szCs w:val="20"/>
        </w:rPr>
        <w:t xml:space="preserve">    if (!userInput) return;</w:t>
      </w:r>
    </w:p>
    <w:p w14:paraId="12CC8252">
      <w:pPr>
        <w:spacing w:before="0" w:after="0" w:line="280" w:lineRule="auto"/>
        <w:ind w:left="480"/>
      </w:pPr>
      <w:r>
        <w:rPr>
          <w:rFonts w:ascii="Courier New" w:hAnsi="Courier New" w:eastAsia="Courier New" w:cs="Courier New"/>
          <w:sz w:val="20"/>
          <w:szCs w:val="20"/>
        </w:rPr>
        <w:t xml:space="preserve">    </w:t>
      </w:r>
    </w:p>
    <w:p w14:paraId="0407235C">
      <w:pPr>
        <w:spacing w:before="0" w:after="0" w:line="280" w:lineRule="auto"/>
        <w:ind w:left="480"/>
      </w:pPr>
      <w:r>
        <w:rPr>
          <w:rFonts w:ascii="Courier New" w:hAnsi="Courier New" w:eastAsia="Courier New" w:cs="Courier New"/>
          <w:sz w:val="20"/>
          <w:szCs w:val="20"/>
        </w:rPr>
        <w:t xml:space="preserve">    // 添加用户消息到消息列表</w:t>
      </w:r>
    </w:p>
    <w:p w14:paraId="27E60174">
      <w:pPr>
        <w:spacing w:before="0" w:after="0" w:line="280" w:lineRule="auto"/>
        <w:ind w:left="480"/>
      </w:pPr>
      <w:r>
        <w:rPr>
          <w:rFonts w:ascii="Courier New" w:hAnsi="Courier New" w:eastAsia="Courier New" w:cs="Courier New"/>
          <w:sz w:val="20"/>
          <w:szCs w:val="20"/>
        </w:rPr>
        <w:t xml:space="preserve">    const userMessage = { role: 'user', content: userInput };</w:t>
      </w:r>
    </w:p>
    <w:p w14:paraId="120063C8">
      <w:pPr>
        <w:spacing w:before="0" w:after="0" w:line="280" w:lineRule="auto"/>
        <w:ind w:left="480"/>
      </w:pPr>
      <w:r>
        <w:rPr>
          <w:rFonts w:ascii="Courier New" w:hAnsi="Courier New" w:eastAsia="Courier New" w:cs="Courier New"/>
          <w:sz w:val="20"/>
          <w:szCs w:val="20"/>
        </w:rPr>
        <w:t xml:space="preserve">    this.setData({</w:t>
      </w:r>
    </w:p>
    <w:p w14:paraId="3EC95D8D">
      <w:pPr>
        <w:spacing w:before="0" w:after="0" w:line="280" w:lineRule="auto"/>
        <w:ind w:left="480"/>
      </w:pPr>
      <w:r>
        <w:rPr>
          <w:rFonts w:ascii="Courier New" w:hAnsi="Courier New" w:eastAsia="Courier New" w:cs="Courier New"/>
          <w:sz w:val="20"/>
          <w:szCs w:val="20"/>
        </w:rPr>
        <w:t xml:space="preserve">      messages: [...this.data.messages, userMessage],</w:t>
      </w:r>
    </w:p>
    <w:p w14:paraId="5572EB14">
      <w:pPr>
        <w:spacing w:before="0" w:after="0" w:line="280" w:lineRule="auto"/>
        <w:ind w:left="480"/>
      </w:pPr>
      <w:r>
        <w:rPr>
          <w:rFonts w:ascii="Courier New" w:hAnsi="Courier New" w:eastAsia="Courier New" w:cs="Courier New"/>
          <w:sz w:val="20"/>
          <w:szCs w:val="20"/>
        </w:rPr>
        <w:t xml:space="preserve">      inputValue: ''</w:t>
      </w:r>
    </w:p>
    <w:p w14:paraId="31A777D8">
      <w:pPr>
        <w:spacing w:before="0" w:after="0" w:line="280" w:lineRule="auto"/>
        <w:ind w:left="480"/>
      </w:pPr>
      <w:r>
        <w:rPr>
          <w:rFonts w:ascii="Courier New" w:hAnsi="Courier New" w:eastAsia="Courier New" w:cs="Courier New"/>
          <w:sz w:val="20"/>
          <w:szCs w:val="20"/>
        </w:rPr>
        <w:t xml:space="preserve">    });</w:t>
      </w:r>
    </w:p>
    <w:p w14:paraId="12F68CAF">
      <w:pPr>
        <w:spacing w:before="0" w:after="0" w:line="280" w:lineRule="auto"/>
        <w:ind w:left="480"/>
      </w:pPr>
      <w:r>
        <w:rPr>
          <w:rFonts w:ascii="Courier New" w:hAnsi="Courier New" w:eastAsia="Courier New" w:cs="Courier New"/>
          <w:sz w:val="20"/>
          <w:szCs w:val="20"/>
        </w:rPr>
        <w:t xml:space="preserve">    </w:t>
      </w:r>
    </w:p>
    <w:p w14:paraId="72F3A324">
      <w:pPr>
        <w:spacing w:before="0" w:after="0" w:line="280" w:lineRule="auto"/>
        <w:ind w:left="480"/>
      </w:pPr>
      <w:r>
        <w:rPr>
          <w:rFonts w:ascii="Courier New" w:hAnsi="Courier New" w:eastAsia="Courier New" w:cs="Courier New"/>
          <w:sz w:val="20"/>
          <w:szCs w:val="20"/>
        </w:rPr>
        <w:t xml:space="preserve">    // 调用后端API，获取智能助手回复</w:t>
      </w:r>
    </w:p>
    <w:p w14:paraId="35ABEF66">
      <w:pPr>
        <w:spacing w:before="0" w:after="0" w:line="280" w:lineRule="auto"/>
        <w:ind w:left="480"/>
      </w:pPr>
      <w:r>
        <w:rPr>
          <w:rFonts w:ascii="Courier New" w:hAnsi="Courier New" w:eastAsia="Courier New" w:cs="Courier New"/>
          <w:sz w:val="20"/>
          <w:szCs w:val="20"/>
        </w:rPr>
        <w:t xml:space="preserve">    const response = await wx.cloud.callFunction({</w:t>
      </w:r>
    </w:p>
    <w:p w14:paraId="46A68621">
      <w:pPr>
        <w:spacing w:before="0" w:after="0" w:line="280" w:lineRule="auto"/>
        <w:ind w:left="480"/>
      </w:pPr>
      <w:r>
        <w:rPr>
          <w:rFonts w:ascii="Courier New" w:hAnsi="Courier New" w:eastAsia="Courier New" w:cs="Courier New"/>
          <w:sz w:val="20"/>
          <w:szCs w:val="20"/>
        </w:rPr>
        <w:t xml:space="preserve">      name: 'smartAssistant',</w:t>
      </w:r>
    </w:p>
    <w:p w14:paraId="275A2FE3">
      <w:pPr>
        <w:spacing w:before="0" w:after="0" w:line="280" w:lineRule="auto"/>
        <w:ind w:left="480"/>
      </w:pPr>
      <w:r>
        <w:rPr>
          <w:rFonts w:ascii="Courier New" w:hAnsi="Courier New" w:eastAsia="Courier New" w:cs="Courier New"/>
          <w:sz w:val="20"/>
          <w:szCs w:val="20"/>
        </w:rPr>
        <w:t xml:space="preserve">      data: {</w:t>
      </w:r>
    </w:p>
    <w:p w14:paraId="359C1253">
      <w:pPr>
        <w:spacing w:before="0" w:after="0" w:line="280" w:lineRule="auto"/>
        <w:ind w:left="480"/>
      </w:pPr>
      <w:r>
        <w:rPr>
          <w:rFonts w:ascii="Courier New" w:hAnsi="Courier New" w:eastAsia="Courier New" w:cs="Courier New"/>
          <w:sz w:val="20"/>
          <w:szCs w:val="20"/>
        </w:rPr>
        <w:t xml:space="preserve">        userInput: userInput,</w:t>
      </w:r>
    </w:p>
    <w:p w14:paraId="0840F09A">
      <w:pPr>
        <w:spacing w:before="0" w:after="0" w:line="280" w:lineRule="auto"/>
        <w:ind w:left="480"/>
      </w:pPr>
      <w:r>
        <w:rPr>
          <w:rFonts w:ascii="Courier New" w:hAnsi="Courier New" w:eastAsia="Courier New" w:cs="Courier New"/>
          <w:sz w:val="20"/>
          <w:szCs w:val="20"/>
        </w:rPr>
        <w:t xml:space="preserve">        conversationHistory: this.data.messages</w:t>
      </w:r>
    </w:p>
    <w:p w14:paraId="6C8022BF">
      <w:pPr>
        <w:spacing w:before="0" w:after="0" w:line="280" w:lineRule="auto"/>
        <w:ind w:left="480"/>
      </w:pPr>
      <w:r>
        <w:rPr>
          <w:rFonts w:ascii="Courier New" w:hAnsi="Courier New" w:eastAsia="Courier New" w:cs="Courier New"/>
          <w:sz w:val="20"/>
          <w:szCs w:val="20"/>
        </w:rPr>
        <w:t xml:space="preserve">      }</w:t>
      </w:r>
    </w:p>
    <w:p w14:paraId="77A49F8B">
      <w:pPr>
        <w:spacing w:before="0" w:after="0" w:line="280" w:lineRule="auto"/>
        <w:ind w:left="480"/>
      </w:pPr>
      <w:r>
        <w:rPr>
          <w:rFonts w:ascii="Courier New" w:hAnsi="Courier New" w:eastAsia="Courier New" w:cs="Courier New"/>
          <w:sz w:val="20"/>
          <w:szCs w:val="20"/>
        </w:rPr>
        <w:t xml:space="preserve">    });</w:t>
      </w:r>
    </w:p>
    <w:p w14:paraId="1BCE4215">
      <w:pPr>
        <w:spacing w:before="0" w:after="0" w:line="280" w:lineRule="auto"/>
        <w:ind w:left="480"/>
      </w:pPr>
      <w:r>
        <w:rPr>
          <w:rFonts w:ascii="Courier New" w:hAnsi="Courier New" w:eastAsia="Courier New" w:cs="Courier New"/>
          <w:sz w:val="20"/>
          <w:szCs w:val="20"/>
        </w:rPr>
        <w:t xml:space="preserve">    </w:t>
      </w:r>
    </w:p>
    <w:p w14:paraId="5E1E20A1">
      <w:pPr>
        <w:spacing w:before="0" w:after="0" w:line="280" w:lineRule="auto"/>
        <w:ind w:left="480"/>
      </w:pPr>
      <w:r>
        <w:rPr>
          <w:rFonts w:ascii="Courier New" w:hAnsi="Courier New" w:eastAsia="Courier New" w:cs="Courier New"/>
          <w:sz w:val="20"/>
          <w:szCs w:val="20"/>
        </w:rPr>
        <w:t xml:space="preserve">    // 添加助手回复到消息列表</w:t>
      </w:r>
    </w:p>
    <w:p w14:paraId="39AC09A6">
      <w:pPr>
        <w:spacing w:before="0" w:after="0" w:line="280" w:lineRule="auto"/>
        <w:ind w:left="480"/>
      </w:pPr>
      <w:r>
        <w:rPr>
          <w:rFonts w:ascii="Courier New" w:hAnsi="Courier New" w:eastAsia="Courier New" w:cs="Courier New"/>
          <w:sz w:val="20"/>
          <w:szCs w:val="20"/>
        </w:rPr>
        <w:t xml:space="preserve">    const assistantMessage = { role: 'assistant', content: response.result };</w:t>
      </w:r>
    </w:p>
    <w:p w14:paraId="11F60E8F">
      <w:pPr>
        <w:spacing w:before="0" w:after="0" w:line="280" w:lineRule="auto"/>
        <w:ind w:left="480"/>
      </w:pPr>
      <w:r>
        <w:rPr>
          <w:rFonts w:ascii="Courier New" w:hAnsi="Courier New" w:eastAsia="Courier New" w:cs="Courier New"/>
          <w:sz w:val="20"/>
          <w:szCs w:val="20"/>
        </w:rPr>
        <w:t xml:space="preserve">    this.setData({</w:t>
      </w:r>
    </w:p>
    <w:p w14:paraId="1C64649B">
      <w:pPr>
        <w:spacing w:before="0" w:after="0" w:line="280" w:lineRule="auto"/>
        <w:ind w:left="480"/>
      </w:pPr>
      <w:r>
        <w:rPr>
          <w:rFonts w:ascii="Courier New" w:hAnsi="Courier New" w:eastAsia="Courier New" w:cs="Courier New"/>
          <w:sz w:val="20"/>
          <w:szCs w:val="20"/>
        </w:rPr>
        <w:t xml:space="preserve">      messages: [...this.data.messages, assistantMessage]</w:t>
      </w:r>
    </w:p>
    <w:p w14:paraId="45F25996">
      <w:pPr>
        <w:spacing w:before="0" w:after="0" w:line="280" w:lineRule="auto"/>
        <w:ind w:left="480"/>
      </w:pPr>
      <w:r>
        <w:rPr>
          <w:rFonts w:ascii="Courier New" w:hAnsi="Courier New" w:eastAsia="Courier New" w:cs="Courier New"/>
          <w:sz w:val="20"/>
          <w:szCs w:val="20"/>
        </w:rPr>
        <w:t xml:space="preserve">    });</w:t>
      </w:r>
    </w:p>
    <w:p w14:paraId="31069357">
      <w:pPr>
        <w:spacing w:before="0" w:after="0" w:line="280" w:lineRule="auto"/>
        <w:ind w:left="480"/>
      </w:pPr>
      <w:r>
        <w:rPr>
          <w:rFonts w:ascii="Courier New" w:hAnsi="Courier New" w:eastAsia="Courier New" w:cs="Courier New"/>
          <w:sz w:val="20"/>
          <w:szCs w:val="20"/>
        </w:rPr>
        <w:t xml:space="preserve">  }</w:t>
      </w:r>
    </w:p>
    <w:p w14:paraId="209EBBCA">
      <w:pPr>
        <w:spacing w:before="0" w:after="0" w:line="280" w:lineRule="auto"/>
        <w:ind w:left="480"/>
      </w:pPr>
      <w:r>
        <w:rPr>
          <w:rFonts w:ascii="Courier New" w:hAnsi="Courier New" w:eastAsia="Courier New" w:cs="Courier New"/>
          <w:sz w:val="20"/>
          <w:szCs w:val="20"/>
        </w:rPr>
        <w:t>});</w:t>
      </w:r>
    </w:p>
    <w:p w14:paraId="681A9BF2">
      <w:pPr>
        <w:spacing w:before="200" w:after="120"/>
        <w:outlineLvl w:val="2"/>
      </w:pPr>
      <w:r>
        <w:rPr>
          <w:rFonts w:ascii="黑体" w:hAnsi="黑体" w:eastAsia="黑体" w:cs="黑体"/>
          <w:b/>
          <w:bCs/>
          <w:sz w:val="24"/>
          <w:szCs w:val="24"/>
        </w:rPr>
        <w:t>6.2.2 Web网页设计</w:t>
      </w:r>
    </w:p>
    <w:p w14:paraId="7C38290C">
      <w:pPr>
        <w:spacing w:before="0" w:after="0" w:line="360" w:lineRule="auto"/>
        <w:ind w:firstLine="480"/>
      </w:pPr>
      <w:r>
        <w:rPr>
          <w:rFonts w:ascii="宋体" w:hAnsi="宋体" w:eastAsia="宋体" w:cs="宋体"/>
          <w:sz w:val="24"/>
          <w:szCs w:val="24"/>
        </w:rPr>
        <w:t>Web网页嵌入贵港市文化广电体育和旅游局官网，方便PC端用户使用。本节将设计Web网页的界面布局、功能模块等。</w:t>
      </w:r>
    </w:p>
    <w:p w14:paraId="26A57063">
      <w:pPr>
        <w:spacing w:before="40" w:after="40" w:line="360" w:lineRule="auto"/>
        <w:ind w:left="720" w:leftChars="0" w:hanging="360" w:firstLineChars="0"/>
        <w:outlineLvl w:val="3"/>
      </w:pPr>
      <w:r>
        <w:rPr>
          <w:rFonts w:ascii="宋体" w:hAnsi="宋体" w:eastAsia="宋体" w:cs="宋体"/>
          <w:sz w:val="24"/>
          <w:szCs w:val="24"/>
        </w:rPr>
        <w:t>[1] 界面布局设计</w:t>
      </w:r>
    </w:p>
    <w:p w14:paraId="1D841400">
      <w:pPr>
        <w:spacing w:before="0" w:after="0" w:line="360" w:lineRule="auto"/>
        <w:ind w:firstLine="480"/>
      </w:pPr>
      <w:r>
        <w:rPr>
          <w:rFonts w:ascii="宋体" w:hAnsi="宋体" w:eastAsia="宋体" w:cs="宋体"/>
          <w:sz w:val="24"/>
          <w:szCs w:val="24"/>
        </w:rPr>
        <w:t>Web网页采用</w:t>
      </w:r>
      <w:r>
        <w:rPr>
          <w:rFonts w:ascii="宋体" w:hAnsi="宋体" w:eastAsia="宋体" w:cs="宋体"/>
          <w:b/>
          <w:bCs/>
          <w:sz w:val="24"/>
          <w:szCs w:val="24"/>
        </w:rPr>
        <w:t>顶部导航栏 + 侧边栏 + 主内容区</w:t>
      </w:r>
      <w:r>
        <w:rPr>
          <w:rFonts w:ascii="宋体" w:hAnsi="宋体" w:eastAsia="宋体" w:cs="宋体"/>
          <w:sz w:val="24"/>
          <w:szCs w:val="24"/>
        </w:rPr>
        <w:t>布局：</w:t>
      </w:r>
    </w:p>
    <w:p w14:paraId="1A302A30">
      <w:pPr>
        <w:spacing w:before="0" w:after="0" w:line="280" w:lineRule="auto"/>
        <w:ind w:left="480"/>
      </w:pPr>
      <w:r>
        <w:rPr>
          <w:rFonts w:ascii="Courier New" w:hAnsi="Courier New" w:eastAsia="Courier New" w:cs="Courier New"/>
          <w:sz w:val="20"/>
          <w:szCs w:val="20"/>
        </w:rPr>
        <w:t>┌─────────────────────────────────────────────────────┐</w:t>
      </w:r>
    </w:p>
    <w:p w14:paraId="4463E991">
      <w:pPr>
        <w:spacing w:before="0" w:after="0" w:line="280" w:lineRule="auto"/>
        <w:ind w:left="480"/>
      </w:pPr>
      <w:r>
        <w:rPr>
          <w:rFonts w:ascii="Courier New" w:hAnsi="Courier New" w:eastAsia="Courier New" w:cs="Courier New"/>
          <w:sz w:val="20"/>
          <w:szCs w:val="20"/>
        </w:rPr>
        <w:t>│  贵港市智慧旅游平台               [登录] [注册]    │</w:t>
      </w:r>
    </w:p>
    <w:p w14:paraId="4A483F3D">
      <w:pPr>
        <w:spacing w:before="0" w:after="0" w:line="280" w:lineRule="auto"/>
        <w:ind w:left="480"/>
      </w:pPr>
      <w:r>
        <w:rPr>
          <w:rFonts w:ascii="Courier New" w:hAnsi="Courier New" w:eastAsia="Courier New" w:cs="Courier New"/>
          <w:sz w:val="20"/>
          <w:szCs w:val="20"/>
        </w:rPr>
        <w:t>├────┬──────────────────────────────────────────────┤</w:t>
      </w:r>
    </w:p>
    <w:p w14:paraId="51F9E3E5">
      <w:pPr>
        <w:spacing w:before="0" w:after="0" w:line="280" w:lineRule="auto"/>
        <w:ind w:left="480"/>
      </w:pPr>
      <w:r>
        <w:rPr>
          <w:rFonts w:ascii="Courier New" w:hAnsi="Courier New" w:eastAsia="Courier New" w:cs="Courier New"/>
          <w:sz w:val="20"/>
          <w:szCs w:val="20"/>
        </w:rPr>
        <w:t>│    │                                               │</w:t>
      </w:r>
    </w:p>
    <w:p w14:paraId="732970A6">
      <w:pPr>
        <w:spacing w:before="0" w:after="0" w:line="280" w:lineRule="auto"/>
        <w:ind w:left="480"/>
      </w:pPr>
      <w:r>
        <w:rPr>
          <w:rFonts w:ascii="Courier New" w:hAnsi="Courier New" w:eastAsia="Courier New" w:cs="Courier New"/>
          <w:sz w:val="20"/>
          <w:szCs w:val="20"/>
        </w:rPr>
        <w:t>│ 首 │  🏞️ 贵港精华景点                             │</w:t>
      </w:r>
    </w:p>
    <w:p w14:paraId="54560000">
      <w:pPr>
        <w:spacing w:before="0" w:after="0" w:line="280" w:lineRule="auto"/>
        <w:ind w:left="480"/>
      </w:pPr>
      <w:r>
        <w:rPr>
          <w:rFonts w:ascii="Courier New" w:hAnsi="Courier New" w:eastAsia="Courier New" w:cs="Courier New"/>
          <w:sz w:val="20"/>
          <w:szCs w:val="20"/>
        </w:rPr>
        <w:t>│ 页 │  ┌──────┬──────┬──────┬──────┐             │</w:t>
      </w:r>
    </w:p>
    <w:p w14:paraId="761FBA73">
      <w:pPr>
        <w:spacing w:before="0" w:after="0" w:line="280" w:lineRule="auto"/>
        <w:ind w:left="480"/>
      </w:pPr>
      <w:r>
        <w:rPr>
          <w:rFonts w:ascii="Courier New" w:hAnsi="Courier New" w:eastAsia="Courier New" w:cs="Courier New"/>
          <w:sz w:val="20"/>
          <w:szCs w:val="20"/>
        </w:rPr>
        <w:t>│    │  │ 西山 │ 龙潭 │ 南山 │ 东湖 │             │</w:t>
      </w:r>
    </w:p>
    <w:p w14:paraId="27942F8A">
      <w:pPr>
        <w:spacing w:before="0" w:after="0" w:line="280" w:lineRule="auto"/>
        <w:ind w:left="480"/>
      </w:pPr>
      <w:r>
        <w:rPr>
          <w:rFonts w:ascii="Courier New" w:hAnsi="Courier New" w:eastAsia="Courier New" w:cs="Courier New"/>
          <w:sz w:val="20"/>
          <w:szCs w:val="20"/>
        </w:rPr>
        <w:t>│ 景 │  │ 风景区│ 公园  │ 寺    │ 公园  │             │</w:t>
      </w:r>
    </w:p>
    <w:p w14:paraId="4CA2C8F5">
      <w:pPr>
        <w:spacing w:before="0" w:after="0" w:line="280" w:lineRule="auto"/>
        <w:ind w:left="480"/>
      </w:pPr>
      <w:r>
        <w:rPr>
          <w:rFonts w:ascii="Courier New" w:hAnsi="Courier New" w:eastAsia="Courier New" w:cs="Courier New"/>
          <w:sz w:val="20"/>
          <w:szCs w:val="20"/>
        </w:rPr>
        <w:t>│ 点 │  └──────┴──────┴──────┴──────┘             │</w:t>
      </w:r>
    </w:p>
    <w:p w14:paraId="11D30866">
      <w:pPr>
        <w:spacing w:before="0" w:after="0" w:line="280" w:lineRule="auto"/>
        <w:ind w:left="480"/>
      </w:pPr>
      <w:r>
        <w:rPr>
          <w:rFonts w:ascii="Courier New" w:hAnsi="Courier New" w:eastAsia="Courier New" w:cs="Courier New"/>
          <w:sz w:val="20"/>
          <w:szCs w:val="20"/>
        </w:rPr>
        <w:t>│    │                                               │</w:t>
      </w:r>
    </w:p>
    <w:p w14:paraId="2BFD6FF5">
      <w:pPr>
        <w:spacing w:before="0" w:after="0" w:line="280" w:lineRule="auto"/>
        <w:ind w:left="480"/>
      </w:pPr>
      <w:r>
        <w:rPr>
          <w:rFonts w:ascii="Courier New" w:hAnsi="Courier New" w:eastAsia="Courier New" w:cs="Courier New"/>
          <w:sz w:val="20"/>
          <w:szCs w:val="20"/>
        </w:rPr>
        <w:t>│ 行 │  💬 智能助手                                 │</w:t>
      </w:r>
    </w:p>
    <w:p w14:paraId="4246D156">
      <w:pPr>
        <w:spacing w:before="0" w:after="0" w:line="280" w:lineRule="auto"/>
        <w:ind w:left="480"/>
      </w:pPr>
      <w:r>
        <w:rPr>
          <w:rFonts w:ascii="Courier New" w:hAnsi="Courier New" w:eastAsia="Courier New" w:cs="Courier New"/>
          <w:sz w:val="20"/>
          <w:szCs w:val="20"/>
        </w:rPr>
        <w:t>│ 程 │  ┌─────────────────────────────────┐         │</w:t>
      </w:r>
    </w:p>
    <w:p w14:paraId="08F2CAB7">
      <w:pPr>
        <w:spacing w:before="0" w:after="0" w:line="280" w:lineRule="auto"/>
        <w:ind w:left="480"/>
      </w:pPr>
      <w:r>
        <w:rPr>
          <w:rFonts w:ascii="Courier New" w:hAnsi="Courier New" w:eastAsia="Courier New" w:cs="Courier New"/>
          <w:sz w:val="20"/>
          <w:szCs w:val="20"/>
        </w:rPr>
        <w:t>│    │  │ 您好！我是贵港旅游助手，有什   │         │</w:t>
      </w:r>
    </w:p>
    <w:p w14:paraId="42FCCDBA">
      <w:pPr>
        <w:spacing w:before="0" w:after="0" w:line="280" w:lineRule="auto"/>
        <w:ind w:left="480"/>
      </w:pPr>
      <w:r>
        <w:rPr>
          <w:rFonts w:ascii="Courier New" w:hAnsi="Courier New" w:eastAsia="Courier New" w:cs="Courier New"/>
          <w:sz w:val="20"/>
          <w:szCs w:val="20"/>
        </w:rPr>
        <w:t>│ 多 │  │ 么可以帮您的吗？                 │         │</w:t>
      </w:r>
    </w:p>
    <w:p w14:paraId="60BF6E3E">
      <w:pPr>
        <w:spacing w:before="0" w:after="0" w:line="280" w:lineRule="auto"/>
        <w:ind w:left="480"/>
      </w:pPr>
      <w:r>
        <w:rPr>
          <w:rFonts w:ascii="Courier New" w:hAnsi="Courier New" w:eastAsia="Courier New" w:cs="Courier New"/>
          <w:sz w:val="20"/>
          <w:szCs w:val="20"/>
        </w:rPr>
        <w:t>│ 语 │  └─────────────────────────────────┘         │</w:t>
      </w:r>
    </w:p>
    <w:p w14:paraId="4634313A">
      <w:pPr>
        <w:spacing w:before="0" w:after="0" w:line="280" w:lineRule="auto"/>
        <w:ind w:left="480"/>
      </w:pPr>
      <w:r>
        <w:rPr>
          <w:rFonts w:ascii="Courier New" w:hAnsi="Courier New" w:eastAsia="Courier New" w:cs="Courier New"/>
          <w:sz w:val="20"/>
          <w:szCs w:val="20"/>
        </w:rPr>
        <w:t>│ 言 │                                               │</w:t>
      </w:r>
    </w:p>
    <w:p w14:paraId="3B3B6504">
      <w:pPr>
        <w:spacing w:before="0" w:after="0" w:line="280" w:lineRule="auto"/>
        <w:ind w:left="480"/>
      </w:pPr>
      <w:r>
        <w:rPr>
          <w:rFonts w:ascii="Courier New" w:hAnsi="Courier New" w:eastAsia="Courier New" w:cs="Courier New"/>
          <w:sz w:val="20"/>
          <w:szCs w:val="20"/>
        </w:rPr>
        <w:t>│    │  [输入框] [发送]                             │</w:t>
      </w:r>
    </w:p>
    <w:p w14:paraId="1B6DEC0C">
      <w:pPr>
        <w:spacing w:before="0" w:after="0" w:line="280" w:lineRule="auto"/>
        <w:ind w:left="480"/>
      </w:pPr>
      <w:r>
        <w:rPr>
          <w:rFonts w:ascii="Courier New" w:hAnsi="Courier New" w:eastAsia="Courier New" w:cs="Courier New"/>
          <w:sz w:val="20"/>
          <w:szCs w:val="20"/>
        </w:rPr>
        <w:t>│ 内 │                                               │</w:t>
      </w:r>
    </w:p>
    <w:p w14:paraId="633C8D1F">
      <w:pPr>
        <w:spacing w:before="0" w:after="0" w:line="280" w:lineRule="auto"/>
        <w:ind w:left="480"/>
      </w:pPr>
      <w:r>
        <w:rPr>
          <w:rFonts w:ascii="Courier New" w:hAnsi="Courier New" w:eastAsia="Courier New" w:cs="Courier New"/>
          <w:sz w:val="20"/>
          <w:szCs w:val="20"/>
        </w:rPr>
        <w:t>│ 容 │                                               │</w:t>
      </w:r>
    </w:p>
    <w:p w14:paraId="09F3C575">
      <w:pPr>
        <w:spacing w:before="0" w:after="0" w:line="280" w:lineRule="auto"/>
        <w:ind w:left="480"/>
      </w:pPr>
      <w:r>
        <w:rPr>
          <w:rFonts w:ascii="Courier New" w:hAnsi="Courier New" w:eastAsia="Courier New" w:cs="Courier New"/>
          <w:sz w:val="20"/>
          <w:szCs w:val="20"/>
        </w:rPr>
        <w:t>│ 生 │                                               │</w:t>
      </w:r>
    </w:p>
    <w:p w14:paraId="1D934945">
      <w:pPr>
        <w:spacing w:before="0" w:after="0" w:line="280" w:lineRule="auto"/>
        <w:ind w:left="480"/>
      </w:pPr>
      <w:r>
        <w:rPr>
          <w:rFonts w:ascii="Courier New" w:hAnsi="Courier New" w:eastAsia="Courier New" w:cs="Courier New"/>
          <w:sz w:val="20"/>
          <w:szCs w:val="20"/>
        </w:rPr>
        <w:t>│ 成 │                                               │</w:t>
      </w:r>
    </w:p>
    <w:p w14:paraId="2A389E08">
      <w:pPr>
        <w:spacing w:before="0" w:after="0" w:line="280" w:lineRule="auto"/>
        <w:ind w:left="480"/>
      </w:pPr>
      <w:r>
        <w:rPr>
          <w:rFonts w:ascii="Courier New" w:hAnsi="Courier New" w:eastAsia="Courier New" w:cs="Courier New"/>
          <w:sz w:val="20"/>
          <w:szCs w:val="20"/>
        </w:rPr>
        <w:t>│    │                                               │</w:t>
      </w:r>
    </w:p>
    <w:p w14:paraId="577B8C59">
      <w:pPr>
        <w:spacing w:before="0" w:after="0" w:line="280" w:lineRule="auto"/>
        <w:ind w:left="480"/>
      </w:pPr>
      <w:r>
        <w:rPr>
          <w:rFonts w:ascii="Courier New" w:hAnsi="Courier New" w:eastAsia="Courier New" w:cs="Courier New"/>
          <w:sz w:val="20"/>
          <w:szCs w:val="20"/>
        </w:rPr>
        <w:t>└────┴──────────────────────────────────────────────┘</w:t>
      </w:r>
    </w:p>
    <w:p w14:paraId="0B8EDC4F">
      <w:pPr>
        <w:spacing w:before="40" w:after="40" w:line="360" w:lineRule="auto"/>
        <w:ind w:left="720" w:leftChars="0" w:hanging="360" w:firstLineChars="0"/>
        <w:outlineLvl w:val="3"/>
      </w:pPr>
      <w:r>
        <w:rPr>
          <w:rFonts w:ascii="宋体" w:hAnsi="宋体" w:eastAsia="宋体" w:cs="宋体"/>
          <w:sz w:val="24"/>
          <w:szCs w:val="24"/>
        </w:rPr>
        <w:t>[2] 功能模块设计</w:t>
      </w:r>
    </w:p>
    <w:p w14:paraId="3A4938DE">
      <w:pPr>
        <w:spacing w:before="0" w:after="0" w:line="360" w:lineRule="auto"/>
        <w:ind w:firstLine="480"/>
      </w:pPr>
      <w:r>
        <w:rPr>
          <w:rFonts w:ascii="宋体" w:hAnsi="宋体" w:eastAsia="宋体" w:cs="宋体"/>
          <w:sz w:val="24"/>
          <w:szCs w:val="24"/>
        </w:rPr>
        <w:t>Web网页的功能模块与微信小程序类似，但针对PC端用户的特点进行了优化：</w:t>
      </w:r>
    </w:p>
    <w:p w14:paraId="7203BA5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首页模块</w:t>
      </w:r>
      <w:r>
        <w:rPr>
          <w:rFonts w:ascii="宋体" w:hAnsi="宋体" w:eastAsia="宋体" w:cs="宋体"/>
          <w:sz w:val="24"/>
          <w:szCs w:val="24"/>
        </w:rPr>
        <w:t>：展示贵港市精华景点、热门推荐、智能助手入口等，采用大图展示；</w:t>
      </w:r>
    </w:p>
    <w:p w14:paraId="735071D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景点模块</w:t>
      </w:r>
      <w:r>
        <w:rPr>
          <w:rFonts w:ascii="宋体" w:hAnsi="宋体" w:eastAsia="宋体" w:cs="宋体"/>
          <w:sz w:val="24"/>
          <w:szCs w:val="24"/>
        </w:rPr>
        <w:t>：展示贵港市所有景点，支持分类筛选、搜索、收藏等，采用网格布局或大图布局；</w:t>
      </w:r>
    </w:p>
    <w:p w14:paraId="40CADC4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行程模块</w:t>
      </w:r>
      <w:r>
        <w:rPr>
          <w:rFonts w:ascii="宋体" w:hAnsi="宋体" w:eastAsia="宋体" w:cs="宋体"/>
          <w:sz w:val="24"/>
          <w:szCs w:val="24"/>
        </w:rPr>
        <w:t>：提供个性化行程规划服务，支持拖拽排序；</w:t>
      </w:r>
    </w:p>
    <w:p w14:paraId="5814C2D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多语言模块</w:t>
      </w:r>
      <w:r>
        <w:rPr>
          <w:rFonts w:ascii="宋体" w:hAnsi="宋体" w:eastAsia="宋体" w:cs="宋体"/>
          <w:sz w:val="24"/>
          <w:szCs w:val="24"/>
        </w:rPr>
        <w:t>：提供实时语音翻译、菜单/标识牌翻译、方言理解等功能；</w:t>
      </w:r>
    </w:p>
    <w:p w14:paraId="470B774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内容生成模块</w:t>
      </w:r>
      <w:r>
        <w:rPr>
          <w:rFonts w:ascii="宋体" w:hAnsi="宋体" w:eastAsia="宋体" w:cs="宋体"/>
          <w:sz w:val="24"/>
          <w:szCs w:val="24"/>
        </w:rPr>
        <w:t>：提供旅游攻略生成、游记生成、社交媒体文案生成等功能；</w:t>
      </w:r>
    </w:p>
    <w:p w14:paraId="687BFA8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情感分析模块</w:t>
      </w:r>
      <w:r>
        <w:rPr>
          <w:rFonts w:ascii="宋体" w:hAnsi="宋体" w:eastAsia="宋体" w:cs="宋体"/>
          <w:sz w:val="24"/>
          <w:szCs w:val="24"/>
        </w:rPr>
        <w:t>：提供情感分析查询、舆情监控、舆情分析报告生成等功能。</w:t>
      </w:r>
    </w:p>
    <w:p w14:paraId="53AA3726">
      <w:pPr>
        <w:spacing w:before="40" w:after="40" w:line="360" w:lineRule="auto"/>
        <w:ind w:left="720" w:leftChars="0" w:hanging="360" w:firstLineChars="0"/>
        <w:outlineLvl w:val="3"/>
      </w:pPr>
      <w:r>
        <w:rPr>
          <w:rFonts w:ascii="宋体" w:hAnsi="宋体" w:eastAsia="宋体" w:cs="宋体"/>
          <w:sz w:val="24"/>
          <w:szCs w:val="24"/>
        </w:rPr>
        <w:t>[3] 技术实现</w:t>
      </w:r>
    </w:p>
    <w:p w14:paraId="5F3084DC">
      <w:pPr>
        <w:spacing w:before="0" w:after="0" w:line="360" w:lineRule="auto"/>
        <w:ind w:firstLine="480"/>
      </w:pPr>
      <w:r>
        <w:rPr>
          <w:rFonts w:ascii="宋体" w:hAnsi="宋体" w:eastAsia="宋体" w:cs="宋体"/>
          <w:sz w:val="24"/>
          <w:szCs w:val="24"/>
        </w:rPr>
        <w:t>Web网页前端采用</w:t>
      </w:r>
      <w:r>
        <w:rPr>
          <w:rFonts w:ascii="宋体" w:hAnsi="宋体" w:eastAsia="宋体" w:cs="宋体"/>
          <w:b/>
          <w:bCs/>
          <w:sz w:val="24"/>
          <w:szCs w:val="24"/>
        </w:rPr>
        <w:t>HTML5 + CSS3 + JavaScript</w:t>
      </w:r>
      <w:r>
        <w:rPr>
          <w:rFonts w:ascii="宋体" w:hAnsi="宋体" w:eastAsia="宋体" w:cs="宋体"/>
          <w:sz w:val="24"/>
          <w:szCs w:val="24"/>
        </w:rPr>
        <w:t>开发，使用</w:t>
      </w:r>
      <w:r>
        <w:rPr>
          <w:rFonts w:ascii="宋体" w:hAnsi="宋体" w:eastAsia="宋体" w:cs="宋体"/>
          <w:b/>
          <w:bCs/>
          <w:sz w:val="24"/>
          <w:szCs w:val="24"/>
        </w:rPr>
        <w:t>Vue.js</w:t>
      </w:r>
      <w:r>
        <w:rPr>
          <w:rFonts w:ascii="宋体" w:hAnsi="宋体" w:eastAsia="宋体" w:cs="宋体"/>
          <w:sz w:val="24"/>
          <w:szCs w:val="24"/>
        </w:rPr>
        <w:t>或</w:t>
      </w:r>
      <w:r>
        <w:rPr>
          <w:rFonts w:ascii="宋体" w:hAnsi="宋体" w:eastAsia="宋体" w:cs="宋体"/>
          <w:b/>
          <w:bCs/>
          <w:sz w:val="24"/>
          <w:szCs w:val="24"/>
        </w:rPr>
        <w:t>React</w:t>
      </w:r>
      <w:r>
        <w:rPr>
          <w:rFonts w:ascii="宋体" w:hAnsi="宋体" w:eastAsia="宋体" w:cs="宋体"/>
          <w:sz w:val="24"/>
          <w:szCs w:val="24"/>
        </w:rPr>
        <w:t>框架提升开发效率，后端采用</w:t>
      </w:r>
      <w:r>
        <w:rPr>
          <w:rFonts w:ascii="宋体" w:hAnsi="宋体" w:eastAsia="宋体" w:cs="宋体"/>
          <w:b/>
          <w:bCs/>
          <w:sz w:val="24"/>
          <w:szCs w:val="24"/>
        </w:rPr>
        <w:t>Python Flask</w:t>
      </w:r>
      <w:r>
        <w:rPr>
          <w:rFonts w:ascii="宋体" w:hAnsi="宋体" w:eastAsia="宋体" w:cs="宋体"/>
          <w:sz w:val="24"/>
          <w:szCs w:val="24"/>
        </w:rPr>
        <w:t>、</w:t>
      </w:r>
      <w:r>
        <w:rPr>
          <w:rFonts w:ascii="宋体" w:hAnsi="宋体" w:eastAsia="宋体" w:cs="宋体"/>
          <w:b/>
          <w:bCs/>
          <w:sz w:val="24"/>
          <w:szCs w:val="24"/>
        </w:rPr>
        <w:t>Node.js</w:t>
      </w:r>
      <w:r>
        <w:rPr>
          <w:rFonts w:ascii="宋体" w:hAnsi="宋体" w:eastAsia="宋体" w:cs="宋体"/>
          <w:sz w:val="24"/>
          <w:szCs w:val="24"/>
        </w:rPr>
        <w:t>或</w:t>
      </w:r>
      <w:r>
        <w:rPr>
          <w:rFonts w:ascii="宋体" w:hAnsi="宋体" w:eastAsia="宋体" w:cs="宋体"/>
          <w:b/>
          <w:bCs/>
          <w:sz w:val="24"/>
          <w:szCs w:val="24"/>
        </w:rPr>
        <w:t>Java Spring Boot</w:t>
      </w:r>
      <w:r>
        <w:rPr>
          <w:rFonts w:ascii="宋体" w:hAnsi="宋体" w:eastAsia="宋体" w:cs="宋体"/>
          <w:sz w:val="24"/>
          <w:szCs w:val="24"/>
        </w:rPr>
        <w:t>等。</w:t>
      </w:r>
    </w:p>
    <w:p w14:paraId="5C3997FF">
      <w:pPr>
        <w:spacing w:before="0" w:after="0" w:line="360" w:lineRule="auto"/>
        <w:ind w:firstLine="480"/>
      </w:pPr>
      <w:r>
        <w:rPr>
          <w:rFonts w:ascii="宋体" w:hAnsi="宋体" w:eastAsia="宋体" w:cs="宋体"/>
          <w:sz w:val="24"/>
          <w:szCs w:val="24"/>
        </w:rPr>
        <w:t>关键代码示例（智能助手对话框）：</w:t>
      </w:r>
    </w:p>
    <w:p w14:paraId="43475F3F">
      <w:pPr>
        <w:spacing w:before="0" w:after="0" w:line="280" w:lineRule="auto"/>
        <w:ind w:left="480"/>
      </w:pPr>
      <w:r>
        <w:rPr>
          <w:rFonts w:ascii="Courier New" w:hAnsi="Courier New" w:eastAsia="Courier New" w:cs="Courier New"/>
          <w:sz w:val="20"/>
          <w:szCs w:val="20"/>
        </w:rPr>
        <w:t>&lt;!-- public/index.html --&gt;</w:t>
      </w:r>
    </w:p>
    <w:p w14:paraId="35A88407">
      <w:pPr>
        <w:spacing w:before="0" w:after="0" w:line="280" w:lineRule="auto"/>
        <w:ind w:left="480"/>
      </w:pPr>
      <w:r>
        <w:rPr>
          <w:rFonts w:ascii="Courier New" w:hAnsi="Courier New" w:eastAsia="Courier New" w:cs="Courier New"/>
          <w:sz w:val="20"/>
          <w:szCs w:val="20"/>
        </w:rPr>
        <w:t>&lt;!DOCTYPE html&gt;</w:t>
      </w:r>
    </w:p>
    <w:p w14:paraId="68A8537D">
      <w:pPr>
        <w:spacing w:before="0" w:after="0" w:line="280" w:lineRule="auto"/>
        <w:ind w:left="480"/>
      </w:pPr>
      <w:r>
        <w:rPr>
          <w:rFonts w:ascii="Courier New" w:hAnsi="Courier New" w:eastAsia="Courier New" w:cs="Courier New"/>
          <w:sz w:val="20"/>
          <w:szCs w:val="20"/>
        </w:rPr>
        <w:t>&lt;html lang="zh-CN"&gt;</w:t>
      </w:r>
    </w:p>
    <w:p w14:paraId="0E620DF2">
      <w:pPr>
        <w:spacing w:before="0" w:after="0" w:line="280" w:lineRule="auto"/>
        <w:ind w:left="480"/>
      </w:pPr>
      <w:r>
        <w:rPr>
          <w:rFonts w:ascii="Courier New" w:hAnsi="Courier New" w:eastAsia="Courier New" w:cs="Courier New"/>
          <w:sz w:val="20"/>
          <w:szCs w:val="20"/>
        </w:rPr>
        <w:t>&lt;head&gt;</w:t>
      </w:r>
    </w:p>
    <w:p w14:paraId="24C345DC">
      <w:pPr>
        <w:spacing w:before="0" w:after="0" w:line="280" w:lineRule="auto"/>
        <w:ind w:left="480"/>
      </w:pPr>
      <w:r>
        <w:rPr>
          <w:rFonts w:ascii="Courier New" w:hAnsi="Courier New" w:eastAsia="Courier New" w:cs="Courier New"/>
          <w:sz w:val="20"/>
          <w:szCs w:val="20"/>
        </w:rPr>
        <w:t xml:space="preserve">  &lt;meta charset="UTF-8"&gt;</w:t>
      </w:r>
    </w:p>
    <w:p w14:paraId="20FD9D27">
      <w:pPr>
        <w:spacing w:before="0" w:after="0" w:line="280" w:lineRule="auto"/>
        <w:ind w:left="480"/>
      </w:pPr>
      <w:r>
        <w:rPr>
          <w:rFonts w:ascii="Courier New" w:hAnsi="Courier New" w:eastAsia="Courier New" w:cs="Courier New"/>
          <w:sz w:val="20"/>
          <w:szCs w:val="20"/>
        </w:rPr>
        <w:t xml:space="preserve">  &lt;meta name="viewport" content="width=device-width, initial-scale=1.0"&gt;</w:t>
      </w:r>
    </w:p>
    <w:p w14:paraId="73EABBAE">
      <w:pPr>
        <w:spacing w:before="0" w:after="0" w:line="280" w:lineRule="auto"/>
        <w:ind w:left="480"/>
      </w:pPr>
      <w:r>
        <w:rPr>
          <w:rFonts w:ascii="Courier New" w:hAnsi="Courier New" w:eastAsia="Courier New" w:cs="Courier New"/>
          <w:sz w:val="20"/>
          <w:szCs w:val="20"/>
        </w:rPr>
        <w:t xml:space="preserve">  &lt;title&gt;贵港市智慧旅游平台&lt;/title&gt;</w:t>
      </w:r>
    </w:p>
    <w:p w14:paraId="691441E7">
      <w:pPr>
        <w:spacing w:before="0" w:after="0" w:line="280" w:lineRule="auto"/>
        <w:ind w:left="480"/>
      </w:pPr>
      <w:r>
        <w:rPr>
          <w:rFonts w:ascii="Courier New" w:hAnsi="Courier New" w:eastAsia="Courier New" w:cs="Courier New"/>
          <w:sz w:val="20"/>
          <w:szCs w:val="20"/>
        </w:rPr>
        <w:t xml:space="preserve">  &lt;link rel="stylesheet" href="style.css"&gt;</w:t>
      </w:r>
    </w:p>
    <w:p w14:paraId="3C92BD0A">
      <w:pPr>
        <w:spacing w:before="0" w:after="0" w:line="280" w:lineRule="auto"/>
        <w:ind w:left="480"/>
      </w:pPr>
      <w:r>
        <w:rPr>
          <w:rFonts w:ascii="Courier New" w:hAnsi="Courier New" w:eastAsia="Courier New" w:cs="Courier New"/>
          <w:sz w:val="20"/>
          <w:szCs w:val="20"/>
        </w:rPr>
        <w:t>&lt;/head&gt;</w:t>
      </w:r>
    </w:p>
    <w:p w14:paraId="79901978">
      <w:pPr>
        <w:spacing w:before="0" w:after="0" w:line="280" w:lineRule="auto"/>
        <w:ind w:left="480"/>
      </w:pPr>
      <w:r>
        <w:rPr>
          <w:rFonts w:ascii="Courier New" w:hAnsi="Courier New" w:eastAsia="Courier New" w:cs="Courier New"/>
          <w:sz w:val="20"/>
          <w:szCs w:val="20"/>
        </w:rPr>
        <w:t>&lt;body&gt;</w:t>
      </w:r>
    </w:p>
    <w:p w14:paraId="1E87E902">
      <w:pPr>
        <w:spacing w:before="0" w:after="0" w:line="280" w:lineRule="auto"/>
        <w:ind w:left="480"/>
      </w:pPr>
      <w:r>
        <w:rPr>
          <w:rFonts w:ascii="Courier New" w:hAnsi="Courier New" w:eastAsia="Courier New" w:cs="Courier New"/>
          <w:sz w:val="20"/>
          <w:szCs w:val="20"/>
        </w:rPr>
        <w:t xml:space="preserve">  &lt;div id="app"&gt;</w:t>
      </w:r>
    </w:p>
    <w:p w14:paraId="258130A4">
      <w:pPr>
        <w:spacing w:before="0" w:after="0" w:line="280" w:lineRule="auto"/>
        <w:ind w:left="480"/>
      </w:pPr>
      <w:r>
        <w:rPr>
          <w:rFonts w:ascii="Courier New" w:hAnsi="Courier New" w:eastAsia="Courier New" w:cs="Courier New"/>
          <w:sz w:val="20"/>
          <w:szCs w:val="20"/>
        </w:rPr>
        <w:t xml:space="preserve">    &lt;!-- 顶部导航栏 --&gt;</w:t>
      </w:r>
    </w:p>
    <w:p w14:paraId="194B969D">
      <w:pPr>
        <w:spacing w:before="0" w:after="0" w:line="280" w:lineRule="auto"/>
        <w:ind w:left="480"/>
      </w:pPr>
      <w:r>
        <w:rPr>
          <w:rFonts w:ascii="Courier New" w:hAnsi="Courier New" w:eastAsia="Courier New" w:cs="Courier New"/>
          <w:sz w:val="20"/>
          <w:szCs w:val="20"/>
        </w:rPr>
        <w:t xml:space="preserve">    &lt;nav class="navbar"&gt;</w:t>
      </w:r>
    </w:p>
    <w:p w14:paraId="58BDECCE">
      <w:pPr>
        <w:spacing w:before="0" w:after="0" w:line="280" w:lineRule="auto"/>
        <w:ind w:left="480"/>
      </w:pPr>
      <w:r>
        <w:rPr>
          <w:rFonts w:ascii="Courier New" w:hAnsi="Courier New" w:eastAsia="Courier New" w:cs="Courier New"/>
          <w:sz w:val="20"/>
          <w:szCs w:val="20"/>
        </w:rPr>
        <w:t xml:space="preserve">      &lt;div class="logo"&gt;贵港市智慧旅游平台&lt;/div&gt;</w:t>
      </w:r>
    </w:p>
    <w:p w14:paraId="68DD77D2">
      <w:pPr>
        <w:spacing w:before="0" w:after="0" w:line="280" w:lineRule="auto"/>
        <w:ind w:left="480"/>
      </w:pPr>
      <w:r>
        <w:rPr>
          <w:rFonts w:ascii="Courier New" w:hAnsi="Courier New" w:eastAsia="Courier New" w:cs="Courier New"/>
          <w:sz w:val="20"/>
          <w:szCs w:val="20"/>
        </w:rPr>
        <w:t xml:space="preserve">      &lt;div class="nav-links"&gt;</w:t>
      </w:r>
    </w:p>
    <w:p w14:paraId="2432F762">
      <w:pPr>
        <w:spacing w:before="0" w:after="0" w:line="280" w:lineRule="auto"/>
        <w:ind w:left="480"/>
      </w:pPr>
      <w:r>
        <w:rPr>
          <w:rFonts w:ascii="Courier New" w:hAnsi="Courier New" w:eastAsia="Courier New" w:cs="Courier New"/>
          <w:sz w:val="20"/>
          <w:szCs w:val="20"/>
        </w:rPr>
        <w:t xml:space="preserve">        &lt;a href="/"&gt;首页&lt;/a&gt;</w:t>
      </w:r>
    </w:p>
    <w:p w14:paraId="1A3CCC89">
      <w:pPr>
        <w:spacing w:before="0" w:after="0" w:line="280" w:lineRule="auto"/>
        <w:ind w:left="480"/>
      </w:pPr>
      <w:r>
        <w:rPr>
          <w:rFonts w:ascii="Courier New" w:hAnsi="Courier New" w:eastAsia="Courier New" w:cs="Courier New"/>
          <w:sz w:val="20"/>
          <w:szCs w:val="20"/>
        </w:rPr>
        <w:t xml:space="preserve">        &lt;a href="/attractions"&gt;景点&lt;/a&gt;</w:t>
      </w:r>
    </w:p>
    <w:p w14:paraId="0C54A52B">
      <w:pPr>
        <w:spacing w:before="0" w:after="0" w:line="280" w:lineRule="auto"/>
        <w:ind w:left="480"/>
      </w:pPr>
      <w:r>
        <w:rPr>
          <w:rFonts w:ascii="Courier New" w:hAnsi="Courier New" w:eastAsia="Courier New" w:cs="Courier New"/>
          <w:sz w:val="20"/>
          <w:szCs w:val="20"/>
        </w:rPr>
        <w:t xml:space="preserve">        &lt;a href="/itinerary"&gt;行程&lt;/a&gt;</w:t>
      </w:r>
    </w:p>
    <w:p w14:paraId="63F5C11D">
      <w:pPr>
        <w:spacing w:before="0" w:after="0" w:line="280" w:lineRule="auto"/>
        <w:ind w:left="480"/>
      </w:pPr>
      <w:r>
        <w:rPr>
          <w:rFonts w:ascii="Courier New" w:hAnsi="Courier New" w:eastAsia="Courier New" w:cs="Courier New"/>
          <w:sz w:val="20"/>
          <w:szCs w:val="20"/>
        </w:rPr>
        <w:t xml:space="preserve">        &lt;a href="/multilingual"&gt;多语言&lt;/a&gt;</w:t>
      </w:r>
    </w:p>
    <w:p w14:paraId="37265A66">
      <w:pPr>
        <w:spacing w:before="0" w:after="0" w:line="280" w:lineRule="auto"/>
        <w:ind w:left="480"/>
      </w:pPr>
      <w:r>
        <w:rPr>
          <w:rFonts w:ascii="Courier New" w:hAnsi="Courier New" w:eastAsia="Courier New" w:cs="Courier New"/>
          <w:sz w:val="20"/>
          <w:szCs w:val="20"/>
        </w:rPr>
        <w:t xml:space="preserve">        &lt;a href="/content-generation"&gt;内容生成&lt;/a&gt;</w:t>
      </w:r>
    </w:p>
    <w:p w14:paraId="61255D63">
      <w:pPr>
        <w:spacing w:before="0" w:after="0" w:line="280" w:lineRule="auto"/>
        <w:ind w:left="480"/>
      </w:pPr>
      <w:r>
        <w:rPr>
          <w:rFonts w:ascii="Courier New" w:hAnsi="Courier New" w:eastAsia="Courier New" w:cs="Courier New"/>
          <w:sz w:val="20"/>
          <w:szCs w:val="20"/>
        </w:rPr>
        <w:t xml:space="preserve">        &lt;a href="/sentiment-analysis"&gt;情感分析&lt;/a&gt;</w:t>
      </w:r>
    </w:p>
    <w:p w14:paraId="67FC9623">
      <w:pPr>
        <w:spacing w:before="0" w:after="0" w:line="280" w:lineRule="auto"/>
        <w:ind w:left="480"/>
      </w:pPr>
      <w:r>
        <w:rPr>
          <w:rFonts w:ascii="Courier New" w:hAnsi="Courier New" w:eastAsia="Courier New" w:cs="Courier New"/>
          <w:sz w:val="20"/>
          <w:szCs w:val="20"/>
        </w:rPr>
        <w:t xml:space="preserve">      &lt;/div&gt;</w:t>
      </w:r>
    </w:p>
    <w:p w14:paraId="7F1500EA">
      <w:pPr>
        <w:spacing w:before="0" w:after="0" w:line="280" w:lineRule="auto"/>
        <w:ind w:left="480"/>
      </w:pPr>
      <w:r>
        <w:rPr>
          <w:rFonts w:ascii="Courier New" w:hAnsi="Courier New" w:eastAsia="Courier New" w:cs="Courier New"/>
          <w:sz w:val="20"/>
          <w:szCs w:val="20"/>
        </w:rPr>
        <w:t xml:space="preserve">      &lt;div class="auth-buttons"&gt;</w:t>
      </w:r>
    </w:p>
    <w:p w14:paraId="18AFA6BA">
      <w:pPr>
        <w:spacing w:before="0" w:after="0" w:line="280" w:lineRule="auto"/>
        <w:ind w:left="480"/>
      </w:pPr>
      <w:r>
        <w:rPr>
          <w:rFonts w:ascii="Courier New" w:hAnsi="Courier New" w:eastAsia="Courier New" w:cs="Courier New"/>
          <w:sz w:val="20"/>
          <w:szCs w:val="20"/>
        </w:rPr>
        <w:t xml:space="preserve">        &lt;button @click="login"&gt;登录&lt;/button&gt;</w:t>
      </w:r>
    </w:p>
    <w:p w14:paraId="43A5596E">
      <w:pPr>
        <w:spacing w:before="0" w:after="0" w:line="280" w:lineRule="auto"/>
        <w:ind w:left="480"/>
      </w:pPr>
      <w:r>
        <w:rPr>
          <w:rFonts w:ascii="Courier New" w:hAnsi="Courier New" w:eastAsia="Courier New" w:cs="Courier New"/>
          <w:sz w:val="20"/>
          <w:szCs w:val="20"/>
        </w:rPr>
        <w:t xml:space="preserve">        &lt;button @click="register"&gt;注册&lt;/button&gt;</w:t>
      </w:r>
    </w:p>
    <w:p w14:paraId="6AA14827">
      <w:pPr>
        <w:spacing w:before="0" w:after="0" w:line="280" w:lineRule="auto"/>
        <w:ind w:left="480"/>
      </w:pPr>
      <w:r>
        <w:rPr>
          <w:rFonts w:ascii="Courier New" w:hAnsi="Courier New" w:eastAsia="Courier New" w:cs="Courier New"/>
          <w:sz w:val="20"/>
          <w:szCs w:val="20"/>
        </w:rPr>
        <w:t xml:space="preserve">      &lt;/div&gt;</w:t>
      </w:r>
    </w:p>
    <w:p w14:paraId="7E158DC4">
      <w:pPr>
        <w:spacing w:before="0" w:after="0" w:line="280" w:lineRule="auto"/>
        <w:ind w:left="480"/>
      </w:pPr>
      <w:r>
        <w:rPr>
          <w:rFonts w:ascii="Courier New" w:hAnsi="Courier New" w:eastAsia="Courier New" w:cs="Courier New"/>
          <w:sz w:val="20"/>
          <w:szCs w:val="20"/>
        </w:rPr>
        <w:t xml:space="preserve">    &lt;/nav&gt;</w:t>
      </w:r>
    </w:p>
    <w:p w14:paraId="144F1FB2">
      <w:pPr>
        <w:spacing w:before="0" w:after="0" w:line="280" w:lineRule="auto"/>
        <w:ind w:left="480"/>
      </w:pPr>
      <w:r>
        <w:rPr>
          <w:rFonts w:ascii="Courier New" w:hAnsi="Courier New" w:eastAsia="Courier New" w:cs="Courier New"/>
          <w:sz w:val="20"/>
          <w:szCs w:val="20"/>
        </w:rPr>
        <w:t xml:space="preserve">    </w:t>
      </w:r>
    </w:p>
    <w:p w14:paraId="37B24178">
      <w:pPr>
        <w:spacing w:before="0" w:after="0" w:line="280" w:lineRule="auto"/>
        <w:ind w:left="480"/>
      </w:pPr>
      <w:r>
        <w:rPr>
          <w:rFonts w:ascii="Courier New" w:hAnsi="Courier New" w:eastAsia="Courier New" w:cs="Courier New"/>
          <w:sz w:val="20"/>
          <w:szCs w:val="20"/>
        </w:rPr>
        <w:t xml:space="preserve">    &lt;!-- 主内容区 --&gt;</w:t>
      </w:r>
    </w:p>
    <w:p w14:paraId="0F568F29">
      <w:pPr>
        <w:spacing w:before="0" w:after="0" w:line="280" w:lineRule="auto"/>
        <w:ind w:left="480"/>
      </w:pPr>
      <w:r>
        <w:rPr>
          <w:rFonts w:ascii="Courier New" w:hAnsi="Courier New" w:eastAsia="Courier New" w:cs="Courier New"/>
          <w:sz w:val="20"/>
          <w:szCs w:val="20"/>
        </w:rPr>
        <w:t xml:space="preserve">    &lt;main class="main-content"&gt;</w:t>
      </w:r>
    </w:p>
    <w:p w14:paraId="1CB239DB">
      <w:pPr>
        <w:spacing w:before="0" w:after="0" w:line="280" w:lineRule="auto"/>
        <w:ind w:left="480"/>
      </w:pPr>
      <w:r>
        <w:rPr>
          <w:rFonts w:ascii="Courier New" w:hAnsi="Courier New" w:eastAsia="Courier New" w:cs="Courier New"/>
          <w:sz w:val="20"/>
          <w:szCs w:val="20"/>
        </w:rPr>
        <w:t xml:space="preserve">      &lt;!-- 智能助手对话框 --&gt;</w:t>
      </w:r>
    </w:p>
    <w:p w14:paraId="1A7E6455">
      <w:pPr>
        <w:spacing w:before="0" w:after="0" w:line="280" w:lineRule="auto"/>
        <w:ind w:left="480"/>
      </w:pPr>
      <w:r>
        <w:rPr>
          <w:rFonts w:ascii="Courier New" w:hAnsi="Courier New" w:eastAsia="Courier New" w:cs="Courier New"/>
          <w:sz w:val="20"/>
          <w:szCs w:val="20"/>
        </w:rPr>
        <w:t xml:space="preserve">      &lt;div class="chat-box"&gt;</w:t>
      </w:r>
    </w:p>
    <w:p w14:paraId="39855984">
      <w:pPr>
        <w:spacing w:before="0" w:after="0" w:line="280" w:lineRule="auto"/>
        <w:ind w:left="480"/>
      </w:pPr>
      <w:r>
        <w:rPr>
          <w:rFonts w:ascii="Courier New" w:hAnsi="Courier New" w:eastAsia="Courier New" w:cs="Courier New"/>
          <w:sz w:val="20"/>
          <w:szCs w:val="20"/>
        </w:rPr>
        <w:t xml:space="preserve">        &lt;div class="chat-messages" ref="chatMessages"&gt;</w:t>
      </w:r>
    </w:p>
    <w:p w14:paraId="0A826DBC">
      <w:pPr>
        <w:spacing w:before="0" w:after="0" w:line="280" w:lineRule="auto"/>
        <w:ind w:left="480"/>
      </w:pPr>
      <w:r>
        <w:rPr>
          <w:rFonts w:ascii="Courier New" w:hAnsi="Courier New" w:eastAsia="Courier New" w:cs="Courier New"/>
          <w:sz w:val="20"/>
          <w:szCs w:val="20"/>
        </w:rPr>
        <w:t xml:space="preserve">          &lt;div v-for="(message, index) in messages" :key="index" :class="['message', message.role]"&gt;</w:t>
      </w:r>
    </w:p>
    <w:p w14:paraId="3F2E3D7E">
      <w:pPr>
        <w:spacing w:before="0" w:after="0" w:line="280" w:lineRule="auto"/>
        <w:ind w:left="480"/>
      </w:pPr>
      <w:r>
        <w:rPr>
          <w:rFonts w:ascii="Courier New" w:hAnsi="Courier New" w:eastAsia="Courier New" w:cs="Courier New"/>
          <w:sz w:val="20"/>
          <w:szCs w:val="20"/>
        </w:rPr>
        <w:t xml:space="preserve">            &lt;p&gt;{{ message.content }}&lt;/p&gt;</w:t>
      </w:r>
    </w:p>
    <w:p w14:paraId="4EF7E650">
      <w:pPr>
        <w:spacing w:before="0" w:after="0" w:line="280" w:lineRule="auto"/>
        <w:ind w:left="480"/>
      </w:pPr>
      <w:r>
        <w:rPr>
          <w:rFonts w:ascii="Courier New" w:hAnsi="Courier New" w:eastAsia="Courier New" w:cs="Courier New"/>
          <w:sz w:val="20"/>
          <w:szCs w:val="20"/>
        </w:rPr>
        <w:t xml:space="preserve">          &lt;/div&gt;</w:t>
      </w:r>
    </w:p>
    <w:p w14:paraId="7B5C5D07">
      <w:pPr>
        <w:spacing w:before="0" w:after="0" w:line="280" w:lineRule="auto"/>
        <w:ind w:left="480"/>
      </w:pPr>
      <w:r>
        <w:rPr>
          <w:rFonts w:ascii="Courier New" w:hAnsi="Courier New" w:eastAsia="Courier New" w:cs="Courier New"/>
          <w:sz w:val="20"/>
          <w:szCs w:val="20"/>
        </w:rPr>
        <w:t xml:space="preserve">        &lt;/div&gt;</w:t>
      </w:r>
    </w:p>
    <w:p w14:paraId="29CAC3AE">
      <w:pPr>
        <w:spacing w:before="0" w:after="0" w:line="280" w:lineRule="auto"/>
        <w:ind w:left="480"/>
      </w:pPr>
      <w:r>
        <w:rPr>
          <w:rFonts w:ascii="Courier New" w:hAnsi="Courier New" w:eastAsia="Courier New" w:cs="Courier New"/>
          <w:sz w:val="20"/>
          <w:szCs w:val="20"/>
        </w:rPr>
        <w:t xml:space="preserve">        &lt;div class="chat-input"&gt;</w:t>
      </w:r>
    </w:p>
    <w:p w14:paraId="19269FE0">
      <w:pPr>
        <w:spacing w:before="0" w:after="0" w:line="280" w:lineRule="auto"/>
        <w:ind w:left="480"/>
      </w:pPr>
      <w:r>
        <w:rPr>
          <w:rFonts w:ascii="Courier New" w:hAnsi="Courier New" w:eastAsia="Courier New" w:cs="Courier New"/>
          <w:sz w:val="20"/>
          <w:szCs w:val="20"/>
        </w:rPr>
        <w:t xml:space="preserve">          &lt;input type="text" v-model="inputValue" @keyup.enter="onSend" placeholder="请输入您的问题..." /&gt;</w:t>
      </w:r>
    </w:p>
    <w:p w14:paraId="6683D830">
      <w:pPr>
        <w:spacing w:before="0" w:after="0" w:line="280" w:lineRule="auto"/>
        <w:ind w:left="480"/>
      </w:pPr>
      <w:r>
        <w:rPr>
          <w:rFonts w:ascii="Courier New" w:hAnsi="Courier New" w:eastAsia="Courier New" w:cs="Courier New"/>
          <w:sz w:val="20"/>
          <w:szCs w:val="20"/>
        </w:rPr>
        <w:t xml:space="preserve">          &lt;button @click="onSend"&gt;发送&lt;/button&gt;</w:t>
      </w:r>
    </w:p>
    <w:p w14:paraId="0E594D35">
      <w:pPr>
        <w:spacing w:before="0" w:after="0" w:line="280" w:lineRule="auto"/>
        <w:ind w:left="480"/>
      </w:pPr>
      <w:r>
        <w:rPr>
          <w:rFonts w:ascii="Courier New" w:hAnsi="Courier New" w:eastAsia="Courier New" w:cs="Courier New"/>
          <w:sz w:val="20"/>
          <w:szCs w:val="20"/>
        </w:rPr>
        <w:t xml:space="preserve">        &lt;/div&gt;</w:t>
      </w:r>
    </w:p>
    <w:p w14:paraId="5A299EC2">
      <w:pPr>
        <w:spacing w:before="0" w:after="0" w:line="280" w:lineRule="auto"/>
        <w:ind w:left="480"/>
      </w:pPr>
      <w:r>
        <w:rPr>
          <w:rFonts w:ascii="Courier New" w:hAnsi="Courier New" w:eastAsia="Courier New" w:cs="Courier New"/>
          <w:sz w:val="20"/>
          <w:szCs w:val="20"/>
        </w:rPr>
        <w:t xml:space="preserve">      &lt;/div&gt;</w:t>
      </w:r>
    </w:p>
    <w:p w14:paraId="20409642">
      <w:pPr>
        <w:spacing w:before="0" w:after="0" w:line="280" w:lineRule="auto"/>
        <w:ind w:left="480"/>
      </w:pPr>
      <w:r>
        <w:rPr>
          <w:rFonts w:ascii="Courier New" w:hAnsi="Courier New" w:eastAsia="Courier New" w:cs="Courier New"/>
          <w:sz w:val="20"/>
          <w:szCs w:val="20"/>
        </w:rPr>
        <w:t xml:space="preserve">    &lt;/main&gt;</w:t>
      </w:r>
    </w:p>
    <w:p w14:paraId="30B96DDA">
      <w:pPr>
        <w:spacing w:before="0" w:after="0" w:line="280" w:lineRule="auto"/>
        <w:ind w:left="480"/>
      </w:pPr>
      <w:r>
        <w:rPr>
          <w:rFonts w:ascii="Courier New" w:hAnsi="Courier New" w:eastAsia="Courier New" w:cs="Courier New"/>
          <w:sz w:val="20"/>
          <w:szCs w:val="20"/>
        </w:rPr>
        <w:t xml:space="preserve">  &lt;/div&gt;</w:t>
      </w:r>
    </w:p>
    <w:p w14:paraId="4AF79476">
      <w:pPr>
        <w:spacing w:before="0" w:after="0" w:line="280" w:lineRule="auto"/>
        <w:ind w:left="480"/>
      </w:pPr>
      <w:r>
        <w:rPr>
          <w:rFonts w:ascii="Courier New" w:hAnsi="Courier New" w:eastAsia="Courier New" w:cs="Courier New"/>
          <w:sz w:val="20"/>
          <w:szCs w:val="20"/>
        </w:rPr>
        <w:t xml:space="preserve">  </w:t>
      </w:r>
    </w:p>
    <w:p w14:paraId="54E03E6C">
      <w:pPr>
        <w:spacing w:before="0" w:after="0" w:line="280" w:lineRule="auto"/>
        <w:ind w:left="480"/>
      </w:pPr>
      <w:r>
        <w:rPr>
          <w:rFonts w:ascii="Courier New" w:hAnsi="Courier New" w:eastAsia="Courier New" w:cs="Courier New"/>
          <w:sz w:val="20"/>
          <w:szCs w:val="20"/>
        </w:rPr>
        <w:t xml:space="preserve">  &lt;script src="https://cdn.jsdelivr.net/npm/vue@3/dist/vue.global.js"&gt;&lt;/script&gt;</w:t>
      </w:r>
    </w:p>
    <w:p w14:paraId="2D9F484C">
      <w:pPr>
        <w:spacing w:before="0" w:after="0" w:line="280" w:lineRule="auto"/>
        <w:ind w:left="480"/>
      </w:pPr>
      <w:r>
        <w:rPr>
          <w:rFonts w:ascii="Courier New" w:hAnsi="Courier New" w:eastAsia="Courier New" w:cs="Courier New"/>
          <w:sz w:val="20"/>
          <w:szCs w:val="20"/>
        </w:rPr>
        <w:t xml:space="preserve">  &lt;script src="app.js"&gt;&lt;/script&gt;</w:t>
      </w:r>
    </w:p>
    <w:p w14:paraId="08039F24">
      <w:pPr>
        <w:spacing w:before="0" w:after="0" w:line="280" w:lineRule="auto"/>
        <w:ind w:left="480"/>
      </w:pPr>
      <w:r>
        <w:rPr>
          <w:rFonts w:ascii="Courier New" w:hAnsi="Courier New" w:eastAsia="Courier New" w:cs="Courier New"/>
          <w:sz w:val="20"/>
          <w:szCs w:val="20"/>
        </w:rPr>
        <w:t>&lt;/body&gt;</w:t>
      </w:r>
    </w:p>
    <w:p w14:paraId="7FB250BA">
      <w:pPr>
        <w:spacing w:before="0" w:after="0" w:line="280" w:lineRule="auto"/>
        <w:ind w:left="480"/>
      </w:pPr>
      <w:r>
        <w:rPr>
          <w:rFonts w:ascii="Courier New" w:hAnsi="Courier New" w:eastAsia="Courier New" w:cs="Courier New"/>
          <w:sz w:val="20"/>
          <w:szCs w:val="20"/>
        </w:rPr>
        <w:t>&lt;/html&gt;</w:t>
      </w:r>
    </w:p>
    <w:p w14:paraId="0B3600A2">
      <w:pPr>
        <w:spacing w:before="0" w:after="0" w:line="280" w:lineRule="auto"/>
        <w:ind w:left="480"/>
      </w:pPr>
      <w:r>
        <w:rPr>
          <w:rFonts w:ascii="Courier New" w:hAnsi="Courier New" w:eastAsia="Courier New" w:cs="Courier New"/>
          <w:sz w:val="20"/>
          <w:szCs w:val="20"/>
        </w:rPr>
        <w:t>// public/app.js</w:t>
      </w:r>
    </w:p>
    <w:p w14:paraId="546470F3">
      <w:pPr>
        <w:spacing w:before="0" w:after="0" w:line="280" w:lineRule="auto"/>
        <w:ind w:left="480"/>
      </w:pPr>
      <w:r>
        <w:rPr>
          <w:rFonts w:ascii="Courier New" w:hAnsi="Courier New" w:eastAsia="Courier New" w:cs="Courier New"/>
          <w:sz w:val="20"/>
          <w:szCs w:val="20"/>
        </w:rPr>
        <w:t>const { createApp } = Vue;</w:t>
      </w:r>
    </w:p>
    <w:p w14:paraId="278BF73B">
      <w:pPr>
        <w:spacing w:before="0" w:after="0" w:line="280" w:lineRule="auto"/>
        <w:ind w:left="480"/>
      </w:pPr>
      <w:r>
        <w:rPr>
          <w:rFonts w:ascii="Courier New" w:hAnsi="Courier New" w:eastAsia="Courier New" w:cs="Courier New"/>
          <w:sz w:val="20"/>
          <w:szCs w:val="20"/>
        </w:rPr>
        <w:t xml:space="preserve"> </w:t>
      </w:r>
    </w:p>
    <w:p w14:paraId="7CF2F52F">
      <w:pPr>
        <w:spacing w:before="0" w:after="0" w:line="280" w:lineRule="auto"/>
        <w:ind w:left="480"/>
      </w:pPr>
      <w:r>
        <w:rPr>
          <w:rFonts w:ascii="Courier New" w:hAnsi="Courier New" w:eastAsia="Courier New" w:cs="Courier New"/>
          <w:sz w:val="20"/>
          <w:szCs w:val="20"/>
        </w:rPr>
        <w:t>createApp({</w:t>
      </w:r>
    </w:p>
    <w:p w14:paraId="36C377EE">
      <w:pPr>
        <w:spacing w:before="0" w:after="0" w:line="280" w:lineRule="auto"/>
        <w:ind w:left="480"/>
      </w:pPr>
      <w:r>
        <w:rPr>
          <w:rFonts w:ascii="Courier New" w:hAnsi="Courier New" w:eastAsia="Courier New" w:cs="Courier New"/>
          <w:sz w:val="20"/>
          <w:szCs w:val="20"/>
        </w:rPr>
        <w:t xml:space="preserve">  data() {</w:t>
      </w:r>
    </w:p>
    <w:p w14:paraId="3A52B150">
      <w:pPr>
        <w:spacing w:before="0" w:after="0" w:line="280" w:lineRule="auto"/>
        <w:ind w:left="480"/>
      </w:pPr>
      <w:r>
        <w:rPr>
          <w:rFonts w:ascii="Courier New" w:hAnsi="Courier New" w:eastAsia="Courier New" w:cs="Courier New"/>
          <w:sz w:val="20"/>
          <w:szCs w:val="20"/>
        </w:rPr>
        <w:t xml:space="preserve">    return {</w:t>
      </w:r>
    </w:p>
    <w:p w14:paraId="3D8F3EF0">
      <w:pPr>
        <w:spacing w:before="0" w:after="0" w:line="280" w:lineRule="auto"/>
        <w:ind w:left="480"/>
      </w:pPr>
      <w:r>
        <w:rPr>
          <w:rFonts w:ascii="Courier New" w:hAnsi="Courier New" w:eastAsia="Courier New" w:cs="Courier New"/>
          <w:sz w:val="20"/>
          <w:szCs w:val="20"/>
        </w:rPr>
        <w:t xml:space="preserve">      messages: [],</w:t>
      </w:r>
    </w:p>
    <w:p w14:paraId="5C8044E1">
      <w:pPr>
        <w:spacing w:before="0" w:after="0" w:line="280" w:lineRule="auto"/>
        <w:ind w:left="480"/>
      </w:pPr>
      <w:r>
        <w:rPr>
          <w:rFonts w:ascii="Courier New" w:hAnsi="Courier New" w:eastAsia="Courier New" w:cs="Courier New"/>
          <w:sz w:val="20"/>
          <w:szCs w:val="20"/>
        </w:rPr>
        <w:t xml:space="preserve">      inputValue: ''</w:t>
      </w:r>
    </w:p>
    <w:p w14:paraId="44DDB290">
      <w:pPr>
        <w:spacing w:before="0" w:after="0" w:line="280" w:lineRule="auto"/>
        <w:ind w:left="480"/>
      </w:pPr>
      <w:r>
        <w:rPr>
          <w:rFonts w:ascii="Courier New" w:hAnsi="Courier New" w:eastAsia="Courier New" w:cs="Courier New"/>
          <w:sz w:val="20"/>
          <w:szCs w:val="20"/>
        </w:rPr>
        <w:t xml:space="preserve">    };</w:t>
      </w:r>
    </w:p>
    <w:p w14:paraId="6618E64C">
      <w:pPr>
        <w:spacing w:before="0" w:after="0" w:line="280" w:lineRule="auto"/>
        <w:ind w:left="480"/>
      </w:pPr>
      <w:r>
        <w:rPr>
          <w:rFonts w:ascii="Courier New" w:hAnsi="Courier New" w:eastAsia="Courier New" w:cs="Courier New"/>
          <w:sz w:val="20"/>
          <w:szCs w:val="20"/>
        </w:rPr>
        <w:t xml:space="preserve">  },</w:t>
      </w:r>
    </w:p>
    <w:p w14:paraId="1F517C13">
      <w:pPr>
        <w:spacing w:before="0" w:after="0" w:line="280" w:lineRule="auto"/>
        <w:ind w:left="480"/>
      </w:pPr>
      <w:r>
        <w:rPr>
          <w:rFonts w:ascii="Courier New" w:hAnsi="Courier New" w:eastAsia="Courier New" w:cs="Courier New"/>
          <w:sz w:val="20"/>
          <w:szCs w:val="20"/>
        </w:rPr>
        <w:t xml:space="preserve">  </w:t>
      </w:r>
    </w:p>
    <w:p w14:paraId="2C51CEDC">
      <w:pPr>
        <w:spacing w:before="0" w:after="0" w:line="280" w:lineRule="auto"/>
        <w:ind w:left="480"/>
      </w:pPr>
      <w:r>
        <w:rPr>
          <w:rFonts w:ascii="Courier New" w:hAnsi="Courier New" w:eastAsia="Courier New" w:cs="Courier New"/>
          <w:sz w:val="20"/>
          <w:szCs w:val="20"/>
        </w:rPr>
        <w:t xml:space="preserve">  methods: {</w:t>
      </w:r>
    </w:p>
    <w:p w14:paraId="1C1CF8FE">
      <w:pPr>
        <w:spacing w:before="0" w:after="0" w:line="280" w:lineRule="auto"/>
        <w:ind w:left="480"/>
      </w:pPr>
      <w:r>
        <w:rPr>
          <w:rFonts w:ascii="Courier New" w:hAnsi="Courier New" w:eastAsia="Courier New" w:cs="Courier New"/>
          <w:sz w:val="20"/>
          <w:szCs w:val="20"/>
        </w:rPr>
        <w:t xml:space="preserve">    async onSend() {</w:t>
      </w:r>
    </w:p>
    <w:p w14:paraId="1C23811C">
      <w:pPr>
        <w:spacing w:before="0" w:after="0" w:line="280" w:lineRule="auto"/>
        <w:ind w:left="480"/>
      </w:pPr>
      <w:r>
        <w:rPr>
          <w:rFonts w:ascii="Courier New" w:hAnsi="Courier New" w:eastAsia="Courier New" w:cs="Courier New"/>
          <w:sz w:val="20"/>
          <w:szCs w:val="20"/>
        </w:rPr>
        <w:t xml:space="preserve">      const userInput = this.inputValue;</w:t>
      </w:r>
    </w:p>
    <w:p w14:paraId="74A6D47A">
      <w:pPr>
        <w:spacing w:before="0" w:after="0" w:line="280" w:lineRule="auto"/>
        <w:ind w:left="480"/>
      </w:pPr>
      <w:r>
        <w:rPr>
          <w:rFonts w:ascii="Courier New" w:hAnsi="Courier New" w:eastAsia="Courier New" w:cs="Courier New"/>
          <w:sz w:val="20"/>
          <w:szCs w:val="20"/>
        </w:rPr>
        <w:t xml:space="preserve">      if (!userInput) return;</w:t>
      </w:r>
    </w:p>
    <w:p w14:paraId="48347155">
      <w:pPr>
        <w:spacing w:before="0" w:after="0" w:line="280" w:lineRule="auto"/>
        <w:ind w:left="480"/>
      </w:pPr>
      <w:r>
        <w:rPr>
          <w:rFonts w:ascii="Courier New" w:hAnsi="Courier New" w:eastAsia="Courier New" w:cs="Courier New"/>
          <w:sz w:val="20"/>
          <w:szCs w:val="20"/>
        </w:rPr>
        <w:t xml:space="preserve">      </w:t>
      </w:r>
    </w:p>
    <w:p w14:paraId="1FD2249E">
      <w:pPr>
        <w:spacing w:before="0" w:after="0" w:line="280" w:lineRule="auto"/>
        <w:ind w:left="480"/>
      </w:pPr>
      <w:r>
        <w:rPr>
          <w:rFonts w:ascii="Courier New" w:hAnsi="Courier New" w:eastAsia="Courier New" w:cs="Courier New"/>
          <w:sz w:val="20"/>
          <w:szCs w:val="20"/>
        </w:rPr>
        <w:t xml:space="preserve">      // 添加用户消息到消息列表</w:t>
      </w:r>
    </w:p>
    <w:p w14:paraId="1351108F">
      <w:pPr>
        <w:spacing w:before="0" w:after="0" w:line="280" w:lineRule="auto"/>
        <w:ind w:left="480"/>
      </w:pPr>
      <w:r>
        <w:rPr>
          <w:rFonts w:ascii="Courier New" w:hAnsi="Courier New" w:eastAsia="Courier New" w:cs="Courier New"/>
          <w:sz w:val="20"/>
          <w:szCs w:val="20"/>
        </w:rPr>
        <w:t xml:space="preserve">      this.messages.push({ role: 'user', content: userInput });</w:t>
      </w:r>
    </w:p>
    <w:p w14:paraId="7CE862B1">
      <w:pPr>
        <w:spacing w:before="0" w:after="0" w:line="280" w:lineRule="auto"/>
        <w:ind w:left="480"/>
      </w:pPr>
      <w:r>
        <w:rPr>
          <w:rFonts w:ascii="Courier New" w:hAnsi="Courier New" w:eastAsia="Courier New" w:cs="Courier New"/>
          <w:sz w:val="20"/>
          <w:szCs w:val="20"/>
        </w:rPr>
        <w:t xml:space="preserve">      this.inputValue = '';</w:t>
      </w:r>
    </w:p>
    <w:p w14:paraId="48C424BC">
      <w:pPr>
        <w:spacing w:before="0" w:after="0" w:line="280" w:lineRule="auto"/>
        <w:ind w:left="480"/>
      </w:pPr>
      <w:r>
        <w:rPr>
          <w:rFonts w:ascii="Courier New" w:hAnsi="Courier New" w:eastAsia="Courier New" w:cs="Courier New"/>
          <w:sz w:val="20"/>
          <w:szCs w:val="20"/>
        </w:rPr>
        <w:t xml:space="preserve">      </w:t>
      </w:r>
    </w:p>
    <w:p w14:paraId="0C28451F">
      <w:pPr>
        <w:spacing w:before="0" w:after="0" w:line="280" w:lineRule="auto"/>
        <w:ind w:left="480"/>
      </w:pPr>
      <w:r>
        <w:rPr>
          <w:rFonts w:ascii="Courier New" w:hAnsi="Courier New" w:eastAsia="Courier New" w:cs="Courier New"/>
          <w:sz w:val="20"/>
          <w:szCs w:val="20"/>
        </w:rPr>
        <w:t xml:space="preserve">      // 滚动到聊天记录底部</w:t>
      </w:r>
    </w:p>
    <w:p w14:paraId="3A5EA44B">
      <w:pPr>
        <w:spacing w:before="0" w:after="0" w:line="280" w:lineRule="auto"/>
        <w:ind w:left="480"/>
      </w:pPr>
      <w:r>
        <w:rPr>
          <w:rFonts w:ascii="Courier New" w:hAnsi="Courier New" w:eastAsia="Courier New" w:cs="Courier New"/>
          <w:sz w:val="20"/>
          <w:szCs w:val="20"/>
        </w:rPr>
        <w:t xml:space="preserve">      this.$nextTick(() =&gt; {</w:t>
      </w:r>
    </w:p>
    <w:p w14:paraId="159CFAC4">
      <w:pPr>
        <w:spacing w:before="0" w:after="0" w:line="280" w:lineRule="auto"/>
        <w:ind w:left="480"/>
      </w:pPr>
      <w:r>
        <w:rPr>
          <w:rFonts w:ascii="Courier New" w:hAnsi="Courier New" w:eastAsia="Courier New" w:cs="Courier New"/>
          <w:sz w:val="20"/>
          <w:szCs w:val="20"/>
        </w:rPr>
        <w:t xml:space="preserve">        const chatMessages = this.$refs.chatMessages;</w:t>
      </w:r>
    </w:p>
    <w:p w14:paraId="5E9B4AD5">
      <w:pPr>
        <w:spacing w:before="0" w:after="0" w:line="280" w:lineRule="auto"/>
        <w:ind w:left="480"/>
      </w:pPr>
      <w:r>
        <w:rPr>
          <w:rFonts w:ascii="Courier New" w:hAnsi="Courier New" w:eastAsia="Courier New" w:cs="Courier New"/>
          <w:sz w:val="20"/>
          <w:szCs w:val="20"/>
        </w:rPr>
        <w:t xml:space="preserve">        chatMessages.scrollTop = chatMessages.scrollHeight;</w:t>
      </w:r>
    </w:p>
    <w:p w14:paraId="4187167A">
      <w:pPr>
        <w:spacing w:before="0" w:after="0" w:line="280" w:lineRule="auto"/>
        <w:ind w:left="480"/>
      </w:pPr>
      <w:r>
        <w:rPr>
          <w:rFonts w:ascii="Courier New" w:hAnsi="Courier New" w:eastAsia="Courier New" w:cs="Courier New"/>
          <w:sz w:val="20"/>
          <w:szCs w:val="20"/>
        </w:rPr>
        <w:t xml:space="preserve">      });</w:t>
      </w:r>
    </w:p>
    <w:p w14:paraId="0CA8EE29">
      <w:pPr>
        <w:spacing w:before="0" w:after="0" w:line="280" w:lineRule="auto"/>
        <w:ind w:left="480"/>
      </w:pPr>
      <w:r>
        <w:rPr>
          <w:rFonts w:ascii="Courier New" w:hAnsi="Courier New" w:eastAsia="Courier New" w:cs="Courier New"/>
          <w:sz w:val="20"/>
          <w:szCs w:val="20"/>
        </w:rPr>
        <w:t xml:space="preserve">      </w:t>
      </w:r>
    </w:p>
    <w:p w14:paraId="4A4CCF4C">
      <w:pPr>
        <w:spacing w:before="0" w:after="0" w:line="280" w:lineRule="auto"/>
        <w:ind w:left="480"/>
      </w:pPr>
      <w:r>
        <w:rPr>
          <w:rFonts w:ascii="Courier New" w:hAnsi="Courier New" w:eastAsia="Courier New" w:cs="Courier New"/>
          <w:sz w:val="20"/>
          <w:szCs w:val="20"/>
        </w:rPr>
        <w:t xml:space="preserve">      // 调用后端API，获取智能助手回复</w:t>
      </w:r>
    </w:p>
    <w:p w14:paraId="58151732">
      <w:pPr>
        <w:spacing w:before="0" w:after="0" w:line="280" w:lineRule="auto"/>
        <w:ind w:left="480"/>
      </w:pPr>
      <w:r>
        <w:rPr>
          <w:rFonts w:ascii="Courier New" w:hAnsi="Courier New" w:eastAsia="Courier New" w:cs="Courier New"/>
          <w:sz w:val="20"/>
          <w:szCs w:val="20"/>
        </w:rPr>
        <w:t xml:space="preserve">      const response = await fetch('/api/smart-assistant', {</w:t>
      </w:r>
    </w:p>
    <w:p w14:paraId="724727A5">
      <w:pPr>
        <w:spacing w:before="0" w:after="0" w:line="280" w:lineRule="auto"/>
        <w:ind w:left="480"/>
      </w:pPr>
      <w:r>
        <w:rPr>
          <w:rFonts w:ascii="Courier New" w:hAnsi="Courier New" w:eastAsia="Courier New" w:cs="Courier New"/>
          <w:sz w:val="20"/>
          <w:szCs w:val="20"/>
        </w:rPr>
        <w:t xml:space="preserve">        method: 'POST',</w:t>
      </w:r>
    </w:p>
    <w:p w14:paraId="151D0849">
      <w:pPr>
        <w:spacing w:before="0" w:after="0" w:line="280" w:lineRule="auto"/>
        <w:ind w:left="480"/>
      </w:pPr>
      <w:r>
        <w:rPr>
          <w:rFonts w:ascii="Courier New" w:hAnsi="Courier New" w:eastAsia="Courier New" w:cs="Courier New"/>
          <w:sz w:val="20"/>
          <w:szCs w:val="20"/>
        </w:rPr>
        <w:t xml:space="preserve">        headers: {</w:t>
      </w:r>
    </w:p>
    <w:p w14:paraId="5CBF54BA">
      <w:pPr>
        <w:spacing w:before="0" w:after="0" w:line="280" w:lineRule="auto"/>
        <w:ind w:left="480"/>
      </w:pPr>
      <w:r>
        <w:rPr>
          <w:rFonts w:ascii="Courier New" w:hAnsi="Courier New" w:eastAsia="Courier New" w:cs="Courier New"/>
          <w:sz w:val="20"/>
          <w:szCs w:val="20"/>
        </w:rPr>
        <w:t xml:space="preserve">          'Content-Type': 'application/json'</w:t>
      </w:r>
    </w:p>
    <w:p w14:paraId="09CB0BAF">
      <w:pPr>
        <w:spacing w:before="0" w:after="0" w:line="280" w:lineRule="auto"/>
        <w:ind w:left="480"/>
      </w:pPr>
      <w:r>
        <w:rPr>
          <w:rFonts w:ascii="Courier New" w:hAnsi="Courier New" w:eastAsia="Courier New" w:cs="Courier New"/>
          <w:sz w:val="20"/>
          <w:szCs w:val="20"/>
        </w:rPr>
        <w:t xml:space="preserve">        },</w:t>
      </w:r>
    </w:p>
    <w:p w14:paraId="1D4D9C72">
      <w:pPr>
        <w:spacing w:before="0" w:after="0" w:line="280" w:lineRule="auto"/>
        <w:ind w:left="480"/>
      </w:pPr>
      <w:r>
        <w:rPr>
          <w:rFonts w:ascii="Courier New" w:hAnsi="Courier New" w:eastAsia="Courier New" w:cs="Courier New"/>
          <w:sz w:val="20"/>
          <w:szCs w:val="20"/>
        </w:rPr>
        <w:t xml:space="preserve">        body: JSON.stringify({</w:t>
      </w:r>
    </w:p>
    <w:p w14:paraId="09A1F7E5">
      <w:pPr>
        <w:spacing w:before="0" w:after="0" w:line="280" w:lineRule="auto"/>
        <w:ind w:left="480"/>
      </w:pPr>
      <w:r>
        <w:rPr>
          <w:rFonts w:ascii="Courier New" w:hAnsi="Courier New" w:eastAsia="Courier New" w:cs="Courier New"/>
          <w:sz w:val="20"/>
          <w:szCs w:val="20"/>
        </w:rPr>
        <w:t xml:space="preserve">          userInput: userInput,</w:t>
      </w:r>
    </w:p>
    <w:p w14:paraId="20C5298F">
      <w:pPr>
        <w:spacing w:before="0" w:after="0" w:line="280" w:lineRule="auto"/>
        <w:ind w:left="480"/>
      </w:pPr>
      <w:r>
        <w:rPr>
          <w:rFonts w:ascii="Courier New" w:hAnsi="Courier New" w:eastAsia="Courier New" w:cs="Courier New"/>
          <w:sz w:val="20"/>
          <w:szCs w:val="20"/>
        </w:rPr>
        <w:t xml:space="preserve">          conversationHistory: this.messages</w:t>
      </w:r>
    </w:p>
    <w:p w14:paraId="2339875B">
      <w:pPr>
        <w:spacing w:before="0" w:after="0" w:line="280" w:lineRule="auto"/>
        <w:ind w:left="480"/>
      </w:pPr>
      <w:r>
        <w:rPr>
          <w:rFonts w:ascii="Courier New" w:hAnsi="Courier New" w:eastAsia="Courier New" w:cs="Courier New"/>
          <w:sz w:val="20"/>
          <w:szCs w:val="20"/>
        </w:rPr>
        <w:t xml:space="preserve">        })</w:t>
      </w:r>
    </w:p>
    <w:p w14:paraId="308CE3BE">
      <w:pPr>
        <w:spacing w:before="0" w:after="0" w:line="280" w:lineRule="auto"/>
        <w:ind w:left="480"/>
      </w:pPr>
      <w:r>
        <w:rPr>
          <w:rFonts w:ascii="Courier New" w:hAnsi="Courier New" w:eastAsia="Courier New" w:cs="Courier New"/>
          <w:sz w:val="20"/>
          <w:szCs w:val="20"/>
        </w:rPr>
        <w:t xml:space="preserve">      });</w:t>
      </w:r>
    </w:p>
    <w:p w14:paraId="3CB8AF00">
      <w:pPr>
        <w:spacing w:before="0" w:after="0" w:line="280" w:lineRule="auto"/>
        <w:ind w:left="480"/>
      </w:pPr>
      <w:r>
        <w:rPr>
          <w:rFonts w:ascii="Courier New" w:hAnsi="Courier New" w:eastAsia="Courier New" w:cs="Courier New"/>
          <w:sz w:val="20"/>
          <w:szCs w:val="20"/>
        </w:rPr>
        <w:t xml:space="preserve">      const data = await response.json();</w:t>
      </w:r>
    </w:p>
    <w:p w14:paraId="576FC11B">
      <w:pPr>
        <w:spacing w:before="0" w:after="0" w:line="280" w:lineRule="auto"/>
        <w:ind w:left="480"/>
      </w:pPr>
      <w:r>
        <w:rPr>
          <w:rFonts w:ascii="Courier New" w:hAnsi="Courier New" w:eastAsia="Courier New" w:cs="Courier New"/>
          <w:sz w:val="20"/>
          <w:szCs w:val="20"/>
        </w:rPr>
        <w:t xml:space="preserve">      </w:t>
      </w:r>
    </w:p>
    <w:p w14:paraId="19CFF68A">
      <w:pPr>
        <w:spacing w:before="0" w:after="0" w:line="280" w:lineRule="auto"/>
        <w:ind w:left="480"/>
      </w:pPr>
      <w:r>
        <w:rPr>
          <w:rFonts w:ascii="Courier New" w:hAnsi="Courier New" w:eastAsia="Courier New" w:cs="Courier New"/>
          <w:sz w:val="20"/>
          <w:szCs w:val="20"/>
        </w:rPr>
        <w:t xml:space="preserve">      // 添加助手回复到消息列表</w:t>
      </w:r>
    </w:p>
    <w:p w14:paraId="6D74388E">
      <w:pPr>
        <w:spacing w:before="0" w:after="0" w:line="280" w:lineRule="auto"/>
        <w:ind w:left="480"/>
      </w:pPr>
      <w:r>
        <w:rPr>
          <w:rFonts w:ascii="Courier New" w:hAnsi="Courier New" w:eastAsia="Courier New" w:cs="Courier New"/>
          <w:sz w:val="20"/>
          <w:szCs w:val="20"/>
        </w:rPr>
        <w:t xml:space="preserve">      this.messages.push({ role: 'assistant', content: data.result });</w:t>
      </w:r>
    </w:p>
    <w:p w14:paraId="346AD1C0">
      <w:pPr>
        <w:spacing w:before="0" w:after="0" w:line="280" w:lineRule="auto"/>
        <w:ind w:left="480"/>
      </w:pPr>
      <w:r>
        <w:rPr>
          <w:rFonts w:ascii="Courier New" w:hAnsi="Courier New" w:eastAsia="Courier New" w:cs="Courier New"/>
          <w:sz w:val="20"/>
          <w:szCs w:val="20"/>
        </w:rPr>
        <w:t xml:space="preserve">      </w:t>
      </w:r>
    </w:p>
    <w:p w14:paraId="44C58186">
      <w:pPr>
        <w:spacing w:before="0" w:after="0" w:line="280" w:lineRule="auto"/>
        <w:ind w:left="480"/>
      </w:pPr>
      <w:r>
        <w:rPr>
          <w:rFonts w:ascii="Courier New" w:hAnsi="Courier New" w:eastAsia="Courier New" w:cs="Courier New"/>
          <w:sz w:val="20"/>
          <w:szCs w:val="20"/>
        </w:rPr>
        <w:t xml:space="preserve">      // 滚动到聊天记录底部</w:t>
      </w:r>
    </w:p>
    <w:p w14:paraId="4AB8705C">
      <w:pPr>
        <w:spacing w:before="0" w:after="0" w:line="280" w:lineRule="auto"/>
        <w:ind w:left="480"/>
      </w:pPr>
      <w:r>
        <w:rPr>
          <w:rFonts w:ascii="Courier New" w:hAnsi="Courier New" w:eastAsia="Courier New" w:cs="Courier New"/>
          <w:sz w:val="20"/>
          <w:szCs w:val="20"/>
        </w:rPr>
        <w:t xml:space="preserve">      this.$nextTick(() =&gt; {</w:t>
      </w:r>
    </w:p>
    <w:p w14:paraId="7B725BEA">
      <w:pPr>
        <w:spacing w:before="0" w:after="0" w:line="280" w:lineRule="auto"/>
        <w:ind w:left="480"/>
      </w:pPr>
      <w:r>
        <w:rPr>
          <w:rFonts w:ascii="Courier New" w:hAnsi="Courier New" w:eastAsia="Courier New" w:cs="Courier New"/>
          <w:sz w:val="20"/>
          <w:szCs w:val="20"/>
        </w:rPr>
        <w:t xml:space="preserve">        const chatMessages = this.$refs.chatMessages;</w:t>
      </w:r>
    </w:p>
    <w:p w14:paraId="63A9F0E2">
      <w:pPr>
        <w:spacing w:before="0" w:after="0" w:line="280" w:lineRule="auto"/>
        <w:ind w:left="480"/>
      </w:pPr>
      <w:r>
        <w:rPr>
          <w:rFonts w:ascii="Courier New" w:hAnsi="Courier New" w:eastAsia="Courier New" w:cs="Courier New"/>
          <w:sz w:val="20"/>
          <w:szCs w:val="20"/>
        </w:rPr>
        <w:t xml:space="preserve">        chatMessages.scrollTop = chatMessages.scrollHeight;</w:t>
      </w:r>
    </w:p>
    <w:p w14:paraId="1D1E2A96">
      <w:pPr>
        <w:spacing w:before="0" w:after="0" w:line="280" w:lineRule="auto"/>
        <w:ind w:left="480"/>
      </w:pPr>
      <w:r>
        <w:rPr>
          <w:rFonts w:ascii="Courier New" w:hAnsi="Courier New" w:eastAsia="Courier New" w:cs="Courier New"/>
          <w:sz w:val="20"/>
          <w:szCs w:val="20"/>
        </w:rPr>
        <w:t xml:space="preserve">      });</w:t>
      </w:r>
    </w:p>
    <w:p w14:paraId="63AE7186">
      <w:pPr>
        <w:spacing w:before="0" w:after="0" w:line="280" w:lineRule="auto"/>
        <w:ind w:left="480"/>
      </w:pPr>
      <w:r>
        <w:rPr>
          <w:rFonts w:ascii="Courier New" w:hAnsi="Courier New" w:eastAsia="Courier New" w:cs="Courier New"/>
          <w:sz w:val="20"/>
          <w:szCs w:val="20"/>
        </w:rPr>
        <w:t xml:space="preserve">    },</w:t>
      </w:r>
    </w:p>
    <w:p w14:paraId="5AA933DE">
      <w:pPr>
        <w:spacing w:before="0" w:after="0" w:line="280" w:lineRule="auto"/>
        <w:ind w:left="480"/>
      </w:pPr>
      <w:r>
        <w:rPr>
          <w:rFonts w:ascii="Courier New" w:hAnsi="Courier New" w:eastAsia="Courier New" w:cs="Courier New"/>
          <w:sz w:val="20"/>
          <w:szCs w:val="20"/>
        </w:rPr>
        <w:t xml:space="preserve">    </w:t>
      </w:r>
    </w:p>
    <w:p w14:paraId="565BDC28">
      <w:pPr>
        <w:spacing w:before="0" w:after="0" w:line="280" w:lineRule="auto"/>
        <w:ind w:left="480"/>
      </w:pPr>
      <w:r>
        <w:rPr>
          <w:rFonts w:ascii="Courier New" w:hAnsi="Courier New" w:eastAsia="Courier New" w:cs="Courier New"/>
          <w:sz w:val="20"/>
          <w:szCs w:val="20"/>
        </w:rPr>
        <w:t xml:space="preserve">    login() {</w:t>
      </w:r>
    </w:p>
    <w:p w14:paraId="24E72034">
      <w:pPr>
        <w:spacing w:before="0" w:after="0" w:line="280" w:lineRule="auto"/>
        <w:ind w:left="480"/>
      </w:pPr>
      <w:r>
        <w:rPr>
          <w:rFonts w:ascii="Courier New" w:hAnsi="Courier New" w:eastAsia="Courier New" w:cs="Courier New"/>
          <w:sz w:val="20"/>
          <w:szCs w:val="20"/>
        </w:rPr>
        <w:t xml:space="preserve">      // 登录逻辑</w:t>
      </w:r>
    </w:p>
    <w:p w14:paraId="4A2EFB1F">
      <w:pPr>
        <w:spacing w:before="0" w:after="0" w:line="280" w:lineRule="auto"/>
        <w:ind w:left="480"/>
      </w:pPr>
      <w:r>
        <w:rPr>
          <w:rFonts w:ascii="Courier New" w:hAnsi="Courier New" w:eastAsia="Courier New" w:cs="Courier New"/>
          <w:sz w:val="20"/>
          <w:szCs w:val="20"/>
        </w:rPr>
        <w:t xml:space="preserve">    },</w:t>
      </w:r>
    </w:p>
    <w:p w14:paraId="2F30E869">
      <w:pPr>
        <w:spacing w:before="0" w:after="0" w:line="280" w:lineRule="auto"/>
        <w:ind w:left="480"/>
      </w:pPr>
      <w:r>
        <w:rPr>
          <w:rFonts w:ascii="Courier New" w:hAnsi="Courier New" w:eastAsia="Courier New" w:cs="Courier New"/>
          <w:sz w:val="20"/>
          <w:szCs w:val="20"/>
        </w:rPr>
        <w:t xml:space="preserve">    </w:t>
      </w:r>
    </w:p>
    <w:p w14:paraId="1B07C1FA">
      <w:pPr>
        <w:spacing w:before="0" w:after="0" w:line="280" w:lineRule="auto"/>
        <w:ind w:left="480"/>
      </w:pPr>
      <w:r>
        <w:rPr>
          <w:rFonts w:ascii="Courier New" w:hAnsi="Courier New" w:eastAsia="Courier New" w:cs="Courier New"/>
          <w:sz w:val="20"/>
          <w:szCs w:val="20"/>
        </w:rPr>
        <w:t xml:space="preserve">    register() {</w:t>
      </w:r>
    </w:p>
    <w:p w14:paraId="66A8EF0C">
      <w:pPr>
        <w:spacing w:before="0" w:after="0" w:line="280" w:lineRule="auto"/>
        <w:ind w:left="480"/>
      </w:pPr>
      <w:r>
        <w:rPr>
          <w:rFonts w:ascii="Courier New" w:hAnsi="Courier New" w:eastAsia="Courier New" w:cs="Courier New"/>
          <w:sz w:val="20"/>
          <w:szCs w:val="20"/>
        </w:rPr>
        <w:t xml:space="preserve">      // 注册逻辑</w:t>
      </w:r>
    </w:p>
    <w:p w14:paraId="7017BC9B">
      <w:pPr>
        <w:spacing w:before="0" w:after="0" w:line="280" w:lineRule="auto"/>
        <w:ind w:left="480"/>
      </w:pPr>
      <w:r>
        <w:rPr>
          <w:rFonts w:ascii="Courier New" w:hAnsi="Courier New" w:eastAsia="Courier New" w:cs="Courier New"/>
          <w:sz w:val="20"/>
          <w:szCs w:val="20"/>
        </w:rPr>
        <w:t xml:space="preserve">    }</w:t>
      </w:r>
    </w:p>
    <w:p w14:paraId="46A9ACDE">
      <w:pPr>
        <w:spacing w:before="0" w:after="0" w:line="280" w:lineRule="auto"/>
        <w:ind w:left="480"/>
      </w:pPr>
      <w:r>
        <w:rPr>
          <w:rFonts w:ascii="Courier New" w:hAnsi="Courier New" w:eastAsia="Courier New" w:cs="Courier New"/>
          <w:sz w:val="20"/>
          <w:szCs w:val="20"/>
        </w:rPr>
        <w:t xml:space="preserve">  }</w:t>
      </w:r>
    </w:p>
    <w:p w14:paraId="5FA7D881">
      <w:pPr>
        <w:spacing w:before="0" w:after="0" w:line="280" w:lineRule="auto"/>
        <w:ind w:left="480"/>
      </w:pPr>
      <w:r>
        <w:rPr>
          <w:rFonts w:ascii="Courier New" w:hAnsi="Courier New" w:eastAsia="Courier New" w:cs="Courier New"/>
          <w:sz w:val="20"/>
          <w:szCs w:val="20"/>
        </w:rPr>
        <w:t>}).mount('#app');</w:t>
      </w:r>
    </w:p>
    <w:p w14:paraId="07F4121A">
      <w:pPr>
        <w:spacing w:before="200" w:after="120"/>
        <w:outlineLvl w:val="2"/>
      </w:pPr>
      <w:r>
        <w:rPr>
          <w:rFonts w:ascii="黑体" w:hAnsi="黑体" w:eastAsia="黑体" w:cs="黑体"/>
          <w:b/>
          <w:bCs/>
          <w:sz w:val="24"/>
          <w:szCs w:val="24"/>
        </w:rPr>
        <w:t>6.2.3 手机App设计</w:t>
      </w:r>
    </w:p>
    <w:p w14:paraId="03851A3C">
      <w:pPr>
        <w:spacing w:before="0" w:after="0" w:line="360" w:lineRule="auto"/>
        <w:ind w:firstLine="480"/>
      </w:pPr>
      <w:r>
        <w:rPr>
          <w:rFonts w:ascii="宋体" w:hAnsi="宋体" w:eastAsia="宋体" w:cs="宋体"/>
          <w:sz w:val="24"/>
          <w:szCs w:val="24"/>
        </w:rPr>
        <w:t>手机App功能更丰富，支持离线使用、语音输入等。本节将设计手机App的界面布局、功能模块等。</w:t>
      </w:r>
    </w:p>
    <w:p w14:paraId="0AD4F0C3">
      <w:pPr>
        <w:spacing w:before="40" w:after="40" w:line="360" w:lineRule="auto"/>
        <w:ind w:left="720" w:leftChars="0" w:hanging="360" w:firstLineChars="0"/>
        <w:outlineLvl w:val="3"/>
      </w:pPr>
      <w:r>
        <w:rPr>
          <w:rFonts w:ascii="宋体" w:hAnsi="宋体" w:eastAsia="宋体" w:cs="宋体"/>
          <w:sz w:val="24"/>
          <w:szCs w:val="24"/>
        </w:rPr>
        <w:t>[1] 界面布局设计</w:t>
      </w:r>
    </w:p>
    <w:p w14:paraId="59B8AC05">
      <w:pPr>
        <w:spacing w:before="0" w:after="0" w:line="360" w:lineRule="auto"/>
        <w:ind w:firstLine="480"/>
      </w:pPr>
      <w:r>
        <w:rPr>
          <w:rFonts w:ascii="宋体" w:hAnsi="宋体" w:eastAsia="宋体" w:cs="宋体"/>
          <w:sz w:val="24"/>
          <w:szCs w:val="24"/>
        </w:rPr>
        <w:t>手机App采用</w:t>
      </w:r>
      <w:r>
        <w:rPr>
          <w:rFonts w:ascii="宋体" w:hAnsi="宋体" w:eastAsia="宋体" w:cs="宋体"/>
          <w:b/>
          <w:bCs/>
          <w:sz w:val="24"/>
          <w:szCs w:val="24"/>
        </w:rPr>
        <w:t>底部TabBar</w:t>
      </w:r>
      <w:r>
        <w:rPr>
          <w:rFonts w:ascii="宋体" w:hAnsi="宋体" w:eastAsia="宋体" w:cs="宋体"/>
          <w:sz w:val="24"/>
          <w:szCs w:val="24"/>
        </w:rPr>
        <w:t>布局（与微信小程序类似），但功能更丰富：</w:t>
      </w:r>
    </w:p>
    <w:p w14:paraId="6DA2C717">
      <w:pPr>
        <w:spacing w:before="0" w:after="0" w:line="280" w:lineRule="auto"/>
        <w:ind w:left="480"/>
      </w:pPr>
      <w:r>
        <w:rPr>
          <w:rFonts w:ascii="Courier New" w:hAnsi="Courier New" w:eastAsia="Courier New" w:cs="Courier New"/>
          <w:sz w:val="20"/>
          <w:szCs w:val="20"/>
        </w:rPr>
        <w:t>┌─────────────────────────────────┐</w:t>
      </w:r>
    </w:p>
    <w:p w14:paraId="65FB94D3">
      <w:pPr>
        <w:spacing w:before="0" w:after="0" w:line="280" w:lineRule="auto"/>
        <w:ind w:left="480"/>
      </w:pPr>
      <w:r>
        <w:rPr>
          <w:rFonts w:ascii="Courier New" w:hAnsi="Courier New" w:eastAsia="Courier New" w:cs="Courier New"/>
          <w:sz w:val="20"/>
          <w:szCs w:val="20"/>
        </w:rPr>
        <w:t>│  贵港旅游       [🔍] [⚙️]     │</w:t>
      </w:r>
    </w:p>
    <w:p w14:paraId="4AD18974">
      <w:pPr>
        <w:spacing w:before="0" w:after="0" w:line="280" w:lineRule="auto"/>
        <w:ind w:left="480"/>
      </w:pPr>
      <w:r>
        <w:rPr>
          <w:rFonts w:ascii="Courier New" w:hAnsi="Courier New" w:eastAsia="Courier New" w:cs="Courier New"/>
          <w:sz w:val="20"/>
          <w:szCs w:val="20"/>
        </w:rPr>
        <w:t>├─────────────────────────────────┤</w:t>
      </w:r>
    </w:p>
    <w:p w14:paraId="73E4B1A8">
      <w:pPr>
        <w:spacing w:before="0" w:after="0" w:line="280" w:lineRule="auto"/>
        <w:ind w:left="480"/>
      </w:pPr>
      <w:r>
        <w:rPr>
          <w:rFonts w:ascii="Courier New" w:hAnsi="Courier New" w:eastAsia="Courier New" w:cs="Courier New"/>
          <w:sz w:val="20"/>
          <w:szCs w:val="20"/>
        </w:rPr>
        <w:t>│                                 │</w:t>
      </w:r>
    </w:p>
    <w:p w14:paraId="3AB991FE">
      <w:pPr>
        <w:spacing w:before="0" w:after="0" w:line="280" w:lineRule="auto"/>
        <w:ind w:left="480"/>
      </w:pPr>
      <w:r>
        <w:rPr>
          <w:rFonts w:ascii="Courier New" w:hAnsi="Courier New" w:eastAsia="Courier New" w:cs="Courier New"/>
          <w:sz w:val="20"/>
          <w:szCs w:val="20"/>
        </w:rPr>
        <w:t>│  🏞️ 贵港精华景点               │</w:t>
      </w:r>
    </w:p>
    <w:p w14:paraId="6EBD6981">
      <w:pPr>
        <w:spacing w:before="0" w:after="0" w:line="280" w:lineRule="auto"/>
        <w:ind w:left="480"/>
      </w:pPr>
      <w:r>
        <w:rPr>
          <w:rFonts w:ascii="Courier New" w:hAnsi="Courier New" w:eastAsia="Courier New" w:cs="Courier New"/>
          <w:sz w:val="20"/>
          <w:szCs w:val="20"/>
        </w:rPr>
        <w:t>│  ┌──────┬──────┬──────┐       │</w:t>
      </w:r>
    </w:p>
    <w:p w14:paraId="4728479A">
      <w:pPr>
        <w:spacing w:before="0" w:after="0" w:line="280" w:lineRule="auto"/>
        <w:ind w:left="480"/>
      </w:pPr>
      <w:r>
        <w:rPr>
          <w:rFonts w:ascii="Courier New" w:hAnsi="Courier New" w:eastAsia="Courier New" w:cs="Courier New"/>
          <w:sz w:val="20"/>
          <w:szCs w:val="20"/>
        </w:rPr>
        <w:t>│  │ 西山 │ 龙潭 │ 南山 │       │</w:t>
      </w:r>
    </w:p>
    <w:p w14:paraId="4C029771">
      <w:pPr>
        <w:spacing w:before="0" w:after="0" w:line="280" w:lineRule="auto"/>
        <w:ind w:left="480"/>
      </w:pPr>
      <w:r>
        <w:rPr>
          <w:rFonts w:ascii="Courier New" w:hAnsi="Courier New" w:eastAsia="Courier New" w:cs="Courier New"/>
          <w:sz w:val="20"/>
          <w:szCs w:val="20"/>
        </w:rPr>
        <w:t>│  │ 风景区│ 公园  │ 寺    │       │</w:t>
      </w:r>
    </w:p>
    <w:p w14:paraId="47E3B8DC">
      <w:pPr>
        <w:spacing w:before="0" w:after="0" w:line="280" w:lineRule="auto"/>
        <w:ind w:left="480"/>
      </w:pPr>
      <w:r>
        <w:rPr>
          <w:rFonts w:ascii="Courier New" w:hAnsi="Courier New" w:eastAsia="Courier New" w:cs="Courier New"/>
          <w:sz w:val="20"/>
          <w:szCs w:val="20"/>
        </w:rPr>
        <w:t>│  └──────┴──────┴──────┘       │</w:t>
      </w:r>
    </w:p>
    <w:p w14:paraId="10175C87">
      <w:pPr>
        <w:spacing w:before="0" w:after="0" w:line="280" w:lineRule="auto"/>
        <w:ind w:left="480"/>
      </w:pPr>
      <w:r>
        <w:rPr>
          <w:rFonts w:ascii="Courier New" w:hAnsi="Courier New" w:eastAsia="Courier New" w:cs="Courier New"/>
          <w:sz w:val="20"/>
          <w:szCs w:val="20"/>
        </w:rPr>
        <w:t>│                                 │</w:t>
      </w:r>
    </w:p>
    <w:p w14:paraId="4AC771EC">
      <w:pPr>
        <w:spacing w:before="0" w:after="0" w:line="280" w:lineRule="auto"/>
        <w:ind w:left="480"/>
      </w:pPr>
      <w:r>
        <w:rPr>
          <w:rFonts w:ascii="Courier New" w:hAnsi="Courier New" w:eastAsia="Courier New" w:cs="Courier New"/>
          <w:sz w:val="20"/>
          <w:szCs w:val="20"/>
        </w:rPr>
        <w:t>│  🔥 热门推荐                    │</w:t>
      </w:r>
    </w:p>
    <w:p w14:paraId="233AD582">
      <w:pPr>
        <w:spacing w:before="0" w:after="0" w:line="280" w:lineRule="auto"/>
        <w:ind w:left="480"/>
      </w:pPr>
      <w:r>
        <w:rPr>
          <w:rFonts w:ascii="Courier New" w:hAnsi="Courier New" w:eastAsia="Courier New" w:cs="Courier New"/>
          <w:sz w:val="20"/>
          <w:szCs w:val="20"/>
        </w:rPr>
        <w:t>│  ┌─────────────────────┐       │</w:t>
      </w:r>
    </w:p>
    <w:p w14:paraId="6613BC2C">
      <w:pPr>
        <w:spacing w:before="0" w:after="0" w:line="280" w:lineRule="auto"/>
        <w:ind w:left="480"/>
      </w:pPr>
      <w:r>
        <w:rPr>
          <w:rFonts w:ascii="Courier New" w:hAnsi="Courier New" w:eastAsia="Courier New" w:cs="Courier New"/>
          <w:sz w:val="20"/>
          <w:szCs w:val="20"/>
        </w:rPr>
        <w:t>│  │ 贵港3天2晚经典游    │       │</w:t>
      </w:r>
    </w:p>
    <w:p w14:paraId="22CA5AFC">
      <w:pPr>
        <w:spacing w:before="0" w:after="0" w:line="280" w:lineRule="auto"/>
        <w:ind w:left="480"/>
      </w:pPr>
      <w:r>
        <w:rPr>
          <w:rFonts w:ascii="Courier New" w:hAnsi="Courier New" w:eastAsia="Courier New" w:cs="Courier New"/>
          <w:sz w:val="20"/>
          <w:szCs w:val="20"/>
        </w:rPr>
        <w:t>│  │ 价格：XXX元/人       │       │</w:t>
      </w:r>
    </w:p>
    <w:p w14:paraId="5A781D1E">
      <w:pPr>
        <w:spacing w:before="0" w:after="0" w:line="280" w:lineRule="auto"/>
        <w:ind w:left="480"/>
      </w:pPr>
      <w:r>
        <w:rPr>
          <w:rFonts w:ascii="Courier New" w:hAnsi="Courier New" w:eastAsia="Courier New" w:cs="Courier New"/>
          <w:sz w:val="20"/>
          <w:szCs w:val="20"/>
        </w:rPr>
        <w:t>│  │ [立即预订]           │       │</w:t>
      </w:r>
    </w:p>
    <w:p w14:paraId="68A3F080">
      <w:pPr>
        <w:spacing w:before="0" w:after="0" w:line="280" w:lineRule="auto"/>
        <w:ind w:left="480"/>
      </w:pPr>
      <w:r>
        <w:rPr>
          <w:rFonts w:ascii="Courier New" w:hAnsi="Courier New" w:eastAsia="Courier New" w:cs="Courier New"/>
          <w:sz w:val="20"/>
          <w:szCs w:val="20"/>
        </w:rPr>
        <w:t>│  └─────────────────────┘       │</w:t>
      </w:r>
    </w:p>
    <w:p w14:paraId="7C6407CA">
      <w:pPr>
        <w:spacing w:before="0" w:after="0" w:line="280" w:lineRule="auto"/>
        <w:ind w:left="480"/>
      </w:pPr>
      <w:r>
        <w:rPr>
          <w:rFonts w:ascii="Courier New" w:hAnsi="Courier New" w:eastAsia="Courier New" w:cs="Courier New"/>
          <w:sz w:val="20"/>
          <w:szCs w:val="20"/>
        </w:rPr>
        <w:t>│                                 │</w:t>
      </w:r>
    </w:p>
    <w:p w14:paraId="67474E02">
      <w:pPr>
        <w:spacing w:before="0" w:after="0" w:line="280" w:lineRule="auto"/>
        <w:ind w:left="480"/>
      </w:pPr>
      <w:r>
        <w:rPr>
          <w:rFonts w:ascii="Courier New" w:hAnsi="Courier New" w:eastAsia="Courier New" w:cs="Courier New"/>
          <w:sz w:val="20"/>
          <w:szCs w:val="20"/>
        </w:rPr>
        <w:t>│  💬 智能助手                    │</w:t>
      </w:r>
    </w:p>
    <w:p w14:paraId="190B5B07">
      <w:pPr>
        <w:spacing w:before="0" w:after="0" w:line="280" w:lineRule="auto"/>
        <w:ind w:left="480"/>
      </w:pPr>
      <w:r>
        <w:rPr>
          <w:rFonts w:ascii="Courier New" w:hAnsi="Courier New" w:eastAsia="Courier New" w:cs="Courier New"/>
          <w:sz w:val="20"/>
          <w:szCs w:val="20"/>
        </w:rPr>
        <w:t>│  ┌─────────────────────┐       │</w:t>
      </w:r>
    </w:p>
    <w:p w14:paraId="76F3902F">
      <w:pPr>
        <w:spacing w:before="0" w:after="0" w:line="280" w:lineRule="auto"/>
        <w:ind w:left="480"/>
      </w:pPr>
      <w:r>
        <w:rPr>
          <w:rFonts w:ascii="Courier New" w:hAnsi="Courier New" w:eastAsia="Courier New" w:cs="Courier New"/>
          <w:sz w:val="20"/>
          <w:szCs w:val="20"/>
        </w:rPr>
        <w:t>│  │ 您好！我是贵港旅游   │       │</w:t>
      </w:r>
    </w:p>
    <w:p w14:paraId="70153957">
      <w:pPr>
        <w:spacing w:before="0" w:after="0" w:line="280" w:lineRule="auto"/>
        <w:ind w:left="480"/>
      </w:pPr>
      <w:r>
        <w:rPr>
          <w:rFonts w:ascii="Courier New" w:hAnsi="Courier New" w:eastAsia="Courier New" w:cs="Courier New"/>
          <w:sz w:val="20"/>
          <w:szCs w:val="20"/>
        </w:rPr>
        <w:t>│  │ 助手，有什么可以帮   │       │</w:t>
      </w:r>
    </w:p>
    <w:p w14:paraId="7BA94E70">
      <w:pPr>
        <w:spacing w:before="0" w:after="0" w:line="280" w:lineRule="auto"/>
        <w:ind w:left="480"/>
      </w:pPr>
      <w:r>
        <w:rPr>
          <w:rFonts w:ascii="Courier New" w:hAnsi="Courier New" w:eastAsia="Courier New" w:cs="Courier New"/>
          <w:sz w:val="20"/>
          <w:szCs w:val="20"/>
        </w:rPr>
        <w:t>│  │ 您的吗？             │       │</w:t>
      </w:r>
    </w:p>
    <w:p w14:paraId="006198D1">
      <w:pPr>
        <w:spacing w:before="0" w:after="0" w:line="280" w:lineRule="auto"/>
        <w:ind w:left="480"/>
      </w:pPr>
      <w:r>
        <w:rPr>
          <w:rFonts w:ascii="Courier New" w:hAnsi="Courier New" w:eastAsia="Courier New" w:cs="Courier New"/>
          <w:sz w:val="20"/>
          <w:szCs w:val="20"/>
        </w:rPr>
        <w:t>│  └─────────────────────┘       │</w:t>
      </w:r>
    </w:p>
    <w:p w14:paraId="063ECCF4">
      <w:pPr>
        <w:spacing w:before="0" w:after="0" w:line="280" w:lineRule="auto"/>
        <w:ind w:left="480"/>
      </w:pPr>
      <w:r>
        <w:rPr>
          <w:rFonts w:ascii="Courier New" w:hAnsi="Courier New" w:eastAsia="Courier New" w:cs="Courier New"/>
          <w:sz w:val="20"/>
          <w:szCs w:val="20"/>
        </w:rPr>
        <w:t>│                                 │</w:t>
      </w:r>
    </w:p>
    <w:p w14:paraId="67CC477F">
      <w:pPr>
        <w:spacing w:before="0" w:after="0" w:line="280" w:lineRule="auto"/>
        <w:ind w:left="480"/>
      </w:pPr>
      <w:r>
        <w:rPr>
          <w:rFonts w:ascii="Courier New" w:hAnsi="Courier New" w:eastAsia="Courier New" w:cs="Courier New"/>
          <w:sz w:val="20"/>
          <w:szCs w:val="20"/>
        </w:rPr>
        <w:t>├─────┬─────┬─────┬─────┬─────┤</w:t>
      </w:r>
    </w:p>
    <w:p w14:paraId="00CD2B31">
      <w:pPr>
        <w:spacing w:before="0" w:after="0" w:line="280" w:lineRule="auto"/>
        <w:ind w:left="480"/>
      </w:pPr>
      <w:r>
        <w:rPr>
          <w:rFonts w:ascii="Courier New" w:hAnsi="Courier New" w:eastAsia="Courier New" w:cs="Courier New"/>
          <w:sz w:val="20"/>
          <w:szCs w:val="20"/>
        </w:rPr>
        <w:t>│ 首页│ 景点│ 行程│ 消息│ 我的│</w:t>
      </w:r>
    </w:p>
    <w:p w14:paraId="6852AC5B">
      <w:pPr>
        <w:spacing w:before="0" w:after="0" w:line="280" w:lineRule="auto"/>
        <w:ind w:left="480"/>
      </w:pPr>
      <w:r>
        <w:rPr>
          <w:rFonts w:ascii="Courier New" w:hAnsi="Courier New" w:eastAsia="Courier New" w:cs="Courier New"/>
          <w:sz w:val="20"/>
          <w:szCs w:val="20"/>
        </w:rPr>
        <w:t>└─────┴─────┴─────┴─────┴─────┘</w:t>
      </w:r>
    </w:p>
    <w:p w14:paraId="34214676">
      <w:pPr>
        <w:spacing w:before="40" w:after="40" w:line="360" w:lineRule="auto"/>
        <w:ind w:left="720" w:leftChars="0" w:hanging="360" w:firstLineChars="0"/>
        <w:outlineLvl w:val="3"/>
      </w:pPr>
      <w:r>
        <w:rPr>
          <w:rFonts w:ascii="宋体" w:hAnsi="宋体" w:eastAsia="宋体" w:cs="宋体"/>
          <w:sz w:val="24"/>
          <w:szCs w:val="24"/>
        </w:rPr>
        <w:t>[2] 功能模块设计</w:t>
      </w:r>
    </w:p>
    <w:p w14:paraId="12A53864">
      <w:pPr>
        <w:spacing w:before="0" w:after="0" w:line="360" w:lineRule="auto"/>
        <w:ind w:firstLine="480"/>
      </w:pPr>
      <w:r>
        <w:rPr>
          <w:rFonts w:ascii="宋体" w:hAnsi="宋体" w:eastAsia="宋体" w:cs="宋体"/>
          <w:sz w:val="24"/>
          <w:szCs w:val="24"/>
        </w:rPr>
        <w:t>手机App的功能模块与微信小程序类似，但增加了以下功能：</w:t>
      </w:r>
    </w:p>
    <w:p w14:paraId="4B17C6E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离线地图</w:t>
      </w:r>
      <w:r>
        <w:rPr>
          <w:rFonts w:ascii="宋体" w:hAnsi="宋体" w:eastAsia="宋体" w:cs="宋体"/>
          <w:sz w:val="24"/>
          <w:szCs w:val="24"/>
        </w:rPr>
        <w:t>：支持下载离线地图，无网络时也能查看景点位置；</w:t>
      </w:r>
    </w:p>
    <w:p w14:paraId="7C76CF3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语音输入</w:t>
      </w:r>
      <w:r>
        <w:rPr>
          <w:rFonts w:ascii="宋体" w:hAnsi="宋体" w:eastAsia="宋体" w:cs="宋体"/>
          <w:sz w:val="24"/>
          <w:szCs w:val="24"/>
        </w:rPr>
        <w:t>：支持语音输入，方便驾驶或不方便打字的场景；</w:t>
      </w:r>
    </w:p>
    <w:p w14:paraId="4B9AC0A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AR导览</w:t>
      </w:r>
      <w:r>
        <w:rPr>
          <w:rFonts w:ascii="宋体" w:hAnsi="宋体" w:eastAsia="宋体" w:cs="宋体"/>
          <w:sz w:val="24"/>
          <w:szCs w:val="24"/>
        </w:rPr>
        <w:t>：支持AR（增强现实）导览，通过手机摄像头观看景点时，自动显示景点介绍、历史故事等；</w:t>
      </w:r>
    </w:p>
    <w:p w14:paraId="5D3EEC7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消息推送</w:t>
      </w:r>
      <w:r>
        <w:rPr>
          <w:rFonts w:ascii="宋体" w:hAnsi="宋体" w:eastAsia="宋体" w:cs="宋体"/>
          <w:sz w:val="24"/>
          <w:szCs w:val="24"/>
        </w:rPr>
        <w:t>：支持推送消息（如订单状态变更、优惠活动通知等）；</w:t>
      </w:r>
    </w:p>
    <w:p w14:paraId="3BBF2D0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社交分享</w:t>
      </w:r>
      <w:r>
        <w:rPr>
          <w:rFonts w:ascii="宋体" w:hAnsi="宋体" w:eastAsia="宋体" w:cs="宋体"/>
          <w:sz w:val="24"/>
          <w:szCs w:val="24"/>
        </w:rPr>
        <w:t>：支持将旅游攻略、游记等分享到微信、微博、QQ等社交平台。</w:t>
      </w:r>
    </w:p>
    <w:p w14:paraId="593D63EB">
      <w:pPr>
        <w:spacing w:before="40" w:after="40" w:line="360" w:lineRule="auto"/>
        <w:ind w:left="720" w:leftChars="0" w:hanging="360" w:firstLineChars="0"/>
        <w:outlineLvl w:val="3"/>
      </w:pPr>
      <w:r>
        <w:rPr>
          <w:rFonts w:ascii="宋体" w:hAnsi="宋体" w:eastAsia="宋体" w:cs="宋体"/>
          <w:sz w:val="24"/>
          <w:szCs w:val="24"/>
        </w:rPr>
        <w:t>[3] 技术实现</w:t>
      </w:r>
    </w:p>
    <w:p w14:paraId="22561638">
      <w:pPr>
        <w:spacing w:before="0" w:after="0" w:line="360" w:lineRule="auto"/>
        <w:ind w:firstLine="480"/>
      </w:pPr>
      <w:r>
        <w:rPr>
          <w:rFonts w:ascii="宋体" w:hAnsi="宋体" w:eastAsia="宋体" w:cs="宋体"/>
          <w:sz w:val="24"/>
          <w:szCs w:val="24"/>
        </w:rPr>
        <w:t>手机App前端采用</w:t>
      </w:r>
      <w:r>
        <w:rPr>
          <w:rFonts w:ascii="宋体" w:hAnsi="宋体" w:eastAsia="宋体" w:cs="宋体"/>
          <w:b/>
          <w:bCs/>
          <w:sz w:val="24"/>
          <w:szCs w:val="24"/>
        </w:rPr>
        <w:t>React Native</w:t>
      </w:r>
      <w:r>
        <w:rPr>
          <w:rFonts w:ascii="宋体" w:hAnsi="宋体" w:eastAsia="宋体" w:cs="宋体"/>
          <w:sz w:val="24"/>
          <w:szCs w:val="24"/>
        </w:rPr>
        <w:t>或</w:t>
      </w:r>
      <w:r>
        <w:rPr>
          <w:rFonts w:ascii="宋体" w:hAnsi="宋体" w:eastAsia="宋体" w:cs="宋体"/>
          <w:b/>
          <w:bCs/>
          <w:sz w:val="24"/>
          <w:szCs w:val="24"/>
        </w:rPr>
        <w:t>Flutter</w:t>
      </w:r>
      <w:r>
        <w:rPr>
          <w:rFonts w:ascii="宋体" w:hAnsi="宋体" w:eastAsia="宋体" w:cs="宋体"/>
          <w:sz w:val="24"/>
          <w:szCs w:val="24"/>
        </w:rPr>
        <w:t>跨平台开发框架，一套代码同时支持iOS和Android；后端采用</w:t>
      </w:r>
      <w:r>
        <w:rPr>
          <w:rFonts w:ascii="宋体" w:hAnsi="宋体" w:eastAsia="宋体" w:cs="宋体"/>
          <w:b/>
          <w:bCs/>
          <w:sz w:val="24"/>
          <w:szCs w:val="24"/>
        </w:rPr>
        <w:t>Python Flask</w:t>
      </w:r>
      <w:r>
        <w:rPr>
          <w:rFonts w:ascii="宋体" w:hAnsi="宋体" w:eastAsia="宋体" w:cs="宋体"/>
          <w:sz w:val="24"/>
          <w:szCs w:val="24"/>
        </w:rPr>
        <w:t>、</w:t>
      </w:r>
      <w:r>
        <w:rPr>
          <w:rFonts w:ascii="宋体" w:hAnsi="宋体" w:eastAsia="宋体" w:cs="宋体"/>
          <w:b/>
          <w:bCs/>
          <w:sz w:val="24"/>
          <w:szCs w:val="24"/>
        </w:rPr>
        <w:t>Node.js</w:t>
      </w:r>
      <w:r>
        <w:rPr>
          <w:rFonts w:ascii="宋体" w:hAnsi="宋体" w:eastAsia="宋体" w:cs="宋体"/>
          <w:sz w:val="24"/>
          <w:szCs w:val="24"/>
        </w:rPr>
        <w:t>或</w:t>
      </w:r>
      <w:r>
        <w:rPr>
          <w:rFonts w:ascii="宋体" w:hAnsi="宋体" w:eastAsia="宋体" w:cs="宋体"/>
          <w:b/>
          <w:bCs/>
          <w:sz w:val="24"/>
          <w:szCs w:val="24"/>
        </w:rPr>
        <w:t>Java Spring Boot</w:t>
      </w:r>
      <w:r>
        <w:rPr>
          <w:rFonts w:ascii="宋体" w:hAnsi="宋体" w:eastAsia="宋体" w:cs="宋体"/>
          <w:sz w:val="24"/>
          <w:szCs w:val="24"/>
        </w:rPr>
        <w:t>等。</w:t>
      </w:r>
    </w:p>
    <w:p w14:paraId="4240665C">
      <w:pPr>
        <w:spacing w:before="0" w:after="0" w:line="360" w:lineRule="auto"/>
        <w:ind w:firstLine="480"/>
      </w:pPr>
      <w:r>
        <w:rPr>
          <w:rFonts w:ascii="宋体" w:hAnsi="宋体" w:eastAsia="宋体" w:cs="宋体"/>
          <w:sz w:val="24"/>
          <w:szCs w:val="24"/>
        </w:rPr>
        <w:t>关键代码示例（语音输入）：</w:t>
      </w:r>
    </w:p>
    <w:p w14:paraId="46834765">
      <w:pPr>
        <w:spacing w:before="0" w:after="0" w:line="280" w:lineRule="auto"/>
        <w:ind w:left="480"/>
      </w:pPr>
      <w:r>
        <w:rPr>
          <w:rFonts w:ascii="Courier New" w:hAnsi="Courier New" w:eastAsia="Courier New" w:cs="Courier New"/>
          <w:sz w:val="20"/>
          <w:szCs w:val="20"/>
        </w:rPr>
        <w:t>// App.js (React Native)</w:t>
      </w:r>
    </w:p>
    <w:p w14:paraId="7966E838">
      <w:pPr>
        <w:spacing w:before="0" w:after="0" w:line="280" w:lineRule="auto"/>
        <w:ind w:left="480"/>
      </w:pPr>
      <w:r>
        <w:rPr>
          <w:rFonts w:ascii="Courier New" w:hAnsi="Courier New" w:eastAsia="Courier New" w:cs="Courier New"/>
          <w:sz w:val="20"/>
          <w:szCs w:val="20"/>
        </w:rPr>
        <w:t>import React, { useState } from 'react';</w:t>
      </w:r>
    </w:p>
    <w:p w14:paraId="4707AF54">
      <w:pPr>
        <w:spacing w:before="0" w:after="0" w:line="280" w:lineRule="auto"/>
        <w:ind w:left="480"/>
      </w:pPr>
      <w:r>
        <w:rPr>
          <w:rFonts w:ascii="Courier New" w:hAnsi="Courier New" w:eastAsia="Courier New" w:cs="Courier New"/>
          <w:sz w:val="20"/>
          <w:szCs w:val="20"/>
        </w:rPr>
        <w:t>import { View, Text, TouchableOpacity, StyleSheet } from 'react-native';</w:t>
      </w:r>
    </w:p>
    <w:p w14:paraId="274D9294">
      <w:pPr>
        <w:spacing w:before="0" w:after="0" w:line="280" w:lineRule="auto"/>
        <w:ind w:left="480"/>
      </w:pPr>
      <w:r>
        <w:rPr>
          <w:rFonts w:ascii="Courier New" w:hAnsi="Courier New" w:eastAsia="Courier New" w:cs="Courier New"/>
          <w:sz w:val="20"/>
          <w:szCs w:val="20"/>
        </w:rPr>
        <w:t>import { Audio } from 'expo-av';</w:t>
      </w:r>
    </w:p>
    <w:p w14:paraId="2DA5A5F7">
      <w:pPr>
        <w:spacing w:before="0" w:after="0" w:line="280" w:lineRule="auto"/>
        <w:ind w:left="480"/>
      </w:pPr>
      <w:r>
        <w:rPr>
          <w:rFonts w:ascii="Courier New" w:hAnsi="Courier New" w:eastAsia="Courier New" w:cs="Courier New"/>
          <w:sz w:val="20"/>
          <w:szCs w:val="20"/>
        </w:rPr>
        <w:t xml:space="preserve"> </w:t>
      </w:r>
    </w:p>
    <w:p w14:paraId="71816840">
      <w:pPr>
        <w:spacing w:before="0" w:after="0" w:line="280" w:lineRule="auto"/>
        <w:ind w:left="480"/>
      </w:pPr>
      <w:r>
        <w:rPr>
          <w:rFonts w:ascii="Courier New" w:hAnsi="Courier New" w:eastAsia="Courier New" w:cs="Courier New"/>
          <w:sz w:val="20"/>
          <w:szCs w:val="20"/>
        </w:rPr>
        <w:t>export default function App() {</w:t>
      </w:r>
    </w:p>
    <w:p w14:paraId="6F25C3A4">
      <w:pPr>
        <w:spacing w:before="0" w:after="0" w:line="280" w:lineRule="auto"/>
        <w:ind w:left="480"/>
      </w:pPr>
      <w:r>
        <w:rPr>
          <w:rFonts w:ascii="Courier New" w:hAnsi="Courier New" w:eastAsia="Courier New" w:cs="Courier New"/>
          <w:sz w:val="20"/>
          <w:szCs w:val="20"/>
        </w:rPr>
        <w:t xml:space="preserve">  const [recording, setRecording] = useState(null);</w:t>
      </w:r>
    </w:p>
    <w:p w14:paraId="295CF796">
      <w:pPr>
        <w:spacing w:before="0" w:after="0" w:line="280" w:lineRule="auto"/>
        <w:ind w:left="480"/>
      </w:pPr>
      <w:r>
        <w:rPr>
          <w:rFonts w:ascii="Courier New" w:hAnsi="Courier New" w:eastAsia="Courier New" w:cs="Courier New"/>
          <w:sz w:val="20"/>
          <w:szCs w:val="20"/>
        </w:rPr>
        <w:t xml:space="preserve">  const [messages, setMessages] = useState([]);</w:t>
      </w:r>
    </w:p>
    <w:p w14:paraId="33960AE6">
      <w:pPr>
        <w:spacing w:before="0" w:after="0" w:line="280" w:lineRule="auto"/>
        <w:ind w:left="480"/>
      </w:pPr>
      <w:r>
        <w:rPr>
          <w:rFonts w:ascii="Courier New" w:hAnsi="Courier New" w:eastAsia="Courier New" w:cs="Courier New"/>
          <w:sz w:val="20"/>
          <w:szCs w:val="20"/>
        </w:rPr>
        <w:t xml:space="preserve">  const [inputValue, setInputValue] = useState('');</w:t>
      </w:r>
    </w:p>
    <w:p w14:paraId="33062F6B">
      <w:pPr>
        <w:spacing w:before="0" w:after="0" w:line="280" w:lineRule="auto"/>
        <w:ind w:left="480"/>
      </w:pPr>
      <w:r>
        <w:rPr>
          <w:rFonts w:ascii="Courier New" w:hAnsi="Courier New" w:eastAsia="Courier New" w:cs="Courier New"/>
          <w:sz w:val="20"/>
          <w:szCs w:val="20"/>
        </w:rPr>
        <w:t xml:space="preserve">  </w:t>
      </w:r>
    </w:p>
    <w:p w14:paraId="4FF6F0A8">
      <w:pPr>
        <w:spacing w:before="0" w:after="0" w:line="280" w:lineRule="auto"/>
        <w:ind w:left="480"/>
      </w:pPr>
      <w:r>
        <w:rPr>
          <w:rFonts w:ascii="Courier New" w:hAnsi="Courier New" w:eastAsia="Courier New" w:cs="Courier New"/>
          <w:sz w:val="20"/>
          <w:szCs w:val="20"/>
        </w:rPr>
        <w:t xml:space="preserve">  // 开始录音</w:t>
      </w:r>
    </w:p>
    <w:p w14:paraId="4C6ECFBB">
      <w:pPr>
        <w:spacing w:before="0" w:after="0" w:line="280" w:lineRule="auto"/>
        <w:ind w:left="480"/>
      </w:pPr>
      <w:r>
        <w:rPr>
          <w:rFonts w:ascii="Courier New" w:hAnsi="Courier New" w:eastAsia="Courier New" w:cs="Courier New"/>
          <w:sz w:val="20"/>
          <w:szCs w:val="20"/>
        </w:rPr>
        <w:t xml:space="preserve">  async function startRecording() {</w:t>
      </w:r>
    </w:p>
    <w:p w14:paraId="5489928D">
      <w:pPr>
        <w:spacing w:before="0" w:after="0" w:line="280" w:lineRule="auto"/>
        <w:ind w:left="480"/>
      </w:pPr>
      <w:r>
        <w:rPr>
          <w:rFonts w:ascii="Courier New" w:hAnsi="Courier New" w:eastAsia="Courier New" w:cs="Courier New"/>
          <w:sz w:val="20"/>
          <w:szCs w:val="20"/>
        </w:rPr>
        <w:t xml:space="preserve">    try {</w:t>
      </w:r>
    </w:p>
    <w:p w14:paraId="467DA7A2">
      <w:pPr>
        <w:spacing w:before="0" w:after="0" w:line="280" w:lineRule="auto"/>
        <w:ind w:left="480"/>
      </w:pPr>
      <w:r>
        <w:rPr>
          <w:rFonts w:ascii="Courier New" w:hAnsi="Courier New" w:eastAsia="Courier New" w:cs="Courier New"/>
          <w:sz w:val="20"/>
          <w:szCs w:val="20"/>
        </w:rPr>
        <w:t xml:space="preserve">      // 请求录音权限</w:t>
      </w:r>
    </w:p>
    <w:p w14:paraId="38F9748B">
      <w:pPr>
        <w:spacing w:before="0" w:after="0" w:line="280" w:lineRule="auto"/>
        <w:ind w:left="480"/>
      </w:pPr>
      <w:r>
        <w:rPr>
          <w:rFonts w:ascii="Courier New" w:hAnsi="Courier New" w:eastAsia="Courier New" w:cs="Courier New"/>
          <w:sz w:val="20"/>
          <w:szCs w:val="20"/>
        </w:rPr>
        <w:t xml:space="preserve">      const permission = await Audio.requestPermissionsAsync();</w:t>
      </w:r>
    </w:p>
    <w:p w14:paraId="75000621">
      <w:pPr>
        <w:spacing w:before="0" w:after="0" w:line="280" w:lineRule="auto"/>
        <w:ind w:left="480"/>
      </w:pPr>
      <w:r>
        <w:rPr>
          <w:rFonts w:ascii="Courier New" w:hAnsi="Courier New" w:eastAsia="Courier New" w:cs="Courier New"/>
          <w:sz w:val="20"/>
          <w:szCs w:val="20"/>
        </w:rPr>
        <w:t xml:space="preserve">      if (permission.status === 'granted') {</w:t>
      </w:r>
    </w:p>
    <w:p w14:paraId="58D46EA5">
      <w:pPr>
        <w:spacing w:before="0" w:after="0" w:line="280" w:lineRule="auto"/>
        <w:ind w:left="480"/>
      </w:pPr>
      <w:r>
        <w:rPr>
          <w:rFonts w:ascii="Courier New" w:hAnsi="Courier New" w:eastAsia="Courier New" w:cs="Courier New"/>
          <w:sz w:val="20"/>
          <w:szCs w:val="20"/>
        </w:rPr>
        <w:t xml:space="preserve">        // 创建录音对象</w:t>
      </w:r>
    </w:p>
    <w:p w14:paraId="43CDC000">
      <w:pPr>
        <w:spacing w:before="0" w:after="0" w:line="280" w:lineRule="auto"/>
        <w:ind w:left="480"/>
      </w:pPr>
      <w:r>
        <w:rPr>
          <w:rFonts w:ascii="Courier New" w:hAnsi="Courier New" w:eastAsia="Courier New" w:cs="Courier New"/>
          <w:sz w:val="20"/>
          <w:szCs w:val="20"/>
        </w:rPr>
        <w:t xml:space="preserve">        const recording = new Audio.Recording();</w:t>
      </w:r>
    </w:p>
    <w:p w14:paraId="338F352D">
      <w:pPr>
        <w:spacing w:before="0" w:after="0" w:line="280" w:lineRule="auto"/>
        <w:ind w:left="480"/>
      </w:pPr>
      <w:r>
        <w:rPr>
          <w:rFonts w:ascii="Courier New" w:hAnsi="Courier New" w:eastAsia="Courier New" w:cs="Courier New"/>
          <w:sz w:val="20"/>
          <w:szCs w:val="20"/>
        </w:rPr>
        <w:t xml:space="preserve">        await recording.prepareToRecordAsync(Audio.RECORDING_OPTIONS_PRESET_HIGH_QUALITY);</w:t>
      </w:r>
    </w:p>
    <w:p w14:paraId="364B7CE1">
      <w:pPr>
        <w:spacing w:before="0" w:after="0" w:line="280" w:lineRule="auto"/>
        <w:ind w:left="480"/>
      </w:pPr>
      <w:r>
        <w:rPr>
          <w:rFonts w:ascii="Courier New" w:hAnsi="Courier New" w:eastAsia="Courier New" w:cs="Courier New"/>
          <w:sz w:val="20"/>
          <w:szCs w:val="20"/>
        </w:rPr>
        <w:t xml:space="preserve">        await recording.startAsync();</w:t>
      </w:r>
    </w:p>
    <w:p w14:paraId="0A3F9C18">
      <w:pPr>
        <w:spacing w:before="0" w:after="0" w:line="280" w:lineRule="auto"/>
        <w:ind w:left="480"/>
      </w:pPr>
      <w:r>
        <w:rPr>
          <w:rFonts w:ascii="Courier New" w:hAnsi="Courier New" w:eastAsia="Courier New" w:cs="Courier New"/>
          <w:sz w:val="20"/>
          <w:szCs w:val="20"/>
        </w:rPr>
        <w:t xml:space="preserve">        setRecording(recording);</w:t>
      </w:r>
    </w:p>
    <w:p w14:paraId="3581953A">
      <w:pPr>
        <w:spacing w:before="0" w:after="0" w:line="280" w:lineRule="auto"/>
        <w:ind w:left="480"/>
      </w:pPr>
      <w:r>
        <w:rPr>
          <w:rFonts w:ascii="Courier New" w:hAnsi="Courier New" w:eastAsia="Courier New" w:cs="Courier New"/>
          <w:sz w:val="20"/>
          <w:szCs w:val="20"/>
        </w:rPr>
        <w:t xml:space="preserve">      }</w:t>
      </w:r>
    </w:p>
    <w:p w14:paraId="07AED176">
      <w:pPr>
        <w:spacing w:before="0" w:after="0" w:line="280" w:lineRule="auto"/>
        <w:ind w:left="480"/>
      </w:pPr>
      <w:r>
        <w:rPr>
          <w:rFonts w:ascii="Courier New" w:hAnsi="Courier New" w:eastAsia="Courier New" w:cs="Courier New"/>
          <w:sz w:val="20"/>
          <w:szCs w:val="20"/>
        </w:rPr>
        <w:t xml:space="preserve">    } catch (error) {</w:t>
      </w:r>
    </w:p>
    <w:p w14:paraId="20662529">
      <w:pPr>
        <w:spacing w:before="0" w:after="0" w:line="280" w:lineRule="auto"/>
        <w:ind w:left="480"/>
      </w:pPr>
      <w:r>
        <w:rPr>
          <w:rFonts w:ascii="Courier New" w:hAnsi="Courier New" w:eastAsia="Courier New" w:cs="Courier New"/>
          <w:sz w:val="20"/>
          <w:szCs w:val="20"/>
        </w:rPr>
        <w:t xml:space="preserve">      console.error('Failed to start recording', error);</w:t>
      </w:r>
    </w:p>
    <w:p w14:paraId="084C181E">
      <w:pPr>
        <w:spacing w:before="0" w:after="0" w:line="280" w:lineRule="auto"/>
        <w:ind w:left="480"/>
      </w:pPr>
      <w:r>
        <w:rPr>
          <w:rFonts w:ascii="Courier New" w:hAnsi="Courier New" w:eastAsia="Courier New" w:cs="Courier New"/>
          <w:sz w:val="20"/>
          <w:szCs w:val="20"/>
        </w:rPr>
        <w:t xml:space="preserve">    }</w:t>
      </w:r>
    </w:p>
    <w:p w14:paraId="0BDDCBB2">
      <w:pPr>
        <w:spacing w:before="0" w:after="0" w:line="280" w:lineRule="auto"/>
        <w:ind w:left="480"/>
      </w:pPr>
      <w:r>
        <w:rPr>
          <w:rFonts w:ascii="Courier New" w:hAnsi="Courier New" w:eastAsia="Courier New" w:cs="Courier New"/>
          <w:sz w:val="20"/>
          <w:szCs w:val="20"/>
        </w:rPr>
        <w:t xml:space="preserve">  }</w:t>
      </w:r>
    </w:p>
    <w:p w14:paraId="27ECFA5F">
      <w:pPr>
        <w:spacing w:before="0" w:after="0" w:line="280" w:lineRule="auto"/>
        <w:ind w:left="480"/>
      </w:pPr>
      <w:r>
        <w:rPr>
          <w:rFonts w:ascii="Courier New" w:hAnsi="Courier New" w:eastAsia="Courier New" w:cs="Courier New"/>
          <w:sz w:val="20"/>
          <w:szCs w:val="20"/>
        </w:rPr>
        <w:t xml:space="preserve">  </w:t>
      </w:r>
    </w:p>
    <w:p w14:paraId="6DDB0E15">
      <w:pPr>
        <w:spacing w:before="0" w:after="0" w:line="280" w:lineRule="auto"/>
        <w:ind w:left="480"/>
      </w:pPr>
      <w:r>
        <w:rPr>
          <w:rFonts w:ascii="Courier New" w:hAnsi="Courier New" w:eastAsia="Courier New" w:cs="Courier New"/>
          <w:sz w:val="20"/>
          <w:szCs w:val="20"/>
        </w:rPr>
        <w:t xml:space="preserve">  // 停止录音</w:t>
      </w:r>
    </w:p>
    <w:p w14:paraId="3C60D359">
      <w:pPr>
        <w:spacing w:before="0" w:after="0" w:line="280" w:lineRule="auto"/>
        <w:ind w:left="480"/>
      </w:pPr>
      <w:r>
        <w:rPr>
          <w:rFonts w:ascii="Courier New" w:hAnsi="Courier New" w:eastAsia="Courier New" w:cs="Courier New"/>
          <w:sz w:val="20"/>
          <w:szCs w:val="20"/>
        </w:rPr>
        <w:t xml:space="preserve">  async function stopRecording() {</w:t>
      </w:r>
    </w:p>
    <w:p w14:paraId="696E3D78">
      <w:pPr>
        <w:spacing w:before="0" w:after="0" w:line="280" w:lineRule="auto"/>
        <w:ind w:left="480"/>
      </w:pPr>
      <w:r>
        <w:rPr>
          <w:rFonts w:ascii="Courier New" w:hAnsi="Courier New" w:eastAsia="Courier New" w:cs="Courier New"/>
          <w:sz w:val="20"/>
          <w:szCs w:val="20"/>
        </w:rPr>
        <w:t xml:space="preserve">    try {</w:t>
      </w:r>
    </w:p>
    <w:p w14:paraId="58C67CD7">
      <w:pPr>
        <w:spacing w:before="0" w:after="0" w:line="280" w:lineRule="auto"/>
        <w:ind w:left="480"/>
      </w:pPr>
      <w:r>
        <w:rPr>
          <w:rFonts w:ascii="Courier New" w:hAnsi="Courier New" w:eastAsia="Courier New" w:cs="Courier New"/>
          <w:sz w:val="20"/>
          <w:szCs w:val="20"/>
        </w:rPr>
        <w:t xml:space="preserve">      // 停止录音</w:t>
      </w:r>
    </w:p>
    <w:p w14:paraId="46042E4C">
      <w:pPr>
        <w:spacing w:before="0" w:after="0" w:line="280" w:lineRule="auto"/>
        <w:ind w:left="480"/>
      </w:pPr>
      <w:r>
        <w:rPr>
          <w:rFonts w:ascii="Courier New" w:hAnsi="Courier New" w:eastAsia="Courier New" w:cs="Courier New"/>
          <w:sz w:val="20"/>
          <w:szCs w:val="20"/>
        </w:rPr>
        <w:t xml:space="preserve">      await recording.stopAndUnloadAsync();</w:t>
      </w:r>
    </w:p>
    <w:p w14:paraId="105A276E">
      <w:pPr>
        <w:spacing w:before="0" w:after="0" w:line="280" w:lineRule="auto"/>
        <w:ind w:left="480"/>
      </w:pPr>
      <w:r>
        <w:rPr>
          <w:rFonts w:ascii="Courier New" w:hAnsi="Courier New" w:eastAsia="Courier New" w:cs="Courier New"/>
          <w:sz w:val="20"/>
          <w:szCs w:val="20"/>
        </w:rPr>
        <w:t xml:space="preserve">      const uri = recording.getURI();</w:t>
      </w:r>
    </w:p>
    <w:p w14:paraId="226D04BE">
      <w:pPr>
        <w:spacing w:before="0" w:after="0" w:line="280" w:lineRule="auto"/>
        <w:ind w:left="480"/>
      </w:pPr>
      <w:r>
        <w:rPr>
          <w:rFonts w:ascii="Courier New" w:hAnsi="Courier New" w:eastAsia="Courier New" w:cs="Courier New"/>
          <w:sz w:val="20"/>
          <w:szCs w:val="20"/>
        </w:rPr>
        <w:t xml:space="preserve">      setRecording(null);</w:t>
      </w:r>
    </w:p>
    <w:p w14:paraId="2E82236C">
      <w:pPr>
        <w:spacing w:before="0" w:after="0" w:line="280" w:lineRule="auto"/>
        <w:ind w:left="480"/>
      </w:pPr>
      <w:r>
        <w:rPr>
          <w:rFonts w:ascii="Courier New" w:hAnsi="Courier New" w:eastAsia="Courier New" w:cs="Courier New"/>
          <w:sz w:val="20"/>
          <w:szCs w:val="20"/>
        </w:rPr>
        <w:t xml:space="preserve">      </w:t>
      </w:r>
    </w:p>
    <w:p w14:paraId="1F8E9D0C">
      <w:pPr>
        <w:spacing w:before="0" w:after="0" w:line="280" w:lineRule="auto"/>
        <w:ind w:left="480"/>
      </w:pPr>
      <w:r>
        <w:rPr>
          <w:rFonts w:ascii="Courier New" w:hAnsi="Courier New" w:eastAsia="Courier New" w:cs="Courier New"/>
          <w:sz w:val="20"/>
          <w:szCs w:val="20"/>
        </w:rPr>
        <w:t xml:space="preserve">      // 将语音文件上传到后端，进行语音识别</w:t>
      </w:r>
    </w:p>
    <w:p w14:paraId="35B943F0">
      <w:pPr>
        <w:spacing w:before="0" w:after="0" w:line="280" w:lineRule="auto"/>
        <w:ind w:left="480"/>
      </w:pPr>
      <w:r>
        <w:rPr>
          <w:rFonts w:ascii="Courier New" w:hAnsi="Courier New" w:eastAsia="Courier New" w:cs="Courier New"/>
          <w:sz w:val="20"/>
          <w:szCs w:val="20"/>
        </w:rPr>
        <w:t xml:space="preserve">      const formData = new FormData();</w:t>
      </w:r>
    </w:p>
    <w:p w14:paraId="139FF08B">
      <w:pPr>
        <w:spacing w:before="0" w:after="0" w:line="280" w:lineRule="auto"/>
        <w:ind w:left="480"/>
      </w:pPr>
      <w:r>
        <w:rPr>
          <w:rFonts w:ascii="Courier New" w:hAnsi="Courier New" w:eastAsia="Courier New" w:cs="Courier New"/>
          <w:sz w:val="20"/>
          <w:szCs w:val="20"/>
        </w:rPr>
        <w:t xml:space="preserve">      formData.append('audio', {</w:t>
      </w:r>
    </w:p>
    <w:p w14:paraId="1E894F17">
      <w:pPr>
        <w:spacing w:before="0" w:after="0" w:line="280" w:lineRule="auto"/>
        <w:ind w:left="480"/>
      </w:pPr>
      <w:r>
        <w:rPr>
          <w:rFonts w:ascii="Courier New" w:hAnsi="Courier New" w:eastAsia="Courier New" w:cs="Courier New"/>
          <w:sz w:val="20"/>
          <w:szCs w:val="20"/>
        </w:rPr>
        <w:t xml:space="preserve">        uri: uri,</w:t>
      </w:r>
    </w:p>
    <w:p w14:paraId="764A4314">
      <w:pPr>
        <w:spacing w:before="0" w:after="0" w:line="280" w:lineRule="auto"/>
        <w:ind w:left="480"/>
      </w:pPr>
      <w:r>
        <w:rPr>
          <w:rFonts w:ascii="Courier New" w:hAnsi="Courier New" w:eastAsia="Courier New" w:cs="Courier New"/>
          <w:sz w:val="20"/>
          <w:szCs w:val="20"/>
        </w:rPr>
        <w:t xml:space="preserve">        type: 'audio/m4a',</w:t>
      </w:r>
    </w:p>
    <w:p w14:paraId="682BAC54">
      <w:pPr>
        <w:spacing w:before="0" w:after="0" w:line="280" w:lineRule="auto"/>
        <w:ind w:left="480"/>
      </w:pPr>
      <w:r>
        <w:rPr>
          <w:rFonts w:ascii="Courier New" w:hAnsi="Courier New" w:eastAsia="Courier New" w:cs="Courier New"/>
          <w:sz w:val="20"/>
          <w:szCs w:val="20"/>
        </w:rPr>
        <w:t xml:space="preserve">        name: 'recording.m4a'</w:t>
      </w:r>
    </w:p>
    <w:p w14:paraId="130A717F">
      <w:pPr>
        <w:spacing w:before="0" w:after="0" w:line="280" w:lineRule="auto"/>
        <w:ind w:left="480"/>
      </w:pPr>
      <w:r>
        <w:rPr>
          <w:rFonts w:ascii="Courier New" w:hAnsi="Courier New" w:eastAsia="Courier New" w:cs="Courier New"/>
          <w:sz w:val="20"/>
          <w:szCs w:val="20"/>
        </w:rPr>
        <w:t xml:space="preserve">      });</w:t>
      </w:r>
    </w:p>
    <w:p w14:paraId="63A867A0">
      <w:pPr>
        <w:spacing w:before="0" w:after="0" w:line="280" w:lineRule="auto"/>
        <w:ind w:left="480"/>
      </w:pPr>
      <w:r>
        <w:rPr>
          <w:rFonts w:ascii="Courier New" w:hAnsi="Courier New" w:eastAsia="Courier New" w:cs="Courier New"/>
          <w:sz w:val="20"/>
          <w:szCs w:val="20"/>
        </w:rPr>
        <w:t xml:space="preserve">      </w:t>
      </w:r>
    </w:p>
    <w:p w14:paraId="5A495B86">
      <w:pPr>
        <w:spacing w:before="0" w:after="0" w:line="280" w:lineRule="auto"/>
        <w:ind w:left="480"/>
      </w:pPr>
      <w:r>
        <w:rPr>
          <w:rFonts w:ascii="Courier New" w:hAnsi="Courier New" w:eastAsia="Courier New" w:cs="Courier New"/>
          <w:sz w:val="20"/>
          <w:szCs w:val="20"/>
        </w:rPr>
        <w:t xml:space="preserve">      const response = await fetch('https://your-backend.com/api/speech-to-text', {</w:t>
      </w:r>
    </w:p>
    <w:p w14:paraId="2E22B884">
      <w:pPr>
        <w:spacing w:before="0" w:after="0" w:line="280" w:lineRule="auto"/>
        <w:ind w:left="480"/>
      </w:pPr>
      <w:r>
        <w:rPr>
          <w:rFonts w:ascii="Courier New" w:hAnsi="Courier New" w:eastAsia="Courier New" w:cs="Courier New"/>
          <w:sz w:val="20"/>
          <w:szCs w:val="20"/>
        </w:rPr>
        <w:t xml:space="preserve">        method: 'POST',</w:t>
      </w:r>
    </w:p>
    <w:p w14:paraId="382BD56C">
      <w:pPr>
        <w:spacing w:before="0" w:after="0" w:line="280" w:lineRule="auto"/>
        <w:ind w:left="480"/>
      </w:pPr>
      <w:r>
        <w:rPr>
          <w:rFonts w:ascii="Courier New" w:hAnsi="Courier New" w:eastAsia="Courier New" w:cs="Courier New"/>
          <w:sz w:val="20"/>
          <w:szCs w:val="20"/>
        </w:rPr>
        <w:t xml:space="preserve">        body: formData</w:t>
      </w:r>
    </w:p>
    <w:p w14:paraId="4567CD93">
      <w:pPr>
        <w:spacing w:before="0" w:after="0" w:line="280" w:lineRule="auto"/>
        <w:ind w:left="480"/>
      </w:pPr>
      <w:r>
        <w:rPr>
          <w:rFonts w:ascii="Courier New" w:hAnsi="Courier New" w:eastAsia="Courier New" w:cs="Courier New"/>
          <w:sz w:val="20"/>
          <w:szCs w:val="20"/>
        </w:rPr>
        <w:t xml:space="preserve">      });</w:t>
      </w:r>
    </w:p>
    <w:p w14:paraId="74B36C36">
      <w:pPr>
        <w:spacing w:before="0" w:after="0" w:line="280" w:lineRule="auto"/>
        <w:ind w:left="480"/>
      </w:pPr>
      <w:r>
        <w:rPr>
          <w:rFonts w:ascii="Courier New" w:hAnsi="Courier New" w:eastAsia="Courier New" w:cs="Courier New"/>
          <w:sz w:val="20"/>
          <w:szCs w:val="20"/>
        </w:rPr>
        <w:t xml:space="preserve">      const data = await response.json();</w:t>
      </w:r>
    </w:p>
    <w:p w14:paraId="41F98070">
      <w:pPr>
        <w:spacing w:before="0" w:after="0" w:line="280" w:lineRule="auto"/>
        <w:ind w:left="480"/>
      </w:pPr>
      <w:r>
        <w:rPr>
          <w:rFonts w:ascii="Courier New" w:hAnsi="Courier New" w:eastAsia="Courier New" w:cs="Courier New"/>
          <w:sz w:val="20"/>
          <w:szCs w:val="20"/>
        </w:rPr>
        <w:t xml:space="preserve">      </w:t>
      </w:r>
    </w:p>
    <w:p w14:paraId="39174E72">
      <w:pPr>
        <w:spacing w:before="0" w:after="0" w:line="280" w:lineRule="auto"/>
        <w:ind w:left="480"/>
      </w:pPr>
      <w:r>
        <w:rPr>
          <w:rFonts w:ascii="Courier New" w:hAnsi="Courier New" w:eastAsia="Courier New" w:cs="Courier New"/>
          <w:sz w:val="20"/>
          <w:szCs w:val="20"/>
        </w:rPr>
        <w:t xml:space="preserve">      // 将识别结果设置为输入值</w:t>
      </w:r>
    </w:p>
    <w:p w14:paraId="4046487D">
      <w:pPr>
        <w:spacing w:before="0" w:after="0" w:line="280" w:lineRule="auto"/>
        <w:ind w:left="480"/>
      </w:pPr>
      <w:r>
        <w:rPr>
          <w:rFonts w:ascii="Courier New" w:hAnsi="Courier New" w:eastAsia="Courier New" w:cs="Courier New"/>
          <w:sz w:val="20"/>
          <w:szCs w:val="20"/>
        </w:rPr>
        <w:t xml:space="preserve">      setInputValue(data.text);</w:t>
      </w:r>
    </w:p>
    <w:p w14:paraId="3F785D9C">
      <w:pPr>
        <w:spacing w:before="0" w:after="0" w:line="280" w:lineRule="auto"/>
        <w:ind w:left="480"/>
      </w:pPr>
      <w:r>
        <w:rPr>
          <w:rFonts w:ascii="Courier New" w:hAnsi="Courier New" w:eastAsia="Courier New" w:cs="Courier New"/>
          <w:sz w:val="20"/>
          <w:szCs w:val="20"/>
        </w:rPr>
        <w:t xml:space="preserve">    } catch (error) {</w:t>
      </w:r>
    </w:p>
    <w:p w14:paraId="1475C002">
      <w:pPr>
        <w:spacing w:before="0" w:after="0" w:line="280" w:lineRule="auto"/>
        <w:ind w:left="480"/>
      </w:pPr>
      <w:r>
        <w:rPr>
          <w:rFonts w:ascii="Courier New" w:hAnsi="Courier New" w:eastAsia="Courier New" w:cs="Courier New"/>
          <w:sz w:val="20"/>
          <w:szCs w:val="20"/>
        </w:rPr>
        <w:t xml:space="preserve">      console.error('Failed to stop recording', error);</w:t>
      </w:r>
    </w:p>
    <w:p w14:paraId="464A4E77">
      <w:pPr>
        <w:spacing w:before="0" w:after="0" w:line="280" w:lineRule="auto"/>
        <w:ind w:left="480"/>
      </w:pPr>
      <w:r>
        <w:rPr>
          <w:rFonts w:ascii="Courier New" w:hAnsi="Courier New" w:eastAsia="Courier New" w:cs="Courier New"/>
          <w:sz w:val="20"/>
          <w:szCs w:val="20"/>
        </w:rPr>
        <w:t xml:space="preserve">    }</w:t>
      </w:r>
    </w:p>
    <w:p w14:paraId="753B258E">
      <w:pPr>
        <w:spacing w:before="0" w:after="0" w:line="280" w:lineRule="auto"/>
        <w:ind w:left="480"/>
      </w:pPr>
      <w:r>
        <w:rPr>
          <w:rFonts w:ascii="Courier New" w:hAnsi="Courier New" w:eastAsia="Courier New" w:cs="Courier New"/>
          <w:sz w:val="20"/>
          <w:szCs w:val="20"/>
        </w:rPr>
        <w:t xml:space="preserve">  }</w:t>
      </w:r>
    </w:p>
    <w:p w14:paraId="4C4AFA4B">
      <w:pPr>
        <w:spacing w:before="0" w:after="0" w:line="280" w:lineRule="auto"/>
        <w:ind w:left="480"/>
      </w:pPr>
      <w:r>
        <w:rPr>
          <w:rFonts w:ascii="Courier New" w:hAnsi="Courier New" w:eastAsia="Courier New" w:cs="Courier New"/>
          <w:sz w:val="20"/>
          <w:szCs w:val="20"/>
        </w:rPr>
        <w:t xml:space="preserve">  </w:t>
      </w:r>
    </w:p>
    <w:p w14:paraId="2A14B653">
      <w:pPr>
        <w:spacing w:before="0" w:after="0" w:line="280" w:lineRule="auto"/>
        <w:ind w:left="480"/>
      </w:pPr>
      <w:r>
        <w:rPr>
          <w:rFonts w:ascii="Courier New" w:hAnsi="Courier New" w:eastAsia="Courier New" w:cs="Courier New"/>
          <w:sz w:val="20"/>
          <w:szCs w:val="20"/>
        </w:rPr>
        <w:t xml:space="preserve">  return (</w:t>
      </w:r>
    </w:p>
    <w:p w14:paraId="293D66D9">
      <w:pPr>
        <w:spacing w:before="0" w:after="0" w:line="280" w:lineRule="auto"/>
        <w:ind w:left="480"/>
      </w:pPr>
      <w:r>
        <w:rPr>
          <w:rFonts w:ascii="Courier New" w:hAnsi="Courier New" w:eastAsia="Courier New" w:cs="Courier New"/>
          <w:sz w:val="20"/>
          <w:szCs w:val="20"/>
        </w:rPr>
        <w:t xml:space="preserve">    &lt;View style={styles.container}&gt;</w:t>
      </w:r>
    </w:p>
    <w:p w14:paraId="3978232C">
      <w:pPr>
        <w:spacing w:before="0" w:after="0" w:line="280" w:lineRule="auto"/>
        <w:ind w:left="480"/>
      </w:pPr>
      <w:r>
        <w:rPr>
          <w:rFonts w:ascii="Courier New" w:hAnsi="Courier New" w:eastAsia="Courier New" w:cs="Courier New"/>
          <w:sz w:val="20"/>
          <w:szCs w:val="20"/>
        </w:rPr>
        <w:t xml:space="preserve">      {/* 聊天消息列表 */}</w:t>
      </w:r>
    </w:p>
    <w:p w14:paraId="1D6E7B6D">
      <w:pPr>
        <w:spacing w:before="0" w:after="0" w:line="280" w:lineRule="auto"/>
        <w:ind w:left="480"/>
      </w:pPr>
      <w:r>
        <w:rPr>
          <w:rFonts w:ascii="Courier New" w:hAnsi="Courier New" w:eastAsia="Courier New" w:cs="Courier New"/>
          <w:sz w:val="20"/>
          <w:szCs w:val="20"/>
        </w:rPr>
        <w:t xml:space="preserve">      &lt;View style={styles.chatMessages}&gt;</w:t>
      </w:r>
    </w:p>
    <w:p w14:paraId="24ABDC2C">
      <w:pPr>
        <w:spacing w:before="0" w:after="0" w:line="280" w:lineRule="auto"/>
        <w:ind w:left="480"/>
      </w:pPr>
      <w:r>
        <w:rPr>
          <w:rFonts w:ascii="Courier New" w:hAnsi="Courier New" w:eastAsia="Courier New" w:cs="Courier New"/>
          <w:sz w:val="20"/>
          <w:szCs w:val="20"/>
        </w:rPr>
        <w:t xml:space="preserve">        {messages.map((message, index) =&gt; (</w:t>
      </w:r>
    </w:p>
    <w:p w14:paraId="3DEFEDC9">
      <w:pPr>
        <w:spacing w:before="0" w:after="0" w:line="280" w:lineRule="auto"/>
        <w:ind w:left="480"/>
      </w:pPr>
      <w:r>
        <w:rPr>
          <w:rFonts w:ascii="Courier New" w:hAnsi="Courier New" w:eastAsia="Courier New" w:cs="Courier New"/>
          <w:sz w:val="20"/>
          <w:szCs w:val="20"/>
        </w:rPr>
        <w:t xml:space="preserve">          &lt;View key={index} style={[styles.message, message.role === 'user' ? styles.userMessage : styles.assistantMessage]}&gt;</w:t>
      </w:r>
    </w:p>
    <w:p w14:paraId="6537FE6F">
      <w:pPr>
        <w:spacing w:before="0" w:after="0" w:line="280" w:lineRule="auto"/>
        <w:ind w:left="480"/>
      </w:pPr>
      <w:r>
        <w:rPr>
          <w:rFonts w:ascii="Courier New" w:hAnsi="Courier New" w:eastAsia="Courier New" w:cs="Courier New"/>
          <w:sz w:val="20"/>
          <w:szCs w:val="20"/>
        </w:rPr>
        <w:t xml:space="preserve">            &lt;Text&gt;{message.content}&lt;/Text&gt;</w:t>
      </w:r>
    </w:p>
    <w:p w14:paraId="3689A231">
      <w:pPr>
        <w:spacing w:before="0" w:after="0" w:line="280" w:lineRule="auto"/>
        <w:ind w:left="480"/>
      </w:pPr>
      <w:r>
        <w:rPr>
          <w:rFonts w:ascii="Courier New" w:hAnsi="Courier New" w:eastAsia="Courier New" w:cs="Courier New"/>
          <w:sz w:val="20"/>
          <w:szCs w:val="20"/>
        </w:rPr>
        <w:t xml:space="preserve">          &lt;/View&gt;</w:t>
      </w:r>
    </w:p>
    <w:p w14:paraId="4250664B">
      <w:pPr>
        <w:spacing w:before="0" w:after="0" w:line="280" w:lineRule="auto"/>
        <w:ind w:left="480"/>
      </w:pPr>
      <w:r>
        <w:rPr>
          <w:rFonts w:ascii="Courier New" w:hAnsi="Courier New" w:eastAsia="Courier New" w:cs="Courier New"/>
          <w:sz w:val="20"/>
          <w:szCs w:val="20"/>
        </w:rPr>
        <w:t xml:space="preserve">        ))}</w:t>
      </w:r>
    </w:p>
    <w:p w14:paraId="5663D790">
      <w:pPr>
        <w:spacing w:before="0" w:after="0" w:line="280" w:lineRule="auto"/>
        <w:ind w:left="480"/>
      </w:pPr>
      <w:r>
        <w:rPr>
          <w:rFonts w:ascii="Courier New" w:hAnsi="Courier New" w:eastAsia="Courier New" w:cs="Courier New"/>
          <w:sz w:val="20"/>
          <w:szCs w:val="20"/>
        </w:rPr>
        <w:t xml:space="preserve">      &lt;/View&gt;</w:t>
      </w:r>
    </w:p>
    <w:p w14:paraId="22594E46">
      <w:pPr>
        <w:spacing w:before="0" w:after="0" w:line="280" w:lineRule="auto"/>
        <w:ind w:left="480"/>
      </w:pPr>
      <w:r>
        <w:rPr>
          <w:rFonts w:ascii="Courier New" w:hAnsi="Courier New" w:eastAsia="Courier New" w:cs="Courier New"/>
          <w:sz w:val="20"/>
          <w:szCs w:val="20"/>
        </w:rPr>
        <w:t xml:space="preserve">      </w:t>
      </w:r>
    </w:p>
    <w:p w14:paraId="1CA1E030">
      <w:pPr>
        <w:spacing w:before="0" w:after="0" w:line="280" w:lineRule="auto"/>
        <w:ind w:left="480"/>
      </w:pPr>
      <w:r>
        <w:rPr>
          <w:rFonts w:ascii="Courier New" w:hAnsi="Courier New" w:eastAsia="Courier New" w:cs="Courier New"/>
          <w:sz w:val="20"/>
          <w:szCs w:val="20"/>
        </w:rPr>
        <w:t xml:space="preserve">      {/* 输入区域 */}</w:t>
      </w:r>
    </w:p>
    <w:p w14:paraId="2F094ACF">
      <w:pPr>
        <w:spacing w:before="0" w:after="0" w:line="280" w:lineRule="auto"/>
        <w:ind w:left="480"/>
      </w:pPr>
      <w:r>
        <w:rPr>
          <w:rFonts w:ascii="Courier New" w:hAnsi="Courier New" w:eastAsia="Courier New" w:cs="Courier New"/>
          <w:sz w:val="20"/>
          <w:szCs w:val="20"/>
        </w:rPr>
        <w:t xml:space="preserve">      &lt;View style={styles.chatInput}&gt;</w:t>
      </w:r>
    </w:p>
    <w:p w14:paraId="47B8A451">
      <w:pPr>
        <w:spacing w:before="0" w:after="0" w:line="280" w:lineRule="auto"/>
        <w:ind w:left="480"/>
      </w:pPr>
      <w:r>
        <w:rPr>
          <w:rFonts w:ascii="Courier New" w:hAnsi="Courier New" w:eastAsia="Courier New" w:cs="Courier New"/>
          <w:sz w:val="20"/>
          <w:szCs w:val="20"/>
        </w:rPr>
        <w:t xml:space="preserve">        &lt;TouchableOpacity onPressIn={startRecording} onPressOut={stopRecording}&gt;</w:t>
      </w:r>
    </w:p>
    <w:p w14:paraId="3531DA68">
      <w:pPr>
        <w:spacing w:before="0" w:after="0" w:line="280" w:lineRule="auto"/>
        <w:ind w:left="480"/>
      </w:pPr>
      <w:r>
        <w:rPr>
          <w:rFonts w:ascii="Courier New" w:hAnsi="Courier New" w:eastAsia="Courier New" w:cs="Courier New"/>
          <w:sz w:val="20"/>
          <w:szCs w:val="20"/>
        </w:rPr>
        <w:t xml:space="preserve">          &lt;Text style={styles.voiceButton}&gt;🎤&lt;/Text&gt;</w:t>
      </w:r>
    </w:p>
    <w:p w14:paraId="093882E0">
      <w:pPr>
        <w:spacing w:before="0" w:after="0" w:line="280" w:lineRule="auto"/>
        <w:ind w:left="480"/>
      </w:pPr>
      <w:r>
        <w:rPr>
          <w:rFonts w:ascii="Courier New" w:hAnsi="Courier New" w:eastAsia="Courier New" w:cs="Courier New"/>
          <w:sz w:val="20"/>
          <w:szCs w:val="20"/>
        </w:rPr>
        <w:t xml:space="preserve">        &lt;/TouchableOpacity&gt;</w:t>
      </w:r>
    </w:p>
    <w:p w14:paraId="2C631ABA">
      <w:pPr>
        <w:spacing w:before="0" w:after="0" w:line="280" w:lineRule="auto"/>
        <w:ind w:left="480"/>
      </w:pPr>
      <w:r>
        <w:rPr>
          <w:rFonts w:ascii="Courier New" w:hAnsi="Courier New" w:eastAsia="Courier New" w:cs="Courier New"/>
          <w:sz w:val="20"/>
          <w:szCs w:val="20"/>
        </w:rPr>
        <w:t xml:space="preserve">        &lt;TextInput</w:t>
      </w:r>
    </w:p>
    <w:p w14:paraId="6AB45863">
      <w:pPr>
        <w:spacing w:before="0" w:after="0" w:line="280" w:lineRule="auto"/>
        <w:ind w:left="480"/>
      </w:pPr>
      <w:r>
        <w:rPr>
          <w:rFonts w:ascii="Courier New" w:hAnsi="Courier New" w:eastAsia="Courier New" w:cs="Courier New"/>
          <w:sz w:val="20"/>
          <w:szCs w:val="20"/>
        </w:rPr>
        <w:t xml:space="preserve">          style={styles.textInput}</w:t>
      </w:r>
    </w:p>
    <w:p w14:paraId="4EC3CA11">
      <w:pPr>
        <w:spacing w:before="0" w:after="0" w:line="280" w:lineRule="auto"/>
        <w:ind w:left="480"/>
      </w:pPr>
      <w:r>
        <w:rPr>
          <w:rFonts w:ascii="Courier New" w:hAnsi="Courier New" w:eastAsia="Courier New" w:cs="Courier New"/>
          <w:sz w:val="20"/>
          <w:szCs w:val="20"/>
        </w:rPr>
        <w:t xml:space="preserve">          value={inputValue}</w:t>
      </w:r>
    </w:p>
    <w:p w14:paraId="57B2D420">
      <w:pPr>
        <w:spacing w:before="0" w:after="0" w:line="280" w:lineRule="auto"/>
        <w:ind w:left="480"/>
      </w:pPr>
      <w:r>
        <w:rPr>
          <w:rFonts w:ascii="Courier New" w:hAnsi="Courier New" w:eastAsia="Courier New" w:cs="Courier New"/>
          <w:sz w:val="20"/>
          <w:szCs w:val="20"/>
        </w:rPr>
        <w:t xml:space="preserve">          onChangeText={setInputValue}</w:t>
      </w:r>
    </w:p>
    <w:p w14:paraId="0E70A2DB">
      <w:pPr>
        <w:spacing w:before="0" w:after="0" w:line="280" w:lineRule="auto"/>
        <w:ind w:left="480"/>
      </w:pPr>
      <w:r>
        <w:rPr>
          <w:rFonts w:ascii="Courier New" w:hAnsi="Courier New" w:eastAsia="Courier New" w:cs="Courier New"/>
          <w:sz w:val="20"/>
          <w:szCs w:val="20"/>
        </w:rPr>
        <w:t xml:space="preserve">          placeholder="请输入您的问题..."</w:t>
      </w:r>
    </w:p>
    <w:p w14:paraId="415FD49C">
      <w:pPr>
        <w:spacing w:before="0" w:after="0" w:line="280" w:lineRule="auto"/>
        <w:ind w:left="480"/>
      </w:pPr>
      <w:r>
        <w:rPr>
          <w:rFonts w:ascii="Courier New" w:hAnsi="Courier New" w:eastAsia="Courier New" w:cs="Courier New"/>
          <w:sz w:val="20"/>
          <w:szCs w:val="20"/>
        </w:rPr>
        <w:t xml:space="preserve">        /&gt;</w:t>
      </w:r>
    </w:p>
    <w:p w14:paraId="7E1941F2">
      <w:pPr>
        <w:spacing w:before="0" w:after="0" w:line="280" w:lineRule="auto"/>
        <w:ind w:left="480"/>
      </w:pPr>
      <w:r>
        <w:rPr>
          <w:rFonts w:ascii="Courier New" w:hAnsi="Courier New" w:eastAsia="Courier New" w:cs="Courier New"/>
          <w:sz w:val="20"/>
          <w:szCs w:val="20"/>
        </w:rPr>
        <w:t xml:space="preserve">        &lt;TouchableOpacity onPress={onSend}&gt;</w:t>
      </w:r>
    </w:p>
    <w:p w14:paraId="49D0F1BF">
      <w:pPr>
        <w:spacing w:before="0" w:after="0" w:line="280" w:lineRule="auto"/>
        <w:ind w:left="480"/>
      </w:pPr>
      <w:r>
        <w:rPr>
          <w:rFonts w:ascii="Courier New" w:hAnsi="Courier New" w:eastAsia="Courier New" w:cs="Courier New"/>
          <w:sz w:val="20"/>
          <w:szCs w:val="20"/>
        </w:rPr>
        <w:t xml:space="preserve">          &lt;Text style={styles.sendButton}&gt;发送&lt;/Text&gt;</w:t>
      </w:r>
    </w:p>
    <w:p w14:paraId="72FE47AC">
      <w:pPr>
        <w:spacing w:before="0" w:after="0" w:line="280" w:lineRule="auto"/>
        <w:ind w:left="480"/>
      </w:pPr>
      <w:r>
        <w:rPr>
          <w:rFonts w:ascii="Courier New" w:hAnsi="Courier New" w:eastAsia="Courier New" w:cs="Courier New"/>
          <w:sz w:val="20"/>
          <w:szCs w:val="20"/>
        </w:rPr>
        <w:t xml:space="preserve">        &lt;/TouchableOpacity&gt;</w:t>
      </w:r>
    </w:p>
    <w:p w14:paraId="4FDDF0F5">
      <w:pPr>
        <w:spacing w:before="0" w:after="0" w:line="280" w:lineRule="auto"/>
        <w:ind w:left="480"/>
      </w:pPr>
      <w:r>
        <w:rPr>
          <w:rFonts w:ascii="Courier New" w:hAnsi="Courier New" w:eastAsia="Courier New" w:cs="Courier New"/>
          <w:sz w:val="20"/>
          <w:szCs w:val="20"/>
        </w:rPr>
        <w:t xml:space="preserve">      &lt;/View&gt;</w:t>
      </w:r>
    </w:p>
    <w:p w14:paraId="34D31623">
      <w:pPr>
        <w:spacing w:before="0" w:after="0" w:line="280" w:lineRule="auto"/>
        <w:ind w:left="480"/>
      </w:pPr>
      <w:r>
        <w:rPr>
          <w:rFonts w:ascii="Courier New" w:hAnsi="Courier New" w:eastAsia="Courier New" w:cs="Courier New"/>
          <w:sz w:val="20"/>
          <w:szCs w:val="20"/>
        </w:rPr>
        <w:t xml:space="preserve">    &lt;/View&gt;</w:t>
      </w:r>
    </w:p>
    <w:p w14:paraId="099A7E9B">
      <w:pPr>
        <w:spacing w:before="0" w:after="0" w:line="280" w:lineRule="auto"/>
        <w:ind w:left="480"/>
      </w:pPr>
      <w:r>
        <w:rPr>
          <w:rFonts w:ascii="Courier New" w:hAnsi="Courier New" w:eastAsia="Courier New" w:cs="Courier New"/>
          <w:sz w:val="20"/>
          <w:szCs w:val="20"/>
        </w:rPr>
        <w:t xml:space="preserve">  );</w:t>
      </w:r>
    </w:p>
    <w:p w14:paraId="73C9A051">
      <w:pPr>
        <w:spacing w:before="0" w:after="0" w:line="280" w:lineRule="auto"/>
        <w:ind w:left="480"/>
      </w:pPr>
      <w:r>
        <w:rPr>
          <w:rFonts w:ascii="Courier New" w:hAnsi="Courier New" w:eastAsia="Courier New" w:cs="Courier New"/>
          <w:sz w:val="20"/>
          <w:szCs w:val="20"/>
        </w:rPr>
        <w:t>}</w:t>
      </w:r>
    </w:p>
    <w:p w14:paraId="134C2BCC">
      <w:pPr>
        <w:spacing w:before="0" w:after="0" w:line="280" w:lineRule="auto"/>
        <w:ind w:left="480"/>
      </w:pPr>
      <w:r>
        <w:rPr>
          <w:rFonts w:ascii="Courier New" w:hAnsi="Courier New" w:eastAsia="Courier New" w:cs="Courier New"/>
          <w:sz w:val="20"/>
          <w:szCs w:val="20"/>
        </w:rPr>
        <w:t xml:space="preserve"> </w:t>
      </w:r>
    </w:p>
    <w:p w14:paraId="394CB8F0">
      <w:pPr>
        <w:spacing w:before="0" w:after="0" w:line="280" w:lineRule="auto"/>
        <w:ind w:left="480"/>
      </w:pPr>
      <w:r>
        <w:rPr>
          <w:rFonts w:ascii="Courier New" w:hAnsi="Courier New" w:eastAsia="Courier New" w:cs="Courier New"/>
          <w:sz w:val="20"/>
          <w:szCs w:val="20"/>
        </w:rPr>
        <w:t>const styles = StyleSheet.create({</w:t>
      </w:r>
    </w:p>
    <w:p w14:paraId="17BADE30">
      <w:pPr>
        <w:spacing w:before="0" w:after="0" w:line="280" w:lineRule="auto"/>
        <w:ind w:left="480"/>
      </w:pPr>
      <w:r>
        <w:rPr>
          <w:rFonts w:ascii="Courier New" w:hAnsi="Courier New" w:eastAsia="Courier New" w:cs="Courier New"/>
          <w:sz w:val="20"/>
          <w:szCs w:val="20"/>
        </w:rPr>
        <w:t xml:space="preserve">  container: {</w:t>
      </w:r>
    </w:p>
    <w:p w14:paraId="760FDD58">
      <w:pPr>
        <w:spacing w:before="0" w:after="0" w:line="280" w:lineRule="auto"/>
        <w:ind w:left="480"/>
      </w:pPr>
      <w:r>
        <w:rPr>
          <w:rFonts w:ascii="Courier New" w:hAnsi="Courier New" w:eastAsia="Courier New" w:cs="Courier New"/>
          <w:sz w:val="20"/>
          <w:szCs w:val="20"/>
        </w:rPr>
        <w:t xml:space="preserve">    flex: 1,</w:t>
      </w:r>
    </w:p>
    <w:p w14:paraId="0253F0C0">
      <w:pPr>
        <w:spacing w:before="0" w:after="0" w:line="280" w:lineRule="auto"/>
        <w:ind w:left="480"/>
      </w:pPr>
      <w:r>
        <w:rPr>
          <w:rFonts w:ascii="Courier New" w:hAnsi="Courier New" w:eastAsia="Courier New" w:cs="Courier New"/>
          <w:sz w:val="20"/>
          <w:szCs w:val="20"/>
        </w:rPr>
        <w:t xml:space="preserve">    backgroundColor: '#fff'</w:t>
      </w:r>
    </w:p>
    <w:p w14:paraId="539426A6">
      <w:pPr>
        <w:spacing w:before="0" w:after="0" w:line="280" w:lineRule="auto"/>
        <w:ind w:left="480"/>
      </w:pPr>
      <w:r>
        <w:rPr>
          <w:rFonts w:ascii="Courier New" w:hAnsi="Courier New" w:eastAsia="Courier New" w:cs="Courier New"/>
          <w:sz w:val="20"/>
          <w:szCs w:val="20"/>
        </w:rPr>
        <w:t xml:space="preserve">  },</w:t>
      </w:r>
    </w:p>
    <w:p w14:paraId="6A252FA9">
      <w:pPr>
        <w:spacing w:before="0" w:after="0" w:line="280" w:lineRule="auto"/>
        <w:ind w:left="480"/>
      </w:pPr>
      <w:r>
        <w:rPr>
          <w:rFonts w:ascii="Courier New" w:hAnsi="Courier New" w:eastAsia="Courier New" w:cs="Courier New"/>
          <w:sz w:val="20"/>
          <w:szCs w:val="20"/>
        </w:rPr>
        <w:t xml:space="preserve">  chatMessages: {</w:t>
      </w:r>
    </w:p>
    <w:p w14:paraId="71260A65">
      <w:pPr>
        <w:spacing w:before="0" w:after="0" w:line="280" w:lineRule="auto"/>
        <w:ind w:left="480"/>
      </w:pPr>
      <w:r>
        <w:rPr>
          <w:rFonts w:ascii="Courier New" w:hAnsi="Courier New" w:eastAsia="Courier New" w:cs="Courier New"/>
          <w:sz w:val="20"/>
          <w:szCs w:val="20"/>
        </w:rPr>
        <w:t xml:space="preserve">    flex: 1,</w:t>
      </w:r>
    </w:p>
    <w:p w14:paraId="2D4D6400">
      <w:pPr>
        <w:spacing w:before="0" w:after="0" w:line="280" w:lineRule="auto"/>
        <w:ind w:left="480"/>
      </w:pPr>
      <w:r>
        <w:rPr>
          <w:rFonts w:ascii="Courier New" w:hAnsi="Courier New" w:eastAsia="Courier New" w:cs="Courier New"/>
          <w:sz w:val="20"/>
          <w:szCs w:val="20"/>
        </w:rPr>
        <w:t xml:space="preserve">    padding: 10</w:t>
      </w:r>
    </w:p>
    <w:p w14:paraId="7E94E6A8">
      <w:pPr>
        <w:spacing w:before="0" w:after="0" w:line="280" w:lineRule="auto"/>
        <w:ind w:left="480"/>
      </w:pPr>
      <w:r>
        <w:rPr>
          <w:rFonts w:ascii="Courier New" w:hAnsi="Courier New" w:eastAsia="Courier New" w:cs="Courier New"/>
          <w:sz w:val="20"/>
          <w:szCs w:val="20"/>
        </w:rPr>
        <w:t xml:space="preserve">  },</w:t>
      </w:r>
    </w:p>
    <w:p w14:paraId="14B7313E">
      <w:pPr>
        <w:spacing w:before="0" w:after="0" w:line="280" w:lineRule="auto"/>
        <w:ind w:left="480"/>
      </w:pPr>
      <w:r>
        <w:rPr>
          <w:rFonts w:ascii="Courier New" w:hAnsi="Courier New" w:eastAsia="Courier New" w:cs="Courier New"/>
          <w:sz w:val="20"/>
          <w:szCs w:val="20"/>
        </w:rPr>
        <w:t xml:space="preserve">  message: {</w:t>
      </w:r>
    </w:p>
    <w:p w14:paraId="1C2A0768">
      <w:pPr>
        <w:spacing w:before="0" w:after="0" w:line="280" w:lineRule="auto"/>
        <w:ind w:left="480"/>
      </w:pPr>
      <w:r>
        <w:rPr>
          <w:rFonts w:ascii="Courier New" w:hAnsi="Courier New" w:eastAsia="Courier New" w:cs="Courier New"/>
          <w:sz w:val="20"/>
          <w:szCs w:val="20"/>
        </w:rPr>
        <w:t xml:space="preserve">    padding: 10,</w:t>
      </w:r>
    </w:p>
    <w:p w14:paraId="0F562D23">
      <w:pPr>
        <w:spacing w:before="0" w:after="0" w:line="280" w:lineRule="auto"/>
        <w:ind w:left="480"/>
      </w:pPr>
      <w:r>
        <w:rPr>
          <w:rFonts w:ascii="Courier New" w:hAnsi="Courier New" w:eastAsia="Courier New" w:cs="Courier New"/>
          <w:sz w:val="20"/>
          <w:szCs w:val="20"/>
        </w:rPr>
        <w:t xml:space="preserve">    marginBottom: 10,</w:t>
      </w:r>
    </w:p>
    <w:p w14:paraId="23F398DD">
      <w:pPr>
        <w:spacing w:before="0" w:after="0" w:line="280" w:lineRule="auto"/>
        <w:ind w:left="480"/>
      </w:pPr>
      <w:r>
        <w:rPr>
          <w:rFonts w:ascii="Courier New" w:hAnsi="Courier New" w:eastAsia="Courier New" w:cs="Courier New"/>
          <w:sz w:val="20"/>
          <w:szCs w:val="20"/>
        </w:rPr>
        <w:t xml:space="preserve">    borderRadius: 10</w:t>
      </w:r>
    </w:p>
    <w:p w14:paraId="69307E48">
      <w:pPr>
        <w:spacing w:before="0" w:after="0" w:line="280" w:lineRule="auto"/>
        <w:ind w:left="480"/>
      </w:pPr>
      <w:r>
        <w:rPr>
          <w:rFonts w:ascii="Courier New" w:hAnsi="Courier New" w:eastAsia="Courier New" w:cs="Courier New"/>
          <w:sz w:val="20"/>
          <w:szCs w:val="20"/>
        </w:rPr>
        <w:t xml:space="preserve">  },</w:t>
      </w:r>
    </w:p>
    <w:p w14:paraId="403BB67B">
      <w:pPr>
        <w:spacing w:before="0" w:after="0" w:line="280" w:lineRule="auto"/>
        <w:ind w:left="480"/>
      </w:pPr>
      <w:r>
        <w:rPr>
          <w:rFonts w:ascii="Courier New" w:hAnsi="Courier New" w:eastAsia="Courier New" w:cs="Courier New"/>
          <w:sz w:val="20"/>
          <w:szCs w:val="20"/>
        </w:rPr>
        <w:t xml:space="preserve">  userMessage: {</w:t>
      </w:r>
    </w:p>
    <w:p w14:paraId="15A52867">
      <w:pPr>
        <w:spacing w:before="0" w:after="0" w:line="280" w:lineRule="auto"/>
        <w:ind w:left="480"/>
      </w:pPr>
      <w:r>
        <w:rPr>
          <w:rFonts w:ascii="Courier New" w:hAnsi="Courier New" w:eastAsia="Courier New" w:cs="Courier New"/>
          <w:sz w:val="20"/>
          <w:szCs w:val="20"/>
        </w:rPr>
        <w:t xml:space="preserve">    backgroundColor: '#DCF8C6',</w:t>
      </w:r>
    </w:p>
    <w:p w14:paraId="720E9C94">
      <w:pPr>
        <w:spacing w:before="0" w:after="0" w:line="280" w:lineRule="auto"/>
        <w:ind w:left="480"/>
      </w:pPr>
      <w:r>
        <w:rPr>
          <w:rFonts w:ascii="Courier New" w:hAnsi="Courier New" w:eastAsia="Courier New" w:cs="Courier New"/>
          <w:sz w:val="20"/>
          <w:szCs w:val="20"/>
        </w:rPr>
        <w:t xml:space="preserve">    alignSelf: 'flex-end'</w:t>
      </w:r>
    </w:p>
    <w:p w14:paraId="2862C857">
      <w:pPr>
        <w:spacing w:before="0" w:after="0" w:line="280" w:lineRule="auto"/>
        <w:ind w:left="480"/>
      </w:pPr>
      <w:r>
        <w:rPr>
          <w:rFonts w:ascii="Courier New" w:hAnsi="Courier New" w:eastAsia="Courier New" w:cs="Courier New"/>
          <w:sz w:val="20"/>
          <w:szCs w:val="20"/>
        </w:rPr>
        <w:t xml:space="preserve">  },</w:t>
      </w:r>
    </w:p>
    <w:p w14:paraId="7FA12923">
      <w:pPr>
        <w:spacing w:before="0" w:after="0" w:line="280" w:lineRule="auto"/>
        <w:ind w:left="480"/>
      </w:pPr>
      <w:r>
        <w:rPr>
          <w:rFonts w:ascii="Courier New" w:hAnsi="Courier New" w:eastAsia="Courier New" w:cs="Courier New"/>
          <w:sz w:val="20"/>
          <w:szCs w:val="20"/>
        </w:rPr>
        <w:t xml:space="preserve">  assistantMessage: {</w:t>
      </w:r>
    </w:p>
    <w:p w14:paraId="15B93DE3">
      <w:pPr>
        <w:spacing w:before="0" w:after="0" w:line="280" w:lineRule="auto"/>
        <w:ind w:left="480"/>
      </w:pPr>
      <w:r>
        <w:rPr>
          <w:rFonts w:ascii="Courier New" w:hAnsi="Courier New" w:eastAsia="Courier New" w:cs="Courier New"/>
          <w:sz w:val="20"/>
          <w:szCs w:val="20"/>
        </w:rPr>
        <w:t xml:space="preserve">    backgroundColor: '#E8E8E8',</w:t>
      </w:r>
    </w:p>
    <w:p w14:paraId="5DC68219">
      <w:pPr>
        <w:spacing w:before="0" w:after="0" w:line="280" w:lineRule="auto"/>
        <w:ind w:left="480"/>
      </w:pPr>
      <w:r>
        <w:rPr>
          <w:rFonts w:ascii="Courier New" w:hAnsi="Courier New" w:eastAsia="Courier New" w:cs="Courier New"/>
          <w:sz w:val="20"/>
          <w:szCs w:val="20"/>
        </w:rPr>
        <w:t xml:space="preserve">    alignSelf: 'flex-start'</w:t>
      </w:r>
    </w:p>
    <w:p w14:paraId="3125C22B">
      <w:pPr>
        <w:spacing w:before="0" w:after="0" w:line="280" w:lineRule="auto"/>
        <w:ind w:left="480"/>
      </w:pPr>
      <w:r>
        <w:rPr>
          <w:rFonts w:ascii="Courier New" w:hAnsi="Courier New" w:eastAsia="Courier New" w:cs="Courier New"/>
          <w:sz w:val="20"/>
          <w:szCs w:val="20"/>
        </w:rPr>
        <w:t xml:space="preserve">  },</w:t>
      </w:r>
    </w:p>
    <w:p w14:paraId="2787B128">
      <w:pPr>
        <w:spacing w:before="0" w:after="0" w:line="280" w:lineRule="auto"/>
        <w:ind w:left="480"/>
      </w:pPr>
      <w:r>
        <w:rPr>
          <w:rFonts w:ascii="Courier New" w:hAnsi="Courier New" w:eastAsia="Courier New" w:cs="Courier New"/>
          <w:sz w:val="20"/>
          <w:szCs w:val="20"/>
        </w:rPr>
        <w:t xml:space="preserve">  chatInput: {</w:t>
      </w:r>
    </w:p>
    <w:p w14:paraId="056C3977">
      <w:pPr>
        <w:spacing w:before="0" w:after="0" w:line="280" w:lineRule="auto"/>
        <w:ind w:left="480"/>
      </w:pPr>
      <w:r>
        <w:rPr>
          <w:rFonts w:ascii="Courier New" w:hAnsi="Courier New" w:eastAsia="Courier New" w:cs="Courier New"/>
          <w:sz w:val="20"/>
          <w:szCs w:val="20"/>
        </w:rPr>
        <w:t xml:space="preserve">    flexDirection: 'row',</w:t>
      </w:r>
    </w:p>
    <w:p w14:paraId="105A2578">
      <w:pPr>
        <w:spacing w:before="0" w:after="0" w:line="280" w:lineRule="auto"/>
        <w:ind w:left="480"/>
      </w:pPr>
      <w:r>
        <w:rPr>
          <w:rFonts w:ascii="Courier New" w:hAnsi="Courier New" w:eastAsia="Courier New" w:cs="Courier New"/>
          <w:sz w:val="20"/>
          <w:szCs w:val="20"/>
        </w:rPr>
        <w:t xml:space="preserve">    padding: 10,</w:t>
      </w:r>
    </w:p>
    <w:p w14:paraId="46D067FC">
      <w:pPr>
        <w:spacing w:before="0" w:after="0" w:line="280" w:lineRule="auto"/>
        <w:ind w:left="480"/>
      </w:pPr>
      <w:r>
        <w:rPr>
          <w:rFonts w:ascii="Courier New" w:hAnsi="Courier New" w:eastAsia="Courier New" w:cs="Courier New"/>
          <w:sz w:val="20"/>
          <w:szCs w:val="20"/>
        </w:rPr>
        <w:t xml:space="preserve">    borderTopWidth: 1,</w:t>
      </w:r>
    </w:p>
    <w:p w14:paraId="26FE5F1D">
      <w:pPr>
        <w:spacing w:before="0" w:after="0" w:line="280" w:lineRule="auto"/>
        <w:ind w:left="480"/>
      </w:pPr>
      <w:r>
        <w:rPr>
          <w:rFonts w:ascii="Courier New" w:hAnsi="Courier New" w:eastAsia="Courier New" w:cs="Courier New"/>
          <w:sz w:val="20"/>
          <w:szCs w:val="20"/>
        </w:rPr>
        <w:t xml:space="preserve">    borderTopColor: '#ccc'</w:t>
      </w:r>
    </w:p>
    <w:p w14:paraId="092DD843">
      <w:pPr>
        <w:spacing w:before="0" w:after="0" w:line="280" w:lineRule="auto"/>
        <w:ind w:left="480"/>
      </w:pPr>
      <w:r>
        <w:rPr>
          <w:rFonts w:ascii="Courier New" w:hAnsi="Courier New" w:eastAsia="Courier New" w:cs="Courier New"/>
          <w:sz w:val="20"/>
          <w:szCs w:val="20"/>
        </w:rPr>
        <w:t xml:space="preserve">  },</w:t>
      </w:r>
    </w:p>
    <w:p w14:paraId="69AF7DE0">
      <w:pPr>
        <w:spacing w:before="0" w:after="0" w:line="280" w:lineRule="auto"/>
        <w:ind w:left="480"/>
      </w:pPr>
      <w:r>
        <w:rPr>
          <w:rFonts w:ascii="Courier New" w:hAnsi="Courier New" w:eastAsia="Courier New" w:cs="Courier New"/>
          <w:sz w:val="20"/>
          <w:szCs w:val="20"/>
        </w:rPr>
        <w:t xml:space="preserve">  voiceButton: {</w:t>
      </w:r>
    </w:p>
    <w:p w14:paraId="218A2A63">
      <w:pPr>
        <w:spacing w:before="0" w:after="0" w:line="280" w:lineRule="auto"/>
        <w:ind w:left="480"/>
      </w:pPr>
      <w:r>
        <w:rPr>
          <w:rFonts w:ascii="Courier New" w:hAnsi="Courier New" w:eastAsia="Courier New" w:cs="Courier New"/>
          <w:sz w:val="20"/>
          <w:szCs w:val="20"/>
        </w:rPr>
        <w:t xml:space="preserve">    fontSize: 24,</w:t>
      </w:r>
    </w:p>
    <w:p w14:paraId="4827D65A">
      <w:pPr>
        <w:spacing w:before="0" w:after="0" w:line="280" w:lineRule="auto"/>
        <w:ind w:left="480"/>
      </w:pPr>
      <w:r>
        <w:rPr>
          <w:rFonts w:ascii="Courier New" w:hAnsi="Courier New" w:eastAsia="Courier New" w:cs="Courier New"/>
          <w:sz w:val="20"/>
          <w:szCs w:val="20"/>
        </w:rPr>
        <w:t xml:space="preserve">    marginRight: 10</w:t>
      </w:r>
    </w:p>
    <w:p w14:paraId="79AC093B">
      <w:pPr>
        <w:spacing w:before="0" w:after="0" w:line="280" w:lineRule="auto"/>
        <w:ind w:left="480"/>
      </w:pPr>
      <w:r>
        <w:rPr>
          <w:rFonts w:ascii="Courier New" w:hAnsi="Courier New" w:eastAsia="Courier New" w:cs="Courier New"/>
          <w:sz w:val="20"/>
          <w:szCs w:val="20"/>
        </w:rPr>
        <w:t xml:space="preserve">  },</w:t>
      </w:r>
    </w:p>
    <w:p w14:paraId="15C9D666">
      <w:pPr>
        <w:spacing w:before="0" w:after="0" w:line="280" w:lineRule="auto"/>
        <w:ind w:left="480"/>
      </w:pPr>
      <w:r>
        <w:rPr>
          <w:rFonts w:ascii="Courier New" w:hAnsi="Courier New" w:eastAsia="Courier New" w:cs="Courier New"/>
          <w:sz w:val="20"/>
          <w:szCs w:val="20"/>
        </w:rPr>
        <w:t xml:space="preserve">  textInput: {</w:t>
      </w:r>
    </w:p>
    <w:p w14:paraId="34E93259">
      <w:pPr>
        <w:spacing w:before="0" w:after="0" w:line="280" w:lineRule="auto"/>
        <w:ind w:left="480"/>
      </w:pPr>
      <w:r>
        <w:rPr>
          <w:rFonts w:ascii="Courier New" w:hAnsi="Courier New" w:eastAsia="Courier New" w:cs="Courier New"/>
          <w:sz w:val="20"/>
          <w:szCs w:val="20"/>
        </w:rPr>
        <w:t xml:space="preserve">    flex: 1,</w:t>
      </w:r>
    </w:p>
    <w:p w14:paraId="64558BDF">
      <w:pPr>
        <w:spacing w:before="0" w:after="0" w:line="280" w:lineRule="auto"/>
        <w:ind w:left="480"/>
      </w:pPr>
      <w:r>
        <w:rPr>
          <w:rFonts w:ascii="Courier New" w:hAnsi="Courier New" w:eastAsia="Courier New" w:cs="Courier New"/>
          <w:sz w:val="20"/>
          <w:szCs w:val="20"/>
        </w:rPr>
        <w:t xml:space="preserve">    borderWidth: 1,</w:t>
      </w:r>
    </w:p>
    <w:p w14:paraId="6FE2A6FD">
      <w:pPr>
        <w:spacing w:before="0" w:after="0" w:line="280" w:lineRule="auto"/>
        <w:ind w:left="480"/>
      </w:pPr>
      <w:r>
        <w:rPr>
          <w:rFonts w:ascii="Courier New" w:hAnsi="Courier New" w:eastAsia="Courier New" w:cs="Courier New"/>
          <w:sz w:val="20"/>
          <w:szCs w:val="20"/>
        </w:rPr>
        <w:t xml:space="preserve">    borderColor: '#ccc',</w:t>
      </w:r>
    </w:p>
    <w:p w14:paraId="6DAF0F6F">
      <w:pPr>
        <w:spacing w:before="0" w:after="0" w:line="280" w:lineRule="auto"/>
        <w:ind w:left="480"/>
      </w:pPr>
      <w:r>
        <w:rPr>
          <w:rFonts w:ascii="Courier New" w:hAnsi="Courier New" w:eastAsia="Courier New" w:cs="Courier New"/>
          <w:sz w:val="20"/>
          <w:szCs w:val="20"/>
        </w:rPr>
        <w:t xml:space="preserve">    borderRadius: 20,</w:t>
      </w:r>
    </w:p>
    <w:p w14:paraId="31AD9FD8">
      <w:pPr>
        <w:spacing w:before="0" w:after="0" w:line="280" w:lineRule="auto"/>
        <w:ind w:left="480"/>
      </w:pPr>
      <w:r>
        <w:rPr>
          <w:rFonts w:ascii="Courier New" w:hAnsi="Courier New" w:eastAsia="Courier New" w:cs="Courier New"/>
          <w:sz w:val="20"/>
          <w:szCs w:val="20"/>
        </w:rPr>
        <w:t xml:space="preserve">    padding: 10</w:t>
      </w:r>
    </w:p>
    <w:p w14:paraId="292D0DEA">
      <w:pPr>
        <w:spacing w:before="0" w:after="0" w:line="280" w:lineRule="auto"/>
        <w:ind w:left="480"/>
      </w:pPr>
      <w:r>
        <w:rPr>
          <w:rFonts w:ascii="Courier New" w:hAnsi="Courier New" w:eastAsia="Courier New" w:cs="Courier New"/>
          <w:sz w:val="20"/>
          <w:szCs w:val="20"/>
        </w:rPr>
        <w:t xml:space="preserve">  },</w:t>
      </w:r>
    </w:p>
    <w:p w14:paraId="0C829BE8">
      <w:pPr>
        <w:spacing w:before="0" w:after="0" w:line="280" w:lineRule="auto"/>
        <w:ind w:left="480"/>
      </w:pPr>
      <w:r>
        <w:rPr>
          <w:rFonts w:ascii="Courier New" w:hAnsi="Courier New" w:eastAsia="Courier New" w:cs="Courier New"/>
          <w:sz w:val="20"/>
          <w:szCs w:val="20"/>
        </w:rPr>
        <w:t xml:space="preserve">  sendButton: {</w:t>
      </w:r>
    </w:p>
    <w:p w14:paraId="1A08CB60">
      <w:pPr>
        <w:spacing w:before="0" w:after="0" w:line="280" w:lineRule="auto"/>
        <w:ind w:left="480"/>
      </w:pPr>
      <w:r>
        <w:rPr>
          <w:rFonts w:ascii="Courier New" w:hAnsi="Courier New" w:eastAsia="Courier New" w:cs="Courier New"/>
          <w:sz w:val="20"/>
          <w:szCs w:val="20"/>
        </w:rPr>
        <w:t xml:space="preserve">    marginLeft: 10,</w:t>
      </w:r>
    </w:p>
    <w:p w14:paraId="44CFAB48">
      <w:pPr>
        <w:spacing w:before="0" w:after="0" w:line="280" w:lineRule="auto"/>
        <w:ind w:left="480"/>
      </w:pPr>
      <w:r>
        <w:rPr>
          <w:rFonts w:ascii="Courier New" w:hAnsi="Courier New" w:eastAsia="Courier New" w:cs="Courier New"/>
          <w:sz w:val="20"/>
          <w:szCs w:val="20"/>
        </w:rPr>
        <w:t xml:space="preserve">    color: '#007AFF'</w:t>
      </w:r>
    </w:p>
    <w:p w14:paraId="2D7842FA">
      <w:pPr>
        <w:spacing w:before="0" w:after="0" w:line="280" w:lineRule="auto"/>
        <w:ind w:left="480"/>
      </w:pPr>
      <w:r>
        <w:rPr>
          <w:rFonts w:ascii="Courier New" w:hAnsi="Courier New" w:eastAsia="Courier New" w:cs="Courier New"/>
          <w:sz w:val="20"/>
          <w:szCs w:val="20"/>
        </w:rPr>
        <w:t xml:space="preserve">  }</w:t>
      </w:r>
    </w:p>
    <w:p w14:paraId="46D8865B">
      <w:pPr>
        <w:spacing w:before="0" w:after="0" w:line="280" w:lineRule="auto"/>
        <w:ind w:left="480"/>
      </w:pPr>
      <w:r>
        <w:rPr>
          <w:rFonts w:ascii="Courier New" w:hAnsi="Courier New" w:eastAsia="Courier New" w:cs="Courier New"/>
          <w:sz w:val="20"/>
          <w:szCs w:val="20"/>
        </w:rPr>
        <w:t>});</w:t>
      </w:r>
    </w:p>
    <w:p w14:paraId="51C6335B">
      <w:r>
        <w:br w:type="page"/>
      </w:r>
    </w:p>
    <w:p w14:paraId="3531DCEC">
      <w:pPr>
        <w:spacing w:before="240" w:after="160"/>
        <w:outlineLvl w:val="1"/>
      </w:pPr>
      <w:r>
        <w:rPr>
          <w:rFonts w:ascii="黑体" w:hAnsi="黑体" w:eastAsia="黑体" w:cs="黑体"/>
          <w:b/>
          <w:bCs/>
          <w:sz w:val="28"/>
          <w:szCs w:val="28"/>
        </w:rPr>
        <w:t>6.3 后端设计 (Backend Design)</w:t>
      </w:r>
    </w:p>
    <w:p w14:paraId="34A28A7A">
      <w:pPr>
        <w:spacing w:before="200" w:after="120"/>
        <w:outlineLvl w:val="2"/>
      </w:pPr>
      <w:r>
        <w:rPr>
          <w:rFonts w:ascii="黑体" w:hAnsi="黑体" w:eastAsia="黑体" w:cs="黑体"/>
          <w:b/>
          <w:bCs/>
          <w:sz w:val="24"/>
          <w:szCs w:val="24"/>
        </w:rPr>
        <w:t>6.3.1 API设计</w:t>
      </w:r>
    </w:p>
    <w:p w14:paraId="06292317">
      <w:pPr>
        <w:spacing w:before="0" w:after="0" w:line="360" w:lineRule="auto"/>
        <w:ind w:firstLine="480"/>
      </w:pPr>
      <w:r>
        <w:rPr>
          <w:rFonts w:ascii="宋体" w:hAnsi="宋体" w:eastAsia="宋体" w:cs="宋体"/>
          <w:sz w:val="24"/>
          <w:szCs w:val="24"/>
        </w:rPr>
        <w:t>后端采用</w:t>
      </w:r>
      <w:r>
        <w:rPr>
          <w:rFonts w:ascii="宋体" w:hAnsi="宋体" w:eastAsia="宋体" w:cs="宋体"/>
          <w:b/>
          <w:bCs/>
          <w:sz w:val="24"/>
          <w:szCs w:val="24"/>
        </w:rPr>
        <w:t>RESTful API</w:t>
      </w:r>
      <w:r>
        <w:rPr>
          <w:rFonts w:ascii="宋体" w:hAnsi="宋体" w:eastAsia="宋体" w:cs="宋体"/>
          <w:sz w:val="24"/>
          <w:szCs w:val="24"/>
        </w:rPr>
        <w:t>设计风格，提供以下API接口：</w:t>
      </w:r>
    </w:p>
    <w:p w14:paraId="27588CB3">
      <w:pPr>
        <w:spacing w:before="40" w:after="40" w:line="360" w:lineRule="auto"/>
        <w:ind w:left="720" w:leftChars="0" w:hanging="360" w:firstLineChars="0"/>
        <w:outlineLvl w:val="3"/>
      </w:pPr>
      <w:r>
        <w:rPr>
          <w:rFonts w:ascii="宋体" w:hAnsi="宋体" w:eastAsia="宋体" w:cs="宋体"/>
          <w:sz w:val="24"/>
          <w:szCs w:val="24"/>
        </w:rPr>
        <w:t>[1] 智能旅游助手API</w:t>
      </w:r>
    </w:p>
    <w:p w14:paraId="2A3622E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：`/api/smart-assistant`</w:t>
      </w:r>
    </w:p>
    <w:p w14:paraId="491A05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5FFAEEC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29B88DC2">
      <w:pPr>
        <w:spacing w:before="0" w:after="0" w:line="280" w:lineRule="auto"/>
        <w:ind w:left="480"/>
      </w:pPr>
      <w:r>
        <w:rPr>
          <w:rFonts w:ascii="Courier New" w:hAnsi="Courier New" w:eastAsia="Courier New" w:cs="Courier New"/>
          <w:sz w:val="20"/>
          <w:szCs w:val="20"/>
        </w:rPr>
        <w:t xml:space="preserve">  {</w:t>
      </w:r>
    </w:p>
    <w:p w14:paraId="40CFC689">
      <w:pPr>
        <w:spacing w:before="0" w:after="0" w:line="280" w:lineRule="auto"/>
        <w:ind w:left="480"/>
      </w:pPr>
      <w:r>
        <w:rPr>
          <w:rFonts w:ascii="Courier New" w:hAnsi="Courier New" w:eastAsia="Courier New" w:cs="Courier New"/>
          <w:sz w:val="20"/>
          <w:szCs w:val="20"/>
        </w:rPr>
        <w:t xml:space="preserve">    "userInput": "西山门票多少钱？",</w:t>
      </w:r>
    </w:p>
    <w:p w14:paraId="38B7A0DF">
      <w:pPr>
        <w:spacing w:before="0" w:after="0" w:line="280" w:lineRule="auto"/>
        <w:ind w:left="480"/>
      </w:pPr>
      <w:r>
        <w:rPr>
          <w:rFonts w:ascii="Courier New" w:hAnsi="Courier New" w:eastAsia="Courier New" w:cs="Courier New"/>
          <w:sz w:val="20"/>
          <w:szCs w:val="20"/>
        </w:rPr>
        <w:t xml:space="preserve">    "conversationHistory": [</w:t>
      </w:r>
    </w:p>
    <w:p w14:paraId="69B695F4">
      <w:pPr>
        <w:spacing w:before="0" w:after="0" w:line="280" w:lineRule="auto"/>
        <w:ind w:left="480"/>
      </w:pPr>
      <w:r>
        <w:rPr>
          <w:rFonts w:ascii="Courier New" w:hAnsi="Courier New" w:eastAsia="Courier New" w:cs="Courier New"/>
          <w:sz w:val="20"/>
          <w:szCs w:val="20"/>
        </w:rPr>
        <w:t xml:space="preserve">      {"role": "user", "content": "你好"},</w:t>
      </w:r>
    </w:p>
    <w:p w14:paraId="3451368B">
      <w:pPr>
        <w:spacing w:before="0" w:after="0" w:line="280" w:lineRule="auto"/>
        <w:ind w:left="480"/>
      </w:pPr>
      <w:r>
        <w:rPr>
          <w:rFonts w:ascii="Courier New" w:hAnsi="Courier New" w:eastAsia="Courier New" w:cs="Courier New"/>
          <w:sz w:val="20"/>
          <w:szCs w:val="20"/>
        </w:rPr>
        <w:t xml:space="preserve">      {"role": "assistant", "content": "您好！我是贵港旅游助手，有什么可以帮您的吗？"}</w:t>
      </w:r>
    </w:p>
    <w:p w14:paraId="3419F26E">
      <w:pPr>
        <w:spacing w:before="0" w:after="0" w:line="280" w:lineRule="auto"/>
        <w:ind w:left="480"/>
      </w:pPr>
      <w:r>
        <w:rPr>
          <w:rFonts w:ascii="Courier New" w:hAnsi="Courier New" w:eastAsia="Courier New" w:cs="Courier New"/>
          <w:sz w:val="20"/>
          <w:szCs w:val="20"/>
        </w:rPr>
        <w:t xml:space="preserve">    ]</w:t>
      </w:r>
    </w:p>
    <w:p w14:paraId="2C741FCB">
      <w:pPr>
        <w:spacing w:before="0" w:after="0" w:line="280" w:lineRule="auto"/>
        <w:ind w:left="480"/>
      </w:pPr>
      <w:r>
        <w:rPr>
          <w:rFonts w:ascii="Courier New" w:hAnsi="Courier New" w:eastAsia="Courier New" w:cs="Courier New"/>
          <w:sz w:val="20"/>
          <w:szCs w:val="20"/>
        </w:rPr>
        <w:t xml:space="preserve">  }</w:t>
      </w:r>
    </w:p>
    <w:p w14:paraId="47A5154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0F618454">
      <w:pPr>
        <w:spacing w:before="0" w:after="0" w:line="280" w:lineRule="auto"/>
        <w:ind w:left="480"/>
      </w:pPr>
      <w:r>
        <w:rPr>
          <w:rFonts w:ascii="Courier New" w:hAnsi="Courier New" w:eastAsia="Courier New" w:cs="Courier New"/>
          <w:sz w:val="20"/>
          <w:szCs w:val="20"/>
        </w:rPr>
        <w:t xml:space="preserve">  {</w:t>
      </w:r>
    </w:p>
    <w:p w14:paraId="354F5398">
      <w:pPr>
        <w:spacing w:before="0" w:after="0" w:line="280" w:lineRule="auto"/>
        <w:ind w:left="480"/>
      </w:pPr>
      <w:r>
        <w:rPr>
          <w:rFonts w:ascii="Courier New" w:hAnsi="Courier New" w:eastAsia="Courier New" w:cs="Courier New"/>
          <w:sz w:val="20"/>
          <w:szCs w:val="20"/>
        </w:rPr>
        <w:t xml:space="preserve">    "result": "西山风景区的门票价格为80元/人（旺季），60元/人（淡季）。"</w:t>
      </w:r>
    </w:p>
    <w:p w14:paraId="5122C7E5">
      <w:pPr>
        <w:spacing w:before="0" w:after="0" w:line="280" w:lineRule="auto"/>
        <w:ind w:left="480"/>
      </w:pPr>
      <w:r>
        <w:rPr>
          <w:rFonts w:ascii="Courier New" w:hAnsi="Courier New" w:eastAsia="Courier New" w:cs="Courier New"/>
          <w:sz w:val="20"/>
          <w:szCs w:val="20"/>
        </w:rPr>
        <w:t xml:space="preserve">  }</w:t>
      </w:r>
    </w:p>
    <w:p w14:paraId="7AA51B3C">
      <w:pPr>
        <w:spacing w:before="40" w:after="40" w:line="360" w:lineRule="auto"/>
        <w:ind w:left="720" w:leftChars="0" w:hanging="360" w:firstLineChars="0"/>
        <w:outlineLvl w:val="3"/>
      </w:pPr>
      <w:r>
        <w:rPr>
          <w:rFonts w:ascii="宋体" w:hAnsi="宋体" w:eastAsia="宋体" w:cs="宋体"/>
          <w:sz w:val="24"/>
          <w:szCs w:val="24"/>
        </w:rPr>
        <w:t>[2] 多语言翻译API</w:t>
      </w:r>
    </w:p>
    <w:p w14:paraId="36DECA6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：`/api/multilingual/translate`</w:t>
      </w:r>
    </w:p>
    <w:p w14:paraId="64BA242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3849064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38201227">
      <w:pPr>
        <w:spacing w:before="0" w:after="0" w:line="280" w:lineRule="auto"/>
        <w:ind w:left="480"/>
      </w:pPr>
      <w:r>
        <w:rPr>
          <w:rFonts w:ascii="Courier New" w:hAnsi="Courier New" w:eastAsia="Courier New" w:cs="Courier New"/>
          <w:sz w:val="20"/>
          <w:szCs w:val="20"/>
        </w:rPr>
        <w:t xml:space="preserve">  {</w:t>
      </w:r>
    </w:p>
    <w:p w14:paraId="1E7E195E">
      <w:pPr>
        <w:spacing w:before="0" w:after="0" w:line="280" w:lineRule="auto"/>
        <w:ind w:left="480"/>
      </w:pPr>
      <w:r>
        <w:rPr>
          <w:rFonts w:ascii="Courier New" w:hAnsi="Courier New" w:eastAsia="Courier New" w:cs="Courier New"/>
          <w:sz w:val="20"/>
          <w:szCs w:val="20"/>
        </w:rPr>
        <w:t xml:space="preserve">    "sourceLanguage": "中文",</w:t>
      </w:r>
    </w:p>
    <w:p w14:paraId="335A05B2">
      <w:pPr>
        <w:spacing w:before="0" w:after="0" w:line="280" w:lineRule="auto"/>
        <w:ind w:left="480"/>
      </w:pPr>
      <w:r>
        <w:rPr>
          <w:rFonts w:ascii="Courier New" w:hAnsi="Courier New" w:eastAsia="Courier New" w:cs="Courier New"/>
          <w:sz w:val="20"/>
          <w:szCs w:val="20"/>
        </w:rPr>
        <w:t xml:space="preserve">    "targetLanguage": "英语",</w:t>
      </w:r>
    </w:p>
    <w:p w14:paraId="5D47C8C1">
      <w:pPr>
        <w:spacing w:before="0" w:after="0" w:line="280" w:lineRule="auto"/>
        <w:ind w:left="480"/>
      </w:pPr>
      <w:r>
        <w:rPr>
          <w:rFonts w:ascii="Courier New" w:hAnsi="Courier New" w:eastAsia="Courier New" w:cs="Courier New"/>
          <w:sz w:val="20"/>
          <w:szCs w:val="20"/>
        </w:rPr>
        <w:t xml:space="preserve">    "text": "西山门票多少钱？"</w:t>
      </w:r>
    </w:p>
    <w:p w14:paraId="0B259308">
      <w:pPr>
        <w:spacing w:before="0" w:after="0" w:line="280" w:lineRule="auto"/>
        <w:ind w:left="480"/>
      </w:pPr>
      <w:r>
        <w:rPr>
          <w:rFonts w:ascii="Courier New" w:hAnsi="Courier New" w:eastAsia="Courier New" w:cs="Courier New"/>
          <w:sz w:val="20"/>
          <w:szCs w:val="20"/>
        </w:rPr>
        <w:t xml:space="preserve">  }</w:t>
      </w:r>
    </w:p>
    <w:p w14:paraId="4C21B5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44B46686">
      <w:pPr>
        <w:spacing w:before="0" w:after="0" w:line="280" w:lineRule="auto"/>
        <w:ind w:left="480"/>
      </w:pPr>
      <w:r>
        <w:rPr>
          <w:rFonts w:ascii="Courier New" w:hAnsi="Courier New" w:eastAsia="Courier New" w:cs="Courier New"/>
          <w:sz w:val="20"/>
          <w:szCs w:val="20"/>
        </w:rPr>
        <w:t xml:space="preserve">  {</w:t>
      </w:r>
    </w:p>
    <w:p w14:paraId="260380B5">
      <w:pPr>
        <w:spacing w:before="0" w:after="0" w:line="280" w:lineRule="auto"/>
        <w:ind w:left="480"/>
      </w:pPr>
      <w:r>
        <w:rPr>
          <w:rFonts w:ascii="Courier New" w:hAnsi="Courier New" w:eastAsia="Courier New" w:cs="Courier New"/>
          <w:sz w:val="20"/>
          <w:szCs w:val="20"/>
        </w:rPr>
        <w:t xml:space="preserve">    "result": "How much is the ticket for Xishan Mountain?"</w:t>
      </w:r>
    </w:p>
    <w:p w14:paraId="3962CFDF">
      <w:pPr>
        <w:spacing w:before="0" w:after="0" w:line="280" w:lineRule="auto"/>
        <w:ind w:left="480"/>
      </w:pPr>
      <w:r>
        <w:rPr>
          <w:rFonts w:ascii="Courier New" w:hAnsi="Courier New" w:eastAsia="Courier New" w:cs="Courier New"/>
          <w:sz w:val="20"/>
          <w:szCs w:val="20"/>
        </w:rPr>
        <w:t xml:space="preserve">  }</w:t>
      </w:r>
    </w:p>
    <w:p w14:paraId="39AFD431">
      <w:pPr>
        <w:spacing w:before="40" w:after="40" w:line="360" w:lineRule="auto"/>
        <w:ind w:left="720" w:leftChars="0" w:hanging="360" w:firstLineChars="0"/>
        <w:outlineLvl w:val="3"/>
      </w:pPr>
      <w:r>
        <w:rPr>
          <w:rFonts w:ascii="Times New Roman" w:hAnsi="Times New Roman" w:eastAsia="Times New Roman" w:cs="Times New Roman"/>
          <w:sz w:val="24"/>
          <w:szCs w:val="24"/>
        </w:rPr>
        <w:t>[3] 内容生成API</w:t>
      </w:r>
    </w:p>
    <w:p w14:paraId="749D2CC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：`/api/content-generation/generate`</w:t>
      </w:r>
    </w:p>
    <w:p w14:paraId="5642609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39B234A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738C9824">
      <w:pPr>
        <w:spacing w:before="0" w:after="0" w:line="280" w:lineRule="auto"/>
        <w:ind w:left="480"/>
      </w:pPr>
      <w:r>
        <w:rPr>
          <w:rFonts w:ascii="Courier New" w:hAnsi="Courier New" w:eastAsia="Courier New" w:cs="Courier New"/>
          <w:sz w:val="20"/>
          <w:szCs w:val="20"/>
        </w:rPr>
        <w:t xml:space="preserve">  {</w:t>
      </w:r>
    </w:p>
    <w:p w14:paraId="10EAFF75">
      <w:pPr>
        <w:spacing w:before="0" w:after="0" w:line="280" w:lineRule="auto"/>
        <w:ind w:left="480"/>
      </w:pPr>
      <w:r>
        <w:rPr>
          <w:rFonts w:ascii="Courier New" w:hAnsi="Courier New" w:eastAsia="Courier New" w:cs="Courier New"/>
          <w:sz w:val="20"/>
          <w:szCs w:val="20"/>
        </w:rPr>
        <w:t xml:space="preserve">    "contentType": "旅游攻略",</w:t>
      </w:r>
    </w:p>
    <w:p w14:paraId="54B377A8">
      <w:pPr>
        <w:spacing w:before="0" w:after="0" w:line="280" w:lineRule="auto"/>
        <w:ind w:left="480"/>
      </w:pPr>
      <w:r>
        <w:rPr>
          <w:rFonts w:ascii="Courier New" w:hAnsi="Courier New" w:eastAsia="Courier New" w:cs="Courier New"/>
          <w:sz w:val="20"/>
          <w:szCs w:val="20"/>
        </w:rPr>
        <w:t xml:space="preserve">    "preference": "自然风光",</w:t>
      </w:r>
    </w:p>
    <w:p w14:paraId="55444530">
      <w:pPr>
        <w:spacing w:before="0" w:after="0" w:line="280" w:lineRule="auto"/>
        <w:ind w:left="480"/>
      </w:pPr>
      <w:r>
        <w:rPr>
          <w:rFonts w:ascii="Courier New" w:hAnsi="Courier New" w:eastAsia="Courier New" w:cs="Courier New"/>
          <w:sz w:val="20"/>
          <w:szCs w:val="20"/>
        </w:rPr>
        <w:t xml:space="preserve">    "duration": "3天2晚",</w:t>
      </w:r>
    </w:p>
    <w:p w14:paraId="70D1722C">
      <w:pPr>
        <w:spacing w:before="0" w:after="0" w:line="280" w:lineRule="auto"/>
        <w:ind w:left="480"/>
      </w:pPr>
      <w:r>
        <w:rPr>
          <w:rFonts w:ascii="Courier New" w:hAnsi="Courier New" w:eastAsia="Courier New" w:cs="Courier New"/>
          <w:sz w:val="20"/>
          <w:szCs w:val="20"/>
        </w:rPr>
        <w:t xml:space="preserve">    "budget": "2000元"</w:t>
      </w:r>
    </w:p>
    <w:p w14:paraId="34A0F655">
      <w:pPr>
        <w:spacing w:before="0" w:after="0" w:line="280" w:lineRule="auto"/>
        <w:ind w:left="480"/>
      </w:pPr>
      <w:r>
        <w:rPr>
          <w:rFonts w:ascii="Courier New" w:hAnsi="Courier New" w:eastAsia="Courier New" w:cs="Courier New"/>
          <w:sz w:val="20"/>
          <w:szCs w:val="20"/>
        </w:rPr>
        <w:t xml:space="preserve">  }</w:t>
      </w:r>
    </w:p>
    <w:p w14:paraId="71C9388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20179672">
      <w:pPr>
        <w:spacing w:before="0" w:after="0" w:line="280" w:lineRule="auto"/>
        <w:ind w:left="480"/>
      </w:pPr>
      <w:r>
        <w:rPr>
          <w:rFonts w:ascii="Courier New" w:hAnsi="Courier New" w:eastAsia="Courier New" w:cs="Courier New"/>
          <w:sz w:val="20"/>
          <w:szCs w:val="20"/>
        </w:rPr>
        <w:t xml:space="preserve">  {</w:t>
      </w:r>
    </w:p>
    <w:p w14:paraId="1B59ED4D">
      <w:pPr>
        <w:spacing w:before="0" w:after="0" w:line="280" w:lineRule="auto"/>
        <w:ind w:left="480"/>
      </w:pPr>
      <w:r>
        <w:rPr>
          <w:rFonts w:ascii="Courier New" w:hAnsi="Courier New" w:eastAsia="Courier New" w:cs="Courier New"/>
          <w:sz w:val="20"/>
          <w:szCs w:val="20"/>
        </w:rPr>
        <w:t xml:space="preserve">    "result": "贵港3天2晚自然风光游攻略\n第一天：...\n第二天：...\n第三天：..."</w:t>
      </w:r>
    </w:p>
    <w:p w14:paraId="16BDB02C">
      <w:pPr>
        <w:spacing w:before="0" w:after="0" w:line="280" w:lineRule="auto"/>
        <w:ind w:left="480"/>
      </w:pPr>
      <w:r>
        <w:rPr>
          <w:rFonts w:ascii="Courier New" w:hAnsi="Courier New" w:eastAsia="Courier New" w:cs="Courier New"/>
          <w:sz w:val="20"/>
          <w:szCs w:val="20"/>
        </w:rPr>
        <w:t xml:space="preserve">  }</w:t>
      </w:r>
    </w:p>
    <w:p w14:paraId="779493F7">
      <w:pPr>
        <w:spacing w:before="40" w:after="40" w:line="360" w:lineRule="auto"/>
        <w:ind w:left="720" w:leftChars="0" w:hanging="360" w:firstLineChars="0"/>
        <w:outlineLvl w:val="3"/>
      </w:pPr>
      <w:r>
        <w:rPr>
          <w:rFonts w:ascii="Times New Roman" w:hAnsi="Times New Roman" w:eastAsia="Times New Roman" w:cs="Times New Roman"/>
          <w:sz w:val="24"/>
          <w:szCs w:val="24"/>
        </w:rPr>
        <w:t>[4] 情感分析API</w:t>
      </w:r>
    </w:p>
    <w:p w14:paraId="72646C4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：`/api/sentiment-analysis/analyze`</w:t>
      </w:r>
    </w:p>
    <w:p w14:paraId="432BEB0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2975F73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7C6F6884">
      <w:pPr>
        <w:spacing w:before="0" w:after="0" w:line="280" w:lineRule="auto"/>
        <w:ind w:left="480"/>
      </w:pPr>
      <w:r>
        <w:rPr>
          <w:rFonts w:ascii="Courier New" w:hAnsi="Courier New" w:eastAsia="Courier New" w:cs="Courier New"/>
          <w:sz w:val="20"/>
          <w:szCs w:val="20"/>
        </w:rPr>
        <w:t xml:space="preserve">  {</w:t>
      </w:r>
    </w:p>
    <w:p w14:paraId="10D1D17E">
      <w:pPr>
        <w:spacing w:before="0" w:after="0" w:line="280" w:lineRule="auto"/>
        <w:ind w:left="480"/>
      </w:pPr>
      <w:r>
        <w:rPr>
          <w:rFonts w:ascii="Courier New" w:hAnsi="Courier New" w:eastAsia="Courier New" w:cs="Courier New"/>
          <w:sz w:val="20"/>
          <w:szCs w:val="20"/>
        </w:rPr>
        <w:t xml:space="preserve">    "reviewText": "西山风景很美，但门票有点贵。"</w:t>
      </w:r>
    </w:p>
    <w:p w14:paraId="4FCCC9AF">
      <w:pPr>
        <w:spacing w:before="0" w:after="0" w:line="280" w:lineRule="auto"/>
        <w:ind w:left="480"/>
      </w:pPr>
      <w:r>
        <w:rPr>
          <w:rFonts w:ascii="Courier New" w:hAnsi="Courier New" w:eastAsia="Courier New" w:cs="Courier New"/>
          <w:sz w:val="20"/>
          <w:szCs w:val="20"/>
        </w:rPr>
        <w:t xml:space="preserve">  }</w:t>
      </w:r>
    </w:p>
    <w:p w14:paraId="4FB71DD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3F9179F0">
      <w:pPr>
        <w:spacing w:before="0" w:after="0" w:line="280" w:lineRule="auto"/>
        <w:ind w:left="480"/>
      </w:pPr>
      <w:r>
        <w:rPr>
          <w:rFonts w:ascii="Courier New" w:hAnsi="Courier New" w:eastAsia="Courier New" w:cs="Courier New"/>
          <w:sz w:val="20"/>
          <w:szCs w:val="20"/>
        </w:rPr>
        <w:t xml:space="preserve">  {</w:t>
      </w:r>
    </w:p>
    <w:p w14:paraId="003C6653">
      <w:pPr>
        <w:spacing w:before="0" w:after="0" w:line="280" w:lineRule="auto"/>
        <w:ind w:left="480"/>
      </w:pPr>
      <w:r>
        <w:rPr>
          <w:rFonts w:ascii="Courier New" w:hAnsi="Courier New" w:eastAsia="Courier New" w:cs="Courier New"/>
          <w:sz w:val="20"/>
          <w:szCs w:val="20"/>
        </w:rPr>
        <w:t xml:space="preserve">    "sentiment": "正面",</w:t>
      </w:r>
    </w:p>
    <w:p w14:paraId="5071C8FD">
      <w:pPr>
        <w:spacing w:before="0" w:after="0" w:line="280" w:lineRule="auto"/>
        <w:ind w:left="480"/>
      </w:pPr>
      <w:r>
        <w:rPr>
          <w:rFonts w:ascii="Courier New" w:hAnsi="Courier New" w:eastAsia="Courier New" w:cs="Courier New"/>
          <w:sz w:val="20"/>
          <w:szCs w:val="20"/>
        </w:rPr>
        <w:t xml:space="preserve">    "sentimentScore": 4,</w:t>
      </w:r>
    </w:p>
    <w:p w14:paraId="1AD79FC0">
      <w:pPr>
        <w:spacing w:before="0" w:after="0" w:line="280" w:lineRule="auto"/>
        <w:ind w:left="480"/>
      </w:pPr>
      <w:r>
        <w:rPr>
          <w:rFonts w:ascii="Courier New" w:hAnsi="Courier New" w:eastAsia="Courier New" w:cs="Courier New"/>
          <w:sz w:val="20"/>
          <w:szCs w:val="20"/>
        </w:rPr>
        <w:t xml:space="preserve">    "keywords": ["风景美", "门票贵"],</w:t>
      </w:r>
    </w:p>
    <w:p w14:paraId="16EC5E20">
      <w:pPr>
        <w:spacing w:before="0" w:after="0" w:line="280" w:lineRule="auto"/>
        <w:ind w:left="480"/>
      </w:pPr>
      <w:r>
        <w:rPr>
          <w:rFonts w:ascii="Courier New" w:hAnsi="Courier New" w:eastAsia="Courier New" w:cs="Courier New"/>
          <w:sz w:val="20"/>
          <w:szCs w:val="20"/>
        </w:rPr>
        <w:t xml:space="preserve">    "topics": ["景色", "价格"]</w:t>
      </w:r>
    </w:p>
    <w:p w14:paraId="78789E1A">
      <w:pPr>
        <w:spacing w:before="0" w:after="0" w:line="280" w:lineRule="auto"/>
        <w:ind w:left="480"/>
      </w:pPr>
      <w:r>
        <w:rPr>
          <w:rFonts w:ascii="Courier New" w:hAnsi="Courier New" w:eastAsia="Courier New" w:cs="Courier New"/>
          <w:sz w:val="20"/>
          <w:szCs w:val="20"/>
        </w:rPr>
        <w:t xml:space="preserve">  }</w:t>
      </w:r>
    </w:p>
    <w:p w14:paraId="7BE1B937">
      <w:pPr>
        <w:spacing w:before="40" w:after="40" w:line="360" w:lineRule="auto"/>
        <w:ind w:left="720" w:leftChars="0" w:hanging="360" w:firstLineChars="0"/>
        <w:outlineLvl w:val="3"/>
      </w:pPr>
      <w:r>
        <w:rPr>
          <w:rFonts w:ascii="宋体" w:hAnsi="宋体" w:eastAsia="宋体" w:cs="宋体"/>
          <w:sz w:val="24"/>
          <w:szCs w:val="24"/>
        </w:rPr>
        <w:t>[5] 游客流量预测API</w:t>
      </w:r>
    </w:p>
    <w:p w14:paraId="44D5FB4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：`/api/decision-support/predict-visitor-flow`</w:t>
      </w:r>
    </w:p>
    <w:p w14:paraId="602B23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6E3295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70DCA28D">
      <w:pPr>
        <w:spacing w:before="0" w:after="0" w:line="280" w:lineRule="auto"/>
        <w:ind w:left="480"/>
      </w:pPr>
      <w:r>
        <w:rPr>
          <w:rFonts w:ascii="Courier New" w:hAnsi="Courier New" w:eastAsia="Courier New" w:cs="Courier New"/>
          <w:sz w:val="20"/>
          <w:szCs w:val="20"/>
        </w:rPr>
        <w:t xml:space="preserve">  {</w:t>
      </w:r>
    </w:p>
    <w:p w14:paraId="3EF585A2">
      <w:pPr>
        <w:spacing w:before="0" w:after="0" w:line="280" w:lineRule="auto"/>
        <w:ind w:left="480"/>
      </w:pPr>
      <w:r>
        <w:rPr>
          <w:rFonts w:ascii="Courier New" w:hAnsi="Courier New" w:eastAsia="Courier New" w:cs="Courier New"/>
          <w:sz w:val="20"/>
          <w:szCs w:val="20"/>
        </w:rPr>
        <w:t xml:space="preserve">    "historicalData": "...",</w:t>
      </w:r>
    </w:p>
    <w:p w14:paraId="3342E7C3">
      <w:pPr>
        <w:spacing w:before="0" w:after="0" w:line="280" w:lineRule="auto"/>
        <w:ind w:left="480"/>
      </w:pPr>
      <w:r>
        <w:rPr>
          <w:rFonts w:ascii="Courier New" w:hAnsi="Courier New" w:eastAsia="Courier New" w:cs="Courier New"/>
          <w:sz w:val="20"/>
          <w:szCs w:val="20"/>
        </w:rPr>
        <w:t xml:space="preserve">    "weatherData": "...",</w:t>
      </w:r>
    </w:p>
    <w:p w14:paraId="71917934">
      <w:pPr>
        <w:spacing w:before="0" w:after="0" w:line="280" w:lineRule="auto"/>
        <w:ind w:left="480"/>
      </w:pPr>
      <w:r>
        <w:rPr>
          <w:rFonts w:ascii="Courier New" w:hAnsi="Courier New" w:eastAsia="Courier New" w:cs="Courier New"/>
          <w:sz w:val="20"/>
          <w:szCs w:val="20"/>
        </w:rPr>
        <w:t xml:space="preserve">    "holidayData": "...",</w:t>
      </w:r>
    </w:p>
    <w:p w14:paraId="763B2CC8">
      <w:pPr>
        <w:spacing w:before="0" w:after="0" w:line="280" w:lineRule="auto"/>
        <w:ind w:left="480"/>
      </w:pPr>
      <w:r>
        <w:rPr>
          <w:rFonts w:ascii="Courier New" w:hAnsi="Courier New" w:eastAsia="Courier New" w:cs="Courier New"/>
          <w:sz w:val="20"/>
          <w:szCs w:val="20"/>
        </w:rPr>
        <w:t xml:space="preserve">    "predictionDays": 7</w:t>
      </w:r>
    </w:p>
    <w:p w14:paraId="381540D2">
      <w:pPr>
        <w:spacing w:before="0" w:after="0" w:line="280" w:lineRule="auto"/>
        <w:ind w:left="480"/>
      </w:pPr>
      <w:r>
        <w:rPr>
          <w:rFonts w:ascii="Courier New" w:hAnsi="Courier New" w:eastAsia="Courier New" w:cs="Courier New"/>
          <w:sz w:val="20"/>
          <w:szCs w:val="20"/>
        </w:rPr>
        <w:t xml:space="preserve">  }</w:t>
      </w:r>
    </w:p>
    <w:p w14:paraId="5A5AE81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14CAEAA1">
      <w:pPr>
        <w:spacing w:before="0" w:after="0" w:line="280" w:lineRule="auto"/>
        <w:ind w:left="480"/>
      </w:pPr>
      <w:r>
        <w:rPr>
          <w:rFonts w:ascii="Courier New" w:hAnsi="Courier New" w:eastAsia="Courier New" w:cs="Courier New"/>
          <w:sz w:val="20"/>
          <w:szCs w:val="20"/>
        </w:rPr>
        <w:t xml:space="preserve">  {</w:t>
      </w:r>
    </w:p>
    <w:p w14:paraId="26100E19">
      <w:pPr>
        <w:spacing w:before="0" w:after="0" w:line="280" w:lineRule="auto"/>
        <w:ind w:left="480"/>
      </w:pPr>
      <w:r>
        <w:rPr>
          <w:rFonts w:ascii="Courier New" w:hAnsi="Courier New" w:eastAsia="Courier New" w:cs="Courier New"/>
          <w:sz w:val="20"/>
          <w:szCs w:val="20"/>
        </w:rPr>
        <w:t xml:space="preserve">    "predictions": [</w:t>
      </w:r>
    </w:p>
    <w:p w14:paraId="12E7B43C">
      <w:pPr>
        <w:spacing w:before="0" w:after="0" w:line="280" w:lineRule="auto"/>
        <w:ind w:left="480"/>
      </w:pPr>
      <w:r>
        <w:rPr>
          <w:rFonts w:ascii="Courier New" w:hAnsi="Courier New" w:eastAsia="Courier New" w:cs="Courier New"/>
          <w:sz w:val="20"/>
          <w:szCs w:val="20"/>
        </w:rPr>
        <w:t xml:space="preserve">      {"date": "2026-06-03", "predictedVisitors": 5000},</w:t>
      </w:r>
    </w:p>
    <w:p w14:paraId="049636AC">
      <w:pPr>
        <w:spacing w:before="0" w:after="0" w:line="280" w:lineRule="auto"/>
        <w:ind w:left="480"/>
      </w:pPr>
      <w:r>
        <w:rPr>
          <w:rFonts w:ascii="Courier New" w:hAnsi="Courier New" w:eastAsia="Courier New" w:cs="Courier New"/>
          <w:sz w:val="20"/>
          <w:szCs w:val="20"/>
        </w:rPr>
        <w:t xml:space="preserve">      {"date": "2026-06-04", "predictedVisitors": 6000},</w:t>
      </w:r>
    </w:p>
    <w:p w14:paraId="2049F7B0">
      <w:pPr>
        <w:spacing w:before="0" w:after="0" w:line="280" w:lineRule="auto"/>
        <w:ind w:left="480"/>
      </w:pPr>
      <w:r>
        <w:rPr>
          <w:rFonts w:ascii="Courier New" w:hAnsi="Courier New" w:eastAsia="Courier New" w:cs="Courier New"/>
          <w:sz w:val="20"/>
          <w:szCs w:val="20"/>
        </w:rPr>
        <w:t xml:space="preserve">      ...</w:t>
      </w:r>
    </w:p>
    <w:p w14:paraId="11C528AA">
      <w:pPr>
        <w:spacing w:before="0" w:after="0" w:line="280" w:lineRule="auto"/>
        <w:ind w:left="480"/>
      </w:pPr>
      <w:r>
        <w:rPr>
          <w:rFonts w:ascii="Courier New" w:hAnsi="Courier New" w:eastAsia="Courier New" w:cs="Courier New"/>
          <w:sz w:val="20"/>
          <w:szCs w:val="20"/>
        </w:rPr>
        <w:t xml:space="preserve">    ],</w:t>
      </w:r>
    </w:p>
    <w:p w14:paraId="0C3E810A">
      <w:pPr>
        <w:spacing w:before="0" w:after="0" w:line="280" w:lineRule="auto"/>
        <w:ind w:left="480"/>
      </w:pPr>
      <w:r>
        <w:rPr>
          <w:rFonts w:ascii="Courier New" w:hAnsi="Courier New" w:eastAsia="Courier New" w:cs="Courier New"/>
          <w:sz w:val="20"/>
          <w:szCs w:val="20"/>
        </w:rPr>
        <w:t xml:space="preserve">    "analysis": "预测分析（如为什么某天游客流量会激增等）"</w:t>
      </w:r>
    </w:p>
    <w:p w14:paraId="5B0BDB35">
      <w:pPr>
        <w:spacing w:before="0" w:after="0" w:line="280" w:lineRule="auto"/>
        <w:ind w:left="480"/>
      </w:pPr>
      <w:r>
        <w:rPr>
          <w:rFonts w:ascii="Courier New" w:hAnsi="Courier New" w:eastAsia="Courier New" w:cs="Courier New"/>
          <w:sz w:val="20"/>
          <w:szCs w:val="20"/>
        </w:rPr>
        <w:t xml:space="preserve">  }</w:t>
      </w:r>
    </w:p>
    <w:p w14:paraId="4D647C21">
      <w:pPr>
        <w:spacing w:before="200" w:after="120"/>
        <w:outlineLvl w:val="2"/>
      </w:pPr>
      <w:r>
        <w:rPr>
          <w:rFonts w:ascii="黑体" w:hAnsi="黑体" w:eastAsia="黑体" w:cs="黑体"/>
          <w:b/>
          <w:bCs/>
          <w:sz w:val="24"/>
          <w:szCs w:val="24"/>
        </w:rPr>
        <w:t>6.3.2 业务逻辑设计</w:t>
      </w:r>
    </w:p>
    <w:p w14:paraId="2EB3A84E">
      <w:pPr>
        <w:spacing w:before="0" w:after="0" w:line="360" w:lineRule="auto"/>
        <w:ind w:firstLine="480"/>
      </w:pPr>
      <w:r>
        <w:rPr>
          <w:rFonts w:ascii="宋体" w:hAnsi="宋体" w:eastAsia="宋体" w:cs="宋体"/>
          <w:sz w:val="24"/>
          <w:szCs w:val="24"/>
        </w:rPr>
        <w:t>后端业务逻辑采用</w:t>
      </w:r>
      <w:r>
        <w:rPr>
          <w:rFonts w:ascii="宋体" w:hAnsi="宋体" w:eastAsia="宋体" w:cs="宋体"/>
          <w:b/>
          <w:bCs/>
          <w:sz w:val="24"/>
          <w:szCs w:val="24"/>
        </w:rPr>
        <w:t>微服务架构</w:t>
      </w:r>
      <w:r>
        <w:rPr>
          <w:rFonts w:ascii="宋体" w:hAnsi="宋体" w:eastAsia="宋体" w:cs="宋体"/>
          <w:sz w:val="24"/>
          <w:szCs w:val="24"/>
        </w:rPr>
        <w:t>，将系统拆分为多个独立的微服务：</w:t>
      </w:r>
    </w:p>
    <w:p w14:paraId="3B419477">
      <w:pPr>
        <w:spacing w:before="40" w:after="40" w:line="360" w:lineRule="auto"/>
        <w:ind w:left="720" w:leftChars="0" w:hanging="360" w:firstLineChars="0"/>
        <w:outlineLvl w:val="3"/>
      </w:pPr>
      <w:r>
        <w:rPr>
          <w:rFonts w:ascii="宋体" w:hAnsi="宋体" w:eastAsia="宋体" w:cs="宋体"/>
          <w:sz w:val="24"/>
          <w:szCs w:val="24"/>
        </w:rPr>
        <w:t>[1] 智能旅游助手服务</w:t>
      </w:r>
    </w:p>
    <w:p w14:paraId="5B9732F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：处理用户的自然语言输入，调用大语言模型API生成回复；</w:t>
      </w:r>
    </w:p>
    <w:p w14:paraId="5F59AFF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技术栈</w:t>
      </w:r>
      <w:r>
        <w:rPr>
          <w:rFonts w:ascii="Times New Roman" w:hAnsi="Times New Roman" w:eastAsia="Times New Roman" w:cs="Times New Roman"/>
          <w:sz w:val="24"/>
          <w:szCs w:val="24"/>
        </w:rPr>
        <w:t>：Python Flask + 文心一言API + Milvus向量数据库；</w:t>
      </w:r>
    </w:p>
    <w:p w14:paraId="68A4CE3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业务流程</w:t>
      </w:r>
      <w:r>
        <w:rPr>
          <w:rFonts w:ascii="宋体" w:hAnsi="宋体" w:eastAsia="宋体" w:cs="宋体"/>
          <w:sz w:val="24"/>
          <w:szCs w:val="24"/>
        </w:rPr>
        <w:t>：</w:t>
      </w:r>
    </w:p>
    <w:p w14:paraId="1D47D11A">
      <w:pPr>
        <w:spacing w:before="40" w:after="40" w:line="360" w:lineRule="auto"/>
        <w:ind w:left="720" w:hanging="360"/>
      </w:pPr>
      <w:r>
        <w:rPr>
          <w:rFonts w:ascii="宋体" w:hAnsi="宋体" w:eastAsia="宋体" w:cs="宋体"/>
          <w:sz w:val="24"/>
          <w:szCs w:val="24"/>
        </w:rPr>
        <w:t>[1] 接收用户的自然语言输入和对话历史；</w:t>
      </w:r>
    </w:p>
    <w:p w14:paraId="5E58BB94">
      <w:pPr>
        <w:spacing w:before="40" w:after="40" w:line="360" w:lineRule="auto"/>
        <w:ind w:left="720" w:hanging="360"/>
      </w:pPr>
      <w:r>
        <w:rPr>
          <w:rFonts w:ascii="宋体" w:hAnsi="宋体" w:eastAsia="宋体" w:cs="宋体"/>
          <w:sz w:val="24"/>
          <w:szCs w:val="24"/>
        </w:rPr>
        <w:t>[2] 调用大语言模型API进行意图理解，识别用户意图和实体；</w:t>
      </w:r>
    </w:p>
    <w:p w14:paraId="2B459778">
      <w:pPr>
        <w:spacing w:before="40" w:after="40" w:line="360" w:lineRule="auto"/>
        <w:ind w:left="720" w:hanging="360"/>
      </w:pPr>
      <w:r>
        <w:rPr>
          <w:rFonts w:ascii="宋体" w:hAnsi="宋体" w:eastAsia="宋体" w:cs="宋体"/>
          <w:sz w:val="24"/>
          <w:szCs w:val="24"/>
        </w:rPr>
        <w:t>[3] 根据意图和实体，从Milvus向量数据库中检索相关知识；</w:t>
      </w:r>
    </w:p>
    <w:p w14:paraId="2C9F1398">
      <w:pPr>
        <w:spacing w:before="40" w:after="40" w:line="360" w:lineRule="auto"/>
        <w:ind w:left="720" w:hanging="360"/>
      </w:pPr>
      <w:r>
        <w:rPr>
          <w:rFonts w:ascii="宋体" w:hAnsi="宋体" w:eastAsia="宋体" w:cs="宋体"/>
          <w:sz w:val="24"/>
          <w:szCs w:val="24"/>
        </w:rPr>
        <w:t>[4] 将用户问题和相关知识拼接成Prompt，调用大语言模型API生成回复；</w:t>
      </w:r>
    </w:p>
    <w:p w14:paraId="4891847D">
      <w:pPr>
        <w:spacing w:before="40" w:after="40" w:line="360" w:lineRule="auto"/>
        <w:ind w:left="720" w:hanging="360"/>
      </w:pPr>
      <w:r>
        <w:rPr>
          <w:rFonts w:ascii="宋体" w:hAnsi="宋体" w:eastAsia="宋体" w:cs="宋体"/>
          <w:sz w:val="24"/>
          <w:szCs w:val="24"/>
        </w:rPr>
        <w:t>[5] 将回复返回给前端。</w:t>
      </w:r>
    </w:p>
    <w:p w14:paraId="6B6A645C">
      <w:pPr>
        <w:spacing w:before="40" w:after="40" w:line="360" w:lineRule="auto"/>
        <w:ind w:left="720" w:leftChars="0" w:hanging="360" w:firstLineChars="0"/>
        <w:outlineLvl w:val="3"/>
      </w:pPr>
      <w:r>
        <w:rPr>
          <w:rFonts w:ascii="宋体" w:hAnsi="宋体" w:eastAsia="宋体" w:cs="宋体"/>
          <w:sz w:val="24"/>
          <w:szCs w:val="24"/>
        </w:rPr>
        <w:t>[2] 多语言服务</w:t>
      </w:r>
    </w:p>
    <w:p w14:paraId="4AAD9CC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：提供实时语音翻译、菜单/标识牌翻译、方言理解等功能；</w:t>
      </w:r>
    </w:p>
    <w:p w14:paraId="2127A9D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技术栈</w:t>
      </w:r>
      <w:r>
        <w:rPr>
          <w:rFonts w:ascii="Times New Roman" w:hAnsi="Times New Roman" w:eastAsia="Times New Roman" w:cs="Times New Roman"/>
          <w:sz w:val="24"/>
          <w:szCs w:val="24"/>
        </w:rPr>
        <w:t>：Python Flask + 文心一言API + 百度语音识别/合成API；</w:t>
      </w:r>
    </w:p>
    <w:p w14:paraId="2DE0FAC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业务流程</w:t>
      </w:r>
      <w:r>
        <w:rPr>
          <w:rFonts w:ascii="宋体" w:hAnsi="宋体" w:eastAsia="宋体" w:cs="宋体"/>
          <w:sz w:val="24"/>
          <w:szCs w:val="24"/>
        </w:rPr>
        <w:t>：</w:t>
      </w:r>
    </w:p>
    <w:p w14:paraId="5C115FE3">
      <w:pPr>
        <w:spacing w:before="40" w:after="40" w:line="360" w:lineRule="auto"/>
        <w:ind w:left="720" w:hanging="360"/>
      </w:pPr>
      <w:r>
        <w:rPr>
          <w:rFonts w:ascii="宋体" w:hAnsi="宋体" w:eastAsia="宋体" w:cs="宋体"/>
          <w:sz w:val="24"/>
          <w:szCs w:val="24"/>
        </w:rPr>
        <w:t>[1] 接收用户的语音输入或文本输入；</w:t>
      </w:r>
    </w:p>
    <w:p w14:paraId="3CAA7BDD">
      <w:pPr>
        <w:spacing w:before="40" w:after="40" w:line="360" w:lineRule="auto"/>
        <w:ind w:left="720" w:hanging="360"/>
      </w:pPr>
      <w:r>
        <w:rPr>
          <w:rFonts w:ascii="宋体" w:hAnsi="宋体" w:eastAsia="宋体" w:cs="宋体"/>
          <w:sz w:val="24"/>
          <w:szCs w:val="24"/>
        </w:rPr>
        <w:t>[2] 如果是语音输入，调用百度语音识别API将语音转换为文本；</w:t>
      </w:r>
    </w:p>
    <w:p w14:paraId="545DB0B1">
      <w:pPr>
        <w:spacing w:before="40" w:after="40" w:line="360" w:lineRule="auto"/>
        <w:ind w:left="720" w:hanging="360"/>
      </w:pPr>
      <w:r>
        <w:rPr>
          <w:rFonts w:ascii="宋体" w:hAnsi="宋体" w:eastAsia="宋体" w:cs="宋体"/>
          <w:sz w:val="24"/>
          <w:szCs w:val="24"/>
        </w:rPr>
        <w:t>[3] 调用文心一言API进行机器翻译，将文本翻译为目标语言；</w:t>
      </w:r>
    </w:p>
    <w:p w14:paraId="5ECF8BB1">
      <w:pPr>
        <w:spacing w:before="40" w:after="40" w:line="360" w:lineRule="auto"/>
        <w:ind w:left="720" w:hanging="360"/>
      </w:pPr>
      <w:r>
        <w:rPr>
          <w:rFonts w:ascii="宋体" w:hAnsi="宋体" w:eastAsia="宋体" w:cs="宋体"/>
          <w:sz w:val="24"/>
          <w:szCs w:val="24"/>
        </w:rPr>
        <w:t>[4] 如果是语音输出，调用百度语音合成API将翻译后的文本转换为语音；</w:t>
      </w:r>
    </w:p>
    <w:p w14:paraId="32F7CC27">
      <w:pPr>
        <w:spacing w:before="40" w:after="40" w:line="360" w:lineRule="auto"/>
        <w:ind w:left="720" w:hanging="360"/>
      </w:pPr>
      <w:r>
        <w:rPr>
          <w:rFonts w:ascii="宋体" w:hAnsi="宋体" w:eastAsia="宋体" w:cs="宋体"/>
          <w:sz w:val="24"/>
          <w:szCs w:val="24"/>
        </w:rPr>
        <w:t>[5] 将翻译结果（文本或语音）返回给前端。</w:t>
      </w:r>
    </w:p>
    <w:p w14:paraId="31AFAEBA">
      <w:pPr>
        <w:spacing w:before="40" w:after="40" w:line="360" w:lineRule="auto"/>
        <w:ind w:left="720" w:leftChars="0" w:hanging="360" w:firstLineChars="0"/>
        <w:outlineLvl w:val="3"/>
      </w:pPr>
      <w:r>
        <w:rPr>
          <w:rFonts w:ascii="宋体" w:hAnsi="宋体" w:eastAsia="宋体" w:cs="宋体"/>
          <w:sz w:val="24"/>
          <w:szCs w:val="24"/>
        </w:rPr>
        <w:t>[3] 内容生成服务</w:t>
      </w:r>
    </w:p>
    <w:p w14:paraId="253906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：自动生成旅游攻略、游记、社交媒体文案等营销内容；</w:t>
      </w:r>
    </w:p>
    <w:p w14:paraId="32E7009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技术栈</w:t>
      </w:r>
      <w:r>
        <w:rPr>
          <w:rFonts w:ascii="Times New Roman" w:hAnsi="Times New Roman" w:eastAsia="Times New Roman" w:cs="Times New Roman"/>
          <w:sz w:val="24"/>
          <w:szCs w:val="24"/>
        </w:rPr>
        <w:t>：Python Flask + 文心一言API；</w:t>
      </w:r>
    </w:p>
    <w:p w14:paraId="6A5C969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业务流程</w:t>
      </w:r>
      <w:r>
        <w:rPr>
          <w:rFonts w:ascii="宋体" w:hAnsi="宋体" w:eastAsia="宋体" w:cs="宋体"/>
          <w:sz w:val="24"/>
          <w:szCs w:val="24"/>
        </w:rPr>
        <w:t>：</w:t>
      </w:r>
    </w:p>
    <w:p w14:paraId="4921B2C5">
      <w:pPr>
        <w:spacing w:before="40" w:after="40" w:line="360" w:lineRule="auto"/>
        <w:ind w:left="720" w:hanging="360"/>
      </w:pPr>
      <w:r>
        <w:rPr>
          <w:rFonts w:ascii="宋体" w:hAnsi="宋体" w:eastAsia="宋体" w:cs="宋体"/>
          <w:sz w:val="24"/>
          <w:szCs w:val="24"/>
        </w:rPr>
        <w:t>[1] 接收用户的输入（如内容类型、偏好、时间、预算等）；</w:t>
      </w:r>
    </w:p>
    <w:p w14:paraId="302B63B1">
      <w:pPr>
        <w:spacing w:before="40" w:after="40" w:line="360" w:lineRule="auto"/>
        <w:ind w:left="720" w:hanging="360"/>
      </w:pPr>
      <w:r>
        <w:rPr>
          <w:rFonts w:ascii="宋体" w:hAnsi="宋体" w:eastAsia="宋体" w:cs="宋体"/>
          <w:sz w:val="24"/>
          <w:szCs w:val="24"/>
        </w:rPr>
        <w:t>[2] 根据用户输入，构造Prompt；</w:t>
      </w:r>
    </w:p>
    <w:p w14:paraId="535135A4">
      <w:pPr>
        <w:spacing w:before="40" w:after="40" w:line="360" w:lineRule="auto"/>
        <w:ind w:left="720" w:hanging="360"/>
      </w:pPr>
      <w:r>
        <w:rPr>
          <w:rFonts w:ascii="宋体" w:hAnsi="宋体" w:eastAsia="宋体" w:cs="宋体"/>
          <w:sz w:val="24"/>
          <w:szCs w:val="24"/>
        </w:rPr>
        <w:t>[3] 调用文心一言API生成内容；</w:t>
      </w:r>
    </w:p>
    <w:p w14:paraId="62685787">
      <w:pPr>
        <w:spacing w:before="40" w:after="40" w:line="360" w:lineRule="auto"/>
        <w:ind w:left="720" w:hanging="360"/>
      </w:pPr>
      <w:r>
        <w:rPr>
          <w:rFonts w:ascii="宋体" w:hAnsi="宋体" w:eastAsia="宋体" w:cs="宋体"/>
          <w:sz w:val="24"/>
          <w:szCs w:val="24"/>
        </w:rPr>
        <w:t>[4] 将生成的内容返回给前端；</w:t>
      </w:r>
    </w:p>
    <w:p w14:paraId="737009C4">
      <w:pPr>
        <w:spacing w:before="40" w:after="40" w:line="360" w:lineRule="auto"/>
        <w:ind w:left="720" w:hanging="360"/>
      </w:pPr>
      <w:r>
        <w:rPr>
          <w:rFonts w:ascii="宋体" w:hAnsi="宋体" w:eastAsia="宋体" w:cs="宋体"/>
          <w:sz w:val="24"/>
          <w:szCs w:val="24"/>
        </w:rPr>
        <w:t>[5] 可选：将生成的内容保存到数据库，供后续编辑和发布。</w:t>
      </w:r>
    </w:p>
    <w:p w14:paraId="5ECBF163">
      <w:pPr>
        <w:spacing w:before="40" w:after="40" w:line="360" w:lineRule="auto"/>
        <w:ind w:left="720" w:leftChars="0" w:hanging="360" w:firstLineChars="0"/>
        <w:outlineLvl w:val="3"/>
      </w:pPr>
      <w:r>
        <w:rPr>
          <w:rFonts w:ascii="宋体" w:hAnsi="宋体" w:eastAsia="宋体" w:cs="宋体"/>
          <w:sz w:val="24"/>
          <w:szCs w:val="24"/>
        </w:rPr>
        <w:t>[4] 情感分析与舆情监控服务</w:t>
      </w:r>
    </w:p>
    <w:p w14:paraId="59655322">
      <w:pPr>
        <w:spacing w:before="40" w:after="40" w:line="360" w:lineRule="auto"/>
        <w:ind w:left="720" w:leftChars="0" w:hanging="240" w:firstLineChars="0"/>
        <w:outlineLvl w:val="4"/>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：分析游客评论的情感倾向，实时监控网络舆情，生成舆情分析报告；</w:t>
      </w:r>
    </w:p>
    <w:p w14:paraId="54AC01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技术栈</w:t>
      </w:r>
      <w:r>
        <w:rPr>
          <w:rFonts w:ascii="Times New Roman" w:hAnsi="Times New Roman" w:eastAsia="Times New Roman" w:cs="Times New Roman"/>
          <w:sz w:val="24"/>
          <w:szCs w:val="24"/>
        </w:rPr>
        <w:t>：Python Flask + 文心一言API + Scrapy + Celery + Redis；</w:t>
      </w:r>
    </w:p>
    <w:p w14:paraId="13FC68A1">
      <w:pPr>
        <w:spacing w:before="40" w:after="40" w:line="360" w:lineRule="auto"/>
        <w:ind w:left="720" w:leftChars="0" w:hanging="240" w:firstLineChars="0"/>
        <w:outlineLvl w:val="4"/>
      </w:pPr>
      <w:r>
        <w:rPr>
          <w:rFonts w:ascii="宋体" w:hAnsi="宋体" w:eastAsia="宋体" w:cs="宋体"/>
          <w:sz w:val="24"/>
          <w:szCs w:val="24"/>
        </w:rPr>
        <w:t xml:space="preserve">• </w:t>
      </w:r>
      <w:r>
        <w:rPr>
          <w:rFonts w:ascii="宋体" w:hAnsi="宋体" w:eastAsia="宋体" w:cs="宋体"/>
          <w:b/>
          <w:bCs/>
          <w:sz w:val="24"/>
          <w:szCs w:val="24"/>
        </w:rPr>
        <w:t>业务流程</w:t>
      </w:r>
      <w:r>
        <w:rPr>
          <w:rFonts w:ascii="宋体" w:hAnsi="宋体" w:eastAsia="宋体" w:cs="宋体"/>
          <w:sz w:val="24"/>
          <w:szCs w:val="24"/>
        </w:rPr>
        <w:t>：</w:t>
      </w:r>
    </w:p>
    <w:p w14:paraId="26D536CC">
      <w:pPr>
        <w:spacing w:before="40" w:after="40" w:line="360" w:lineRule="auto"/>
        <w:ind w:left="720" w:hanging="360"/>
      </w:pPr>
      <w:r>
        <w:rPr>
          <w:rFonts w:ascii="宋体" w:hAnsi="宋体" w:eastAsia="宋体" w:cs="宋体"/>
          <w:sz w:val="24"/>
          <w:szCs w:val="24"/>
        </w:rPr>
        <w:t>[1] 定时（如每天凌晨2点）启动Scrapy爬虫，从OTA平台、社交媒体采集游客评论数据；</w:t>
      </w:r>
    </w:p>
    <w:p w14:paraId="4AE84FE2">
      <w:pPr>
        <w:spacing w:before="40" w:after="40" w:line="360" w:lineRule="auto"/>
        <w:ind w:left="720" w:hanging="360"/>
      </w:pPr>
      <w:r>
        <w:rPr>
          <w:rFonts w:ascii="宋体" w:hAnsi="宋体" w:eastAsia="宋体" w:cs="宋体"/>
          <w:sz w:val="24"/>
          <w:szCs w:val="24"/>
        </w:rPr>
        <w:t>[2] 将采集到的评论数据保存到MySQL数据库；</w:t>
      </w:r>
    </w:p>
    <w:p w14:paraId="5BC42050">
      <w:pPr>
        <w:spacing w:before="40" w:after="40" w:line="360" w:lineRule="auto"/>
        <w:ind w:left="720" w:hanging="360"/>
      </w:pPr>
      <w:r>
        <w:rPr>
          <w:rFonts w:ascii="宋体" w:hAnsi="宋体" w:eastAsia="宋体" w:cs="宋体"/>
          <w:sz w:val="24"/>
          <w:szCs w:val="24"/>
        </w:rPr>
        <w:t>[3] 调用文心一言API分析每条评论的情感倾向、情感强度、关键词、主题等；</w:t>
      </w:r>
    </w:p>
    <w:p w14:paraId="0D32F95A">
      <w:pPr>
        <w:spacing w:before="40" w:after="40" w:line="360" w:lineRule="auto"/>
        <w:ind w:left="720" w:hanging="360"/>
      </w:pPr>
      <w:r>
        <w:rPr>
          <w:rFonts w:ascii="宋体" w:hAnsi="宋体" w:eastAsia="宋体" w:cs="宋体"/>
          <w:sz w:val="24"/>
          <w:szCs w:val="24"/>
        </w:rPr>
        <w:t>[4] 将情感分析结果保存到MySQL数据库；</w:t>
      </w:r>
    </w:p>
    <w:p w14:paraId="4485FC1B">
      <w:pPr>
        <w:spacing w:before="40" w:after="40" w:line="360" w:lineRule="auto"/>
        <w:ind w:left="720" w:hanging="360"/>
      </w:pPr>
      <w:r>
        <w:rPr>
          <w:rFonts w:ascii="宋体" w:hAnsi="宋体" w:eastAsia="宋体" w:cs="宋体"/>
          <w:sz w:val="24"/>
          <w:szCs w:val="24"/>
        </w:rPr>
        <w:t>[5] 实时监控舆情，当检测到负面舆情超过阈值时，通过邮件、短信、微信等方式发出预警；</w:t>
      </w:r>
    </w:p>
    <w:p w14:paraId="5933E848">
      <w:pPr>
        <w:spacing w:before="40" w:after="40" w:line="360" w:lineRule="auto"/>
        <w:ind w:left="720" w:hanging="360"/>
      </w:pPr>
      <w:r>
        <w:rPr>
          <w:rFonts w:ascii="宋体" w:hAnsi="宋体" w:eastAsia="宋体" w:cs="宋体"/>
          <w:sz w:val="24"/>
          <w:szCs w:val="24"/>
        </w:rPr>
        <w:t>[6] 定期（如每月）生成舆情分析报告，供旅游企业和政府部门参考。</w:t>
      </w:r>
    </w:p>
    <w:p w14:paraId="6CAF2514">
      <w:pPr>
        <w:spacing w:before="40" w:after="40" w:line="360" w:lineRule="auto"/>
        <w:ind w:left="720" w:leftChars="0" w:hanging="360" w:firstLineChars="0"/>
        <w:outlineLvl w:val="3"/>
      </w:pPr>
      <w:r>
        <w:rPr>
          <w:rFonts w:ascii="宋体" w:hAnsi="宋体" w:eastAsia="宋体" w:cs="宋体"/>
          <w:sz w:val="24"/>
          <w:szCs w:val="24"/>
        </w:rPr>
        <w:t>[5] 智能决策支持服务</w:t>
      </w:r>
    </w:p>
    <w:p w14:paraId="1D43841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功能</w:t>
      </w:r>
      <w:r>
        <w:rPr>
          <w:rFonts w:ascii="宋体" w:hAnsi="宋体" w:eastAsia="宋体" w:cs="宋体"/>
          <w:sz w:val="24"/>
          <w:szCs w:val="24"/>
        </w:rPr>
        <w:t>：预测游客流量、旅游收入等，优化旅游资源配置，提供个性化推荐；</w:t>
      </w:r>
    </w:p>
    <w:p w14:paraId="2659A96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技术栈</w:t>
      </w:r>
      <w:r>
        <w:rPr>
          <w:rFonts w:ascii="Times New Roman" w:hAnsi="Times New Roman" w:eastAsia="Times New Roman" w:cs="Times New Roman"/>
          <w:sz w:val="24"/>
          <w:szCs w:val="24"/>
        </w:rPr>
        <w:t>：Python Flask + 文心一言API + Prophet时间序列预测库 + SciPy优化算法库；</w:t>
      </w:r>
    </w:p>
    <w:p w14:paraId="1144D3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业务流程</w:t>
      </w:r>
      <w:r>
        <w:rPr>
          <w:rFonts w:ascii="宋体" w:hAnsi="宋体" w:eastAsia="宋体" w:cs="宋体"/>
          <w:sz w:val="24"/>
          <w:szCs w:val="24"/>
        </w:rPr>
        <w:t>：</w:t>
      </w:r>
    </w:p>
    <w:p w14:paraId="3471E050">
      <w:pPr>
        <w:spacing w:before="40" w:after="40" w:line="360" w:lineRule="auto"/>
        <w:ind w:left="720" w:hanging="360"/>
      </w:pPr>
      <w:r>
        <w:rPr>
          <w:rFonts w:ascii="宋体" w:hAnsi="宋体" w:eastAsia="宋体" w:cs="宋体"/>
          <w:sz w:val="24"/>
          <w:szCs w:val="24"/>
        </w:rPr>
        <w:t>[1] 从MySQL数据库中读取历史数据（如游客流量数据、气象数据、节假日数据等）；</w:t>
      </w:r>
    </w:p>
    <w:p w14:paraId="47395F6D">
      <w:pPr>
        <w:spacing w:before="40" w:after="40" w:line="360" w:lineRule="auto"/>
        <w:ind w:left="720" w:hanging="360"/>
      </w:pPr>
      <w:r>
        <w:rPr>
          <w:rFonts w:ascii="宋体" w:hAnsi="宋体" w:eastAsia="宋体" w:cs="宋体"/>
          <w:sz w:val="24"/>
          <w:szCs w:val="24"/>
        </w:rPr>
        <w:t>[2] 调用文心一言API或Prophet库进行预测，得到未来一段时间内的预测值；</w:t>
      </w:r>
    </w:p>
    <w:p w14:paraId="20EC0B08">
      <w:pPr>
        <w:spacing w:before="40" w:after="40" w:line="360" w:lineRule="auto"/>
        <w:ind w:left="720" w:hanging="360"/>
      </w:pPr>
      <w:r>
        <w:rPr>
          <w:rFonts w:ascii="宋体" w:hAnsi="宋体" w:eastAsia="宋体" w:cs="宋体"/>
          <w:sz w:val="24"/>
          <w:szCs w:val="24"/>
        </w:rPr>
        <w:t>[3] 根据预测结果，调用SciPy优化算法库进行资源配置优化，得到最优的资源配置方案；</w:t>
      </w:r>
    </w:p>
    <w:p w14:paraId="0917D3FC">
      <w:pPr>
        <w:spacing w:before="40" w:after="40" w:line="360" w:lineRule="auto"/>
        <w:ind w:left="720" w:hanging="360"/>
      </w:pPr>
      <w:r>
        <w:rPr>
          <w:rFonts w:ascii="宋体" w:hAnsi="宋体" w:eastAsia="宋体" w:cs="宋体"/>
          <w:sz w:val="24"/>
          <w:szCs w:val="24"/>
        </w:rPr>
        <w:t>[4] 将预测结果和优化方案保存到MySQL数据库，并返回给前端；</w:t>
      </w:r>
    </w:p>
    <w:p w14:paraId="21B08824">
      <w:pPr>
        <w:spacing w:before="40" w:after="40" w:line="360" w:lineRule="auto"/>
        <w:ind w:left="720" w:hanging="360"/>
      </w:pPr>
      <w:r>
        <w:rPr>
          <w:rFonts w:ascii="宋体" w:hAnsi="宋体" w:eastAsia="宋体" w:cs="宋体"/>
          <w:sz w:val="24"/>
          <w:szCs w:val="24"/>
        </w:rPr>
        <w:t>[5] 可选：将预测结果和优化方案可视化（如生成图表），供旅游企业和政府部门参考。</w:t>
      </w:r>
    </w:p>
    <w:p w14:paraId="0F27C464">
      <w:pPr>
        <w:spacing w:before="200" w:after="120"/>
        <w:outlineLvl w:val="2"/>
      </w:pPr>
      <w:r>
        <w:rPr>
          <w:rFonts w:ascii="黑体" w:hAnsi="黑体" w:eastAsia="黑体" w:cs="黑体"/>
          <w:b/>
          <w:bCs/>
          <w:sz w:val="24"/>
          <w:szCs w:val="24"/>
        </w:rPr>
        <w:t>6.3.3 技术实现</w:t>
      </w:r>
    </w:p>
    <w:p w14:paraId="1D91C755">
      <w:pPr>
        <w:spacing w:before="0" w:after="0" w:line="360" w:lineRule="auto"/>
        <w:ind w:firstLine="480"/>
      </w:pPr>
      <w:r>
        <w:rPr>
          <w:rFonts w:ascii="宋体" w:hAnsi="宋体" w:eastAsia="宋体" w:cs="宋体"/>
          <w:sz w:val="24"/>
          <w:szCs w:val="24"/>
        </w:rPr>
        <w:t>后端采用</w:t>
      </w:r>
      <w:r>
        <w:rPr>
          <w:rFonts w:ascii="宋体" w:hAnsi="宋体" w:eastAsia="宋体" w:cs="宋体"/>
          <w:b/>
          <w:bCs/>
          <w:sz w:val="24"/>
          <w:szCs w:val="24"/>
        </w:rPr>
        <w:t>Python Flask</w:t>
      </w:r>
      <w:r>
        <w:rPr>
          <w:rFonts w:ascii="宋体" w:hAnsi="宋体" w:eastAsia="宋体" w:cs="宋体"/>
          <w:sz w:val="24"/>
          <w:szCs w:val="24"/>
        </w:rPr>
        <w:t>框架开发，使用</w:t>
      </w:r>
      <w:r>
        <w:rPr>
          <w:rFonts w:ascii="宋体" w:hAnsi="宋体" w:eastAsia="宋体" w:cs="宋体"/>
          <w:b/>
          <w:bCs/>
          <w:sz w:val="24"/>
          <w:szCs w:val="24"/>
        </w:rPr>
        <w:t>Gunicorn</w:t>
      </w:r>
      <w:r>
        <w:rPr>
          <w:rFonts w:ascii="宋体" w:hAnsi="宋体" w:eastAsia="宋体" w:cs="宋体"/>
          <w:sz w:val="24"/>
          <w:szCs w:val="24"/>
        </w:rPr>
        <w:t>作为WSGI HTTP服务器，使用</w:t>
      </w:r>
      <w:r>
        <w:rPr>
          <w:rFonts w:ascii="宋体" w:hAnsi="宋体" w:eastAsia="宋体" w:cs="宋体"/>
          <w:b/>
          <w:bCs/>
          <w:sz w:val="24"/>
          <w:szCs w:val="24"/>
        </w:rPr>
        <w:t>Nginx</w:t>
      </w:r>
      <w:r>
        <w:rPr>
          <w:rFonts w:ascii="宋体" w:hAnsi="宋体" w:eastAsia="宋体" w:cs="宋体"/>
          <w:sz w:val="24"/>
          <w:szCs w:val="24"/>
        </w:rPr>
        <w:t>作为反向代理服务器。</w:t>
      </w:r>
    </w:p>
    <w:p w14:paraId="4C65E210">
      <w:pPr>
        <w:spacing w:before="0" w:after="0" w:line="360" w:lineRule="auto"/>
        <w:ind w:firstLine="480"/>
      </w:pPr>
      <w:r>
        <w:rPr>
          <w:rFonts w:ascii="宋体" w:hAnsi="宋体" w:eastAsia="宋体" w:cs="宋体"/>
          <w:sz w:val="24"/>
          <w:szCs w:val="24"/>
        </w:rPr>
        <w:t>关键代码示例（智能旅游助手服务）：</w:t>
      </w:r>
    </w:p>
    <w:p w14:paraId="2B7EA02A">
      <w:r>
        <w:br w:type="page"/>
      </w:r>
    </w:p>
    <w:p w14:paraId="684E871B">
      <w:pPr>
        <w:spacing w:before="240" w:after="160"/>
        <w:outlineLvl w:val="1"/>
      </w:pPr>
      <w:r>
        <w:rPr>
          <w:rFonts w:ascii="黑体" w:hAnsi="黑体" w:eastAsia="黑体" w:cs="黑体"/>
          <w:b/>
          <w:bCs/>
          <w:sz w:val="28"/>
          <w:szCs w:val="28"/>
        </w:rPr>
        <w:t>6.4 数据层设计 (Data Layer Design)</w:t>
      </w:r>
    </w:p>
    <w:p w14:paraId="44144030">
      <w:pPr>
        <w:spacing w:before="200" w:after="120"/>
        <w:outlineLvl w:val="2"/>
      </w:pPr>
      <w:r>
        <w:rPr>
          <w:rFonts w:ascii="黑体" w:hAnsi="黑体" w:eastAsia="黑体" w:cs="黑体"/>
          <w:b/>
          <w:bCs/>
          <w:sz w:val="24"/>
          <w:szCs w:val="24"/>
        </w:rPr>
        <w:t>6.4.1 数据库选型</w:t>
      </w:r>
    </w:p>
    <w:p w14:paraId="4314FF34">
      <w:pPr>
        <w:spacing w:before="0" w:after="0" w:line="360" w:lineRule="auto"/>
        <w:ind w:firstLine="480"/>
      </w:pPr>
      <w:r>
        <w:rPr>
          <w:rFonts w:ascii="宋体" w:hAnsi="宋体" w:eastAsia="宋体" w:cs="宋体"/>
          <w:sz w:val="24"/>
          <w:szCs w:val="24"/>
        </w:rPr>
        <w:t>本系统采用</w:t>
      </w:r>
      <w:r>
        <w:rPr>
          <w:rFonts w:ascii="宋体" w:hAnsi="宋体" w:eastAsia="宋体" w:cs="宋体"/>
          <w:b/>
          <w:bCs/>
          <w:sz w:val="24"/>
          <w:szCs w:val="24"/>
        </w:rPr>
        <w:t>混合型数据库</w:t>
      </w:r>
      <w:r>
        <w:rPr>
          <w:rFonts w:ascii="宋体" w:hAnsi="宋体" w:eastAsia="宋体" w:cs="宋体"/>
          <w:sz w:val="24"/>
          <w:szCs w:val="24"/>
        </w:rPr>
        <w:t>架构，根据数据的特点选择合适的数据库：</w:t>
      </w:r>
    </w:p>
    <w:p w14:paraId="05F15953">
      <w:pPr>
        <w:spacing w:before="40" w:after="40" w:line="360" w:lineRule="auto"/>
        <w:ind w:left="720" w:leftChars="0" w:hanging="360" w:firstLineChars="0"/>
        <w:outlineLvl w:val="3"/>
      </w:pPr>
      <w:r>
        <w:rPr>
          <w:rFonts w:ascii="宋体" w:hAnsi="宋体" w:eastAsia="宋体" w:cs="宋体"/>
          <w:sz w:val="24"/>
          <w:szCs w:val="24"/>
        </w:rPr>
        <w:t>[1] 关系型数据库：MySQL</w:t>
      </w:r>
    </w:p>
    <w:p w14:paraId="7413D27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适用场景</w:t>
      </w:r>
      <w:r>
        <w:rPr>
          <w:rFonts w:ascii="宋体" w:hAnsi="宋体" w:eastAsia="宋体" w:cs="宋体"/>
          <w:sz w:val="24"/>
          <w:szCs w:val="24"/>
        </w:rPr>
        <w:t>：结构化数据，如用户信息、订单信息、景点信息等；</w:t>
      </w:r>
    </w:p>
    <w:p w14:paraId="0865137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优点</w:t>
      </w:r>
      <w:r>
        <w:rPr>
          <w:rFonts w:ascii="宋体" w:hAnsi="宋体" w:eastAsia="宋体" w:cs="宋体"/>
          <w:sz w:val="24"/>
          <w:szCs w:val="24"/>
        </w:rPr>
        <w:t>：支持事务、支持复杂查询、数据一致性高；</w:t>
      </w:r>
    </w:p>
    <w:p w14:paraId="67A58EB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缺点</w:t>
      </w:r>
      <w:r>
        <w:rPr>
          <w:rFonts w:ascii="宋体" w:hAnsi="宋体" w:eastAsia="宋体" w:cs="宋体"/>
          <w:sz w:val="24"/>
          <w:szCs w:val="24"/>
        </w:rPr>
        <w:t>：扩展性差、读写性能低于NoSQL数据库。</w:t>
      </w:r>
    </w:p>
    <w:p w14:paraId="6A770666">
      <w:pPr>
        <w:spacing w:before="40" w:after="40" w:line="360" w:lineRule="auto"/>
        <w:ind w:left="720" w:leftChars="0" w:hanging="360" w:firstLineChars="0"/>
        <w:outlineLvl w:val="3"/>
      </w:pPr>
      <w:r>
        <w:rPr>
          <w:rFonts w:ascii="Times New Roman" w:hAnsi="Times New Roman" w:eastAsia="Times New Roman" w:cs="Times New Roman"/>
          <w:sz w:val="24"/>
          <w:szCs w:val="24"/>
        </w:rPr>
        <w:t>[2] 向量数据库：Milvus</w:t>
      </w:r>
    </w:p>
    <w:p w14:paraId="695BAB7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适用场景</w:t>
      </w:r>
      <w:r>
        <w:rPr>
          <w:rFonts w:ascii="宋体" w:hAnsi="宋体" w:eastAsia="宋体" w:cs="宋体"/>
          <w:sz w:val="24"/>
          <w:szCs w:val="24"/>
        </w:rPr>
        <w:t>：非结构化数据（如文本、图像、音频等）的向量化存储和检索；</w:t>
      </w:r>
    </w:p>
    <w:p w14:paraId="2FFD323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优点</w:t>
      </w:r>
      <w:r>
        <w:rPr>
          <w:rFonts w:ascii="宋体" w:hAnsi="宋体" w:eastAsia="宋体" w:cs="宋体"/>
          <w:sz w:val="24"/>
          <w:szCs w:val="24"/>
        </w:rPr>
        <w:t>：支持高效的相似度检索、支持GPU加速；</w:t>
      </w:r>
    </w:p>
    <w:p w14:paraId="35D021E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缺点</w:t>
      </w:r>
      <w:r>
        <w:rPr>
          <w:rFonts w:ascii="宋体" w:hAnsi="宋体" w:eastAsia="宋体" w:cs="宋体"/>
          <w:sz w:val="24"/>
          <w:szCs w:val="24"/>
        </w:rPr>
        <w:t>：不支持事务、不支持复杂查询。</w:t>
      </w:r>
    </w:p>
    <w:p w14:paraId="1451E3EC">
      <w:pPr>
        <w:spacing w:before="40" w:after="40" w:line="360" w:lineRule="auto"/>
        <w:ind w:left="720" w:leftChars="0" w:hanging="360" w:firstLineChars="0"/>
        <w:outlineLvl w:val="3"/>
      </w:pPr>
      <w:r>
        <w:rPr>
          <w:rFonts w:ascii="Times New Roman" w:hAnsi="Times New Roman" w:eastAsia="Times New Roman" w:cs="Times New Roman"/>
          <w:sz w:val="24"/>
          <w:szCs w:val="24"/>
        </w:rPr>
        <w:t>[3] 图数据库：Neo4j</w:t>
      </w:r>
    </w:p>
    <w:p w14:paraId="51E3A97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适用场景</w:t>
      </w:r>
      <w:r>
        <w:rPr>
          <w:rFonts w:ascii="宋体" w:hAnsi="宋体" w:eastAsia="宋体" w:cs="宋体"/>
          <w:sz w:val="24"/>
          <w:szCs w:val="24"/>
        </w:rPr>
        <w:t>：知识图谱存储和查询；</w:t>
      </w:r>
    </w:p>
    <w:p w14:paraId="052A28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优点</w:t>
      </w:r>
      <w:r>
        <w:rPr>
          <w:rFonts w:ascii="宋体" w:hAnsi="宋体" w:eastAsia="宋体" w:cs="宋体"/>
          <w:sz w:val="24"/>
          <w:szCs w:val="24"/>
        </w:rPr>
        <w:t>：支持复杂的图查询（如路径查询、子图查询等）、查询效率高；</w:t>
      </w:r>
    </w:p>
    <w:p w14:paraId="2FB5342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缺点</w:t>
      </w:r>
      <w:r>
        <w:rPr>
          <w:rFonts w:ascii="宋体" w:hAnsi="宋体" w:eastAsia="宋体" w:cs="宋体"/>
          <w:sz w:val="24"/>
          <w:szCs w:val="24"/>
        </w:rPr>
        <w:t>：学习曲线陡峭、不适合存储简单结构化数据。</w:t>
      </w:r>
    </w:p>
    <w:p w14:paraId="1FFEF8A6">
      <w:pPr>
        <w:spacing w:before="40" w:after="40" w:line="360" w:lineRule="auto"/>
        <w:ind w:left="720" w:leftChars="0" w:hanging="360" w:firstLineChars="0"/>
        <w:outlineLvl w:val="3"/>
      </w:pPr>
      <w:r>
        <w:rPr>
          <w:rFonts w:ascii="宋体" w:hAnsi="宋体" w:eastAsia="宋体" w:cs="宋体"/>
          <w:sz w:val="24"/>
          <w:szCs w:val="24"/>
        </w:rPr>
        <w:t>[4] 缓存数据库：Redis</w:t>
      </w:r>
    </w:p>
    <w:p w14:paraId="1CA0B5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适用场景</w:t>
      </w:r>
      <w:r>
        <w:rPr>
          <w:rFonts w:ascii="宋体" w:hAnsi="宋体" w:eastAsia="宋体" w:cs="宋体"/>
          <w:sz w:val="24"/>
          <w:szCs w:val="24"/>
        </w:rPr>
        <w:t>：热点数据缓存、会话管理、消息队列等；</w:t>
      </w:r>
    </w:p>
    <w:p w14:paraId="5262ABB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优点</w:t>
      </w:r>
      <w:r>
        <w:rPr>
          <w:rFonts w:ascii="宋体" w:hAnsi="宋体" w:eastAsia="宋体" w:cs="宋体"/>
          <w:sz w:val="24"/>
          <w:szCs w:val="24"/>
        </w:rPr>
        <w:t>：读写性能极高（内存级）、支持丰富的数据结构；</w:t>
      </w:r>
    </w:p>
    <w:p w14:paraId="32303F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缺点</w:t>
      </w:r>
      <w:r>
        <w:rPr>
          <w:rFonts w:ascii="宋体" w:hAnsi="宋体" w:eastAsia="宋体" w:cs="宋体"/>
          <w:sz w:val="24"/>
          <w:szCs w:val="24"/>
        </w:rPr>
        <w:t>：数据持久化能力弱、不适合存储大量数据。</w:t>
      </w:r>
    </w:p>
    <w:p w14:paraId="7B6734CB">
      <w:pPr>
        <w:spacing w:before="200" w:after="120"/>
        <w:outlineLvl w:val="2"/>
      </w:pPr>
      <w:r>
        <w:rPr>
          <w:rFonts w:ascii="黑体" w:hAnsi="黑体" w:eastAsia="黑体" w:cs="黑体"/>
          <w:b/>
          <w:bCs/>
          <w:sz w:val="24"/>
          <w:szCs w:val="24"/>
        </w:rPr>
        <w:t>6.4.2 数据库设计</w:t>
      </w:r>
    </w:p>
    <w:p w14:paraId="262D52B5">
      <w:pPr>
        <w:spacing w:before="40" w:after="40" w:line="360" w:lineRule="auto"/>
        <w:ind w:left="720" w:leftChars="0" w:hanging="360" w:firstLineChars="0"/>
        <w:outlineLvl w:val="3"/>
      </w:pPr>
      <w:r>
        <w:rPr>
          <w:rFonts w:ascii="宋体" w:hAnsi="宋体" w:eastAsia="宋体" w:cs="宋体"/>
          <w:sz w:val="24"/>
          <w:szCs w:val="24"/>
        </w:rPr>
        <w:t>[1] 关系型数据库（MySQL）设计</w:t>
      </w:r>
    </w:p>
    <w:p w14:paraId="4DF6A8AE">
      <w:pPr>
        <w:spacing w:before="0" w:after="0" w:line="360" w:lineRule="auto"/>
        <w:ind w:firstLine="480" w:firstLineChars="0"/>
        <w:outlineLvl w:val="4"/>
      </w:pPr>
      <w:r>
        <w:rPr>
          <w:rFonts w:ascii="宋体" w:hAnsi="宋体" w:eastAsia="宋体" w:cs="宋体"/>
          <w:b/>
          <w:bCs/>
          <w:sz w:val="24"/>
          <w:szCs w:val="24"/>
        </w:rPr>
        <w:t>(1) 用户表（user）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4C6B6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34E92AA">
            <w:pPr>
              <w:jc w:val="center"/>
            </w:pPr>
            <w:r>
              <w:rPr>
                <w:rFonts w:ascii="宋体" w:hAnsi="宋体" w:eastAsia="宋体" w:cs="宋体"/>
                <w:b/>
                <w:bCs/>
                <w:sz w:val="21"/>
                <w:szCs w:val="21"/>
              </w:rPr>
              <w:t>字段名</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2CF5B34">
            <w:pPr>
              <w:jc w:val="center"/>
            </w:pPr>
            <w:r>
              <w:rPr>
                <w:rFonts w:ascii="宋体" w:hAnsi="宋体" w:eastAsia="宋体" w:cs="宋体"/>
                <w:b/>
                <w:bCs/>
                <w:sz w:val="21"/>
                <w:szCs w:val="21"/>
              </w:rPr>
              <w:t>数据类型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CF9034E">
            <w:pPr>
              <w:jc w:val="center"/>
            </w:pPr>
            <w:r>
              <w:rPr>
                <w:rFonts w:ascii="宋体" w:hAnsi="宋体" w:eastAsia="宋体" w:cs="宋体"/>
                <w:b/>
                <w:bCs/>
                <w:sz w:val="21"/>
                <w:szCs w:val="21"/>
              </w:rPr>
              <w:t>说明</w:t>
            </w:r>
          </w:p>
        </w:tc>
      </w:tr>
      <w:tr w14:paraId="2715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08384D">
            <w:pPr>
              <w:jc w:val="center"/>
            </w:pPr>
            <w:r>
              <w:rPr>
                <w:rFonts w:ascii="宋体" w:hAnsi="宋体" w:eastAsia="宋体" w:cs="宋体"/>
                <w:b w:val="0"/>
                <w:bCs w:val="0"/>
                <w:sz w:val="21"/>
                <w:szCs w:val="21"/>
              </w:rPr>
              <w:t>user_id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B6C58C">
            <w:pPr>
              <w:jc w:val="center"/>
            </w:pPr>
            <w:r>
              <w:rPr>
                <w:rFonts w:ascii="宋体" w:hAnsi="宋体" w:eastAsia="宋体" w:cs="宋体"/>
                <w:b w:val="0"/>
                <w:bCs w:val="0"/>
                <w:sz w:val="21"/>
                <w:szCs w:val="21"/>
              </w:rPr>
              <w:t>INT(11)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5DEDE5">
            <w:pPr>
              <w:jc w:val="center"/>
            </w:pPr>
            <w:r>
              <w:rPr>
                <w:rFonts w:ascii="宋体" w:hAnsi="宋体" w:eastAsia="宋体" w:cs="宋体"/>
                <w:b w:val="0"/>
                <w:bCs w:val="0"/>
                <w:sz w:val="21"/>
                <w:szCs w:val="21"/>
              </w:rPr>
              <w:t>用户ID，主键，自增</w:t>
            </w:r>
          </w:p>
        </w:tc>
      </w:tr>
      <w:tr w14:paraId="19E2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27CC37">
            <w:pPr>
              <w:jc w:val="center"/>
            </w:pPr>
            <w:r>
              <w:rPr>
                <w:rFonts w:ascii="宋体" w:hAnsi="宋体" w:eastAsia="宋体" w:cs="宋体"/>
                <w:b w:val="0"/>
                <w:bCs w:val="0"/>
                <w:sz w:val="21"/>
                <w:szCs w:val="21"/>
              </w:rPr>
              <w:t>username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E876C6">
            <w:pPr>
              <w:jc w:val="center"/>
            </w:pPr>
            <w:r>
              <w:rPr>
                <w:rFonts w:ascii="宋体" w:hAnsi="宋体" w:eastAsia="宋体" w:cs="宋体"/>
                <w:b w:val="0"/>
                <w:bCs w:val="0"/>
                <w:sz w:val="21"/>
                <w:szCs w:val="21"/>
              </w:rPr>
              <w:t>VARCHAR(50)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77F1B5">
            <w:pPr>
              <w:jc w:val="center"/>
            </w:pPr>
            <w:r>
              <w:rPr>
                <w:rFonts w:ascii="宋体" w:hAnsi="宋体" w:eastAsia="宋体" w:cs="宋体"/>
                <w:b w:val="0"/>
                <w:bCs w:val="0"/>
                <w:sz w:val="21"/>
                <w:szCs w:val="21"/>
              </w:rPr>
              <w:t>用户名，唯一</w:t>
            </w:r>
          </w:p>
        </w:tc>
      </w:tr>
      <w:tr w14:paraId="77DF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0650CF">
            <w:pPr>
              <w:jc w:val="center"/>
            </w:pPr>
            <w:r>
              <w:rPr>
                <w:rFonts w:ascii="宋体" w:hAnsi="宋体" w:eastAsia="宋体" w:cs="宋体"/>
                <w:b w:val="0"/>
                <w:bCs w:val="0"/>
                <w:sz w:val="21"/>
                <w:szCs w:val="21"/>
              </w:rPr>
              <w:t>password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D46F74">
            <w:pPr>
              <w:jc w:val="center"/>
            </w:pPr>
            <w:r>
              <w:rPr>
                <w:rFonts w:ascii="宋体" w:hAnsi="宋体" w:eastAsia="宋体" w:cs="宋体"/>
                <w:b w:val="0"/>
                <w:bCs w:val="0"/>
                <w:sz w:val="21"/>
                <w:szCs w:val="21"/>
              </w:rPr>
              <w:t>VARCHAR(255)</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FEE2D1C">
            <w:pPr>
              <w:jc w:val="center"/>
            </w:pPr>
            <w:r>
              <w:rPr>
                <w:rFonts w:ascii="宋体" w:hAnsi="宋体" w:eastAsia="宋体" w:cs="宋体"/>
                <w:b w:val="0"/>
                <w:bCs w:val="0"/>
                <w:sz w:val="21"/>
                <w:szCs w:val="21"/>
              </w:rPr>
              <w:t>密码（加密存储）</w:t>
            </w:r>
          </w:p>
        </w:tc>
      </w:tr>
      <w:tr w14:paraId="6346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4792F4">
            <w:pPr>
              <w:jc w:val="center"/>
            </w:pPr>
            <w:r>
              <w:rPr>
                <w:rFonts w:ascii="宋体" w:hAnsi="宋体" w:eastAsia="宋体" w:cs="宋体"/>
                <w:b w:val="0"/>
                <w:bCs w:val="0"/>
                <w:sz w:val="21"/>
                <w:szCs w:val="21"/>
              </w:rPr>
              <w:t>email</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38024B">
            <w:pPr>
              <w:jc w:val="center"/>
            </w:pPr>
            <w:r>
              <w:rPr>
                <w:rFonts w:ascii="宋体" w:hAnsi="宋体" w:eastAsia="宋体" w:cs="宋体"/>
                <w:b w:val="0"/>
                <w:bCs w:val="0"/>
                <w:sz w:val="21"/>
                <w:szCs w:val="21"/>
              </w:rPr>
              <w:t>VARCHAR(100)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A67D68">
            <w:pPr>
              <w:jc w:val="center"/>
            </w:pPr>
            <w:r>
              <w:rPr>
                <w:rFonts w:ascii="宋体" w:hAnsi="宋体" w:eastAsia="宋体" w:cs="宋体"/>
                <w:b w:val="0"/>
                <w:bCs w:val="0"/>
                <w:sz w:val="21"/>
                <w:szCs w:val="21"/>
              </w:rPr>
              <w:t>邮箱，唯一</w:t>
            </w:r>
          </w:p>
        </w:tc>
      </w:tr>
      <w:tr w14:paraId="7AFA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65A4B3">
            <w:pPr>
              <w:jc w:val="center"/>
            </w:pPr>
            <w:r>
              <w:rPr>
                <w:rFonts w:ascii="宋体" w:hAnsi="宋体" w:eastAsia="宋体" w:cs="宋体"/>
                <w:b w:val="0"/>
                <w:bCs w:val="0"/>
                <w:sz w:val="21"/>
                <w:szCs w:val="21"/>
              </w:rPr>
              <w:t>phone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29778B">
            <w:pPr>
              <w:jc w:val="center"/>
            </w:pPr>
            <w:r>
              <w:rPr>
                <w:rFonts w:ascii="宋体" w:hAnsi="宋体" w:eastAsia="宋体" w:cs="宋体"/>
                <w:b w:val="0"/>
                <w:bCs w:val="0"/>
                <w:sz w:val="21"/>
                <w:szCs w:val="21"/>
              </w:rPr>
              <w:t>VARCHAR(20)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AE32DD">
            <w:pPr>
              <w:jc w:val="center"/>
            </w:pPr>
            <w:r>
              <w:rPr>
                <w:rFonts w:ascii="宋体" w:hAnsi="宋体" w:eastAsia="宋体" w:cs="宋体"/>
                <w:b w:val="0"/>
                <w:bCs w:val="0"/>
                <w:sz w:val="21"/>
                <w:szCs w:val="21"/>
              </w:rPr>
              <w:t>手机号</w:t>
            </w:r>
          </w:p>
        </w:tc>
      </w:tr>
      <w:tr w14:paraId="4C53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DE3B45">
            <w:pPr>
              <w:jc w:val="center"/>
            </w:pPr>
            <w:r>
              <w:rPr>
                <w:rFonts w:ascii="宋体" w:hAnsi="宋体" w:eastAsia="宋体" w:cs="宋体"/>
                <w:b w:val="0"/>
                <w:bCs w:val="0"/>
                <w:sz w:val="21"/>
                <w:szCs w:val="21"/>
              </w:rPr>
              <w:t>age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FA765B">
            <w:pPr>
              <w:jc w:val="center"/>
            </w:pPr>
            <w:r>
              <w:rPr>
                <w:rFonts w:ascii="宋体" w:hAnsi="宋体" w:eastAsia="宋体" w:cs="宋体"/>
                <w:b w:val="0"/>
                <w:bCs w:val="0"/>
                <w:sz w:val="21"/>
                <w:szCs w:val="21"/>
              </w:rPr>
              <w:t>INT(3)</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26F24B">
            <w:pPr>
              <w:jc w:val="center"/>
            </w:pPr>
            <w:r>
              <w:rPr>
                <w:rFonts w:ascii="宋体" w:hAnsi="宋体" w:eastAsia="宋体" w:cs="宋体"/>
                <w:b w:val="0"/>
                <w:bCs w:val="0"/>
                <w:sz w:val="21"/>
                <w:szCs w:val="21"/>
              </w:rPr>
              <w:t>年龄</w:t>
            </w:r>
          </w:p>
        </w:tc>
      </w:tr>
      <w:tr w14:paraId="7391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3DC82E">
            <w:pPr>
              <w:jc w:val="center"/>
            </w:pPr>
            <w:r>
              <w:rPr>
                <w:rFonts w:ascii="宋体" w:hAnsi="宋体" w:eastAsia="宋体" w:cs="宋体"/>
                <w:b w:val="0"/>
                <w:bCs w:val="0"/>
                <w:sz w:val="21"/>
                <w:szCs w:val="21"/>
              </w:rPr>
              <w:t>gender</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22A275">
            <w:pPr>
              <w:jc w:val="center"/>
            </w:pPr>
            <w:r>
              <w:rPr>
                <w:rFonts w:ascii="宋体" w:hAnsi="宋体" w:eastAsia="宋体" w:cs="宋体"/>
                <w:b w:val="0"/>
                <w:bCs w:val="0"/>
                <w:sz w:val="21"/>
                <w:szCs w:val="21"/>
              </w:rPr>
              <w:t>ENUM('男', '女')</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303EA1">
            <w:pPr>
              <w:jc w:val="center"/>
            </w:pPr>
            <w:r>
              <w:rPr>
                <w:rFonts w:ascii="宋体" w:hAnsi="宋体" w:eastAsia="宋体" w:cs="宋体"/>
                <w:b w:val="0"/>
                <w:bCs w:val="0"/>
                <w:sz w:val="21"/>
                <w:szCs w:val="21"/>
              </w:rPr>
              <w:t>性别</w:t>
            </w:r>
          </w:p>
        </w:tc>
      </w:tr>
      <w:tr w14:paraId="69D6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D95D73">
            <w:pPr>
              <w:jc w:val="center"/>
            </w:pPr>
            <w:r>
              <w:rPr>
                <w:rFonts w:ascii="宋体" w:hAnsi="宋体" w:eastAsia="宋体" w:cs="宋体"/>
                <w:b w:val="0"/>
                <w:bCs w:val="0"/>
                <w:sz w:val="21"/>
                <w:szCs w:val="21"/>
              </w:rPr>
              <w:t>create_time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0C52AF">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38EF1B">
            <w:pPr>
              <w:jc w:val="center"/>
            </w:pPr>
            <w:r>
              <w:rPr>
                <w:rFonts w:ascii="宋体" w:hAnsi="宋体" w:eastAsia="宋体" w:cs="宋体"/>
                <w:b w:val="0"/>
                <w:bCs w:val="0"/>
                <w:sz w:val="21"/>
                <w:szCs w:val="21"/>
              </w:rPr>
              <w:t>创建时间</w:t>
            </w:r>
          </w:p>
        </w:tc>
      </w:tr>
      <w:tr w14:paraId="4B80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E32290">
            <w:pPr>
              <w:jc w:val="center"/>
            </w:pPr>
            <w:r>
              <w:rPr>
                <w:rFonts w:ascii="宋体" w:hAnsi="宋体" w:eastAsia="宋体" w:cs="宋体"/>
                <w:b w:val="0"/>
                <w:bCs w:val="0"/>
                <w:sz w:val="21"/>
                <w:szCs w:val="21"/>
              </w:rPr>
              <w:t>update_time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BAED1B8">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F2CB01">
            <w:pPr>
              <w:jc w:val="center"/>
            </w:pPr>
            <w:r>
              <w:rPr>
                <w:rFonts w:ascii="宋体" w:hAnsi="宋体" w:eastAsia="宋体" w:cs="宋体"/>
                <w:b w:val="0"/>
                <w:bCs w:val="0"/>
                <w:sz w:val="21"/>
                <w:szCs w:val="21"/>
              </w:rPr>
              <w:t>更新时间</w:t>
            </w:r>
          </w:p>
        </w:tc>
      </w:tr>
    </w:tbl>
    <w:p w14:paraId="3F6F37E0">
      <w:pPr>
        <w:spacing w:before="120"/>
      </w:pPr>
    </w:p>
    <w:p w14:paraId="72498196">
      <w:pPr>
        <w:spacing w:before="0" w:after="0" w:line="360" w:lineRule="auto"/>
        <w:ind w:firstLine="480" w:firstLineChars="0"/>
        <w:outlineLvl w:val="4"/>
      </w:pPr>
      <w:r>
        <w:rPr>
          <w:rFonts w:ascii="宋体" w:hAnsi="宋体" w:eastAsia="宋体" w:cs="宋体"/>
          <w:b/>
          <w:bCs/>
          <w:sz w:val="24"/>
          <w:szCs w:val="24"/>
        </w:rPr>
        <w:t>(2) 景点表（attraction）</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069A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DABA0B7">
            <w:pPr>
              <w:jc w:val="center"/>
            </w:pPr>
            <w:r>
              <w:rPr>
                <w:rFonts w:ascii="宋体" w:hAnsi="宋体" w:eastAsia="宋体" w:cs="宋体"/>
                <w:b/>
                <w:bCs/>
                <w:sz w:val="21"/>
                <w:szCs w:val="21"/>
              </w:rPr>
              <w:t>字段名</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34595A6">
            <w:pPr>
              <w:jc w:val="center"/>
            </w:pPr>
            <w:r>
              <w:rPr>
                <w:rFonts w:ascii="宋体" w:hAnsi="宋体" w:eastAsia="宋体" w:cs="宋体"/>
                <w:b/>
                <w:bCs/>
                <w:sz w:val="21"/>
                <w:szCs w:val="21"/>
              </w:rPr>
              <w:t>数据类型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57D1492">
            <w:pPr>
              <w:jc w:val="center"/>
            </w:pPr>
            <w:r>
              <w:rPr>
                <w:rFonts w:ascii="宋体" w:hAnsi="宋体" w:eastAsia="宋体" w:cs="宋体"/>
                <w:b/>
                <w:bCs/>
                <w:sz w:val="21"/>
                <w:szCs w:val="21"/>
              </w:rPr>
              <w:t>说明</w:t>
            </w:r>
          </w:p>
        </w:tc>
      </w:tr>
      <w:tr w14:paraId="24FE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E99C23">
            <w:pPr>
              <w:jc w:val="center"/>
            </w:pPr>
            <w:r>
              <w:rPr>
                <w:rFonts w:ascii="宋体" w:hAnsi="宋体" w:eastAsia="宋体" w:cs="宋体"/>
                <w:b w:val="0"/>
                <w:bCs w:val="0"/>
                <w:sz w:val="21"/>
                <w:szCs w:val="21"/>
              </w:rPr>
              <w:t>attraction_id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F8F91C">
            <w:pPr>
              <w:jc w:val="center"/>
            </w:pPr>
            <w:r>
              <w:rPr>
                <w:rFonts w:ascii="宋体" w:hAnsi="宋体" w:eastAsia="宋体" w:cs="宋体"/>
                <w:b w:val="0"/>
                <w:bCs w:val="0"/>
                <w:sz w:val="21"/>
                <w:szCs w:val="21"/>
              </w:rPr>
              <w:t>INT(11)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D10309">
            <w:pPr>
              <w:jc w:val="center"/>
            </w:pPr>
            <w:r>
              <w:rPr>
                <w:rFonts w:ascii="宋体" w:hAnsi="宋体" w:eastAsia="宋体" w:cs="宋体"/>
                <w:b w:val="0"/>
                <w:bCs w:val="0"/>
                <w:sz w:val="21"/>
                <w:szCs w:val="21"/>
              </w:rPr>
              <w:t>景点ID，主键，自增</w:t>
            </w:r>
          </w:p>
        </w:tc>
      </w:tr>
      <w:tr w14:paraId="539A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11EE2B">
            <w:pPr>
              <w:jc w:val="center"/>
            </w:pPr>
            <w:r>
              <w:rPr>
                <w:rFonts w:ascii="宋体" w:hAnsi="宋体" w:eastAsia="宋体" w:cs="宋体"/>
                <w:b w:val="0"/>
                <w:bCs w:val="0"/>
                <w:sz w:val="21"/>
                <w:szCs w:val="21"/>
              </w:rPr>
              <w:t>attraction_name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271123">
            <w:pPr>
              <w:jc w:val="center"/>
            </w:pPr>
            <w:r>
              <w:rPr>
                <w:rFonts w:ascii="宋体" w:hAnsi="宋体" w:eastAsia="宋体" w:cs="宋体"/>
                <w:b w:val="0"/>
                <w:bCs w:val="0"/>
                <w:sz w:val="21"/>
                <w:szCs w:val="21"/>
              </w:rPr>
              <w:t>VARCHAR(100)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3FE138">
            <w:pPr>
              <w:jc w:val="center"/>
            </w:pPr>
            <w:r>
              <w:rPr>
                <w:rFonts w:ascii="宋体" w:hAnsi="宋体" w:eastAsia="宋体" w:cs="宋体"/>
                <w:b w:val="0"/>
                <w:bCs w:val="0"/>
                <w:sz w:val="21"/>
                <w:szCs w:val="21"/>
              </w:rPr>
              <w:t>景点名称</w:t>
            </w:r>
          </w:p>
        </w:tc>
      </w:tr>
      <w:tr w14:paraId="6E4E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9A127B">
            <w:pPr>
              <w:jc w:val="center"/>
            </w:pPr>
            <w:r>
              <w:rPr>
                <w:rFonts w:ascii="宋体" w:hAnsi="宋体" w:eastAsia="宋体" w:cs="宋体"/>
                <w:b w:val="0"/>
                <w:bCs w:val="0"/>
                <w:sz w:val="21"/>
                <w:szCs w:val="21"/>
              </w:rPr>
              <w:t>description</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E32D59">
            <w:pPr>
              <w:jc w:val="center"/>
            </w:pPr>
            <w:r>
              <w:rPr>
                <w:rFonts w:ascii="宋体" w:hAnsi="宋体" w:eastAsia="宋体" w:cs="宋体"/>
                <w:b w:val="0"/>
                <w:bCs w:val="0"/>
                <w:sz w:val="21"/>
                <w:szCs w:val="21"/>
              </w:rPr>
              <w:t>TEXT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DE9CB9">
            <w:pPr>
              <w:jc w:val="center"/>
            </w:pPr>
            <w:r>
              <w:rPr>
                <w:rFonts w:ascii="宋体" w:hAnsi="宋体" w:eastAsia="宋体" w:cs="宋体"/>
                <w:b w:val="0"/>
                <w:bCs w:val="0"/>
                <w:sz w:val="21"/>
                <w:szCs w:val="21"/>
              </w:rPr>
              <w:t>景点描述</w:t>
            </w:r>
          </w:p>
        </w:tc>
      </w:tr>
      <w:tr w14:paraId="1075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C2EA0D">
            <w:pPr>
              <w:jc w:val="center"/>
            </w:pPr>
            <w:r>
              <w:rPr>
                <w:rFonts w:ascii="宋体" w:hAnsi="宋体" w:eastAsia="宋体" w:cs="宋体"/>
                <w:b w:val="0"/>
                <w:bCs w:val="0"/>
                <w:sz w:val="21"/>
                <w:szCs w:val="21"/>
              </w:rPr>
              <w:t>ticket_price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B62B38">
            <w:pPr>
              <w:jc w:val="center"/>
            </w:pPr>
            <w:r>
              <w:rPr>
                <w:rFonts w:ascii="宋体" w:hAnsi="宋体" w:eastAsia="宋体" w:cs="宋体"/>
                <w:b w:val="0"/>
                <w:bCs w:val="0"/>
                <w:sz w:val="21"/>
                <w:szCs w:val="21"/>
              </w:rPr>
              <w:t>DECIMAL(10,2)</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581913">
            <w:pPr>
              <w:jc w:val="center"/>
            </w:pPr>
            <w:r>
              <w:rPr>
                <w:rFonts w:ascii="宋体" w:hAnsi="宋体" w:eastAsia="宋体" w:cs="宋体"/>
                <w:b w:val="0"/>
                <w:bCs w:val="0"/>
                <w:sz w:val="21"/>
                <w:szCs w:val="21"/>
              </w:rPr>
              <w:t>门票价格</w:t>
            </w:r>
          </w:p>
        </w:tc>
      </w:tr>
      <w:tr w14:paraId="79858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A0B4F36">
            <w:pPr>
              <w:jc w:val="center"/>
            </w:pPr>
            <w:r>
              <w:rPr>
                <w:rFonts w:ascii="宋体" w:hAnsi="宋体" w:eastAsia="宋体" w:cs="宋体"/>
                <w:b w:val="0"/>
                <w:bCs w:val="0"/>
                <w:sz w:val="21"/>
                <w:szCs w:val="21"/>
              </w:rPr>
              <w:t>open_time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24242F">
            <w:pPr>
              <w:jc w:val="center"/>
            </w:pPr>
            <w:r>
              <w:rPr>
                <w:rFonts w:ascii="宋体" w:hAnsi="宋体" w:eastAsia="宋体" w:cs="宋体"/>
                <w:b w:val="0"/>
                <w:bCs w:val="0"/>
                <w:sz w:val="21"/>
                <w:szCs w:val="21"/>
              </w:rPr>
              <w:t>VARCHAR(50)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98E709">
            <w:pPr>
              <w:jc w:val="center"/>
            </w:pPr>
            <w:r>
              <w:rPr>
                <w:rFonts w:ascii="宋体" w:hAnsi="宋体" w:eastAsia="宋体" w:cs="宋体"/>
                <w:b w:val="0"/>
                <w:bCs w:val="0"/>
                <w:sz w:val="21"/>
                <w:szCs w:val="21"/>
              </w:rPr>
              <w:t>开放时间</w:t>
            </w:r>
          </w:p>
        </w:tc>
      </w:tr>
      <w:tr w14:paraId="20B5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ABAD71">
            <w:pPr>
              <w:jc w:val="center"/>
            </w:pPr>
            <w:r>
              <w:rPr>
                <w:rFonts w:ascii="宋体" w:hAnsi="宋体" w:eastAsia="宋体" w:cs="宋体"/>
                <w:b w:val="0"/>
                <w:bCs w:val="0"/>
                <w:sz w:val="21"/>
                <w:szCs w:val="21"/>
              </w:rPr>
              <w:t>address</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F9F36A">
            <w:pPr>
              <w:jc w:val="center"/>
            </w:pPr>
            <w:r>
              <w:rPr>
                <w:rFonts w:ascii="宋体" w:hAnsi="宋体" w:eastAsia="宋体" w:cs="宋体"/>
                <w:b w:val="0"/>
                <w:bCs w:val="0"/>
                <w:sz w:val="21"/>
                <w:szCs w:val="21"/>
              </w:rPr>
              <w:t>VARCHAR(200)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3D9988">
            <w:pPr>
              <w:jc w:val="center"/>
            </w:pPr>
            <w:r>
              <w:rPr>
                <w:rFonts w:ascii="宋体" w:hAnsi="宋体" w:eastAsia="宋体" w:cs="宋体"/>
                <w:b w:val="0"/>
                <w:bCs w:val="0"/>
                <w:sz w:val="21"/>
                <w:szCs w:val="21"/>
              </w:rPr>
              <w:t>地址</w:t>
            </w:r>
          </w:p>
        </w:tc>
      </w:tr>
      <w:tr w14:paraId="337D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DF2CC3">
            <w:pPr>
              <w:jc w:val="center"/>
            </w:pPr>
            <w:r>
              <w:rPr>
                <w:rFonts w:ascii="宋体" w:hAnsi="宋体" w:eastAsia="宋体" w:cs="宋体"/>
                <w:b w:val="0"/>
                <w:bCs w:val="0"/>
                <w:sz w:val="21"/>
                <w:szCs w:val="21"/>
              </w:rPr>
              <w:t>longitude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8634FE">
            <w:pPr>
              <w:jc w:val="center"/>
            </w:pPr>
            <w:r>
              <w:rPr>
                <w:rFonts w:ascii="宋体" w:hAnsi="宋体" w:eastAsia="宋体" w:cs="宋体"/>
                <w:b w:val="0"/>
                <w:bCs w:val="0"/>
                <w:sz w:val="21"/>
                <w:szCs w:val="21"/>
              </w:rPr>
              <w:t>DECIMAL(10,6)</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F64D9B">
            <w:pPr>
              <w:jc w:val="center"/>
            </w:pPr>
            <w:r>
              <w:rPr>
                <w:rFonts w:ascii="宋体" w:hAnsi="宋体" w:eastAsia="宋体" w:cs="宋体"/>
                <w:b w:val="0"/>
                <w:bCs w:val="0"/>
                <w:sz w:val="21"/>
                <w:szCs w:val="21"/>
              </w:rPr>
              <w:t>经度</w:t>
            </w:r>
          </w:p>
        </w:tc>
      </w:tr>
      <w:tr w14:paraId="7328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830C3F">
            <w:pPr>
              <w:jc w:val="center"/>
            </w:pPr>
            <w:r>
              <w:rPr>
                <w:rFonts w:ascii="宋体" w:hAnsi="宋体" w:eastAsia="宋体" w:cs="宋体"/>
                <w:b w:val="0"/>
                <w:bCs w:val="0"/>
                <w:sz w:val="21"/>
                <w:szCs w:val="21"/>
              </w:rPr>
              <w:t>latitude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7AC8ED">
            <w:pPr>
              <w:jc w:val="center"/>
            </w:pPr>
            <w:r>
              <w:rPr>
                <w:rFonts w:ascii="宋体" w:hAnsi="宋体" w:eastAsia="宋体" w:cs="宋体"/>
                <w:b w:val="0"/>
                <w:bCs w:val="0"/>
                <w:sz w:val="21"/>
                <w:szCs w:val="21"/>
              </w:rPr>
              <w:t>DECIMAL(10,6)</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082132">
            <w:pPr>
              <w:jc w:val="center"/>
            </w:pPr>
            <w:r>
              <w:rPr>
                <w:rFonts w:ascii="宋体" w:hAnsi="宋体" w:eastAsia="宋体" w:cs="宋体"/>
                <w:b w:val="0"/>
                <w:bCs w:val="0"/>
                <w:sz w:val="21"/>
                <w:szCs w:val="21"/>
              </w:rPr>
              <w:t>纬度</w:t>
            </w:r>
          </w:p>
        </w:tc>
      </w:tr>
      <w:tr w14:paraId="1973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7F9414">
            <w:pPr>
              <w:jc w:val="center"/>
            </w:pPr>
            <w:r>
              <w:rPr>
                <w:rFonts w:ascii="宋体" w:hAnsi="宋体" w:eastAsia="宋体" w:cs="宋体"/>
                <w:b w:val="0"/>
                <w:bCs w:val="0"/>
                <w:sz w:val="21"/>
                <w:szCs w:val="21"/>
              </w:rPr>
              <w:t>rating</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C904D7">
            <w:pPr>
              <w:jc w:val="center"/>
            </w:pPr>
            <w:r>
              <w:rPr>
                <w:rFonts w:ascii="宋体" w:hAnsi="宋体" w:eastAsia="宋体" w:cs="宋体"/>
                <w:b w:val="0"/>
                <w:bCs w:val="0"/>
                <w:sz w:val="21"/>
                <w:szCs w:val="21"/>
              </w:rPr>
              <w:t>DECIMAL(2,1)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37B96F">
            <w:pPr>
              <w:jc w:val="center"/>
            </w:pPr>
            <w:r>
              <w:rPr>
                <w:rFonts w:ascii="宋体" w:hAnsi="宋体" w:eastAsia="宋体" w:cs="宋体"/>
                <w:b w:val="0"/>
                <w:bCs w:val="0"/>
                <w:sz w:val="21"/>
                <w:szCs w:val="21"/>
              </w:rPr>
              <w:t>评分</w:t>
            </w:r>
          </w:p>
        </w:tc>
      </w:tr>
      <w:tr w14:paraId="0FC2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0B14AB">
            <w:pPr>
              <w:jc w:val="center"/>
            </w:pPr>
            <w:r>
              <w:rPr>
                <w:rFonts w:ascii="宋体" w:hAnsi="宋体" w:eastAsia="宋体" w:cs="宋体"/>
                <w:b w:val="0"/>
                <w:bCs w:val="0"/>
                <w:sz w:val="21"/>
                <w:szCs w:val="21"/>
              </w:rPr>
              <w:t>create_time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6FE4E4">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E1DF12">
            <w:pPr>
              <w:jc w:val="center"/>
            </w:pPr>
            <w:r>
              <w:rPr>
                <w:rFonts w:ascii="宋体" w:hAnsi="宋体" w:eastAsia="宋体" w:cs="宋体"/>
                <w:b w:val="0"/>
                <w:bCs w:val="0"/>
                <w:sz w:val="21"/>
                <w:szCs w:val="21"/>
              </w:rPr>
              <w:t>创建时间</w:t>
            </w:r>
          </w:p>
        </w:tc>
      </w:tr>
      <w:tr w14:paraId="2D66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519677">
            <w:pPr>
              <w:jc w:val="center"/>
            </w:pPr>
            <w:r>
              <w:rPr>
                <w:rFonts w:ascii="宋体" w:hAnsi="宋体" w:eastAsia="宋体" w:cs="宋体"/>
                <w:b w:val="0"/>
                <w:bCs w:val="0"/>
                <w:sz w:val="21"/>
                <w:szCs w:val="21"/>
              </w:rPr>
              <w:t>update_time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D304E6">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A00CC7">
            <w:pPr>
              <w:jc w:val="center"/>
            </w:pPr>
            <w:r>
              <w:rPr>
                <w:rFonts w:ascii="宋体" w:hAnsi="宋体" w:eastAsia="宋体" w:cs="宋体"/>
                <w:b w:val="0"/>
                <w:bCs w:val="0"/>
                <w:sz w:val="21"/>
                <w:szCs w:val="21"/>
              </w:rPr>
              <w:t>更新时间</w:t>
            </w:r>
          </w:p>
        </w:tc>
      </w:tr>
    </w:tbl>
    <w:p w14:paraId="165796C6">
      <w:pPr>
        <w:spacing w:before="120"/>
      </w:pPr>
    </w:p>
    <w:p w14:paraId="359EFFE9">
      <w:pPr>
        <w:spacing w:before="0" w:after="0" w:line="360" w:lineRule="auto"/>
        <w:ind w:firstLine="480" w:firstLineChars="0"/>
        <w:outlineLvl w:val="4"/>
      </w:pPr>
      <w:r>
        <w:rPr>
          <w:rFonts w:ascii="宋体" w:hAnsi="宋体" w:eastAsia="宋体" w:cs="宋体"/>
          <w:b/>
          <w:bCs/>
          <w:sz w:val="24"/>
          <w:szCs w:val="24"/>
        </w:rPr>
        <w:t>(3) 评论表（review）</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8FA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F7684F1">
            <w:pPr>
              <w:jc w:val="center"/>
            </w:pPr>
            <w:r>
              <w:rPr>
                <w:rFonts w:ascii="宋体" w:hAnsi="宋体" w:eastAsia="宋体" w:cs="宋体"/>
                <w:b/>
                <w:bCs/>
                <w:sz w:val="21"/>
                <w:szCs w:val="21"/>
              </w:rPr>
              <w:t>字段名</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4E94ABD">
            <w:pPr>
              <w:jc w:val="center"/>
            </w:pPr>
            <w:r>
              <w:rPr>
                <w:rFonts w:ascii="宋体" w:hAnsi="宋体" w:eastAsia="宋体" w:cs="宋体"/>
                <w:b/>
                <w:bCs/>
                <w:sz w:val="21"/>
                <w:szCs w:val="21"/>
              </w:rPr>
              <w:t>数据类型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EE21FF9">
            <w:pPr>
              <w:jc w:val="center"/>
            </w:pPr>
            <w:r>
              <w:rPr>
                <w:rFonts w:ascii="宋体" w:hAnsi="宋体" w:eastAsia="宋体" w:cs="宋体"/>
                <w:b/>
                <w:bCs/>
                <w:sz w:val="21"/>
                <w:szCs w:val="21"/>
              </w:rPr>
              <w:t>说明</w:t>
            </w:r>
          </w:p>
        </w:tc>
      </w:tr>
      <w:tr w14:paraId="4502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5EC387">
            <w:pPr>
              <w:jc w:val="center"/>
            </w:pPr>
            <w:r>
              <w:rPr>
                <w:rFonts w:ascii="宋体" w:hAnsi="宋体" w:eastAsia="宋体" w:cs="宋体"/>
                <w:b w:val="0"/>
                <w:bCs w:val="0"/>
                <w:sz w:val="21"/>
                <w:szCs w:val="21"/>
              </w:rPr>
              <w:t>review_id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333055">
            <w:pPr>
              <w:jc w:val="center"/>
            </w:pPr>
            <w:r>
              <w:rPr>
                <w:rFonts w:ascii="宋体" w:hAnsi="宋体" w:eastAsia="宋体" w:cs="宋体"/>
                <w:b w:val="0"/>
                <w:bCs w:val="0"/>
                <w:sz w:val="21"/>
                <w:szCs w:val="21"/>
              </w:rPr>
              <w:t>INT(11)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6F7F40">
            <w:pPr>
              <w:jc w:val="center"/>
            </w:pPr>
            <w:r>
              <w:rPr>
                <w:rFonts w:ascii="宋体" w:hAnsi="宋体" w:eastAsia="宋体" w:cs="宋体"/>
                <w:b w:val="0"/>
                <w:bCs w:val="0"/>
                <w:sz w:val="21"/>
                <w:szCs w:val="21"/>
              </w:rPr>
              <w:t>评论ID，主键，自增</w:t>
            </w:r>
          </w:p>
        </w:tc>
      </w:tr>
      <w:tr w14:paraId="0CFE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E01512">
            <w:pPr>
              <w:jc w:val="center"/>
            </w:pPr>
            <w:r>
              <w:rPr>
                <w:rFonts w:ascii="宋体" w:hAnsi="宋体" w:eastAsia="宋体" w:cs="宋体"/>
                <w:b w:val="0"/>
                <w:bCs w:val="0"/>
                <w:sz w:val="21"/>
                <w:szCs w:val="21"/>
              </w:rPr>
              <w:t>user_id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F7403E">
            <w:pPr>
              <w:jc w:val="center"/>
            </w:pPr>
            <w:r>
              <w:rPr>
                <w:rFonts w:ascii="宋体" w:hAnsi="宋体" w:eastAsia="宋体" w:cs="宋体"/>
                <w:b w:val="0"/>
                <w:bCs w:val="0"/>
                <w:sz w:val="21"/>
                <w:szCs w:val="21"/>
              </w:rPr>
              <w:t>INT(11)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230979">
            <w:pPr>
              <w:jc w:val="center"/>
            </w:pPr>
            <w:r>
              <w:rPr>
                <w:rFonts w:ascii="宋体" w:hAnsi="宋体" w:eastAsia="宋体" w:cs="宋体"/>
                <w:b w:val="0"/>
                <w:bCs w:val="0"/>
                <w:sz w:val="21"/>
                <w:szCs w:val="21"/>
              </w:rPr>
              <w:t>用户ID，外键</w:t>
            </w:r>
          </w:p>
        </w:tc>
      </w:tr>
      <w:tr w14:paraId="3D6E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63AC96">
            <w:pPr>
              <w:jc w:val="center"/>
            </w:pPr>
            <w:r>
              <w:rPr>
                <w:rFonts w:ascii="宋体" w:hAnsi="宋体" w:eastAsia="宋体" w:cs="宋体"/>
                <w:b w:val="0"/>
                <w:bCs w:val="0"/>
                <w:sz w:val="21"/>
                <w:szCs w:val="21"/>
              </w:rPr>
              <w:t>attraction_id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9E62B7">
            <w:pPr>
              <w:jc w:val="center"/>
            </w:pPr>
            <w:r>
              <w:rPr>
                <w:rFonts w:ascii="宋体" w:hAnsi="宋体" w:eastAsia="宋体" w:cs="宋体"/>
                <w:b w:val="0"/>
                <w:bCs w:val="0"/>
                <w:sz w:val="21"/>
                <w:szCs w:val="21"/>
              </w:rPr>
              <w:t>INT(11)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FF5243">
            <w:pPr>
              <w:jc w:val="center"/>
            </w:pPr>
            <w:r>
              <w:rPr>
                <w:rFonts w:ascii="宋体" w:hAnsi="宋体" w:eastAsia="宋体" w:cs="宋体"/>
                <w:b w:val="0"/>
                <w:bCs w:val="0"/>
                <w:sz w:val="21"/>
                <w:szCs w:val="21"/>
              </w:rPr>
              <w:t>景点ID，外键</w:t>
            </w:r>
          </w:p>
        </w:tc>
      </w:tr>
      <w:tr w14:paraId="07BB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87E7E3">
            <w:pPr>
              <w:jc w:val="center"/>
            </w:pPr>
            <w:r>
              <w:rPr>
                <w:rFonts w:ascii="宋体" w:hAnsi="宋体" w:eastAsia="宋体" w:cs="宋体"/>
                <w:b w:val="0"/>
                <w:bCs w:val="0"/>
                <w:sz w:val="21"/>
                <w:szCs w:val="21"/>
              </w:rPr>
              <w:t>review_text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0C0B0E">
            <w:pPr>
              <w:jc w:val="center"/>
            </w:pPr>
            <w:r>
              <w:rPr>
                <w:rFonts w:ascii="宋体" w:hAnsi="宋体" w:eastAsia="宋体" w:cs="宋体"/>
                <w:b w:val="0"/>
                <w:bCs w:val="0"/>
                <w:sz w:val="21"/>
                <w:szCs w:val="21"/>
              </w:rPr>
              <w:t>TEXT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B3A518">
            <w:pPr>
              <w:jc w:val="center"/>
            </w:pPr>
            <w:r>
              <w:rPr>
                <w:rFonts w:ascii="宋体" w:hAnsi="宋体" w:eastAsia="宋体" w:cs="宋体"/>
                <w:b w:val="0"/>
                <w:bCs w:val="0"/>
                <w:sz w:val="21"/>
                <w:szCs w:val="21"/>
              </w:rPr>
              <w:t>评论文本</w:t>
            </w:r>
          </w:p>
        </w:tc>
      </w:tr>
      <w:tr w14:paraId="24D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4B65CF">
            <w:pPr>
              <w:jc w:val="center"/>
            </w:pPr>
            <w:r>
              <w:rPr>
                <w:rFonts w:ascii="宋体" w:hAnsi="宋体" w:eastAsia="宋体" w:cs="宋体"/>
                <w:b w:val="0"/>
                <w:bCs w:val="0"/>
                <w:sz w:val="21"/>
                <w:szCs w:val="21"/>
              </w:rPr>
              <w:t>sentiment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DA2D30">
            <w:pPr>
              <w:jc w:val="center"/>
            </w:pPr>
            <w:r>
              <w:rPr>
                <w:rFonts w:ascii="宋体" w:hAnsi="宋体" w:eastAsia="宋体" w:cs="宋体"/>
                <w:b w:val="0"/>
                <w:bCs w:val="0"/>
                <w:sz w:val="21"/>
                <w:szCs w:val="21"/>
              </w:rPr>
              <w:t>ENUM('正面', '负面', '中性')</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B87280">
            <w:pPr>
              <w:jc w:val="center"/>
            </w:pPr>
            <w:r>
              <w:rPr>
                <w:rFonts w:ascii="宋体" w:hAnsi="宋体" w:eastAsia="宋体" w:cs="宋体"/>
                <w:b w:val="0"/>
                <w:bCs w:val="0"/>
                <w:sz w:val="21"/>
                <w:szCs w:val="21"/>
              </w:rPr>
              <w:t>情感倾向</w:t>
            </w:r>
          </w:p>
        </w:tc>
      </w:tr>
      <w:tr w14:paraId="7507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FFA09E">
            <w:pPr>
              <w:jc w:val="center"/>
            </w:pPr>
            <w:r>
              <w:rPr>
                <w:rFonts w:ascii="宋体" w:hAnsi="宋体" w:eastAsia="宋体" w:cs="宋体"/>
                <w:b w:val="0"/>
                <w:bCs w:val="0"/>
                <w:sz w:val="21"/>
                <w:szCs w:val="21"/>
              </w:rPr>
              <w:t>sentiment_score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E0BF57">
            <w:pPr>
              <w:jc w:val="center"/>
            </w:pPr>
            <w:r>
              <w:rPr>
                <w:rFonts w:ascii="宋体" w:hAnsi="宋体" w:eastAsia="宋体" w:cs="宋体"/>
                <w:b w:val="0"/>
                <w:bCs w:val="0"/>
                <w:sz w:val="21"/>
                <w:szCs w:val="21"/>
              </w:rPr>
              <w:t>INT(1)</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AB0BA1">
            <w:pPr>
              <w:jc w:val="center"/>
            </w:pPr>
            <w:r>
              <w:rPr>
                <w:rFonts w:ascii="宋体" w:hAnsi="宋体" w:eastAsia="宋体" w:cs="宋体"/>
                <w:b w:val="0"/>
                <w:bCs w:val="0"/>
                <w:sz w:val="21"/>
                <w:szCs w:val="21"/>
              </w:rPr>
              <w:t>情感强度（1-5）</w:t>
            </w:r>
          </w:p>
        </w:tc>
      </w:tr>
      <w:tr w14:paraId="7E1C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F94CA3">
            <w:pPr>
              <w:jc w:val="center"/>
            </w:pPr>
            <w:r>
              <w:rPr>
                <w:rFonts w:ascii="宋体" w:hAnsi="宋体" w:eastAsia="宋体" w:cs="宋体"/>
                <w:b w:val="0"/>
                <w:bCs w:val="0"/>
                <w:sz w:val="21"/>
                <w:szCs w:val="21"/>
              </w:rPr>
              <w:t>create_time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17A6812">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13F7DA">
            <w:pPr>
              <w:jc w:val="center"/>
            </w:pPr>
            <w:r>
              <w:rPr>
                <w:rFonts w:ascii="宋体" w:hAnsi="宋体" w:eastAsia="宋体" w:cs="宋体"/>
                <w:b w:val="0"/>
                <w:bCs w:val="0"/>
                <w:sz w:val="21"/>
                <w:szCs w:val="21"/>
              </w:rPr>
              <w:t>创建时间</w:t>
            </w:r>
          </w:p>
        </w:tc>
      </w:tr>
      <w:tr w14:paraId="6208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1135B3">
            <w:pPr>
              <w:jc w:val="center"/>
            </w:pPr>
            <w:r>
              <w:rPr>
                <w:rFonts w:ascii="宋体" w:hAnsi="宋体" w:eastAsia="宋体" w:cs="宋体"/>
                <w:b w:val="0"/>
                <w:bCs w:val="0"/>
                <w:sz w:val="21"/>
                <w:szCs w:val="21"/>
              </w:rPr>
              <w:t>update_time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ABF0C5">
            <w:pPr>
              <w:jc w:val="center"/>
            </w:pPr>
            <w:r>
              <w:rPr>
                <w:rFonts w:ascii="宋体" w:hAnsi="宋体" w:eastAsia="宋体" w:cs="宋体"/>
                <w:b w:val="0"/>
                <w:bCs w:val="0"/>
                <w:sz w:val="21"/>
                <w:szCs w:val="21"/>
              </w:rPr>
              <w:t>DATETIME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392308">
            <w:pPr>
              <w:jc w:val="center"/>
            </w:pPr>
            <w:r>
              <w:rPr>
                <w:rFonts w:ascii="宋体" w:hAnsi="宋体" w:eastAsia="宋体" w:cs="宋体"/>
                <w:b w:val="0"/>
                <w:bCs w:val="0"/>
                <w:sz w:val="21"/>
                <w:szCs w:val="21"/>
              </w:rPr>
              <w:t>更新时间</w:t>
            </w:r>
          </w:p>
        </w:tc>
      </w:tr>
    </w:tbl>
    <w:p w14:paraId="3529C4A5">
      <w:pPr>
        <w:spacing w:before="120"/>
      </w:pPr>
    </w:p>
    <w:p w14:paraId="1562E811">
      <w:pPr>
        <w:spacing w:before="40" w:after="40" w:line="360" w:lineRule="auto"/>
        <w:ind w:left="720" w:leftChars="0" w:hanging="360" w:firstLineChars="0"/>
        <w:outlineLvl w:val="3"/>
      </w:pPr>
      <w:r>
        <w:rPr>
          <w:rFonts w:ascii="宋体" w:hAnsi="宋体" w:eastAsia="宋体" w:cs="宋体"/>
          <w:sz w:val="24"/>
          <w:szCs w:val="24"/>
        </w:rPr>
        <w:t>[2] 向量数据库（Milvus）设计</w:t>
      </w:r>
    </w:p>
    <w:p w14:paraId="1C75392B">
      <w:pPr>
        <w:spacing w:before="0" w:after="0" w:line="360" w:lineRule="auto"/>
        <w:ind w:firstLine="480" w:firstLineChars="0"/>
        <w:outlineLvl w:val="4"/>
      </w:pPr>
      <w:r>
        <w:rPr>
          <w:rFonts w:ascii="宋体" w:hAnsi="宋体" w:eastAsia="宋体" w:cs="宋体"/>
          <w:b/>
          <w:bCs/>
          <w:sz w:val="24"/>
          <w:szCs w:val="24"/>
        </w:rPr>
        <w:t>(1) 知识集合（knowledge_collection）</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7E68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D76D844">
            <w:pPr>
              <w:jc w:val="center"/>
            </w:pPr>
            <w:r>
              <w:rPr>
                <w:rFonts w:ascii="宋体" w:hAnsi="宋体" w:eastAsia="宋体" w:cs="宋体"/>
                <w:b/>
                <w:bCs/>
                <w:sz w:val="21"/>
                <w:szCs w:val="21"/>
              </w:rPr>
              <w:t>字段名</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2D8AD8F">
            <w:pPr>
              <w:jc w:val="center"/>
            </w:pPr>
            <w:r>
              <w:rPr>
                <w:rFonts w:ascii="宋体" w:hAnsi="宋体" w:eastAsia="宋体" w:cs="宋体"/>
                <w:b/>
                <w:bCs/>
                <w:sz w:val="21"/>
                <w:szCs w:val="21"/>
              </w:rPr>
              <w:t>数据类型</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DD50DB8">
            <w:pPr>
              <w:jc w:val="center"/>
            </w:pPr>
            <w:r>
              <w:rPr>
                <w:rFonts w:ascii="宋体" w:hAnsi="宋体" w:eastAsia="宋体" w:cs="宋体"/>
                <w:b/>
                <w:bCs/>
                <w:sz w:val="21"/>
                <w:szCs w:val="21"/>
              </w:rPr>
              <w:t>说明</w:t>
            </w:r>
          </w:p>
        </w:tc>
      </w:tr>
      <w:tr w14:paraId="024A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7A84E0">
            <w:pPr>
              <w:jc w:val="center"/>
            </w:pPr>
            <w:r>
              <w:rPr>
                <w:rFonts w:ascii="宋体" w:hAnsi="宋体" w:eastAsia="宋体" w:cs="宋体"/>
                <w:b w:val="0"/>
                <w:bCs w:val="0"/>
                <w:sz w:val="21"/>
                <w:szCs w:val="21"/>
              </w:rPr>
              <w:t>id</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9A8ACF">
            <w:pPr>
              <w:jc w:val="center"/>
            </w:pPr>
            <w:r>
              <w:rPr>
                <w:rFonts w:ascii="宋体" w:hAnsi="宋体" w:eastAsia="宋体" w:cs="宋体"/>
                <w:b w:val="0"/>
                <w:bCs w:val="0"/>
                <w:sz w:val="21"/>
                <w:szCs w:val="21"/>
              </w:rPr>
              <w:t>INT64</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C36008">
            <w:pPr>
              <w:jc w:val="center"/>
            </w:pPr>
            <w:r>
              <w:rPr>
                <w:rFonts w:ascii="宋体" w:hAnsi="宋体" w:eastAsia="宋体" w:cs="宋体"/>
                <w:b w:val="0"/>
                <w:bCs w:val="0"/>
                <w:sz w:val="21"/>
                <w:szCs w:val="21"/>
              </w:rPr>
              <w:t>主键</w:t>
            </w:r>
          </w:p>
        </w:tc>
      </w:tr>
      <w:tr w14:paraId="5615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49B27F">
            <w:pPr>
              <w:jc w:val="center"/>
            </w:pPr>
            <w:r>
              <w:rPr>
                <w:rFonts w:ascii="宋体" w:hAnsi="宋体" w:eastAsia="宋体" w:cs="宋体"/>
                <w:b w:val="0"/>
                <w:bCs w:val="0"/>
                <w:sz w:val="21"/>
                <w:szCs w:val="21"/>
              </w:rPr>
              <w:t>embedding</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B3A7F9">
            <w:pPr>
              <w:jc w:val="center"/>
            </w:pPr>
            <w:r>
              <w:rPr>
                <w:rFonts w:ascii="宋体" w:hAnsi="宋体" w:eastAsia="宋体" w:cs="宋体"/>
                <w:b w:val="0"/>
                <w:bCs w:val="0"/>
                <w:sz w:val="21"/>
                <w:szCs w:val="21"/>
              </w:rPr>
              <w:t>FLOAT_VECTOR(768)</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2AC01D">
            <w:pPr>
              <w:jc w:val="center"/>
            </w:pPr>
            <w:r>
              <w:rPr>
                <w:rFonts w:ascii="宋体" w:hAnsi="宋体" w:eastAsia="宋体" w:cs="宋体"/>
                <w:b w:val="0"/>
                <w:bCs w:val="0"/>
                <w:sz w:val="21"/>
                <w:szCs w:val="21"/>
              </w:rPr>
              <w:t>文本向量（768维）</w:t>
            </w:r>
          </w:p>
        </w:tc>
      </w:tr>
      <w:tr w14:paraId="27FE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E1319E">
            <w:pPr>
              <w:jc w:val="center"/>
            </w:pPr>
            <w:r>
              <w:rPr>
                <w:rFonts w:ascii="宋体" w:hAnsi="宋体" w:eastAsia="宋体" w:cs="宋体"/>
                <w:b w:val="0"/>
                <w:bCs w:val="0"/>
                <w:sz w:val="21"/>
                <w:szCs w:val="21"/>
              </w:rPr>
              <w:t>content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2A4023">
            <w:pPr>
              <w:jc w:val="center"/>
            </w:pPr>
            <w:r>
              <w:rPr>
                <w:rFonts w:ascii="宋体" w:hAnsi="宋体" w:eastAsia="宋体" w:cs="宋体"/>
                <w:b w:val="0"/>
                <w:bCs w:val="0"/>
                <w:sz w:val="21"/>
                <w:szCs w:val="21"/>
              </w:rPr>
              <w:t>VARCHAR(1000)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FB2A41">
            <w:pPr>
              <w:jc w:val="center"/>
            </w:pPr>
            <w:r>
              <w:rPr>
                <w:rFonts w:ascii="宋体" w:hAnsi="宋体" w:eastAsia="宋体" w:cs="宋体"/>
                <w:b w:val="0"/>
                <w:bCs w:val="0"/>
                <w:sz w:val="21"/>
                <w:szCs w:val="21"/>
              </w:rPr>
              <w:t>知识文本</w:t>
            </w:r>
          </w:p>
        </w:tc>
      </w:tr>
      <w:tr w14:paraId="70D5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6CF17B">
            <w:pPr>
              <w:jc w:val="center"/>
            </w:pPr>
            <w:r>
              <w:rPr>
                <w:rFonts w:ascii="宋体" w:hAnsi="宋体" w:eastAsia="宋体" w:cs="宋体"/>
                <w:b w:val="0"/>
                <w:bCs w:val="0"/>
                <w:sz w:val="21"/>
                <w:szCs w:val="21"/>
              </w:rPr>
              <w:t>source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CF8B3E">
            <w:pPr>
              <w:jc w:val="center"/>
            </w:pPr>
            <w:r>
              <w:rPr>
                <w:rFonts w:ascii="宋体" w:hAnsi="宋体" w:eastAsia="宋体" w:cs="宋体"/>
                <w:b w:val="0"/>
                <w:bCs w:val="0"/>
                <w:sz w:val="21"/>
                <w:szCs w:val="21"/>
              </w:rPr>
              <w:t>VARCHAR(100)</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0BAF85">
            <w:pPr>
              <w:jc w:val="center"/>
            </w:pPr>
            <w:r>
              <w:rPr>
                <w:rFonts w:ascii="宋体" w:hAnsi="宋体" w:eastAsia="宋体" w:cs="宋体"/>
                <w:b w:val="0"/>
                <w:bCs w:val="0"/>
                <w:sz w:val="21"/>
                <w:szCs w:val="21"/>
              </w:rPr>
              <w:t>来源（如景点介绍、用户评论等）</w:t>
            </w:r>
          </w:p>
        </w:tc>
      </w:tr>
      <w:tr w14:paraId="7D2A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5579CB">
            <w:pPr>
              <w:jc w:val="center"/>
            </w:pPr>
            <w:r>
              <w:rPr>
                <w:rFonts w:ascii="宋体" w:hAnsi="宋体" w:eastAsia="宋体" w:cs="宋体"/>
                <w:b w:val="0"/>
                <w:bCs w:val="0"/>
                <w:sz w:val="21"/>
                <w:szCs w:val="21"/>
              </w:rPr>
              <w:t>create_time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54C448">
            <w:pPr>
              <w:jc w:val="center"/>
            </w:pPr>
            <w:r>
              <w:rPr>
                <w:rFonts w:ascii="宋体" w:hAnsi="宋体" w:eastAsia="宋体" w:cs="宋体"/>
                <w:b w:val="0"/>
                <w:bCs w:val="0"/>
                <w:sz w:val="21"/>
                <w:szCs w:val="21"/>
              </w:rPr>
              <w:t>INT64</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AC94B2">
            <w:pPr>
              <w:jc w:val="center"/>
            </w:pPr>
            <w:r>
              <w:rPr>
                <w:rFonts w:ascii="宋体" w:hAnsi="宋体" w:eastAsia="宋体" w:cs="宋体"/>
                <w:b w:val="0"/>
                <w:bCs w:val="0"/>
                <w:sz w:val="21"/>
                <w:szCs w:val="21"/>
              </w:rPr>
              <w:t>创建时间（时间戳）</w:t>
            </w:r>
          </w:p>
        </w:tc>
      </w:tr>
    </w:tbl>
    <w:p w14:paraId="0512BDF5">
      <w:pPr>
        <w:spacing w:before="120"/>
      </w:pPr>
    </w:p>
    <w:p w14:paraId="56BC4B94">
      <w:pPr>
        <w:spacing w:before="40" w:after="40" w:line="360" w:lineRule="auto"/>
        <w:ind w:left="720" w:leftChars="0" w:hanging="360" w:firstLineChars="0"/>
        <w:outlineLvl w:val="3"/>
      </w:pPr>
      <w:r>
        <w:rPr>
          <w:rFonts w:ascii="宋体" w:hAnsi="宋体" w:eastAsia="宋体" w:cs="宋体"/>
          <w:sz w:val="24"/>
          <w:szCs w:val="24"/>
        </w:rPr>
        <w:t>[3] 图数据库（Neo4j）设计</w:t>
      </w:r>
    </w:p>
    <w:p w14:paraId="5DE0500C">
      <w:pPr>
        <w:spacing w:before="0" w:after="0" w:line="360" w:lineRule="auto"/>
        <w:ind w:firstLine="480" w:firstLineChars="0"/>
        <w:outlineLvl w:val="4"/>
      </w:pPr>
      <w:r>
        <w:rPr>
          <w:rFonts w:ascii="宋体" w:hAnsi="宋体" w:eastAsia="宋体" w:cs="宋体"/>
          <w:b/>
          <w:bCs/>
          <w:sz w:val="24"/>
          <w:szCs w:val="24"/>
        </w:rPr>
        <w:t>(1) 节点标签</w:t>
      </w:r>
    </w:p>
    <w:p w14:paraId="7A453B8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Attraction</w:t>
      </w:r>
      <w:r>
        <w:rPr>
          <w:rFonts w:ascii="宋体" w:hAnsi="宋体" w:eastAsia="宋体" w:cs="宋体"/>
          <w:sz w:val="24"/>
          <w:szCs w:val="24"/>
        </w:rPr>
        <w:t>（景点）：属性包括`name`（名称）、`ticket_price`（门票价格）、`open_time`（开放时间）等；</w:t>
      </w:r>
    </w:p>
    <w:p w14:paraId="708A84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Topic</w:t>
      </w:r>
      <w:r>
        <w:rPr>
          <w:rFonts w:ascii="宋体" w:hAnsi="宋体" w:eastAsia="宋体" w:cs="宋体"/>
          <w:sz w:val="24"/>
          <w:szCs w:val="24"/>
        </w:rPr>
        <w:t>（主题）：属性包括`name`（主题名称）；</w:t>
      </w:r>
    </w:p>
    <w:p w14:paraId="2AF6391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Keyword</w:t>
      </w:r>
      <w:r>
        <w:rPr>
          <w:rFonts w:ascii="宋体" w:hAnsi="宋体" w:eastAsia="宋体" w:cs="宋体"/>
          <w:sz w:val="24"/>
          <w:szCs w:val="24"/>
        </w:rPr>
        <w:t>（关键词）：属性包括`name`（关键词名称）。</w:t>
      </w:r>
    </w:p>
    <w:p w14:paraId="61320329">
      <w:pPr>
        <w:spacing w:before="0" w:after="0" w:line="360" w:lineRule="auto"/>
        <w:ind w:firstLine="480" w:firstLineChars="0"/>
        <w:outlineLvl w:val="4"/>
      </w:pPr>
      <w:r>
        <w:rPr>
          <w:rFonts w:ascii="宋体" w:hAnsi="宋体" w:eastAsia="宋体" w:cs="宋体"/>
          <w:b/>
          <w:bCs/>
          <w:sz w:val="24"/>
          <w:szCs w:val="24"/>
        </w:rPr>
        <w:t>(2) 关系类型</w:t>
      </w:r>
    </w:p>
    <w:p w14:paraId="230CC9A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HAS_TOPIC</w:t>
      </w:r>
      <w:r>
        <w:rPr>
          <w:rFonts w:ascii="宋体" w:hAnsi="宋体" w:eastAsia="宋体" w:cs="宋体"/>
          <w:sz w:val="24"/>
          <w:szCs w:val="24"/>
        </w:rPr>
        <w:t>（拥有主题）：连接`Attraction`节点和`Topic`节点；</w:t>
      </w:r>
    </w:p>
    <w:p w14:paraId="4B17B6B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HAS_KEYWORD</w:t>
      </w:r>
      <w:r>
        <w:rPr>
          <w:rFonts w:ascii="宋体" w:hAnsi="宋体" w:eastAsia="宋体" w:cs="宋体"/>
          <w:sz w:val="24"/>
          <w:szCs w:val="24"/>
        </w:rPr>
        <w:t>（拥有关键词）：连接`Attraction`节点和`Keyword`节点；</w:t>
      </w:r>
    </w:p>
    <w:p w14:paraId="3968B38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NEARBY</w:t>
      </w:r>
      <w:r>
        <w:rPr>
          <w:rFonts w:ascii="宋体" w:hAnsi="宋体" w:eastAsia="宋体" w:cs="宋体"/>
          <w:sz w:val="24"/>
          <w:szCs w:val="24"/>
        </w:rPr>
        <w:t>（附近）：连接两个`Attraction`节点，表示两个景点距离较近。</w:t>
      </w:r>
    </w:p>
    <w:p w14:paraId="3F64E881">
      <w:pPr>
        <w:spacing w:before="0" w:after="0" w:line="360" w:lineRule="auto"/>
        <w:ind w:firstLine="480" w:firstLineChars="0"/>
        <w:outlineLvl w:val="4"/>
      </w:pPr>
      <w:r>
        <w:rPr>
          <w:rFonts w:ascii="宋体" w:hAnsi="宋体" w:eastAsia="宋体" w:cs="宋体"/>
          <w:b/>
          <w:bCs/>
          <w:sz w:val="24"/>
          <w:szCs w:val="24"/>
        </w:rPr>
        <w:t>(3) 示例数据</w:t>
      </w:r>
    </w:p>
    <w:p w14:paraId="5C7C38A7">
      <w:pPr>
        <w:spacing w:before="0" w:after="0" w:line="280" w:lineRule="auto"/>
        <w:ind w:left="480"/>
      </w:pPr>
      <w:r>
        <w:rPr>
          <w:rFonts w:ascii="Courier New" w:hAnsi="Courier New" w:eastAsia="Courier New" w:cs="Courier New"/>
          <w:sz w:val="20"/>
          <w:szCs w:val="20"/>
        </w:rPr>
        <w:t>// 创建景点节点</w:t>
      </w:r>
    </w:p>
    <w:p w14:paraId="4316AD3F">
      <w:pPr>
        <w:spacing w:before="0" w:after="0" w:line="280" w:lineRule="auto"/>
        <w:ind w:left="480"/>
      </w:pPr>
      <w:r>
        <w:rPr>
          <w:rFonts w:ascii="Courier New" w:hAnsi="Courier New" w:eastAsia="Courier New" w:cs="Courier New"/>
          <w:sz w:val="20"/>
          <w:szCs w:val="20"/>
        </w:rPr>
        <w:t>CREATE (a1:Attraction {name: '西山风景区', ticket_price: 80, open_time: '8:00-18:00'})</w:t>
      </w:r>
    </w:p>
    <w:p w14:paraId="0E27D523">
      <w:pPr>
        <w:spacing w:before="0" w:after="0" w:line="280" w:lineRule="auto"/>
        <w:ind w:left="480"/>
      </w:pPr>
      <w:r>
        <w:rPr>
          <w:rFonts w:ascii="Courier New" w:hAnsi="Courier New" w:eastAsia="Courier New" w:cs="Courier New"/>
          <w:sz w:val="20"/>
          <w:szCs w:val="20"/>
        </w:rPr>
        <w:t>CREATE (a2:Attraction {name: '龙潭国家森林公园', ticket_price: 50, open_time: '8:00-17:00'})</w:t>
      </w:r>
    </w:p>
    <w:p w14:paraId="1CE9CC03">
      <w:pPr>
        <w:spacing w:before="0" w:after="0" w:line="280" w:lineRule="auto"/>
        <w:ind w:left="480"/>
      </w:pPr>
      <w:r>
        <w:rPr>
          <w:rFonts w:ascii="Courier New" w:hAnsi="Courier New" w:eastAsia="Courier New" w:cs="Courier New"/>
          <w:sz w:val="20"/>
          <w:szCs w:val="20"/>
        </w:rPr>
        <w:t>CREATE (a3:Attraction {name: '南山寺', ticket_price: 20, open_time: '8:00-17:00'})</w:t>
      </w:r>
    </w:p>
    <w:p w14:paraId="4EEABFBA">
      <w:pPr>
        <w:spacing w:before="0" w:after="0" w:line="280" w:lineRule="auto"/>
        <w:ind w:left="480"/>
      </w:pPr>
      <w:r>
        <w:rPr>
          <w:rFonts w:ascii="Courier New" w:hAnsi="Courier New" w:eastAsia="Courier New" w:cs="Courier New"/>
          <w:sz w:val="20"/>
          <w:szCs w:val="20"/>
        </w:rPr>
        <w:t xml:space="preserve"> </w:t>
      </w:r>
    </w:p>
    <w:p w14:paraId="1B64EC8E">
      <w:pPr>
        <w:spacing w:before="0" w:after="0" w:line="280" w:lineRule="auto"/>
        <w:ind w:left="480"/>
      </w:pPr>
      <w:r>
        <w:rPr>
          <w:rFonts w:ascii="Courier New" w:hAnsi="Courier New" w:eastAsia="Courier New" w:cs="Courier New"/>
          <w:sz w:val="20"/>
          <w:szCs w:val="20"/>
        </w:rPr>
        <w:t>// 创建主题节点</w:t>
      </w:r>
    </w:p>
    <w:p w14:paraId="0D889DDB">
      <w:pPr>
        <w:spacing w:before="0" w:after="0" w:line="280" w:lineRule="auto"/>
        <w:ind w:left="480"/>
      </w:pPr>
      <w:r>
        <w:rPr>
          <w:rFonts w:ascii="Courier New" w:hAnsi="Courier New" w:eastAsia="Courier New" w:cs="Courier New"/>
          <w:sz w:val="20"/>
          <w:szCs w:val="20"/>
        </w:rPr>
        <w:t>CREATE (t1:Topic {name: '自然风光'})</w:t>
      </w:r>
    </w:p>
    <w:p w14:paraId="15A362A6">
      <w:pPr>
        <w:spacing w:before="0" w:after="0" w:line="280" w:lineRule="auto"/>
        <w:ind w:left="480"/>
      </w:pPr>
      <w:r>
        <w:rPr>
          <w:rFonts w:ascii="Courier New" w:hAnsi="Courier New" w:eastAsia="Courier New" w:cs="Courier New"/>
          <w:sz w:val="20"/>
          <w:szCs w:val="20"/>
        </w:rPr>
        <w:t>CREATE (t2:Topic {name: '佛教文化'})</w:t>
      </w:r>
    </w:p>
    <w:p w14:paraId="3BD08F75">
      <w:pPr>
        <w:spacing w:before="0" w:after="0" w:line="280" w:lineRule="auto"/>
        <w:ind w:left="480"/>
      </w:pPr>
      <w:r>
        <w:rPr>
          <w:rFonts w:ascii="Courier New" w:hAnsi="Courier New" w:eastAsia="Courier New" w:cs="Courier New"/>
          <w:sz w:val="20"/>
          <w:szCs w:val="20"/>
        </w:rPr>
        <w:t>CREATE (t3:Topic {name: '生态旅游'})</w:t>
      </w:r>
    </w:p>
    <w:p w14:paraId="367674D5">
      <w:pPr>
        <w:spacing w:before="0" w:after="0" w:line="280" w:lineRule="auto"/>
        <w:ind w:left="480"/>
      </w:pPr>
      <w:r>
        <w:rPr>
          <w:rFonts w:ascii="Courier New" w:hAnsi="Courier New" w:eastAsia="Courier New" w:cs="Courier New"/>
          <w:sz w:val="20"/>
          <w:szCs w:val="20"/>
        </w:rPr>
        <w:t xml:space="preserve"> </w:t>
      </w:r>
    </w:p>
    <w:p w14:paraId="29AE4BEA">
      <w:pPr>
        <w:spacing w:before="0" w:after="0" w:line="280" w:lineRule="auto"/>
        <w:ind w:left="480"/>
      </w:pPr>
      <w:r>
        <w:rPr>
          <w:rFonts w:ascii="Courier New" w:hAnsi="Courier New" w:eastAsia="Courier New" w:cs="Courier New"/>
          <w:sz w:val="20"/>
          <w:szCs w:val="20"/>
        </w:rPr>
        <w:t>// 创建关键词节点</w:t>
      </w:r>
    </w:p>
    <w:p w14:paraId="079615AA">
      <w:pPr>
        <w:spacing w:before="0" w:after="0" w:line="280" w:lineRule="auto"/>
        <w:ind w:left="480"/>
      </w:pPr>
      <w:r>
        <w:rPr>
          <w:rFonts w:ascii="Courier New" w:hAnsi="Courier New" w:eastAsia="Courier New" w:cs="Courier New"/>
          <w:sz w:val="20"/>
          <w:szCs w:val="20"/>
        </w:rPr>
        <w:t>CREATE (k1:Keyword {name: '风景美'})</w:t>
      </w:r>
    </w:p>
    <w:p w14:paraId="0B28C3DD">
      <w:pPr>
        <w:spacing w:before="0" w:after="0" w:line="280" w:lineRule="auto"/>
        <w:ind w:left="480"/>
      </w:pPr>
      <w:r>
        <w:rPr>
          <w:rFonts w:ascii="Courier New" w:hAnsi="Courier New" w:eastAsia="Courier New" w:cs="Courier New"/>
          <w:sz w:val="20"/>
          <w:szCs w:val="20"/>
        </w:rPr>
        <w:t>CREATE (k2:Keyword {name: '门票贵'})</w:t>
      </w:r>
    </w:p>
    <w:p w14:paraId="515A115B">
      <w:pPr>
        <w:spacing w:before="0" w:after="0" w:line="280" w:lineRule="auto"/>
        <w:ind w:left="480"/>
      </w:pPr>
      <w:r>
        <w:rPr>
          <w:rFonts w:ascii="Courier New" w:hAnsi="Courier New" w:eastAsia="Courier New" w:cs="Courier New"/>
          <w:sz w:val="20"/>
          <w:szCs w:val="20"/>
        </w:rPr>
        <w:t>CREATE (k3:Keyword {name: '空气好'})</w:t>
      </w:r>
    </w:p>
    <w:p w14:paraId="2E02CE47">
      <w:pPr>
        <w:spacing w:before="0" w:after="0" w:line="280" w:lineRule="auto"/>
        <w:ind w:left="480"/>
      </w:pPr>
      <w:r>
        <w:rPr>
          <w:rFonts w:ascii="Courier New" w:hAnsi="Courier New" w:eastAsia="Courier New" w:cs="Courier New"/>
          <w:sz w:val="20"/>
          <w:szCs w:val="20"/>
        </w:rPr>
        <w:t xml:space="preserve"> </w:t>
      </w:r>
    </w:p>
    <w:p w14:paraId="3EC5010C">
      <w:pPr>
        <w:spacing w:before="0" w:after="0" w:line="280" w:lineRule="auto"/>
        <w:ind w:left="480"/>
      </w:pPr>
      <w:r>
        <w:rPr>
          <w:rFonts w:ascii="Courier New" w:hAnsi="Courier New" w:eastAsia="Courier New" w:cs="Courier New"/>
          <w:sz w:val="20"/>
          <w:szCs w:val="20"/>
        </w:rPr>
        <w:t>// 创建关系</w:t>
      </w:r>
    </w:p>
    <w:p w14:paraId="3DCE4605">
      <w:pPr>
        <w:spacing w:before="0" w:after="0" w:line="280" w:lineRule="auto"/>
        <w:ind w:left="480"/>
      </w:pPr>
      <w:r>
        <w:rPr>
          <w:rFonts w:ascii="Courier New" w:hAnsi="Courier New" w:eastAsia="Courier New" w:cs="Courier New"/>
          <w:sz w:val="20"/>
          <w:szCs w:val="20"/>
        </w:rPr>
        <w:t>CREATE (a1)-[:HAS_TOPIC]-&gt;(t1)</w:t>
      </w:r>
    </w:p>
    <w:p w14:paraId="509F25E1">
      <w:pPr>
        <w:spacing w:before="0" w:after="0" w:line="280" w:lineRule="auto"/>
        <w:ind w:left="480"/>
      </w:pPr>
      <w:r>
        <w:rPr>
          <w:rFonts w:ascii="Courier New" w:hAnsi="Courier New" w:eastAsia="Courier New" w:cs="Courier New"/>
          <w:sz w:val="20"/>
          <w:szCs w:val="20"/>
        </w:rPr>
        <w:t>CREATE (a1)-[:HAS_TOPIC]-&gt;(t2)</w:t>
      </w:r>
    </w:p>
    <w:p w14:paraId="4CC9B608">
      <w:pPr>
        <w:spacing w:before="0" w:after="0" w:line="280" w:lineRule="auto"/>
        <w:ind w:left="480"/>
      </w:pPr>
      <w:r>
        <w:rPr>
          <w:rFonts w:ascii="Courier New" w:hAnsi="Courier New" w:eastAsia="Courier New" w:cs="Courier New"/>
          <w:sz w:val="20"/>
          <w:szCs w:val="20"/>
        </w:rPr>
        <w:t>CREATE (a2)-[:HAS_TOPIC]-&gt;(t1)</w:t>
      </w:r>
    </w:p>
    <w:p w14:paraId="20B32542">
      <w:pPr>
        <w:spacing w:before="0" w:after="0" w:line="280" w:lineRule="auto"/>
        <w:ind w:left="480"/>
      </w:pPr>
      <w:r>
        <w:rPr>
          <w:rFonts w:ascii="Courier New" w:hAnsi="Courier New" w:eastAsia="Courier New" w:cs="Courier New"/>
          <w:sz w:val="20"/>
          <w:szCs w:val="20"/>
        </w:rPr>
        <w:t>CREATE (a2)-[:HAS_TOPIC]-&gt;(t3)</w:t>
      </w:r>
    </w:p>
    <w:p w14:paraId="7EB2DCC9">
      <w:pPr>
        <w:spacing w:before="0" w:after="0" w:line="280" w:lineRule="auto"/>
        <w:ind w:left="480"/>
      </w:pPr>
      <w:r>
        <w:rPr>
          <w:rFonts w:ascii="Courier New" w:hAnsi="Courier New" w:eastAsia="Courier New" w:cs="Courier New"/>
          <w:sz w:val="20"/>
          <w:szCs w:val="20"/>
        </w:rPr>
        <w:t>CREATE (a3)-[:HAS_TOPIC]-&gt;(t2)</w:t>
      </w:r>
    </w:p>
    <w:p w14:paraId="421AF9A6">
      <w:pPr>
        <w:spacing w:before="0" w:after="0" w:line="280" w:lineRule="auto"/>
        <w:ind w:left="480"/>
      </w:pPr>
      <w:r>
        <w:rPr>
          <w:rFonts w:ascii="Courier New" w:hAnsi="Courier New" w:eastAsia="Courier New" w:cs="Courier New"/>
          <w:sz w:val="20"/>
          <w:szCs w:val="20"/>
        </w:rPr>
        <w:t>CREATE (a1)-[:HAS_KEYWORD]-&gt;(k1)</w:t>
      </w:r>
    </w:p>
    <w:p w14:paraId="10050627">
      <w:pPr>
        <w:spacing w:before="0" w:after="0" w:line="280" w:lineRule="auto"/>
        <w:ind w:left="480"/>
      </w:pPr>
      <w:r>
        <w:rPr>
          <w:rFonts w:ascii="Courier New" w:hAnsi="Courier New" w:eastAsia="Courier New" w:cs="Courier New"/>
          <w:sz w:val="20"/>
          <w:szCs w:val="20"/>
        </w:rPr>
        <w:t>CREATE (a1)-[:HAS_KEYWORD]-&gt;(k2)</w:t>
      </w:r>
    </w:p>
    <w:p w14:paraId="43A90127">
      <w:pPr>
        <w:spacing w:before="0" w:after="0" w:line="280" w:lineRule="auto"/>
        <w:ind w:left="480"/>
      </w:pPr>
      <w:r>
        <w:rPr>
          <w:rFonts w:ascii="Courier New" w:hAnsi="Courier New" w:eastAsia="Courier New" w:cs="Courier New"/>
          <w:sz w:val="20"/>
          <w:szCs w:val="20"/>
        </w:rPr>
        <w:t>CREATE (a2)-[:HAS_KEYWORD]-&gt;(k3)</w:t>
      </w:r>
    </w:p>
    <w:p w14:paraId="7A0790D6">
      <w:pPr>
        <w:spacing w:before="0" w:after="0" w:line="280" w:lineRule="auto"/>
        <w:ind w:left="480"/>
      </w:pPr>
      <w:r>
        <w:rPr>
          <w:rFonts w:ascii="Courier New" w:hAnsi="Courier New" w:eastAsia="Courier New" w:cs="Courier New"/>
          <w:sz w:val="20"/>
          <w:szCs w:val="20"/>
        </w:rPr>
        <w:t>CREATE (a1)-[:NEARBY]-&gt;(a2)</w:t>
      </w:r>
    </w:p>
    <w:p w14:paraId="00F89E30">
      <w:pPr>
        <w:spacing w:before="40" w:after="40" w:line="360" w:lineRule="auto"/>
        <w:ind w:left="720" w:hanging="360"/>
      </w:pPr>
      <w:r>
        <w:rPr>
          <w:rFonts w:ascii="宋体" w:hAnsi="宋体" w:eastAsia="宋体" w:cs="宋体"/>
          <w:sz w:val="24"/>
          <w:szCs w:val="24"/>
        </w:rPr>
        <w:t>[4] 缓存数据库（Redis）设计</w:t>
      </w:r>
    </w:p>
    <w:p w14:paraId="6E7672C6">
      <w:pPr>
        <w:spacing w:before="0" w:after="0" w:line="360" w:lineRule="auto"/>
        <w:ind w:firstLine="480" w:firstLineChars="0"/>
        <w:outlineLvl w:val="4"/>
      </w:pPr>
      <w:r>
        <w:rPr>
          <w:rFonts w:ascii="宋体" w:hAnsi="宋体" w:eastAsia="宋体" w:cs="宋体"/>
          <w:b/>
          <w:bCs/>
          <w:sz w:val="24"/>
          <w:szCs w:val="24"/>
        </w:rPr>
        <w:t>(1) 用户会话缓存（user_session）</w:t>
      </w:r>
    </w:p>
    <w:p w14:paraId="7AD7FC8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键名</w:t>
      </w:r>
      <w:r>
        <w:rPr>
          <w:rFonts w:ascii="Times New Roman" w:hAnsi="Times New Roman" w:eastAsia="Times New Roman" w:cs="Times New Roman"/>
          <w:sz w:val="24"/>
          <w:szCs w:val="24"/>
        </w:rPr>
        <w:t>：`session:user:{user_id}`</w:t>
      </w:r>
    </w:p>
    <w:p w14:paraId="3CD9AA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值</w:t>
      </w:r>
      <w:r>
        <w:rPr>
          <w:rFonts w:ascii="宋体" w:hAnsi="宋体" w:eastAsia="宋体" w:cs="宋体"/>
          <w:sz w:val="24"/>
          <w:szCs w:val="24"/>
        </w:rPr>
        <w:t>：JSON格式的会话数据（如对话历史、用户偏好等）；</w:t>
      </w:r>
    </w:p>
    <w:p w14:paraId="00BD54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过期时间</w:t>
      </w:r>
      <w:r>
        <w:rPr>
          <w:rFonts w:ascii="宋体" w:hAnsi="宋体" w:eastAsia="宋体" w:cs="宋体"/>
          <w:sz w:val="24"/>
          <w:szCs w:val="24"/>
        </w:rPr>
        <w:t>：30分钟。</w:t>
      </w:r>
    </w:p>
    <w:p w14:paraId="41DFC645">
      <w:pPr>
        <w:spacing w:before="0" w:after="0" w:line="360" w:lineRule="auto"/>
        <w:ind w:firstLine="480" w:firstLineChars="0"/>
        <w:outlineLvl w:val="4"/>
      </w:pPr>
      <w:r>
        <w:rPr>
          <w:rFonts w:ascii="宋体" w:hAnsi="宋体" w:eastAsia="宋体" w:cs="宋体"/>
          <w:b/>
          <w:bCs/>
          <w:sz w:val="24"/>
          <w:szCs w:val="24"/>
        </w:rPr>
        <w:t>(2) 热点景点缓存（hot_attractions）</w:t>
      </w:r>
    </w:p>
    <w:p w14:paraId="0DB7C88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键名</w:t>
      </w:r>
      <w:r>
        <w:rPr>
          <w:rFonts w:ascii="Times New Roman" w:hAnsi="Times New Roman" w:eastAsia="Times New Roman" w:cs="Times New Roman"/>
          <w:sz w:val="24"/>
          <w:szCs w:val="24"/>
        </w:rPr>
        <w:t>：`hot_attractions`</w:t>
      </w:r>
    </w:p>
    <w:p w14:paraId="3F50CF4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值</w:t>
      </w:r>
      <w:r>
        <w:rPr>
          <w:rFonts w:ascii="宋体" w:hAnsi="宋体" w:eastAsia="宋体" w:cs="宋体"/>
          <w:sz w:val="24"/>
          <w:szCs w:val="24"/>
        </w:rPr>
        <w:t>：JSON格式的景点列表（按热度排序）；</w:t>
      </w:r>
    </w:p>
    <w:p w14:paraId="52AD1C4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过期时间</w:t>
      </w:r>
      <w:r>
        <w:rPr>
          <w:rFonts w:ascii="宋体" w:hAnsi="宋体" w:eastAsia="宋体" w:cs="宋体"/>
          <w:sz w:val="24"/>
          <w:szCs w:val="24"/>
        </w:rPr>
        <w:t>：1小时。</w:t>
      </w:r>
    </w:p>
    <w:p w14:paraId="608099C0">
      <w:pPr>
        <w:spacing w:before="0" w:after="0" w:line="360" w:lineRule="auto"/>
        <w:ind w:firstLine="480" w:firstLineChars="0"/>
        <w:outlineLvl w:val="4"/>
      </w:pPr>
      <w:r>
        <w:rPr>
          <w:rFonts w:ascii="宋体" w:hAnsi="宋体" w:eastAsia="宋体" w:cs="宋体"/>
          <w:b/>
          <w:bCs/>
          <w:sz w:val="24"/>
          <w:szCs w:val="24"/>
        </w:rPr>
        <w:t>(3) 消息队列（message_queue）</w:t>
      </w:r>
    </w:p>
    <w:p w14:paraId="5638B6C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键名</w:t>
      </w:r>
      <w:r>
        <w:rPr>
          <w:rFonts w:ascii="Times New Roman" w:hAnsi="Times New Roman" w:eastAsia="Times New Roman" w:cs="Times New Roman"/>
          <w:sz w:val="24"/>
          <w:szCs w:val="24"/>
        </w:rPr>
        <w:t>：`message_queue`</w:t>
      </w:r>
    </w:p>
    <w:p w14:paraId="4AE03E9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值</w:t>
      </w:r>
      <w:r>
        <w:rPr>
          <w:rFonts w:ascii="宋体" w:hAnsi="宋体" w:eastAsia="宋体" w:cs="宋体"/>
          <w:sz w:val="24"/>
          <w:szCs w:val="24"/>
        </w:rPr>
        <w:t>：列表（List）结构，存储待处理的消息（如需要发送邮件、短信的通知等）。</w:t>
      </w:r>
    </w:p>
    <w:p w14:paraId="3CE63AF9">
      <w:pPr>
        <w:spacing w:before="200" w:after="120"/>
        <w:outlineLvl w:val="2"/>
      </w:pPr>
      <w:r>
        <w:rPr>
          <w:rFonts w:ascii="黑体" w:hAnsi="黑体" w:eastAsia="黑体" w:cs="黑体"/>
          <w:b/>
          <w:bCs/>
          <w:sz w:val="24"/>
          <w:szCs w:val="24"/>
        </w:rPr>
        <w:t>6.4.3 数据存储策略</w:t>
      </w:r>
    </w:p>
    <w:p w14:paraId="46BCE34F">
      <w:pPr>
        <w:spacing w:before="40" w:after="40" w:line="360" w:lineRule="auto"/>
        <w:ind w:left="720" w:leftChars="0" w:hanging="360" w:firstLineChars="0"/>
        <w:outlineLvl w:val="3"/>
      </w:pPr>
      <w:r>
        <w:rPr>
          <w:rFonts w:ascii="宋体" w:hAnsi="宋体" w:eastAsia="宋体" w:cs="宋体"/>
          <w:sz w:val="24"/>
          <w:szCs w:val="24"/>
        </w:rPr>
        <w:t>[1] 数据分区策略</w:t>
      </w:r>
    </w:p>
    <w:p w14:paraId="121AF3F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MySQL</w:t>
      </w:r>
      <w:r>
        <w:rPr>
          <w:rFonts w:ascii="宋体" w:hAnsi="宋体" w:eastAsia="宋体" w:cs="宋体"/>
          <w:sz w:val="24"/>
          <w:szCs w:val="24"/>
        </w:rPr>
        <w:t>：按时间分区（如按年分区），提升查询效率；</w:t>
      </w:r>
    </w:p>
    <w:p w14:paraId="0C0C160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Milvus</w:t>
      </w:r>
      <w:r>
        <w:rPr>
          <w:rFonts w:ascii="宋体" w:hAnsi="宋体" w:eastAsia="宋体" w:cs="宋体"/>
          <w:sz w:val="24"/>
          <w:szCs w:val="24"/>
        </w:rPr>
        <w:t>：按来源分区（如景点介绍、用户评论等），提升检索效率；</w:t>
      </w:r>
    </w:p>
    <w:p w14:paraId="109D183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Neo4j</w:t>
      </w:r>
      <w:r>
        <w:rPr>
          <w:rFonts w:ascii="宋体" w:hAnsi="宋体" w:eastAsia="宋体" w:cs="宋体"/>
          <w:sz w:val="24"/>
          <w:szCs w:val="24"/>
        </w:rPr>
        <w:t>：不分区，但创建索引（如给`Attraction.name`创建索引），提升查询效率；</w:t>
      </w:r>
    </w:p>
    <w:p w14:paraId="2FB86E5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Redis</w:t>
      </w:r>
      <w:r>
        <w:rPr>
          <w:rFonts w:ascii="宋体" w:hAnsi="宋体" w:eastAsia="宋体" w:cs="宋体"/>
          <w:sz w:val="24"/>
          <w:szCs w:val="24"/>
        </w:rPr>
        <w:t>：不分区，但设置合理的过期时间，避免内存溢出。</w:t>
      </w:r>
    </w:p>
    <w:p w14:paraId="3A3A098A">
      <w:pPr>
        <w:spacing w:before="40" w:after="40" w:line="360" w:lineRule="auto"/>
        <w:ind w:left="720" w:leftChars="0" w:hanging="360" w:firstLineChars="0"/>
        <w:outlineLvl w:val="3"/>
      </w:pPr>
      <w:r>
        <w:rPr>
          <w:rFonts w:ascii="宋体" w:hAnsi="宋体" w:eastAsia="宋体" w:cs="宋体"/>
          <w:sz w:val="24"/>
          <w:szCs w:val="24"/>
        </w:rPr>
        <w:t>[2] 数据备份策略</w:t>
      </w:r>
    </w:p>
    <w:p w14:paraId="1CC9143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MySQL</w:t>
      </w:r>
      <w:r>
        <w:rPr>
          <w:rFonts w:ascii="宋体" w:hAnsi="宋体" w:eastAsia="宋体" w:cs="宋体"/>
          <w:sz w:val="24"/>
          <w:szCs w:val="24"/>
        </w:rPr>
        <w:t>：每天凌晨2点全量备份，每小时增量备份；</w:t>
      </w:r>
    </w:p>
    <w:p w14:paraId="782A50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Milvus</w:t>
      </w:r>
      <w:r>
        <w:rPr>
          <w:rFonts w:ascii="宋体" w:hAnsi="宋体" w:eastAsia="宋体" w:cs="宋体"/>
          <w:sz w:val="24"/>
          <w:szCs w:val="24"/>
        </w:rPr>
        <w:t>：每天凌晨3点全量备份；</w:t>
      </w:r>
    </w:p>
    <w:p w14:paraId="78D7842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Neo4j</w:t>
      </w:r>
      <w:r>
        <w:rPr>
          <w:rFonts w:ascii="宋体" w:hAnsi="宋体" w:eastAsia="宋体" w:cs="宋体"/>
          <w:sz w:val="24"/>
          <w:szCs w:val="24"/>
        </w:rPr>
        <w:t>：每天凌晨4点全量备份；</w:t>
      </w:r>
    </w:p>
    <w:p w14:paraId="2D1E9B3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Redis</w:t>
      </w:r>
      <w:r>
        <w:rPr>
          <w:rFonts w:ascii="宋体" w:hAnsi="宋体" w:eastAsia="宋体" w:cs="宋体"/>
          <w:sz w:val="24"/>
          <w:szCs w:val="24"/>
        </w:rPr>
        <w:t>：每天凌晨5点全量备份（RDB持久化 + AOF持久化）。</w:t>
      </w:r>
    </w:p>
    <w:p w14:paraId="4CF2D962">
      <w:pPr>
        <w:spacing w:before="40" w:after="40" w:line="360" w:lineRule="auto"/>
        <w:ind w:left="720" w:leftChars="0" w:hanging="360" w:firstLineChars="0"/>
        <w:outlineLvl w:val="3"/>
      </w:pPr>
      <w:r>
        <w:rPr>
          <w:rFonts w:ascii="宋体" w:hAnsi="宋体" w:eastAsia="宋体" w:cs="宋体"/>
          <w:sz w:val="24"/>
          <w:szCs w:val="24"/>
        </w:rPr>
        <w:t>[3] 数据清理策略</w:t>
      </w:r>
    </w:p>
    <w:p w14:paraId="0527B56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MySQL</w:t>
      </w:r>
      <w:r>
        <w:rPr>
          <w:rFonts w:ascii="宋体" w:hAnsi="宋体" w:eastAsia="宋体" w:cs="宋体"/>
          <w:sz w:val="24"/>
          <w:szCs w:val="24"/>
        </w:rPr>
        <w:t>：评论数据保留3年，超过3年的数据归档到冷存储（如阿里云OSS、腾讯云COS等）；</w:t>
      </w:r>
    </w:p>
    <w:p w14:paraId="3AEB08C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Milvus</w:t>
      </w:r>
      <w:r>
        <w:rPr>
          <w:rFonts w:ascii="宋体" w:hAnsi="宋体" w:eastAsia="宋体" w:cs="宋体"/>
          <w:sz w:val="24"/>
          <w:szCs w:val="24"/>
        </w:rPr>
        <w:t>：知识数据不清理，但定期（如每月）更新；</w:t>
      </w:r>
    </w:p>
    <w:p w14:paraId="6040E7F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Neo4j</w:t>
      </w:r>
      <w:r>
        <w:rPr>
          <w:rFonts w:ascii="宋体" w:hAnsi="宋体" w:eastAsia="宋体" w:cs="宋体"/>
          <w:sz w:val="24"/>
          <w:szCs w:val="24"/>
        </w:rPr>
        <w:t>：知识图谱数据不清理，但定期（如每季度）更新；</w:t>
      </w:r>
    </w:p>
    <w:p w14:paraId="3C7F327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Redis</w:t>
      </w:r>
      <w:r>
        <w:rPr>
          <w:rFonts w:ascii="宋体" w:hAnsi="宋体" w:eastAsia="宋体" w:cs="宋体"/>
          <w:sz w:val="24"/>
          <w:szCs w:val="24"/>
        </w:rPr>
        <w:t>：会话数据过期自动清理，消息队列数据被消费后自动清理。</w:t>
      </w:r>
    </w:p>
    <w:p w14:paraId="14652056">
      <w:r>
        <w:br w:type="page"/>
      </w:r>
    </w:p>
    <w:p w14:paraId="014C99AD">
      <w:pPr>
        <w:spacing w:before="240" w:after="160"/>
        <w:outlineLvl w:val="1"/>
      </w:pPr>
      <w:r>
        <w:rPr>
          <w:rFonts w:ascii="黑体" w:hAnsi="黑体" w:eastAsia="黑体" w:cs="黑体"/>
          <w:b/>
          <w:bCs/>
          <w:sz w:val="28"/>
          <w:szCs w:val="28"/>
        </w:rPr>
        <w:t>6.5 接口设计 (Interface Design)</w:t>
      </w:r>
    </w:p>
    <w:p w14:paraId="3A14FDD7">
      <w:pPr>
        <w:spacing w:before="200" w:after="120"/>
        <w:outlineLvl w:val="2"/>
      </w:pPr>
      <w:r>
        <w:rPr>
          <w:rFonts w:ascii="黑体" w:hAnsi="黑体" w:eastAsia="黑体" w:cs="黑体"/>
          <w:b/>
          <w:bCs/>
          <w:sz w:val="24"/>
          <w:szCs w:val="24"/>
        </w:rPr>
        <w:t>6.5.1 前端与后端接口设计</w:t>
      </w:r>
    </w:p>
    <w:p w14:paraId="78D8DB24">
      <w:pPr>
        <w:spacing w:before="0" w:after="0" w:line="360" w:lineRule="auto"/>
        <w:ind w:firstLine="480"/>
      </w:pPr>
      <w:r>
        <w:rPr>
          <w:rFonts w:ascii="宋体" w:hAnsi="宋体" w:eastAsia="宋体" w:cs="宋体"/>
          <w:sz w:val="24"/>
          <w:szCs w:val="24"/>
        </w:rPr>
        <w:t>前端与后端采用</w:t>
      </w:r>
      <w:r>
        <w:rPr>
          <w:rFonts w:ascii="宋体" w:hAnsi="宋体" w:eastAsia="宋体" w:cs="宋体"/>
          <w:b/>
          <w:bCs/>
          <w:sz w:val="24"/>
          <w:szCs w:val="24"/>
        </w:rPr>
        <w:t>HTTP/HTTPS</w:t>
      </w:r>
      <w:r>
        <w:rPr>
          <w:rFonts w:ascii="宋体" w:hAnsi="宋体" w:eastAsia="宋体" w:cs="宋体"/>
          <w:sz w:val="24"/>
          <w:szCs w:val="24"/>
        </w:rPr>
        <w:t>协议通信，数据格式为</w:t>
      </w:r>
      <w:r>
        <w:rPr>
          <w:rFonts w:ascii="宋体" w:hAnsi="宋体" w:eastAsia="宋体" w:cs="宋体"/>
          <w:b/>
          <w:bCs/>
          <w:sz w:val="24"/>
          <w:szCs w:val="24"/>
        </w:rPr>
        <w:t>JSON</w:t>
      </w:r>
      <w:r>
        <w:rPr>
          <w:rFonts w:ascii="宋体" w:hAnsi="宋体" w:eastAsia="宋体" w:cs="宋体"/>
          <w:sz w:val="24"/>
          <w:szCs w:val="24"/>
        </w:rPr>
        <w:t>。</w:t>
      </w:r>
    </w:p>
    <w:p w14:paraId="66C5B90E">
      <w:pPr>
        <w:spacing w:before="40" w:after="40" w:line="360" w:lineRule="auto"/>
        <w:ind w:left="720" w:hanging="360"/>
      </w:pPr>
      <w:r>
        <w:rPr>
          <w:rFonts w:ascii="Times New Roman" w:hAnsi="Times New Roman" w:eastAsia="Times New Roman" w:cs="Times New Roman"/>
          <w:sz w:val="24"/>
          <w:szCs w:val="24"/>
        </w:rPr>
        <w:t>[1] 请求头（Request Headers）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5"/>
        <w:gridCol w:w="2276"/>
        <w:gridCol w:w="4255"/>
      </w:tblGrid>
      <w:tr w14:paraId="323E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F9E5675">
            <w:pPr>
              <w:jc w:val="center"/>
            </w:pPr>
            <w:r>
              <w:rPr>
                <w:rFonts w:ascii="宋体" w:hAnsi="宋体" w:eastAsia="宋体" w:cs="宋体"/>
                <w:b/>
                <w:bCs/>
                <w:sz w:val="21"/>
                <w:szCs w:val="21"/>
              </w:rPr>
              <w:t>字段名</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AEE615A">
            <w:pPr>
              <w:jc w:val="center"/>
            </w:pPr>
            <w:r>
              <w:rPr>
                <w:rFonts w:ascii="宋体" w:hAnsi="宋体" w:eastAsia="宋体" w:cs="宋体"/>
                <w:b/>
                <w:bCs/>
                <w:sz w:val="21"/>
                <w:szCs w:val="21"/>
              </w:rPr>
              <w:t>说明</w:t>
            </w:r>
          </w:p>
        </w:tc>
        <w:tc>
          <w:tcPr>
            <w:tcW w:w="3008"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ADA962A">
            <w:pPr>
              <w:jc w:val="center"/>
            </w:pPr>
            <w:r>
              <w:rPr>
                <w:rFonts w:ascii="宋体" w:hAnsi="宋体" w:eastAsia="宋体" w:cs="宋体"/>
                <w:b/>
                <w:bCs/>
                <w:sz w:val="21"/>
                <w:szCs w:val="21"/>
              </w:rPr>
              <w:t>示例</w:t>
            </w:r>
          </w:p>
        </w:tc>
      </w:tr>
      <w:tr w14:paraId="1D37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2A7E58">
            <w:pPr>
              <w:jc w:val="center"/>
            </w:pPr>
            <w:r>
              <w:rPr>
                <w:rFonts w:ascii="宋体" w:hAnsi="宋体" w:eastAsia="宋体" w:cs="宋体"/>
                <w:b w:val="0"/>
                <w:bCs w:val="0"/>
                <w:sz w:val="21"/>
                <w:szCs w:val="21"/>
              </w:rPr>
              <w:t>Content-Type</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AED0D2">
            <w:pPr>
              <w:jc w:val="center"/>
            </w:pPr>
            <w:r>
              <w:rPr>
                <w:rFonts w:ascii="宋体" w:hAnsi="宋体" w:eastAsia="宋体" w:cs="宋体"/>
                <w:b w:val="0"/>
                <w:bCs w:val="0"/>
                <w:sz w:val="21"/>
                <w:szCs w:val="21"/>
              </w:rPr>
              <w:t>请求体数据类型</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90E73D9">
            <w:pPr>
              <w:jc w:val="center"/>
            </w:pPr>
            <w:r>
              <w:rPr>
                <w:rFonts w:ascii="宋体" w:hAnsi="宋体" w:eastAsia="宋体" w:cs="宋体"/>
                <w:b w:val="0"/>
                <w:bCs w:val="0"/>
                <w:sz w:val="21"/>
                <w:szCs w:val="21"/>
              </w:rPr>
              <w:t>application/json</w:t>
            </w:r>
          </w:p>
        </w:tc>
      </w:tr>
      <w:tr w14:paraId="0DF9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6FC129">
            <w:pPr>
              <w:jc w:val="center"/>
            </w:pPr>
            <w:r>
              <w:rPr>
                <w:rFonts w:ascii="宋体" w:hAnsi="宋体" w:eastAsia="宋体" w:cs="宋体"/>
                <w:b w:val="0"/>
                <w:bCs w:val="0"/>
                <w:sz w:val="21"/>
                <w:szCs w:val="21"/>
              </w:rPr>
              <w:t>Authorization</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A0F6E1">
            <w:pPr>
              <w:jc w:val="center"/>
            </w:pPr>
            <w:r>
              <w:rPr>
                <w:rFonts w:ascii="宋体" w:hAnsi="宋体" w:eastAsia="宋体" w:cs="宋体"/>
                <w:b w:val="0"/>
                <w:bCs w:val="0"/>
                <w:sz w:val="21"/>
                <w:szCs w:val="21"/>
              </w:rPr>
              <w:t>认证信息（如JWT Token）</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7FA72EB">
            <w:pPr>
              <w:jc w:val="center"/>
            </w:pPr>
            <w:r>
              <w:rPr>
                <w:rFonts w:ascii="宋体" w:hAnsi="宋体" w:eastAsia="宋体" w:cs="宋体"/>
                <w:b w:val="0"/>
                <w:bCs w:val="0"/>
                <w:sz w:val="21"/>
                <w:szCs w:val="21"/>
              </w:rPr>
              <w:t>Bearer eyJhbGciOiJIUzI1NiIsInR5cCI6IkpXVCJ9...</w:t>
            </w:r>
          </w:p>
        </w:tc>
      </w:tr>
      <w:tr w14:paraId="2AB4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31BF08">
            <w:pPr>
              <w:jc w:val="center"/>
            </w:pPr>
            <w:r>
              <w:rPr>
                <w:rFonts w:ascii="宋体" w:hAnsi="宋体" w:eastAsia="宋体" w:cs="宋体"/>
                <w:b w:val="0"/>
                <w:bCs w:val="0"/>
                <w:sz w:val="21"/>
                <w:szCs w:val="21"/>
              </w:rPr>
              <w:t>User-Agent</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DAAF2D">
            <w:pPr>
              <w:jc w:val="center"/>
            </w:pPr>
            <w:r>
              <w:rPr>
                <w:rFonts w:ascii="宋体" w:hAnsi="宋体" w:eastAsia="宋体" w:cs="宋体"/>
                <w:b w:val="0"/>
                <w:bCs w:val="0"/>
                <w:sz w:val="21"/>
                <w:szCs w:val="21"/>
              </w:rPr>
              <w:t>客户端信息</w:t>
            </w:r>
          </w:p>
        </w:tc>
        <w:tc>
          <w:tcPr>
            <w:tcW w:w="3008"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B61FD4">
            <w:pPr>
              <w:jc w:val="center"/>
            </w:pPr>
            <w:r>
              <w:rPr>
                <w:rFonts w:ascii="宋体" w:hAnsi="宋体" w:eastAsia="宋体" w:cs="宋体"/>
                <w:b w:val="0"/>
                <w:bCs w:val="0"/>
                <w:sz w:val="21"/>
                <w:szCs w:val="21"/>
              </w:rPr>
              <w:t>Mozilla/5.0 (Windows NT 10.0; Win64; x64) AppleWebKit/537.36...</w:t>
            </w:r>
          </w:p>
        </w:tc>
      </w:tr>
    </w:tbl>
    <w:p w14:paraId="0F175597">
      <w:pPr>
        <w:spacing w:before="120"/>
      </w:pPr>
    </w:p>
    <w:p w14:paraId="439104DB">
      <w:pPr>
        <w:spacing w:before="40" w:after="40" w:line="360" w:lineRule="auto"/>
        <w:ind w:left="720" w:hanging="360"/>
      </w:pPr>
      <w:r>
        <w:rPr>
          <w:rFonts w:ascii="Times New Roman" w:hAnsi="Times New Roman" w:eastAsia="Times New Roman" w:cs="Times New Roman"/>
          <w:sz w:val="24"/>
          <w:szCs w:val="24"/>
        </w:rPr>
        <w:t>[2] 响应体（Response Body）</w:t>
      </w:r>
    </w:p>
    <w:p w14:paraId="3616FE10">
      <w:pPr>
        <w:spacing w:before="0" w:after="0" w:line="280" w:lineRule="auto"/>
        <w:ind w:left="480"/>
      </w:pPr>
      <w:r>
        <w:rPr>
          <w:rFonts w:ascii="Courier New" w:hAnsi="Courier New" w:eastAsia="Courier New" w:cs="Courier New"/>
          <w:sz w:val="20"/>
          <w:szCs w:val="20"/>
        </w:rPr>
        <w:t>{</w:t>
      </w:r>
    </w:p>
    <w:p w14:paraId="545136AE">
      <w:pPr>
        <w:spacing w:before="0" w:after="0" w:line="280" w:lineRule="auto"/>
        <w:ind w:left="480"/>
      </w:pPr>
      <w:r>
        <w:rPr>
          <w:rFonts w:ascii="Courier New" w:hAnsi="Courier New" w:eastAsia="Courier New" w:cs="Courier New"/>
          <w:sz w:val="20"/>
          <w:szCs w:val="20"/>
        </w:rPr>
        <w:t xml:space="preserve">  "code": 200,           // 状态码（200表示成功，4xx表示客户端错误，5xx表示服务端错误）</w:t>
      </w:r>
    </w:p>
    <w:p w14:paraId="09116930">
      <w:pPr>
        <w:spacing w:before="0" w:after="0" w:line="280" w:lineRule="auto"/>
        <w:ind w:left="480"/>
      </w:pPr>
      <w:r>
        <w:rPr>
          <w:rFonts w:ascii="Courier New" w:hAnsi="Courier New" w:eastAsia="Courier New" w:cs="Courier New"/>
          <w:sz w:val="20"/>
          <w:szCs w:val="20"/>
        </w:rPr>
        <w:t xml:space="preserve">  "message": "success",  // 消息（成功时为"success"，失败时为错误信息）</w:t>
      </w:r>
    </w:p>
    <w:p w14:paraId="1D8FE651">
      <w:pPr>
        <w:spacing w:before="0" w:after="0" w:line="280" w:lineRule="auto"/>
        <w:ind w:left="480"/>
      </w:pPr>
      <w:r>
        <w:rPr>
          <w:rFonts w:ascii="Courier New" w:hAnsi="Courier New" w:eastAsia="Courier New" w:cs="Courier New"/>
          <w:sz w:val="20"/>
          <w:szCs w:val="20"/>
        </w:rPr>
        <w:t xml:space="preserve">  "data": {}             // 数据（成功时返回数据，失败时返回null）</w:t>
      </w:r>
    </w:p>
    <w:p w14:paraId="352B358F">
      <w:pPr>
        <w:spacing w:before="0" w:after="0" w:line="280" w:lineRule="auto"/>
        <w:ind w:left="480"/>
      </w:pPr>
      <w:r>
        <w:rPr>
          <w:rFonts w:ascii="Courier New" w:hAnsi="Courier New" w:eastAsia="Courier New" w:cs="Courier New"/>
          <w:sz w:val="20"/>
          <w:szCs w:val="20"/>
        </w:rPr>
        <w:t>}</w:t>
      </w:r>
    </w:p>
    <w:p w14:paraId="650809CA">
      <w:pPr>
        <w:spacing w:before="40" w:after="40" w:line="360" w:lineRule="auto"/>
        <w:ind w:left="720" w:hanging="360"/>
      </w:pPr>
      <w:r>
        <w:rPr>
          <w:rFonts w:ascii="宋体" w:hAnsi="宋体" w:eastAsia="宋体" w:cs="宋体"/>
          <w:sz w:val="24"/>
          <w:szCs w:val="24"/>
        </w:rPr>
        <w:t>[3] 接口示例</w:t>
      </w:r>
    </w:p>
    <w:p w14:paraId="5C73202A">
      <w:pPr>
        <w:spacing w:before="0" w:after="0" w:line="360" w:lineRule="auto"/>
        <w:ind w:firstLine="480" w:firstLineChars="0"/>
        <w:outlineLvl w:val="3"/>
      </w:pPr>
      <w:r>
        <w:rPr>
          <w:rFonts w:ascii="宋体" w:hAnsi="宋体" w:eastAsia="宋体" w:cs="宋体"/>
          <w:b/>
          <w:bCs/>
          <w:sz w:val="24"/>
          <w:szCs w:val="24"/>
        </w:rPr>
        <w:t>(1) 用户登录接口</w:t>
      </w:r>
    </w:p>
    <w:p w14:paraId="285237C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：`/api/user/login`</w:t>
      </w:r>
    </w:p>
    <w:p w14:paraId="3C3538D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619E15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6231456F">
      <w:pPr>
        <w:spacing w:before="0" w:after="0" w:line="280" w:lineRule="auto"/>
        <w:ind w:left="480"/>
      </w:pPr>
      <w:r>
        <w:rPr>
          <w:rFonts w:ascii="Courier New" w:hAnsi="Courier New" w:eastAsia="Courier New" w:cs="Courier New"/>
          <w:sz w:val="20"/>
          <w:szCs w:val="20"/>
        </w:rPr>
        <w:t xml:space="preserve">  {</w:t>
      </w:r>
    </w:p>
    <w:p w14:paraId="6D5413AF">
      <w:pPr>
        <w:spacing w:before="0" w:after="0" w:line="280" w:lineRule="auto"/>
        <w:ind w:left="480"/>
      </w:pPr>
      <w:r>
        <w:rPr>
          <w:rFonts w:ascii="Courier New" w:hAnsi="Courier New" w:eastAsia="Courier New" w:cs="Courier New"/>
          <w:sz w:val="20"/>
          <w:szCs w:val="20"/>
        </w:rPr>
        <w:t xml:space="preserve">    "username": "testuser",</w:t>
      </w:r>
    </w:p>
    <w:p w14:paraId="58237271">
      <w:pPr>
        <w:spacing w:before="0" w:after="0" w:line="280" w:lineRule="auto"/>
        <w:ind w:left="480"/>
      </w:pPr>
      <w:r>
        <w:rPr>
          <w:rFonts w:ascii="Courier New" w:hAnsi="Courier New" w:eastAsia="Courier New" w:cs="Courier New"/>
          <w:sz w:val="20"/>
          <w:szCs w:val="20"/>
        </w:rPr>
        <w:t xml:space="preserve">    "password": "testpassword"</w:t>
      </w:r>
    </w:p>
    <w:p w14:paraId="5383FD82">
      <w:pPr>
        <w:spacing w:before="0" w:after="0" w:line="280" w:lineRule="auto"/>
        <w:ind w:left="480"/>
      </w:pPr>
      <w:r>
        <w:rPr>
          <w:rFonts w:ascii="Courier New" w:hAnsi="Courier New" w:eastAsia="Courier New" w:cs="Courier New"/>
          <w:sz w:val="20"/>
          <w:szCs w:val="20"/>
        </w:rPr>
        <w:t xml:space="preserve">  }</w:t>
      </w:r>
    </w:p>
    <w:p w14:paraId="19B3746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320D1867">
      <w:pPr>
        <w:spacing w:before="0" w:after="0" w:line="280" w:lineRule="auto"/>
        <w:ind w:left="480"/>
      </w:pPr>
      <w:r>
        <w:rPr>
          <w:rFonts w:ascii="Courier New" w:hAnsi="Courier New" w:eastAsia="Courier New" w:cs="Courier New"/>
          <w:sz w:val="20"/>
          <w:szCs w:val="20"/>
        </w:rPr>
        <w:t xml:space="preserve">  {</w:t>
      </w:r>
    </w:p>
    <w:p w14:paraId="2C9DCE2B">
      <w:pPr>
        <w:spacing w:before="0" w:after="0" w:line="280" w:lineRule="auto"/>
        <w:ind w:left="480"/>
      </w:pPr>
      <w:r>
        <w:rPr>
          <w:rFonts w:ascii="Courier New" w:hAnsi="Courier New" w:eastAsia="Courier New" w:cs="Courier New"/>
          <w:sz w:val="20"/>
          <w:szCs w:val="20"/>
        </w:rPr>
        <w:t xml:space="preserve">    "code": 200,</w:t>
      </w:r>
    </w:p>
    <w:p w14:paraId="6400F6EF">
      <w:pPr>
        <w:spacing w:before="0" w:after="0" w:line="280" w:lineRule="auto"/>
        <w:ind w:left="480"/>
      </w:pPr>
      <w:r>
        <w:rPr>
          <w:rFonts w:ascii="Courier New" w:hAnsi="Courier New" w:eastAsia="Courier New" w:cs="Courier New"/>
          <w:sz w:val="20"/>
          <w:szCs w:val="20"/>
        </w:rPr>
        <w:t xml:space="preserve">    "message": "success",</w:t>
      </w:r>
    </w:p>
    <w:p w14:paraId="69A654EF">
      <w:pPr>
        <w:spacing w:before="0" w:after="0" w:line="280" w:lineRule="auto"/>
        <w:ind w:left="480"/>
      </w:pPr>
      <w:r>
        <w:rPr>
          <w:rFonts w:ascii="Courier New" w:hAnsi="Courier New" w:eastAsia="Courier New" w:cs="Courier New"/>
          <w:sz w:val="20"/>
          <w:szCs w:val="20"/>
        </w:rPr>
        <w:t xml:space="preserve">    "data": {</w:t>
      </w:r>
    </w:p>
    <w:p w14:paraId="15F554B5">
      <w:pPr>
        <w:spacing w:before="0" w:after="0" w:line="280" w:lineRule="auto"/>
        <w:ind w:left="480"/>
      </w:pPr>
      <w:r>
        <w:rPr>
          <w:rFonts w:ascii="Courier New" w:hAnsi="Courier New" w:eastAsia="Courier New" w:cs="Courier New"/>
          <w:sz w:val="20"/>
          <w:szCs w:val="20"/>
        </w:rPr>
        <w:t xml:space="preserve">      "token": "eyJhbGciOiJIUzI1NiIsInR5cCI6IkpXVCJ9...",</w:t>
      </w:r>
    </w:p>
    <w:p w14:paraId="1FEC28BE">
      <w:pPr>
        <w:spacing w:before="0" w:after="0" w:line="280" w:lineRule="auto"/>
        <w:ind w:left="480"/>
      </w:pPr>
      <w:r>
        <w:rPr>
          <w:rFonts w:ascii="Courier New" w:hAnsi="Courier New" w:eastAsia="Courier New" w:cs="Courier New"/>
          <w:sz w:val="20"/>
          <w:szCs w:val="20"/>
        </w:rPr>
        <w:t xml:space="preserve">      "user": {</w:t>
      </w:r>
    </w:p>
    <w:p w14:paraId="3B6F6701">
      <w:pPr>
        <w:spacing w:before="0" w:after="0" w:line="280" w:lineRule="auto"/>
        <w:ind w:left="480"/>
      </w:pPr>
      <w:r>
        <w:rPr>
          <w:rFonts w:ascii="Courier New" w:hAnsi="Courier New" w:eastAsia="Courier New" w:cs="Courier New"/>
          <w:sz w:val="20"/>
          <w:szCs w:val="20"/>
        </w:rPr>
        <w:t xml:space="preserve">        "user_id": 1,</w:t>
      </w:r>
    </w:p>
    <w:p w14:paraId="792849CA">
      <w:pPr>
        <w:spacing w:before="0" w:after="0" w:line="280" w:lineRule="auto"/>
        <w:ind w:left="480"/>
      </w:pPr>
      <w:r>
        <w:rPr>
          <w:rFonts w:ascii="Courier New" w:hAnsi="Courier New" w:eastAsia="Courier New" w:cs="Courier New"/>
          <w:sz w:val="20"/>
          <w:szCs w:val="20"/>
        </w:rPr>
        <w:t xml:space="preserve">        "username": "testuser",</w:t>
      </w:r>
    </w:p>
    <w:p w14:paraId="561AF053">
      <w:pPr>
        <w:spacing w:before="0" w:after="0" w:line="280" w:lineRule="auto"/>
        <w:ind w:left="480"/>
      </w:pPr>
      <w:r>
        <w:rPr>
          <w:rFonts w:ascii="Courier New" w:hAnsi="Courier New" w:eastAsia="Courier New" w:cs="Courier New"/>
          <w:sz w:val="20"/>
          <w:szCs w:val="20"/>
        </w:rPr>
        <w:t xml:space="preserve">        "email": "testuser@example.com"</w:t>
      </w:r>
    </w:p>
    <w:p w14:paraId="1977D568">
      <w:pPr>
        <w:spacing w:before="0" w:after="0" w:line="280" w:lineRule="auto"/>
        <w:ind w:left="480"/>
      </w:pPr>
      <w:r>
        <w:rPr>
          <w:rFonts w:ascii="Courier New" w:hAnsi="Courier New" w:eastAsia="Courier New" w:cs="Courier New"/>
          <w:sz w:val="20"/>
          <w:szCs w:val="20"/>
        </w:rPr>
        <w:t xml:space="preserve">      }</w:t>
      </w:r>
    </w:p>
    <w:p w14:paraId="6625A46B">
      <w:pPr>
        <w:spacing w:before="0" w:after="0" w:line="280" w:lineRule="auto"/>
        <w:ind w:left="480"/>
      </w:pPr>
      <w:r>
        <w:rPr>
          <w:rFonts w:ascii="Courier New" w:hAnsi="Courier New" w:eastAsia="Courier New" w:cs="Courier New"/>
          <w:sz w:val="20"/>
          <w:szCs w:val="20"/>
        </w:rPr>
        <w:t xml:space="preserve">    }</w:t>
      </w:r>
    </w:p>
    <w:p w14:paraId="0C753AAB">
      <w:pPr>
        <w:spacing w:before="0" w:after="0" w:line="280" w:lineRule="auto"/>
        <w:ind w:left="480"/>
      </w:pPr>
      <w:r>
        <w:rPr>
          <w:rFonts w:ascii="Courier New" w:hAnsi="Courier New" w:eastAsia="Courier New" w:cs="Courier New"/>
          <w:sz w:val="20"/>
          <w:szCs w:val="20"/>
        </w:rPr>
        <w:t xml:space="preserve">  }</w:t>
      </w:r>
    </w:p>
    <w:p w14:paraId="31F8374D">
      <w:pPr>
        <w:spacing w:before="0" w:after="0" w:line="360" w:lineRule="auto"/>
        <w:ind w:firstLine="480" w:firstLineChars="0"/>
        <w:outlineLvl w:val="3"/>
      </w:pPr>
      <w:r>
        <w:rPr>
          <w:rFonts w:ascii="宋体" w:hAnsi="宋体" w:eastAsia="宋体" w:cs="宋体"/>
          <w:b/>
          <w:bCs/>
          <w:sz w:val="24"/>
          <w:szCs w:val="24"/>
        </w:rPr>
        <w:t>(2) 获取景点列表接口</w:t>
      </w:r>
    </w:p>
    <w:p w14:paraId="531F7D3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Times New Roman" w:hAnsi="Times New Roman" w:eastAsia="Times New Roman" w:cs="Times New Roman"/>
          <w:sz w:val="24"/>
          <w:szCs w:val="24"/>
        </w:rPr>
        <w:t>：`/api/attraction/list`</w:t>
      </w:r>
    </w:p>
    <w:p w14:paraId="1D4F74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：`GET`</w:t>
      </w:r>
    </w:p>
    <w:p w14:paraId="6942278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2BB8FCE9">
      <w:pPr>
        <w:spacing w:before="0" w:after="0" w:line="280" w:lineRule="auto"/>
        <w:ind w:left="480"/>
      </w:pPr>
      <w:r>
        <w:rPr>
          <w:rFonts w:ascii="Courier New" w:hAnsi="Courier New" w:eastAsia="Courier New" w:cs="Courier New"/>
          <w:sz w:val="20"/>
          <w:szCs w:val="20"/>
        </w:rPr>
        <w:t xml:space="preserve">  ?page=1&amp;page_size=10&amp;category=自然风光&amp;keyword=西山</w:t>
      </w:r>
    </w:p>
    <w:p w14:paraId="46B082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74095358">
      <w:pPr>
        <w:spacing w:before="0" w:after="0" w:line="280" w:lineRule="auto"/>
        <w:ind w:left="480"/>
      </w:pPr>
      <w:r>
        <w:rPr>
          <w:rFonts w:ascii="Courier New" w:hAnsi="Courier New" w:eastAsia="Courier New" w:cs="Courier New"/>
          <w:sz w:val="20"/>
          <w:szCs w:val="20"/>
        </w:rPr>
        <w:t xml:space="preserve">  {</w:t>
      </w:r>
    </w:p>
    <w:p w14:paraId="4D9B29D3">
      <w:pPr>
        <w:spacing w:before="0" w:after="0" w:line="280" w:lineRule="auto"/>
        <w:ind w:left="480"/>
      </w:pPr>
      <w:r>
        <w:rPr>
          <w:rFonts w:ascii="Courier New" w:hAnsi="Courier New" w:eastAsia="Courier New" w:cs="Courier New"/>
          <w:sz w:val="20"/>
          <w:szCs w:val="20"/>
        </w:rPr>
        <w:t xml:space="preserve">    "code": 200,</w:t>
      </w:r>
    </w:p>
    <w:p w14:paraId="2290C226">
      <w:pPr>
        <w:spacing w:before="0" w:after="0" w:line="280" w:lineRule="auto"/>
        <w:ind w:left="480"/>
      </w:pPr>
      <w:r>
        <w:rPr>
          <w:rFonts w:ascii="Courier New" w:hAnsi="Courier New" w:eastAsia="Courier New" w:cs="Courier New"/>
          <w:sz w:val="20"/>
          <w:szCs w:val="20"/>
        </w:rPr>
        <w:t xml:space="preserve">    "message": "success",</w:t>
      </w:r>
    </w:p>
    <w:p w14:paraId="67C8B1EA">
      <w:pPr>
        <w:spacing w:before="0" w:after="0" w:line="280" w:lineRule="auto"/>
        <w:ind w:left="480"/>
      </w:pPr>
      <w:r>
        <w:rPr>
          <w:rFonts w:ascii="Courier New" w:hAnsi="Courier New" w:eastAsia="Courier New" w:cs="Courier New"/>
          <w:sz w:val="20"/>
          <w:szCs w:val="20"/>
        </w:rPr>
        <w:t xml:space="preserve">    "data": {</w:t>
      </w:r>
    </w:p>
    <w:p w14:paraId="1B1E82B0">
      <w:pPr>
        <w:spacing w:before="0" w:after="0" w:line="280" w:lineRule="auto"/>
        <w:ind w:left="480"/>
      </w:pPr>
      <w:r>
        <w:rPr>
          <w:rFonts w:ascii="Courier New" w:hAnsi="Courier New" w:eastAsia="Courier New" w:cs="Courier New"/>
          <w:sz w:val="20"/>
          <w:szCs w:val="20"/>
        </w:rPr>
        <w:t xml:space="preserve">      "total": 100,</w:t>
      </w:r>
    </w:p>
    <w:p w14:paraId="6C1D99A8">
      <w:pPr>
        <w:spacing w:before="0" w:after="0" w:line="280" w:lineRule="auto"/>
        <w:ind w:left="480"/>
      </w:pPr>
      <w:r>
        <w:rPr>
          <w:rFonts w:ascii="Courier New" w:hAnsi="Courier New" w:eastAsia="Courier New" w:cs="Courier New"/>
          <w:sz w:val="20"/>
          <w:szCs w:val="20"/>
        </w:rPr>
        <w:t xml:space="preserve">      "page": 1,</w:t>
      </w:r>
    </w:p>
    <w:p w14:paraId="269230A1">
      <w:pPr>
        <w:spacing w:before="0" w:after="0" w:line="280" w:lineRule="auto"/>
        <w:ind w:left="480"/>
      </w:pPr>
      <w:r>
        <w:rPr>
          <w:rFonts w:ascii="Courier New" w:hAnsi="Courier New" w:eastAsia="Courier New" w:cs="Courier New"/>
          <w:sz w:val="20"/>
          <w:szCs w:val="20"/>
        </w:rPr>
        <w:t xml:space="preserve">      "page_size": 10,</w:t>
      </w:r>
    </w:p>
    <w:p w14:paraId="51B29AB8">
      <w:pPr>
        <w:spacing w:before="0" w:after="0" w:line="280" w:lineRule="auto"/>
        <w:ind w:left="480"/>
      </w:pPr>
      <w:r>
        <w:rPr>
          <w:rFonts w:ascii="Courier New" w:hAnsi="Courier New" w:eastAsia="Courier New" w:cs="Courier New"/>
          <w:sz w:val="20"/>
          <w:szCs w:val="20"/>
        </w:rPr>
        <w:t xml:space="preserve">      "attractions": [</w:t>
      </w:r>
    </w:p>
    <w:p w14:paraId="12D95AE7">
      <w:pPr>
        <w:spacing w:before="0" w:after="0" w:line="280" w:lineRule="auto"/>
        <w:ind w:left="480"/>
      </w:pPr>
      <w:r>
        <w:rPr>
          <w:rFonts w:ascii="Courier New" w:hAnsi="Courier New" w:eastAsia="Courier New" w:cs="Courier New"/>
          <w:sz w:val="20"/>
          <w:szCs w:val="20"/>
        </w:rPr>
        <w:t xml:space="preserve">        {</w:t>
      </w:r>
    </w:p>
    <w:p w14:paraId="6AAC8A0A">
      <w:pPr>
        <w:spacing w:before="0" w:after="0" w:line="280" w:lineRule="auto"/>
        <w:ind w:left="480"/>
      </w:pPr>
      <w:r>
        <w:rPr>
          <w:rFonts w:ascii="Courier New" w:hAnsi="Courier New" w:eastAsia="Courier New" w:cs="Courier New"/>
          <w:sz w:val="20"/>
          <w:szCs w:val="20"/>
        </w:rPr>
        <w:t xml:space="preserve">          "attraction_id": 1,</w:t>
      </w:r>
    </w:p>
    <w:p w14:paraId="6A00D0CE">
      <w:pPr>
        <w:spacing w:before="0" w:after="0" w:line="280" w:lineRule="auto"/>
        <w:ind w:left="480"/>
      </w:pPr>
      <w:r>
        <w:rPr>
          <w:rFonts w:ascii="Courier New" w:hAnsi="Courier New" w:eastAsia="Courier New" w:cs="Courier New"/>
          <w:sz w:val="20"/>
          <w:szCs w:val="20"/>
        </w:rPr>
        <w:t xml:space="preserve">          "attraction_name": "西山风景区",</w:t>
      </w:r>
    </w:p>
    <w:p w14:paraId="0459CC02">
      <w:pPr>
        <w:spacing w:before="0" w:after="0" w:line="280" w:lineRule="auto"/>
        <w:ind w:left="480"/>
      </w:pPr>
      <w:r>
        <w:rPr>
          <w:rFonts w:ascii="Courier New" w:hAnsi="Courier New" w:eastAsia="Courier New" w:cs="Courier New"/>
          <w:sz w:val="20"/>
          <w:szCs w:val="20"/>
        </w:rPr>
        <w:t xml:space="preserve">          "description": "西山以'石奇、树秀、泉甘、茶香'闻名...",</w:t>
      </w:r>
    </w:p>
    <w:p w14:paraId="1075ACE6">
      <w:pPr>
        <w:spacing w:before="0" w:after="0" w:line="280" w:lineRule="auto"/>
        <w:ind w:left="480"/>
      </w:pPr>
      <w:r>
        <w:rPr>
          <w:rFonts w:ascii="Courier New" w:hAnsi="Courier New" w:eastAsia="Courier New" w:cs="Courier New"/>
          <w:sz w:val="20"/>
          <w:szCs w:val="20"/>
        </w:rPr>
        <w:t xml:space="preserve">          "ticket_price": 80.00,</w:t>
      </w:r>
    </w:p>
    <w:p w14:paraId="79F33B36">
      <w:pPr>
        <w:spacing w:before="0" w:after="0" w:line="280" w:lineRule="auto"/>
        <w:ind w:left="480"/>
      </w:pPr>
      <w:r>
        <w:rPr>
          <w:rFonts w:ascii="Courier New" w:hAnsi="Courier New" w:eastAsia="Courier New" w:cs="Courier New"/>
          <w:sz w:val="20"/>
          <w:szCs w:val="20"/>
        </w:rPr>
        <w:t xml:space="preserve">          "open_time": "8:00-18:00",</w:t>
      </w:r>
    </w:p>
    <w:p w14:paraId="2BAE7F7C">
      <w:pPr>
        <w:spacing w:before="0" w:after="0" w:line="280" w:lineRule="auto"/>
        <w:ind w:left="480"/>
      </w:pPr>
      <w:r>
        <w:rPr>
          <w:rFonts w:ascii="Courier New" w:hAnsi="Courier New" w:eastAsia="Courier New" w:cs="Courier New"/>
          <w:sz w:val="20"/>
          <w:szCs w:val="20"/>
        </w:rPr>
        <w:t xml:space="preserve">          "address": "贵港市桂平市西山镇",</w:t>
      </w:r>
    </w:p>
    <w:p w14:paraId="144D4C7B">
      <w:pPr>
        <w:spacing w:before="0" w:after="0" w:line="280" w:lineRule="auto"/>
        <w:ind w:left="480"/>
      </w:pPr>
      <w:r>
        <w:rPr>
          <w:rFonts w:ascii="Courier New" w:hAnsi="Courier New" w:eastAsia="Courier New" w:cs="Courier New"/>
          <w:sz w:val="20"/>
          <w:szCs w:val="20"/>
        </w:rPr>
        <w:t xml:space="preserve">          "rating": 4.5</w:t>
      </w:r>
    </w:p>
    <w:p w14:paraId="76E94E87">
      <w:pPr>
        <w:spacing w:before="0" w:after="0" w:line="280" w:lineRule="auto"/>
        <w:ind w:left="480"/>
      </w:pPr>
      <w:r>
        <w:rPr>
          <w:rFonts w:ascii="Courier New" w:hAnsi="Courier New" w:eastAsia="Courier New" w:cs="Courier New"/>
          <w:sz w:val="20"/>
          <w:szCs w:val="20"/>
        </w:rPr>
        <w:t xml:space="preserve">        },</w:t>
      </w:r>
    </w:p>
    <w:p w14:paraId="31ACC9FD">
      <w:pPr>
        <w:spacing w:before="0" w:after="0" w:line="280" w:lineRule="auto"/>
        <w:ind w:left="480"/>
      </w:pPr>
      <w:r>
        <w:rPr>
          <w:rFonts w:ascii="Courier New" w:hAnsi="Courier New" w:eastAsia="Courier New" w:cs="Courier New"/>
          <w:sz w:val="20"/>
          <w:szCs w:val="20"/>
        </w:rPr>
        <w:t xml:space="preserve">        ...</w:t>
      </w:r>
    </w:p>
    <w:p w14:paraId="15BD8904">
      <w:pPr>
        <w:spacing w:before="0" w:after="0" w:line="280" w:lineRule="auto"/>
        <w:ind w:left="480"/>
      </w:pPr>
      <w:r>
        <w:rPr>
          <w:rFonts w:ascii="Courier New" w:hAnsi="Courier New" w:eastAsia="Courier New" w:cs="Courier New"/>
          <w:sz w:val="20"/>
          <w:szCs w:val="20"/>
        </w:rPr>
        <w:t xml:space="preserve">      ]</w:t>
      </w:r>
    </w:p>
    <w:p w14:paraId="0CC38398">
      <w:pPr>
        <w:spacing w:before="0" w:after="0" w:line="280" w:lineRule="auto"/>
        <w:ind w:left="480"/>
      </w:pPr>
      <w:r>
        <w:rPr>
          <w:rFonts w:ascii="Courier New" w:hAnsi="Courier New" w:eastAsia="Courier New" w:cs="Courier New"/>
          <w:sz w:val="20"/>
          <w:szCs w:val="20"/>
        </w:rPr>
        <w:t xml:space="preserve">    }</w:t>
      </w:r>
    </w:p>
    <w:p w14:paraId="15F02BE3">
      <w:pPr>
        <w:spacing w:before="0" w:after="0" w:line="280" w:lineRule="auto"/>
        <w:ind w:left="480"/>
      </w:pPr>
      <w:r>
        <w:rPr>
          <w:rFonts w:ascii="Courier New" w:hAnsi="Courier New" w:eastAsia="Courier New" w:cs="Courier New"/>
          <w:sz w:val="20"/>
          <w:szCs w:val="20"/>
        </w:rPr>
        <w:t xml:space="preserve">  }</w:t>
      </w:r>
    </w:p>
    <w:p w14:paraId="79E86D38">
      <w:pPr>
        <w:spacing w:before="200" w:after="120"/>
        <w:outlineLvl w:val="2"/>
      </w:pPr>
      <w:r>
        <w:rPr>
          <w:rFonts w:ascii="黑体" w:hAnsi="黑体" w:eastAsia="黑体" w:cs="黑体"/>
          <w:b/>
          <w:bCs/>
          <w:sz w:val="24"/>
          <w:szCs w:val="24"/>
        </w:rPr>
        <w:t>6.5.2 后端与大语言模型接口设计</w:t>
      </w:r>
    </w:p>
    <w:p w14:paraId="00C27520">
      <w:pPr>
        <w:spacing w:before="0" w:after="0" w:line="360" w:lineRule="auto"/>
        <w:ind w:firstLine="480"/>
      </w:pPr>
      <w:r>
        <w:rPr>
          <w:rFonts w:ascii="宋体" w:hAnsi="宋体" w:eastAsia="宋体" w:cs="宋体"/>
          <w:sz w:val="24"/>
          <w:szCs w:val="24"/>
        </w:rPr>
        <w:t>后端与大语言模型采用</w:t>
      </w:r>
      <w:r>
        <w:rPr>
          <w:rFonts w:ascii="宋体" w:hAnsi="宋体" w:eastAsia="宋体" w:cs="宋体"/>
          <w:b/>
          <w:bCs/>
          <w:sz w:val="24"/>
          <w:szCs w:val="24"/>
        </w:rPr>
        <w:t>HTTP/HTTPS</w:t>
      </w:r>
      <w:r>
        <w:rPr>
          <w:rFonts w:ascii="宋体" w:hAnsi="宋体" w:eastAsia="宋体" w:cs="宋体"/>
          <w:sz w:val="24"/>
          <w:szCs w:val="24"/>
        </w:rPr>
        <w:t>协议通信，数据格式为</w:t>
      </w:r>
      <w:r>
        <w:rPr>
          <w:rFonts w:ascii="宋体" w:hAnsi="宋体" w:eastAsia="宋体" w:cs="宋体"/>
          <w:b/>
          <w:bCs/>
          <w:sz w:val="24"/>
          <w:szCs w:val="24"/>
        </w:rPr>
        <w:t>JSON</w:t>
      </w:r>
      <w:r>
        <w:rPr>
          <w:rFonts w:ascii="宋体" w:hAnsi="宋体" w:eastAsia="宋体" w:cs="宋体"/>
          <w:sz w:val="24"/>
          <w:szCs w:val="24"/>
        </w:rPr>
        <w:t>。</w:t>
      </w:r>
    </w:p>
    <w:p w14:paraId="52BC8544">
      <w:pPr>
        <w:spacing w:before="40" w:after="40" w:line="360" w:lineRule="auto"/>
        <w:ind w:left="720" w:leftChars="0" w:hanging="360" w:firstLineChars="0"/>
        <w:outlineLvl w:val="3"/>
      </w:pPr>
      <w:r>
        <w:rPr>
          <w:rFonts w:ascii="宋体" w:hAnsi="宋体" w:eastAsia="宋体" w:cs="宋体"/>
          <w:sz w:val="24"/>
          <w:szCs w:val="24"/>
        </w:rPr>
        <w:t>[1] 文心一言API接口</w:t>
      </w:r>
    </w:p>
    <w:p w14:paraId="27E3201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接口地址</w:t>
      </w:r>
      <w:r>
        <w:rPr>
          <w:rFonts w:ascii="Times New Roman" w:hAnsi="Times New Roman" w:eastAsia="Times New Roman" w:cs="Times New Roman"/>
          <w:sz w:val="24"/>
          <w:szCs w:val="24"/>
        </w:rPr>
        <w:t>：`https://aip.baidubce.com/rpc/2.0/ai_custom/v1/wenxinworkshop/chat/completions`</w:t>
      </w:r>
    </w:p>
    <w:p w14:paraId="5B3A645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7FA4945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请求头</w:t>
      </w:r>
      <w:r>
        <w:rPr>
          <w:rFonts w:ascii="宋体" w:hAnsi="宋体" w:eastAsia="宋体" w:cs="宋体"/>
          <w:sz w:val="24"/>
          <w:szCs w:val="24"/>
        </w:rPr>
        <w:t>：</w:t>
      </w:r>
    </w:p>
    <w:p w14:paraId="18F02DB7">
      <w:pPr>
        <w:spacing w:before="0" w:after="0" w:line="280" w:lineRule="auto"/>
        <w:ind w:left="480"/>
      </w:pPr>
      <w:r>
        <w:rPr>
          <w:rFonts w:ascii="Courier New" w:hAnsi="Courier New" w:eastAsia="Courier New" w:cs="Courier New"/>
          <w:sz w:val="20"/>
          <w:szCs w:val="20"/>
        </w:rPr>
        <w:t xml:space="preserve">  Content-Type: application/json</w:t>
      </w:r>
    </w:p>
    <w:p w14:paraId="678F698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53DB8EAD">
      <w:pPr>
        <w:spacing w:before="0" w:after="0" w:line="280" w:lineRule="auto"/>
        <w:ind w:left="480"/>
      </w:pPr>
      <w:r>
        <w:rPr>
          <w:rFonts w:ascii="Courier New" w:hAnsi="Courier New" w:eastAsia="Courier New" w:cs="Courier New"/>
          <w:sz w:val="20"/>
          <w:szCs w:val="20"/>
        </w:rPr>
        <w:t xml:space="preserve">  {</w:t>
      </w:r>
    </w:p>
    <w:p w14:paraId="0B543B28">
      <w:pPr>
        <w:spacing w:before="0" w:after="0" w:line="280" w:lineRule="auto"/>
        <w:ind w:left="480"/>
      </w:pPr>
      <w:r>
        <w:rPr>
          <w:rFonts w:ascii="Courier New" w:hAnsi="Courier New" w:eastAsia="Courier New" w:cs="Courier New"/>
          <w:sz w:val="20"/>
          <w:szCs w:val="20"/>
        </w:rPr>
        <w:t xml:space="preserve">    "access_token": "YOUR_ACCESS_TOKEN",</w:t>
      </w:r>
    </w:p>
    <w:p w14:paraId="0FB57245">
      <w:pPr>
        <w:spacing w:before="0" w:after="0" w:line="280" w:lineRule="auto"/>
        <w:ind w:left="480"/>
      </w:pPr>
      <w:r>
        <w:rPr>
          <w:rFonts w:ascii="Courier New" w:hAnsi="Courier New" w:eastAsia="Courier New" w:cs="Courier New"/>
          <w:sz w:val="20"/>
          <w:szCs w:val="20"/>
        </w:rPr>
        <w:t xml:space="preserve">    "messages": [</w:t>
      </w:r>
    </w:p>
    <w:p w14:paraId="3341E056">
      <w:pPr>
        <w:spacing w:before="0" w:after="0" w:line="280" w:lineRule="auto"/>
        <w:ind w:left="480"/>
      </w:pPr>
      <w:r>
        <w:rPr>
          <w:rFonts w:ascii="Courier New" w:hAnsi="Courier New" w:eastAsia="Courier New" w:cs="Courier New"/>
          <w:sz w:val="20"/>
          <w:szCs w:val="20"/>
        </w:rPr>
        <w:t xml:space="preserve">      {"role": "user", "content": "西山门票多少钱？"}</w:t>
      </w:r>
    </w:p>
    <w:p w14:paraId="3812BB39">
      <w:pPr>
        <w:spacing w:before="0" w:after="0" w:line="280" w:lineRule="auto"/>
        <w:ind w:left="480"/>
      </w:pPr>
      <w:r>
        <w:rPr>
          <w:rFonts w:ascii="Courier New" w:hAnsi="Courier New" w:eastAsia="Courier New" w:cs="Courier New"/>
          <w:sz w:val="20"/>
          <w:szCs w:val="20"/>
        </w:rPr>
        <w:t xml:space="preserve">    ],</w:t>
      </w:r>
    </w:p>
    <w:p w14:paraId="11EEFDF9">
      <w:pPr>
        <w:spacing w:before="0" w:after="0" w:line="280" w:lineRule="auto"/>
        <w:ind w:left="480"/>
      </w:pPr>
      <w:r>
        <w:rPr>
          <w:rFonts w:ascii="Courier New" w:hAnsi="Courier New" w:eastAsia="Courier New" w:cs="Courier New"/>
          <w:sz w:val="20"/>
          <w:szCs w:val="20"/>
        </w:rPr>
        <w:t xml:space="preserve">    "temperature": 0.8,</w:t>
      </w:r>
    </w:p>
    <w:p w14:paraId="4ABBFC6E">
      <w:pPr>
        <w:spacing w:before="0" w:after="0" w:line="280" w:lineRule="auto"/>
        <w:ind w:left="480"/>
      </w:pPr>
      <w:r>
        <w:rPr>
          <w:rFonts w:ascii="Courier New" w:hAnsi="Courier New" w:eastAsia="Courier New" w:cs="Courier New"/>
          <w:sz w:val="20"/>
          <w:szCs w:val="20"/>
        </w:rPr>
        <w:t xml:space="preserve">    "top_p": 0.8,</w:t>
      </w:r>
    </w:p>
    <w:p w14:paraId="0CD45F5D">
      <w:pPr>
        <w:spacing w:before="0" w:after="0" w:line="280" w:lineRule="auto"/>
        <w:ind w:left="480"/>
      </w:pPr>
      <w:r>
        <w:rPr>
          <w:rFonts w:ascii="Courier New" w:hAnsi="Courier New" w:eastAsia="Courier New" w:cs="Courier New"/>
          <w:sz w:val="20"/>
          <w:szCs w:val="20"/>
        </w:rPr>
        <w:t xml:space="preserve">    "penalty_score": 1.0</w:t>
      </w:r>
    </w:p>
    <w:p w14:paraId="2B191DC5">
      <w:pPr>
        <w:spacing w:before="0" w:after="0" w:line="280" w:lineRule="auto"/>
        <w:ind w:left="480"/>
      </w:pPr>
      <w:r>
        <w:rPr>
          <w:rFonts w:ascii="Courier New" w:hAnsi="Courier New" w:eastAsia="Courier New" w:cs="Courier New"/>
          <w:sz w:val="20"/>
          <w:szCs w:val="20"/>
        </w:rPr>
        <w:t xml:space="preserve">  }</w:t>
      </w:r>
    </w:p>
    <w:p w14:paraId="55B0757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260D509F">
      <w:pPr>
        <w:spacing w:before="0" w:after="0" w:line="280" w:lineRule="auto"/>
        <w:ind w:left="480"/>
      </w:pPr>
      <w:r>
        <w:rPr>
          <w:rFonts w:ascii="Courier New" w:hAnsi="Courier New" w:eastAsia="Courier New" w:cs="Courier New"/>
          <w:sz w:val="20"/>
          <w:szCs w:val="20"/>
        </w:rPr>
        <w:t xml:space="preserve">  {</w:t>
      </w:r>
    </w:p>
    <w:p w14:paraId="3BA8A599">
      <w:pPr>
        <w:spacing w:before="0" w:after="0" w:line="280" w:lineRule="auto"/>
        <w:ind w:left="480"/>
      </w:pPr>
      <w:r>
        <w:rPr>
          <w:rFonts w:ascii="Courier New" w:hAnsi="Courier New" w:eastAsia="Courier New" w:cs="Courier New"/>
          <w:sz w:val="20"/>
          <w:szCs w:val="20"/>
        </w:rPr>
        <w:t xml:space="preserve">    "id": "chatcmpl-xxx",</w:t>
      </w:r>
    </w:p>
    <w:p w14:paraId="5DA70D88">
      <w:pPr>
        <w:spacing w:before="0" w:after="0" w:line="280" w:lineRule="auto"/>
        <w:ind w:left="480"/>
      </w:pPr>
      <w:r>
        <w:rPr>
          <w:rFonts w:ascii="Courier New" w:hAnsi="Courier New" w:eastAsia="Courier New" w:cs="Courier New"/>
          <w:sz w:val="20"/>
          <w:szCs w:val="20"/>
        </w:rPr>
        <w:t xml:space="preserve">    "object": "chat.completion",</w:t>
      </w:r>
    </w:p>
    <w:p w14:paraId="05625389">
      <w:pPr>
        <w:spacing w:before="0" w:after="0" w:line="280" w:lineRule="auto"/>
        <w:ind w:left="480"/>
      </w:pPr>
      <w:r>
        <w:rPr>
          <w:rFonts w:ascii="Courier New" w:hAnsi="Courier New" w:eastAsia="Courier New" w:cs="Courier New"/>
          <w:sz w:val="20"/>
          <w:szCs w:val="20"/>
        </w:rPr>
        <w:t xml:space="preserve">    "created": 1717200000,</w:t>
      </w:r>
    </w:p>
    <w:p w14:paraId="34330DCD">
      <w:pPr>
        <w:spacing w:before="0" w:after="0" w:line="280" w:lineRule="auto"/>
        <w:ind w:left="480"/>
      </w:pPr>
      <w:r>
        <w:rPr>
          <w:rFonts w:ascii="Courier New" w:hAnsi="Courier New" w:eastAsia="Courier New" w:cs="Courier New"/>
          <w:sz w:val="20"/>
          <w:szCs w:val="20"/>
        </w:rPr>
        <w:t xml:space="preserve">    "result": "西山风景区的门票价格为80元/人（旺季），60元/人（淡季）。",</w:t>
      </w:r>
    </w:p>
    <w:p w14:paraId="2770752B">
      <w:pPr>
        <w:spacing w:before="0" w:after="0" w:line="280" w:lineRule="auto"/>
        <w:ind w:left="480"/>
      </w:pPr>
      <w:r>
        <w:rPr>
          <w:rFonts w:ascii="Courier New" w:hAnsi="Courier New" w:eastAsia="Courier New" w:cs="Courier New"/>
          <w:sz w:val="20"/>
          <w:szCs w:val="20"/>
        </w:rPr>
        <w:t xml:space="preserve">    "is_truncated": false,</w:t>
      </w:r>
    </w:p>
    <w:p w14:paraId="62D5E099">
      <w:pPr>
        <w:spacing w:before="0" w:after="0" w:line="280" w:lineRule="auto"/>
        <w:ind w:left="480"/>
      </w:pPr>
      <w:r>
        <w:rPr>
          <w:rFonts w:ascii="Courier New" w:hAnsi="Courier New" w:eastAsia="Courier New" w:cs="Courier New"/>
          <w:sz w:val="20"/>
          <w:szCs w:val="20"/>
        </w:rPr>
        <w:t xml:space="preserve">    "need_clear_history": false,</w:t>
      </w:r>
    </w:p>
    <w:p w14:paraId="0A81C441">
      <w:pPr>
        <w:spacing w:before="0" w:after="0" w:line="280" w:lineRule="auto"/>
        <w:ind w:left="480"/>
      </w:pPr>
      <w:r>
        <w:rPr>
          <w:rFonts w:ascii="Courier New" w:hAnsi="Courier New" w:eastAsia="Courier New" w:cs="Courier New"/>
          <w:sz w:val="20"/>
          <w:szCs w:val="20"/>
        </w:rPr>
        <w:t xml:space="preserve">    "usage": {</w:t>
      </w:r>
    </w:p>
    <w:p w14:paraId="1387C6F7">
      <w:pPr>
        <w:spacing w:before="0" w:after="0" w:line="280" w:lineRule="auto"/>
        <w:ind w:left="480"/>
      </w:pPr>
      <w:r>
        <w:rPr>
          <w:rFonts w:ascii="Courier New" w:hAnsi="Courier New" w:eastAsia="Courier New" w:cs="Courier New"/>
          <w:sz w:val="20"/>
          <w:szCs w:val="20"/>
        </w:rPr>
        <w:t xml:space="preserve">      "prompt_tokens": 10,</w:t>
      </w:r>
    </w:p>
    <w:p w14:paraId="266C269F">
      <w:pPr>
        <w:spacing w:before="0" w:after="0" w:line="280" w:lineRule="auto"/>
        <w:ind w:left="480"/>
      </w:pPr>
      <w:r>
        <w:rPr>
          <w:rFonts w:ascii="Courier New" w:hAnsi="Courier New" w:eastAsia="Courier New" w:cs="Courier New"/>
          <w:sz w:val="20"/>
          <w:szCs w:val="20"/>
        </w:rPr>
        <w:t xml:space="preserve">      "completion_tokens": 20,</w:t>
      </w:r>
    </w:p>
    <w:p w14:paraId="45D66BCA">
      <w:pPr>
        <w:spacing w:before="0" w:after="0" w:line="280" w:lineRule="auto"/>
        <w:ind w:left="480"/>
      </w:pPr>
      <w:r>
        <w:rPr>
          <w:rFonts w:ascii="Courier New" w:hAnsi="Courier New" w:eastAsia="Courier New" w:cs="Courier New"/>
          <w:sz w:val="20"/>
          <w:szCs w:val="20"/>
        </w:rPr>
        <w:t xml:space="preserve">      "total_tokens": 30</w:t>
      </w:r>
    </w:p>
    <w:p w14:paraId="769FB1B6">
      <w:pPr>
        <w:spacing w:before="0" w:after="0" w:line="280" w:lineRule="auto"/>
        <w:ind w:left="480"/>
      </w:pPr>
      <w:r>
        <w:rPr>
          <w:rFonts w:ascii="Courier New" w:hAnsi="Courier New" w:eastAsia="Courier New" w:cs="Courier New"/>
          <w:sz w:val="20"/>
          <w:szCs w:val="20"/>
        </w:rPr>
        <w:t xml:space="preserve">    }</w:t>
      </w:r>
    </w:p>
    <w:p w14:paraId="3B6236C1">
      <w:pPr>
        <w:spacing w:before="0" w:after="0" w:line="280" w:lineRule="auto"/>
        <w:ind w:left="480"/>
      </w:pPr>
      <w:r>
        <w:rPr>
          <w:rFonts w:ascii="Courier New" w:hAnsi="Courier New" w:eastAsia="Courier New" w:cs="Courier New"/>
          <w:sz w:val="20"/>
          <w:szCs w:val="20"/>
        </w:rPr>
        <w:t xml:space="preserve">  }</w:t>
      </w:r>
    </w:p>
    <w:p w14:paraId="0FEF988B">
      <w:pPr>
        <w:spacing w:before="40" w:after="40" w:line="360" w:lineRule="auto"/>
        <w:ind w:left="720" w:leftChars="0" w:hanging="360" w:firstLineChars="0"/>
        <w:outlineLvl w:val="3"/>
      </w:pPr>
      <w:r>
        <w:rPr>
          <w:rFonts w:ascii="宋体" w:hAnsi="宋体" w:eastAsia="宋体" w:cs="宋体"/>
          <w:sz w:val="24"/>
          <w:szCs w:val="24"/>
        </w:rPr>
        <w:t>[2] 通义千问API接口</w:t>
      </w:r>
    </w:p>
    <w:p w14:paraId="510DC06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接口地址</w:t>
      </w:r>
      <w:r>
        <w:rPr>
          <w:rFonts w:ascii="Times New Roman" w:hAnsi="Times New Roman" w:eastAsia="Times New Roman" w:cs="Times New Roman"/>
          <w:sz w:val="24"/>
          <w:szCs w:val="24"/>
        </w:rPr>
        <w:t>：`https://dashscope.aliyuncs.com/api/v1/services/aigc/text-generation/generation`</w:t>
      </w:r>
    </w:p>
    <w:p w14:paraId="76D3273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0FD35D9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请求头</w:t>
      </w:r>
      <w:r>
        <w:rPr>
          <w:rFonts w:ascii="宋体" w:hAnsi="宋体" w:eastAsia="宋体" w:cs="宋体"/>
          <w:sz w:val="24"/>
          <w:szCs w:val="24"/>
        </w:rPr>
        <w:t>：</w:t>
      </w:r>
    </w:p>
    <w:p w14:paraId="49321491">
      <w:pPr>
        <w:spacing w:before="0" w:after="0" w:line="280" w:lineRule="auto"/>
        <w:ind w:left="480"/>
      </w:pPr>
      <w:r>
        <w:rPr>
          <w:rFonts w:ascii="Courier New" w:hAnsi="Courier New" w:eastAsia="Courier New" w:cs="Courier New"/>
          <w:sz w:val="20"/>
          <w:szCs w:val="20"/>
        </w:rPr>
        <w:t xml:space="preserve">  Content-Type: application/json</w:t>
      </w:r>
    </w:p>
    <w:p w14:paraId="48B13A4E">
      <w:pPr>
        <w:spacing w:before="0" w:after="0" w:line="280" w:lineRule="auto"/>
        <w:ind w:left="480"/>
      </w:pPr>
      <w:r>
        <w:rPr>
          <w:rFonts w:ascii="Courier New" w:hAnsi="Courier New" w:eastAsia="Courier New" w:cs="Courier New"/>
          <w:sz w:val="20"/>
          <w:szCs w:val="20"/>
        </w:rPr>
        <w:t xml:space="preserve">  Authorization: Bearer YOUR_API_KEY</w:t>
      </w:r>
    </w:p>
    <w:p w14:paraId="1C381D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36E60969">
      <w:pPr>
        <w:spacing w:before="0" w:after="0" w:line="280" w:lineRule="auto"/>
        <w:ind w:left="480"/>
      </w:pPr>
      <w:r>
        <w:rPr>
          <w:rFonts w:ascii="Courier New" w:hAnsi="Courier New" w:eastAsia="Courier New" w:cs="Courier New"/>
          <w:sz w:val="20"/>
          <w:szCs w:val="20"/>
        </w:rPr>
        <w:t xml:space="preserve">  {</w:t>
      </w:r>
    </w:p>
    <w:p w14:paraId="5ABD4337">
      <w:pPr>
        <w:spacing w:before="0" w:after="0" w:line="280" w:lineRule="auto"/>
        <w:ind w:left="480"/>
      </w:pPr>
      <w:r>
        <w:rPr>
          <w:rFonts w:ascii="Courier New" w:hAnsi="Courier New" w:eastAsia="Courier New" w:cs="Courier New"/>
          <w:sz w:val="20"/>
          <w:szCs w:val="20"/>
        </w:rPr>
        <w:t xml:space="preserve">    "model": "qwen-turbo",</w:t>
      </w:r>
    </w:p>
    <w:p w14:paraId="6BD8A523">
      <w:pPr>
        <w:spacing w:before="0" w:after="0" w:line="280" w:lineRule="auto"/>
        <w:ind w:left="480"/>
      </w:pPr>
      <w:r>
        <w:rPr>
          <w:rFonts w:ascii="Courier New" w:hAnsi="Courier New" w:eastAsia="Courier New" w:cs="Courier New"/>
          <w:sz w:val="20"/>
          <w:szCs w:val="20"/>
        </w:rPr>
        <w:t xml:space="preserve">    "input": {</w:t>
      </w:r>
    </w:p>
    <w:p w14:paraId="3D3FA02B">
      <w:pPr>
        <w:spacing w:before="0" w:after="0" w:line="280" w:lineRule="auto"/>
        <w:ind w:left="480"/>
      </w:pPr>
      <w:r>
        <w:rPr>
          <w:rFonts w:ascii="Courier New" w:hAnsi="Courier New" w:eastAsia="Courier New" w:cs="Courier New"/>
          <w:sz w:val="20"/>
          <w:szCs w:val="20"/>
        </w:rPr>
        <w:t xml:space="preserve">      "messages": [</w:t>
      </w:r>
    </w:p>
    <w:p w14:paraId="65F3552E">
      <w:pPr>
        <w:spacing w:before="0" w:after="0" w:line="280" w:lineRule="auto"/>
        <w:ind w:left="480"/>
      </w:pPr>
      <w:r>
        <w:rPr>
          <w:rFonts w:ascii="Courier New" w:hAnsi="Courier New" w:eastAsia="Courier New" w:cs="Courier New"/>
          <w:sz w:val="20"/>
          <w:szCs w:val="20"/>
        </w:rPr>
        <w:t xml:space="preserve">        {"role": "user", "content": "西山门票多少钱？"}</w:t>
      </w:r>
    </w:p>
    <w:p w14:paraId="698DCE94">
      <w:pPr>
        <w:spacing w:before="0" w:after="0" w:line="280" w:lineRule="auto"/>
        <w:ind w:left="480"/>
      </w:pPr>
      <w:r>
        <w:rPr>
          <w:rFonts w:ascii="Courier New" w:hAnsi="Courier New" w:eastAsia="Courier New" w:cs="Courier New"/>
          <w:sz w:val="20"/>
          <w:szCs w:val="20"/>
        </w:rPr>
        <w:t xml:space="preserve">      ]</w:t>
      </w:r>
    </w:p>
    <w:p w14:paraId="31C6F330">
      <w:pPr>
        <w:spacing w:before="0" w:after="0" w:line="280" w:lineRule="auto"/>
        <w:ind w:left="480"/>
      </w:pPr>
      <w:r>
        <w:rPr>
          <w:rFonts w:ascii="Courier New" w:hAnsi="Courier New" w:eastAsia="Courier New" w:cs="Courier New"/>
          <w:sz w:val="20"/>
          <w:szCs w:val="20"/>
        </w:rPr>
        <w:t xml:space="preserve">    },</w:t>
      </w:r>
    </w:p>
    <w:p w14:paraId="762758BD">
      <w:pPr>
        <w:spacing w:before="0" w:after="0" w:line="280" w:lineRule="auto"/>
        <w:ind w:left="480"/>
      </w:pPr>
      <w:r>
        <w:rPr>
          <w:rFonts w:ascii="Courier New" w:hAnsi="Courier New" w:eastAsia="Courier New" w:cs="Courier New"/>
          <w:sz w:val="20"/>
          <w:szCs w:val="20"/>
        </w:rPr>
        <w:t xml:space="preserve">    "parameters": {</w:t>
      </w:r>
    </w:p>
    <w:p w14:paraId="0D67D3CA">
      <w:pPr>
        <w:spacing w:before="0" w:after="0" w:line="280" w:lineRule="auto"/>
        <w:ind w:left="480"/>
      </w:pPr>
      <w:r>
        <w:rPr>
          <w:rFonts w:ascii="Courier New" w:hAnsi="Courier New" w:eastAsia="Courier New" w:cs="Courier New"/>
          <w:sz w:val="20"/>
          <w:szCs w:val="20"/>
        </w:rPr>
        <w:t xml:space="preserve">      "temperature": 0.8,</w:t>
      </w:r>
    </w:p>
    <w:p w14:paraId="3087A27F">
      <w:pPr>
        <w:spacing w:before="0" w:after="0" w:line="280" w:lineRule="auto"/>
        <w:ind w:left="480"/>
      </w:pPr>
      <w:r>
        <w:rPr>
          <w:rFonts w:ascii="Courier New" w:hAnsi="Courier New" w:eastAsia="Courier New" w:cs="Courier New"/>
          <w:sz w:val="20"/>
          <w:szCs w:val="20"/>
        </w:rPr>
        <w:t xml:space="preserve">      "top_p": 0.8,</w:t>
      </w:r>
    </w:p>
    <w:p w14:paraId="64AF88C0">
      <w:pPr>
        <w:spacing w:before="0" w:after="0" w:line="280" w:lineRule="auto"/>
        <w:ind w:left="480"/>
      </w:pPr>
      <w:r>
        <w:rPr>
          <w:rFonts w:ascii="Courier New" w:hAnsi="Courier New" w:eastAsia="Courier New" w:cs="Courier New"/>
          <w:sz w:val="20"/>
          <w:szCs w:val="20"/>
        </w:rPr>
        <w:t xml:space="preserve">      "max_tokens": 1500</w:t>
      </w:r>
    </w:p>
    <w:p w14:paraId="5BEA6FEF">
      <w:pPr>
        <w:spacing w:before="0" w:after="0" w:line="280" w:lineRule="auto"/>
        <w:ind w:left="480"/>
      </w:pPr>
      <w:r>
        <w:rPr>
          <w:rFonts w:ascii="Courier New" w:hAnsi="Courier New" w:eastAsia="Courier New" w:cs="Courier New"/>
          <w:sz w:val="20"/>
          <w:szCs w:val="20"/>
        </w:rPr>
        <w:t xml:space="preserve">    }</w:t>
      </w:r>
    </w:p>
    <w:p w14:paraId="68EBD61B">
      <w:pPr>
        <w:spacing w:before="0" w:after="0" w:line="280" w:lineRule="auto"/>
        <w:ind w:left="480"/>
      </w:pPr>
      <w:r>
        <w:rPr>
          <w:rFonts w:ascii="Courier New" w:hAnsi="Courier New" w:eastAsia="Courier New" w:cs="Courier New"/>
          <w:sz w:val="20"/>
          <w:szCs w:val="20"/>
        </w:rPr>
        <w:t xml:space="preserve">  }</w:t>
      </w:r>
    </w:p>
    <w:p w14:paraId="7DA1084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6E70E514">
      <w:pPr>
        <w:spacing w:before="0" w:after="0" w:line="280" w:lineRule="auto"/>
        <w:ind w:left="480"/>
      </w:pPr>
      <w:r>
        <w:rPr>
          <w:rFonts w:ascii="Courier New" w:hAnsi="Courier New" w:eastAsia="Courier New" w:cs="Courier New"/>
          <w:sz w:val="20"/>
          <w:szCs w:val="20"/>
        </w:rPr>
        <w:t xml:space="preserve">  {</w:t>
      </w:r>
    </w:p>
    <w:p w14:paraId="7A40A859">
      <w:pPr>
        <w:spacing w:before="0" w:after="0" w:line="280" w:lineRule="auto"/>
        <w:ind w:left="480"/>
      </w:pPr>
      <w:r>
        <w:rPr>
          <w:rFonts w:ascii="Courier New" w:hAnsi="Courier New" w:eastAsia="Courier New" w:cs="Courier New"/>
          <w:sz w:val="20"/>
          <w:szCs w:val="20"/>
        </w:rPr>
        <w:t xml:space="preserve">    "request_id": "xxx",</w:t>
      </w:r>
    </w:p>
    <w:p w14:paraId="3F34DC54">
      <w:pPr>
        <w:spacing w:before="0" w:after="0" w:line="280" w:lineRule="auto"/>
        <w:ind w:left="480"/>
      </w:pPr>
      <w:r>
        <w:rPr>
          <w:rFonts w:ascii="Courier New" w:hAnsi="Courier New" w:eastAsia="Courier New" w:cs="Courier New"/>
          <w:sz w:val="20"/>
          <w:szCs w:val="20"/>
        </w:rPr>
        <w:t xml:space="preserve">    "output": {</w:t>
      </w:r>
    </w:p>
    <w:p w14:paraId="7C63570C">
      <w:pPr>
        <w:spacing w:before="0" w:after="0" w:line="280" w:lineRule="auto"/>
        <w:ind w:left="480"/>
      </w:pPr>
      <w:r>
        <w:rPr>
          <w:rFonts w:ascii="Courier New" w:hAnsi="Courier New" w:eastAsia="Courier New" w:cs="Courier New"/>
          <w:sz w:val="20"/>
          <w:szCs w:val="20"/>
        </w:rPr>
        <w:t xml:space="preserve">      "choices": [</w:t>
      </w:r>
    </w:p>
    <w:p w14:paraId="671A370B">
      <w:pPr>
        <w:spacing w:before="0" w:after="0" w:line="280" w:lineRule="auto"/>
        <w:ind w:left="480"/>
      </w:pPr>
      <w:r>
        <w:rPr>
          <w:rFonts w:ascii="Courier New" w:hAnsi="Courier New" w:eastAsia="Courier New" w:cs="Courier New"/>
          <w:sz w:val="20"/>
          <w:szCs w:val="20"/>
        </w:rPr>
        <w:t xml:space="preserve">        {</w:t>
      </w:r>
    </w:p>
    <w:p w14:paraId="3143A4AD">
      <w:pPr>
        <w:spacing w:before="0" w:after="0" w:line="280" w:lineRule="auto"/>
        <w:ind w:left="480"/>
      </w:pPr>
      <w:r>
        <w:rPr>
          <w:rFonts w:ascii="Courier New" w:hAnsi="Courier New" w:eastAsia="Courier New" w:cs="Courier New"/>
          <w:sz w:val="20"/>
          <w:szCs w:val="20"/>
        </w:rPr>
        <w:t xml:space="preserve">          "finish_reason": "stop",</w:t>
      </w:r>
    </w:p>
    <w:p w14:paraId="49C028FE">
      <w:pPr>
        <w:spacing w:before="0" w:after="0" w:line="280" w:lineRule="auto"/>
        <w:ind w:left="480"/>
      </w:pPr>
      <w:r>
        <w:rPr>
          <w:rFonts w:ascii="Courier New" w:hAnsi="Courier New" w:eastAsia="Courier New" w:cs="Courier New"/>
          <w:sz w:val="20"/>
          <w:szCs w:val="20"/>
        </w:rPr>
        <w:t xml:space="preserve">          "message": {</w:t>
      </w:r>
    </w:p>
    <w:p w14:paraId="5442D343">
      <w:pPr>
        <w:spacing w:before="0" w:after="0" w:line="280" w:lineRule="auto"/>
        <w:ind w:left="480"/>
      </w:pPr>
      <w:r>
        <w:rPr>
          <w:rFonts w:ascii="Courier New" w:hAnsi="Courier New" w:eastAsia="Courier New" w:cs="Courier New"/>
          <w:sz w:val="20"/>
          <w:szCs w:val="20"/>
        </w:rPr>
        <w:t xml:space="preserve">            "role": "assistant",</w:t>
      </w:r>
    </w:p>
    <w:p w14:paraId="16EA33FF">
      <w:pPr>
        <w:spacing w:before="0" w:after="0" w:line="280" w:lineRule="auto"/>
        <w:ind w:left="480"/>
      </w:pPr>
      <w:r>
        <w:rPr>
          <w:rFonts w:ascii="Courier New" w:hAnsi="Courier New" w:eastAsia="Courier New" w:cs="Courier New"/>
          <w:sz w:val="20"/>
          <w:szCs w:val="20"/>
        </w:rPr>
        <w:t xml:space="preserve">            "content": "西山风景区的门票价格为80元/人（旺季），60元/人（淡季）。"</w:t>
      </w:r>
    </w:p>
    <w:p w14:paraId="5F66FF9A">
      <w:pPr>
        <w:spacing w:before="0" w:after="0" w:line="280" w:lineRule="auto"/>
        <w:ind w:left="480"/>
      </w:pPr>
      <w:r>
        <w:rPr>
          <w:rFonts w:ascii="Courier New" w:hAnsi="Courier New" w:eastAsia="Courier New" w:cs="Courier New"/>
          <w:sz w:val="20"/>
          <w:szCs w:val="20"/>
        </w:rPr>
        <w:t xml:space="preserve">          }</w:t>
      </w:r>
    </w:p>
    <w:p w14:paraId="523CA788">
      <w:pPr>
        <w:spacing w:before="0" w:after="0" w:line="280" w:lineRule="auto"/>
        <w:ind w:left="480"/>
      </w:pPr>
      <w:r>
        <w:rPr>
          <w:rFonts w:ascii="Courier New" w:hAnsi="Courier New" w:eastAsia="Courier New" w:cs="Courier New"/>
          <w:sz w:val="20"/>
          <w:szCs w:val="20"/>
        </w:rPr>
        <w:t xml:space="preserve">        }</w:t>
      </w:r>
    </w:p>
    <w:p w14:paraId="7818A0DB">
      <w:pPr>
        <w:spacing w:before="0" w:after="0" w:line="280" w:lineRule="auto"/>
        <w:ind w:left="480"/>
      </w:pPr>
      <w:r>
        <w:rPr>
          <w:rFonts w:ascii="Courier New" w:hAnsi="Courier New" w:eastAsia="Courier New" w:cs="Courier New"/>
          <w:sz w:val="20"/>
          <w:szCs w:val="20"/>
        </w:rPr>
        <w:t xml:space="preserve">      ]</w:t>
      </w:r>
    </w:p>
    <w:p w14:paraId="5FD6A523">
      <w:pPr>
        <w:spacing w:before="0" w:after="0" w:line="280" w:lineRule="auto"/>
        <w:ind w:left="480"/>
      </w:pPr>
      <w:r>
        <w:rPr>
          <w:rFonts w:ascii="Courier New" w:hAnsi="Courier New" w:eastAsia="Courier New" w:cs="Courier New"/>
          <w:sz w:val="20"/>
          <w:szCs w:val="20"/>
        </w:rPr>
        <w:t xml:space="preserve">    },</w:t>
      </w:r>
    </w:p>
    <w:p w14:paraId="4BFFFA0B">
      <w:pPr>
        <w:spacing w:before="0" w:after="0" w:line="280" w:lineRule="auto"/>
        <w:ind w:left="480"/>
      </w:pPr>
      <w:r>
        <w:rPr>
          <w:rFonts w:ascii="Courier New" w:hAnsi="Courier New" w:eastAsia="Courier New" w:cs="Courier New"/>
          <w:sz w:val="20"/>
          <w:szCs w:val="20"/>
        </w:rPr>
        <w:t xml:space="preserve">    "usage": {</w:t>
      </w:r>
    </w:p>
    <w:p w14:paraId="0297F9A3">
      <w:pPr>
        <w:spacing w:before="0" w:after="0" w:line="280" w:lineRule="auto"/>
        <w:ind w:left="480"/>
      </w:pPr>
      <w:r>
        <w:rPr>
          <w:rFonts w:ascii="Courier New" w:hAnsi="Courier New" w:eastAsia="Courier New" w:cs="Courier New"/>
          <w:sz w:val="20"/>
          <w:szCs w:val="20"/>
        </w:rPr>
        <w:t xml:space="preserve">      "input_tokens": 10,</w:t>
      </w:r>
    </w:p>
    <w:p w14:paraId="3A59DE31">
      <w:pPr>
        <w:spacing w:before="0" w:after="0" w:line="280" w:lineRule="auto"/>
        <w:ind w:left="480"/>
      </w:pPr>
      <w:r>
        <w:rPr>
          <w:rFonts w:ascii="Courier New" w:hAnsi="Courier New" w:eastAsia="Courier New" w:cs="Courier New"/>
          <w:sz w:val="20"/>
          <w:szCs w:val="20"/>
        </w:rPr>
        <w:t xml:space="preserve">      "output_tokens": 20,</w:t>
      </w:r>
    </w:p>
    <w:p w14:paraId="3955C46F">
      <w:pPr>
        <w:spacing w:before="0" w:after="0" w:line="280" w:lineRule="auto"/>
        <w:ind w:left="480"/>
      </w:pPr>
      <w:r>
        <w:rPr>
          <w:rFonts w:ascii="Courier New" w:hAnsi="Courier New" w:eastAsia="Courier New" w:cs="Courier New"/>
          <w:sz w:val="20"/>
          <w:szCs w:val="20"/>
        </w:rPr>
        <w:t xml:space="preserve">      "total_tokens": 30</w:t>
      </w:r>
    </w:p>
    <w:p w14:paraId="55478B94">
      <w:pPr>
        <w:spacing w:before="0" w:after="0" w:line="280" w:lineRule="auto"/>
        <w:ind w:left="480"/>
      </w:pPr>
      <w:r>
        <w:rPr>
          <w:rFonts w:ascii="Courier New" w:hAnsi="Courier New" w:eastAsia="Courier New" w:cs="Courier New"/>
          <w:sz w:val="20"/>
          <w:szCs w:val="20"/>
        </w:rPr>
        <w:t xml:space="preserve">    }</w:t>
      </w:r>
    </w:p>
    <w:p w14:paraId="5C94814B">
      <w:pPr>
        <w:spacing w:before="0" w:after="0" w:line="280" w:lineRule="auto"/>
        <w:ind w:left="480"/>
      </w:pPr>
      <w:r>
        <w:rPr>
          <w:rFonts w:ascii="Courier New" w:hAnsi="Courier New" w:eastAsia="Courier New" w:cs="Courier New"/>
          <w:sz w:val="20"/>
          <w:szCs w:val="20"/>
        </w:rPr>
        <w:t xml:space="preserve">  }</w:t>
      </w:r>
    </w:p>
    <w:p w14:paraId="2827059B">
      <w:pPr>
        <w:spacing w:before="200" w:after="120"/>
        <w:outlineLvl w:val="2"/>
      </w:pPr>
      <w:r>
        <w:rPr>
          <w:rFonts w:ascii="黑体" w:hAnsi="黑体" w:eastAsia="黑体" w:cs="黑体"/>
          <w:b/>
          <w:bCs/>
          <w:sz w:val="24"/>
          <w:szCs w:val="24"/>
        </w:rPr>
        <w:t>6.5.3 系统与外部系统接口设计</w:t>
      </w:r>
    </w:p>
    <w:p w14:paraId="3363D748">
      <w:pPr>
        <w:spacing w:before="0" w:after="0" w:line="360" w:lineRule="auto"/>
        <w:ind w:firstLine="480"/>
      </w:pPr>
      <w:r>
        <w:rPr>
          <w:rFonts w:ascii="宋体" w:hAnsi="宋体" w:eastAsia="宋体" w:cs="宋体"/>
          <w:sz w:val="24"/>
          <w:szCs w:val="24"/>
        </w:rPr>
        <w:t>系统与外部系统（如携程、美团、微信、支付宝等）采用</w:t>
      </w:r>
      <w:r>
        <w:rPr>
          <w:rFonts w:ascii="宋体" w:hAnsi="宋体" w:eastAsia="宋体" w:cs="宋体"/>
          <w:b/>
          <w:bCs/>
          <w:sz w:val="24"/>
          <w:szCs w:val="24"/>
        </w:rPr>
        <w:t>HTTP/HTTPS</w:t>
      </w:r>
      <w:r>
        <w:rPr>
          <w:rFonts w:ascii="宋体" w:hAnsi="宋体" w:eastAsia="宋体" w:cs="宋体"/>
          <w:sz w:val="24"/>
          <w:szCs w:val="24"/>
        </w:rPr>
        <w:t>协议通信，数据格式为</w:t>
      </w:r>
      <w:r>
        <w:rPr>
          <w:rFonts w:ascii="宋体" w:hAnsi="宋体" w:eastAsia="宋体" w:cs="宋体"/>
          <w:b/>
          <w:bCs/>
          <w:sz w:val="24"/>
          <w:szCs w:val="24"/>
        </w:rPr>
        <w:t>JSON</w:t>
      </w:r>
      <w:r>
        <w:rPr>
          <w:rFonts w:ascii="宋体" w:hAnsi="宋体" w:eastAsia="宋体" w:cs="宋体"/>
          <w:sz w:val="24"/>
          <w:szCs w:val="24"/>
        </w:rPr>
        <w:t>或</w:t>
      </w:r>
      <w:r>
        <w:rPr>
          <w:rFonts w:ascii="宋体" w:hAnsi="宋体" w:eastAsia="宋体" w:cs="宋体"/>
          <w:b/>
          <w:bCs/>
          <w:sz w:val="24"/>
          <w:szCs w:val="24"/>
        </w:rPr>
        <w:t>XML</w:t>
      </w:r>
      <w:r>
        <w:rPr>
          <w:rFonts w:ascii="宋体" w:hAnsi="宋体" w:eastAsia="宋体" w:cs="宋体"/>
          <w:sz w:val="24"/>
          <w:szCs w:val="24"/>
        </w:rPr>
        <w:t>。</w:t>
      </w:r>
    </w:p>
    <w:p w14:paraId="32637CFF">
      <w:pPr>
        <w:spacing w:before="40" w:after="40" w:line="360" w:lineRule="auto"/>
        <w:ind w:left="720" w:leftChars="0" w:hanging="360" w:firstLineChars="0"/>
        <w:outlineLvl w:val="3"/>
      </w:pPr>
      <w:r>
        <w:rPr>
          <w:rFonts w:ascii="宋体" w:hAnsi="宋体" w:eastAsia="宋体" w:cs="宋体"/>
          <w:sz w:val="24"/>
          <w:szCs w:val="24"/>
        </w:rPr>
        <w:t>[1] 携程开放平台API接口</w:t>
      </w:r>
    </w:p>
    <w:p w14:paraId="64F0AF1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宋体" w:hAnsi="宋体" w:eastAsia="宋体" w:cs="宋体"/>
          <w:sz w:val="24"/>
          <w:szCs w:val="24"/>
        </w:rPr>
        <w:t>：获取酒店列表</w:t>
      </w:r>
    </w:p>
    <w:p w14:paraId="2072061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接口地址</w:t>
      </w:r>
      <w:r>
        <w:rPr>
          <w:rFonts w:ascii="Times New Roman" w:hAnsi="Times New Roman" w:eastAsia="Times New Roman" w:cs="Times New Roman"/>
          <w:sz w:val="24"/>
          <w:szCs w:val="24"/>
        </w:rPr>
        <w:t>：`https://open.ctrip.com/api/hotel/list`</w:t>
      </w:r>
    </w:p>
    <w:p w14:paraId="25962E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74327A4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55853BCF">
      <w:pPr>
        <w:spacing w:before="0" w:after="0" w:line="280" w:lineRule="auto"/>
        <w:ind w:left="480"/>
      </w:pPr>
      <w:r>
        <w:rPr>
          <w:rFonts w:ascii="Courier New" w:hAnsi="Courier New" w:eastAsia="Courier New" w:cs="Courier New"/>
          <w:sz w:val="20"/>
          <w:szCs w:val="20"/>
        </w:rPr>
        <w:t xml:space="preserve">  {</w:t>
      </w:r>
    </w:p>
    <w:p w14:paraId="3C51CDD4">
      <w:pPr>
        <w:spacing w:before="0" w:after="0" w:line="280" w:lineRule="auto"/>
        <w:ind w:left="480"/>
      </w:pPr>
      <w:r>
        <w:rPr>
          <w:rFonts w:ascii="Courier New" w:hAnsi="Courier New" w:eastAsia="Courier New" w:cs="Courier New"/>
          <w:sz w:val="20"/>
          <w:szCs w:val="20"/>
        </w:rPr>
        <w:t xml:space="preserve">    "app_key": "YOUR_APP_KEY",</w:t>
      </w:r>
    </w:p>
    <w:p w14:paraId="4F1EA935">
      <w:pPr>
        <w:spacing w:before="0" w:after="0" w:line="280" w:lineRule="auto"/>
        <w:ind w:left="480"/>
      </w:pPr>
      <w:r>
        <w:rPr>
          <w:rFonts w:ascii="Courier New" w:hAnsi="Courier New" w:eastAsia="Courier New" w:cs="Courier New"/>
          <w:sz w:val="20"/>
          <w:szCs w:val="20"/>
        </w:rPr>
        <w:t xml:space="preserve">    "app_secret": "YOUR_APP_SECRET",</w:t>
      </w:r>
    </w:p>
    <w:p w14:paraId="36DF57C2">
      <w:pPr>
        <w:spacing w:before="0" w:after="0" w:line="280" w:lineRule="auto"/>
        <w:ind w:left="480"/>
      </w:pPr>
      <w:r>
        <w:rPr>
          <w:rFonts w:ascii="Courier New" w:hAnsi="Courier New" w:eastAsia="Courier New" w:cs="Courier New"/>
          <w:sz w:val="20"/>
          <w:szCs w:val="20"/>
        </w:rPr>
        <w:t xml:space="preserve">    "city": "贵港",</w:t>
      </w:r>
    </w:p>
    <w:p w14:paraId="3859D28F">
      <w:pPr>
        <w:spacing w:before="0" w:after="0" w:line="280" w:lineRule="auto"/>
        <w:ind w:left="480"/>
      </w:pPr>
      <w:r>
        <w:rPr>
          <w:rFonts w:ascii="Courier New" w:hAnsi="Courier New" w:eastAsia="Courier New" w:cs="Courier New"/>
          <w:sz w:val="20"/>
          <w:szCs w:val="20"/>
        </w:rPr>
        <w:t xml:space="preserve">    "check_in_date": "2026-06-03",</w:t>
      </w:r>
    </w:p>
    <w:p w14:paraId="3EA97246">
      <w:pPr>
        <w:spacing w:before="0" w:after="0" w:line="280" w:lineRule="auto"/>
        <w:ind w:left="480"/>
      </w:pPr>
      <w:r>
        <w:rPr>
          <w:rFonts w:ascii="Courier New" w:hAnsi="Courier New" w:eastAsia="Courier New" w:cs="Courier New"/>
          <w:sz w:val="20"/>
          <w:szCs w:val="20"/>
        </w:rPr>
        <w:t xml:space="preserve">    "check_out_date": "2026-06-04",</w:t>
      </w:r>
    </w:p>
    <w:p w14:paraId="5D9E4B89">
      <w:pPr>
        <w:spacing w:before="0" w:after="0" w:line="280" w:lineRule="auto"/>
        <w:ind w:left="480"/>
      </w:pPr>
      <w:r>
        <w:rPr>
          <w:rFonts w:ascii="Courier New" w:hAnsi="Courier New" w:eastAsia="Courier New" w:cs="Courier New"/>
          <w:sz w:val="20"/>
          <w:szCs w:val="20"/>
        </w:rPr>
        <w:t xml:space="preserve">    "page": 1,</w:t>
      </w:r>
    </w:p>
    <w:p w14:paraId="1C9B83CB">
      <w:pPr>
        <w:spacing w:before="0" w:after="0" w:line="280" w:lineRule="auto"/>
        <w:ind w:left="480"/>
      </w:pPr>
      <w:r>
        <w:rPr>
          <w:rFonts w:ascii="Courier New" w:hAnsi="Courier New" w:eastAsia="Courier New" w:cs="Courier New"/>
          <w:sz w:val="20"/>
          <w:szCs w:val="20"/>
        </w:rPr>
        <w:t xml:space="preserve">    "page_size": 10</w:t>
      </w:r>
    </w:p>
    <w:p w14:paraId="2A1180C2">
      <w:pPr>
        <w:spacing w:before="0" w:after="0" w:line="280" w:lineRule="auto"/>
        <w:ind w:left="480"/>
      </w:pPr>
      <w:r>
        <w:rPr>
          <w:rFonts w:ascii="Courier New" w:hAnsi="Courier New" w:eastAsia="Courier New" w:cs="Courier New"/>
          <w:sz w:val="20"/>
          <w:szCs w:val="20"/>
        </w:rPr>
        <w:t xml:space="preserve">  }</w:t>
      </w:r>
    </w:p>
    <w:p w14:paraId="6195D3F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2F36B92C">
      <w:pPr>
        <w:spacing w:before="0" w:after="0" w:line="280" w:lineRule="auto"/>
        <w:ind w:left="480"/>
      </w:pPr>
      <w:r>
        <w:rPr>
          <w:rFonts w:ascii="Courier New" w:hAnsi="Courier New" w:eastAsia="Courier New" w:cs="Courier New"/>
          <w:sz w:val="20"/>
          <w:szCs w:val="20"/>
        </w:rPr>
        <w:t xml:space="preserve">  {</w:t>
      </w:r>
    </w:p>
    <w:p w14:paraId="74D63E52">
      <w:pPr>
        <w:spacing w:before="0" w:after="0" w:line="280" w:lineRule="auto"/>
        <w:ind w:left="480"/>
      </w:pPr>
      <w:r>
        <w:rPr>
          <w:rFonts w:ascii="Courier New" w:hAnsi="Courier New" w:eastAsia="Courier New" w:cs="Courier New"/>
          <w:sz w:val="20"/>
          <w:szCs w:val="20"/>
        </w:rPr>
        <w:t xml:space="preserve">    "code": 200,</w:t>
      </w:r>
    </w:p>
    <w:p w14:paraId="66A8F032">
      <w:pPr>
        <w:spacing w:before="0" w:after="0" w:line="280" w:lineRule="auto"/>
        <w:ind w:left="480"/>
      </w:pPr>
      <w:r>
        <w:rPr>
          <w:rFonts w:ascii="Courier New" w:hAnsi="Courier New" w:eastAsia="Courier New" w:cs="Courier New"/>
          <w:sz w:val="20"/>
          <w:szCs w:val="20"/>
        </w:rPr>
        <w:t xml:space="preserve">    "message": "success",</w:t>
      </w:r>
    </w:p>
    <w:p w14:paraId="4BAA4897">
      <w:pPr>
        <w:spacing w:before="0" w:after="0" w:line="280" w:lineRule="auto"/>
        <w:ind w:left="480"/>
      </w:pPr>
      <w:r>
        <w:rPr>
          <w:rFonts w:ascii="Courier New" w:hAnsi="Courier New" w:eastAsia="Courier New" w:cs="Courier New"/>
          <w:sz w:val="20"/>
          <w:szCs w:val="20"/>
        </w:rPr>
        <w:t xml:space="preserve">    "data": {</w:t>
      </w:r>
    </w:p>
    <w:p w14:paraId="0B0C5D5F">
      <w:pPr>
        <w:spacing w:before="0" w:after="0" w:line="280" w:lineRule="auto"/>
        <w:ind w:left="480"/>
      </w:pPr>
      <w:r>
        <w:rPr>
          <w:rFonts w:ascii="Courier New" w:hAnsi="Courier New" w:eastAsia="Courier New" w:cs="Courier New"/>
          <w:sz w:val="20"/>
          <w:szCs w:val="20"/>
        </w:rPr>
        <w:t xml:space="preserve">      "total": 100,</w:t>
      </w:r>
    </w:p>
    <w:p w14:paraId="365C60D8">
      <w:pPr>
        <w:spacing w:before="0" w:after="0" w:line="280" w:lineRule="auto"/>
        <w:ind w:left="480"/>
      </w:pPr>
      <w:r>
        <w:rPr>
          <w:rFonts w:ascii="Courier New" w:hAnsi="Courier New" w:eastAsia="Courier New" w:cs="Courier New"/>
          <w:sz w:val="20"/>
          <w:szCs w:val="20"/>
        </w:rPr>
        <w:t xml:space="preserve">      "hotels": [</w:t>
      </w:r>
    </w:p>
    <w:p w14:paraId="091B7336">
      <w:pPr>
        <w:spacing w:before="0" w:after="0" w:line="280" w:lineRule="auto"/>
        <w:ind w:left="480"/>
      </w:pPr>
      <w:r>
        <w:rPr>
          <w:rFonts w:ascii="Courier New" w:hAnsi="Courier New" w:eastAsia="Courier New" w:cs="Courier New"/>
          <w:sz w:val="20"/>
          <w:szCs w:val="20"/>
        </w:rPr>
        <w:t xml:space="preserve">        {</w:t>
      </w:r>
    </w:p>
    <w:p w14:paraId="3492835F">
      <w:pPr>
        <w:spacing w:before="0" w:after="0" w:line="280" w:lineRule="auto"/>
        <w:ind w:left="480"/>
      </w:pPr>
      <w:r>
        <w:rPr>
          <w:rFonts w:ascii="Courier New" w:hAnsi="Courier New" w:eastAsia="Courier New" w:cs="Courier New"/>
          <w:sz w:val="20"/>
          <w:szCs w:val="20"/>
        </w:rPr>
        <w:t xml:space="preserve">          "hotel_id": "12345",</w:t>
      </w:r>
    </w:p>
    <w:p w14:paraId="6978B185">
      <w:pPr>
        <w:spacing w:before="0" w:after="0" w:line="280" w:lineRule="auto"/>
        <w:ind w:left="480"/>
      </w:pPr>
      <w:r>
        <w:rPr>
          <w:rFonts w:ascii="Courier New" w:hAnsi="Courier New" w:eastAsia="Courier New" w:cs="Courier New"/>
          <w:sz w:val="20"/>
          <w:szCs w:val="20"/>
        </w:rPr>
        <w:t xml:space="preserve">          "hotel_name": "贵港XX酒店",</w:t>
      </w:r>
    </w:p>
    <w:p w14:paraId="0726FF5A">
      <w:pPr>
        <w:spacing w:before="0" w:after="0" w:line="280" w:lineRule="auto"/>
        <w:ind w:left="480"/>
      </w:pPr>
      <w:r>
        <w:rPr>
          <w:rFonts w:ascii="Courier New" w:hAnsi="Courier New" w:eastAsia="Courier New" w:cs="Courier New"/>
          <w:sz w:val="20"/>
          <w:szCs w:val="20"/>
        </w:rPr>
        <w:t xml:space="preserve">          "price": 200.00,</w:t>
      </w:r>
    </w:p>
    <w:p w14:paraId="5CE66089">
      <w:pPr>
        <w:spacing w:before="0" w:after="0" w:line="280" w:lineRule="auto"/>
        <w:ind w:left="480"/>
      </w:pPr>
      <w:r>
        <w:rPr>
          <w:rFonts w:ascii="Courier New" w:hAnsi="Courier New" w:eastAsia="Courier New" w:cs="Courier New"/>
          <w:sz w:val="20"/>
          <w:szCs w:val="20"/>
        </w:rPr>
        <w:t xml:space="preserve">          "rating": 4.5,</w:t>
      </w:r>
    </w:p>
    <w:p w14:paraId="6D792017">
      <w:pPr>
        <w:spacing w:before="0" w:after="0" w:line="280" w:lineRule="auto"/>
        <w:ind w:left="480"/>
      </w:pPr>
      <w:r>
        <w:rPr>
          <w:rFonts w:ascii="Courier New" w:hAnsi="Courier New" w:eastAsia="Courier New" w:cs="Courier New"/>
          <w:sz w:val="20"/>
          <w:szCs w:val="20"/>
        </w:rPr>
        <w:t xml:space="preserve">          "address": "贵港市港北区XX路XX号"</w:t>
      </w:r>
    </w:p>
    <w:p w14:paraId="188FE6CF">
      <w:pPr>
        <w:spacing w:before="0" w:after="0" w:line="280" w:lineRule="auto"/>
        <w:ind w:left="480"/>
      </w:pPr>
      <w:r>
        <w:rPr>
          <w:rFonts w:ascii="Courier New" w:hAnsi="Courier New" w:eastAsia="Courier New" w:cs="Courier New"/>
          <w:sz w:val="20"/>
          <w:szCs w:val="20"/>
        </w:rPr>
        <w:t xml:space="preserve">        },</w:t>
      </w:r>
    </w:p>
    <w:p w14:paraId="662BD135">
      <w:pPr>
        <w:spacing w:before="0" w:after="0" w:line="280" w:lineRule="auto"/>
        <w:ind w:left="480"/>
      </w:pPr>
      <w:r>
        <w:rPr>
          <w:rFonts w:ascii="Courier New" w:hAnsi="Courier New" w:eastAsia="Courier New" w:cs="Courier New"/>
          <w:sz w:val="20"/>
          <w:szCs w:val="20"/>
        </w:rPr>
        <w:t xml:space="preserve">        ...</w:t>
      </w:r>
    </w:p>
    <w:p w14:paraId="2CF7F3AD">
      <w:pPr>
        <w:spacing w:before="0" w:after="0" w:line="280" w:lineRule="auto"/>
        <w:ind w:left="480"/>
      </w:pPr>
      <w:r>
        <w:rPr>
          <w:rFonts w:ascii="Courier New" w:hAnsi="Courier New" w:eastAsia="Courier New" w:cs="Courier New"/>
          <w:sz w:val="20"/>
          <w:szCs w:val="20"/>
        </w:rPr>
        <w:t xml:space="preserve">      ]</w:t>
      </w:r>
    </w:p>
    <w:p w14:paraId="6F0D0C2D">
      <w:pPr>
        <w:spacing w:before="0" w:after="0" w:line="280" w:lineRule="auto"/>
        <w:ind w:left="480"/>
      </w:pPr>
      <w:r>
        <w:rPr>
          <w:rFonts w:ascii="Courier New" w:hAnsi="Courier New" w:eastAsia="Courier New" w:cs="Courier New"/>
          <w:sz w:val="20"/>
          <w:szCs w:val="20"/>
        </w:rPr>
        <w:t xml:space="preserve">    }</w:t>
      </w:r>
    </w:p>
    <w:p w14:paraId="263A1D63">
      <w:pPr>
        <w:spacing w:before="0" w:after="0" w:line="280" w:lineRule="auto"/>
        <w:ind w:left="480"/>
      </w:pPr>
      <w:r>
        <w:rPr>
          <w:rFonts w:ascii="Courier New" w:hAnsi="Courier New" w:eastAsia="Courier New" w:cs="Courier New"/>
          <w:sz w:val="20"/>
          <w:szCs w:val="20"/>
        </w:rPr>
        <w:t xml:space="preserve">  }</w:t>
      </w:r>
    </w:p>
    <w:p w14:paraId="62390BC0">
      <w:pPr>
        <w:spacing w:before="40" w:after="40" w:line="360" w:lineRule="auto"/>
        <w:ind w:left="720" w:leftChars="0" w:hanging="360" w:firstLineChars="0"/>
        <w:outlineLvl w:val="3"/>
      </w:pPr>
      <w:r>
        <w:rPr>
          <w:rFonts w:ascii="宋体" w:hAnsi="宋体" w:eastAsia="宋体" w:cs="宋体"/>
          <w:sz w:val="24"/>
          <w:szCs w:val="24"/>
        </w:rPr>
        <w:t>[2] 微信支付API接口</w:t>
      </w:r>
    </w:p>
    <w:p w14:paraId="0CB0DC1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接口名称</w:t>
      </w:r>
      <w:r>
        <w:rPr>
          <w:rFonts w:ascii="宋体" w:hAnsi="宋体" w:eastAsia="宋体" w:cs="宋体"/>
          <w:sz w:val="24"/>
          <w:szCs w:val="24"/>
        </w:rPr>
        <w:t>：统一下单</w:t>
      </w:r>
    </w:p>
    <w:p w14:paraId="186D71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接口地址</w:t>
      </w:r>
      <w:r>
        <w:rPr>
          <w:rFonts w:ascii="Times New Roman" w:hAnsi="Times New Roman" w:eastAsia="Times New Roman" w:cs="Times New Roman"/>
          <w:sz w:val="24"/>
          <w:szCs w:val="24"/>
        </w:rPr>
        <w:t>：`https://api.mch.weixin.qq.com/pay/unifiedorder`</w:t>
      </w:r>
    </w:p>
    <w:p w14:paraId="3BE668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请求方法</w:t>
      </w:r>
      <w:r>
        <w:rPr>
          <w:rFonts w:ascii="Times New Roman" w:hAnsi="Times New Roman" w:eastAsia="Times New Roman" w:cs="Times New Roman"/>
          <w:sz w:val="24"/>
          <w:szCs w:val="24"/>
        </w:rPr>
        <w:t>：`POST`</w:t>
      </w:r>
    </w:p>
    <w:p w14:paraId="4E2535D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请求参数</w:t>
      </w:r>
      <w:r>
        <w:rPr>
          <w:rFonts w:ascii="宋体" w:hAnsi="宋体" w:eastAsia="宋体" w:cs="宋体"/>
          <w:sz w:val="24"/>
          <w:szCs w:val="24"/>
        </w:rPr>
        <w:t>：</w:t>
      </w:r>
    </w:p>
    <w:p w14:paraId="0A11FBB7">
      <w:pPr>
        <w:spacing w:before="0" w:after="0" w:line="280" w:lineRule="auto"/>
        <w:ind w:left="480"/>
      </w:pPr>
      <w:r>
        <w:rPr>
          <w:rFonts w:ascii="Courier New" w:hAnsi="Courier New" w:eastAsia="Courier New" w:cs="Courier New"/>
          <w:sz w:val="20"/>
          <w:szCs w:val="20"/>
        </w:rPr>
        <w:t xml:space="preserve">  &lt;xml&gt;</w:t>
      </w:r>
    </w:p>
    <w:p w14:paraId="158521B8">
      <w:pPr>
        <w:spacing w:before="0" w:after="0" w:line="280" w:lineRule="auto"/>
        <w:ind w:left="480"/>
      </w:pPr>
      <w:r>
        <w:rPr>
          <w:rFonts w:ascii="Courier New" w:hAnsi="Courier New" w:eastAsia="Courier New" w:cs="Courier New"/>
          <w:sz w:val="20"/>
          <w:szCs w:val="20"/>
        </w:rPr>
        <w:t xml:space="preserve">    &lt;appid&gt;YOUR_APPID&lt;/appid&gt;</w:t>
      </w:r>
    </w:p>
    <w:p w14:paraId="44966E67">
      <w:pPr>
        <w:spacing w:before="0" w:after="0" w:line="280" w:lineRule="auto"/>
        <w:ind w:left="480"/>
      </w:pPr>
      <w:r>
        <w:rPr>
          <w:rFonts w:ascii="Courier New" w:hAnsi="Courier New" w:eastAsia="Courier New" w:cs="Courier New"/>
          <w:sz w:val="20"/>
          <w:szCs w:val="20"/>
        </w:rPr>
        <w:t xml:space="preserve">    &lt;mch_id&gt;YOUR_MCH_ID&lt;/mch_id&gt;</w:t>
      </w:r>
    </w:p>
    <w:p w14:paraId="533950A8">
      <w:pPr>
        <w:spacing w:before="0" w:after="0" w:line="280" w:lineRule="auto"/>
        <w:ind w:left="480"/>
      </w:pPr>
      <w:r>
        <w:rPr>
          <w:rFonts w:ascii="Courier New" w:hAnsi="Courier New" w:eastAsia="Courier New" w:cs="Courier New"/>
          <w:sz w:val="20"/>
          <w:szCs w:val="20"/>
        </w:rPr>
        <w:t xml:space="preserve">    &lt;body&gt;贵港旅游-西山风景区门票&lt;/body&gt;</w:t>
      </w:r>
    </w:p>
    <w:p w14:paraId="2532F0E1">
      <w:pPr>
        <w:spacing w:before="0" w:after="0" w:line="280" w:lineRule="auto"/>
        <w:ind w:left="480"/>
      </w:pPr>
      <w:r>
        <w:rPr>
          <w:rFonts w:ascii="Courier New" w:hAnsi="Courier New" w:eastAsia="Courier New" w:cs="Courier New"/>
          <w:sz w:val="20"/>
          <w:szCs w:val="20"/>
        </w:rPr>
        <w:t xml:space="preserve">    &lt;out_trade_no&gt;20260602123456&lt;/out_trade_no&gt;</w:t>
      </w:r>
    </w:p>
    <w:p w14:paraId="5AAF8BD4">
      <w:pPr>
        <w:spacing w:before="0" w:after="0" w:line="280" w:lineRule="auto"/>
        <w:ind w:left="480"/>
      </w:pPr>
      <w:r>
        <w:rPr>
          <w:rFonts w:ascii="Courier New" w:hAnsi="Courier New" w:eastAsia="Courier New" w:cs="Courier New"/>
          <w:sz w:val="20"/>
          <w:szCs w:val="20"/>
        </w:rPr>
        <w:t xml:space="preserve">    &lt;total_fee&gt;8000&lt;/total_fee&gt;</w:t>
      </w:r>
    </w:p>
    <w:p w14:paraId="7C5F6F9B">
      <w:pPr>
        <w:spacing w:before="0" w:after="0" w:line="280" w:lineRule="auto"/>
        <w:ind w:left="480"/>
      </w:pPr>
      <w:r>
        <w:rPr>
          <w:rFonts w:ascii="Courier New" w:hAnsi="Courier New" w:eastAsia="Courier New" w:cs="Courier New"/>
          <w:sz w:val="20"/>
          <w:szCs w:val="20"/>
        </w:rPr>
        <w:t xml:space="preserve">    &lt;spbill_create_ip&gt;123.123.123.123&lt;/spbill_create_ip&gt;</w:t>
      </w:r>
    </w:p>
    <w:p w14:paraId="094F7086">
      <w:pPr>
        <w:spacing w:before="0" w:after="0" w:line="280" w:lineRule="auto"/>
        <w:ind w:left="480"/>
      </w:pPr>
      <w:r>
        <w:rPr>
          <w:rFonts w:ascii="Courier New" w:hAnsi="Courier New" w:eastAsia="Courier New" w:cs="Courier New"/>
          <w:sz w:val="20"/>
          <w:szCs w:val="20"/>
        </w:rPr>
        <w:t xml:space="preserve">    &lt;notify_url&gt;https://your-backend.com/api/wechat-pay/notify&lt;/notify_url&gt;</w:t>
      </w:r>
    </w:p>
    <w:p w14:paraId="41511FF2">
      <w:pPr>
        <w:spacing w:before="0" w:after="0" w:line="280" w:lineRule="auto"/>
        <w:ind w:left="480"/>
      </w:pPr>
      <w:r>
        <w:rPr>
          <w:rFonts w:ascii="Courier New" w:hAnsi="Courier New" w:eastAsia="Courier New" w:cs="Courier New"/>
          <w:sz w:val="20"/>
          <w:szCs w:val="20"/>
        </w:rPr>
        <w:t xml:space="preserve">    &lt;trade_type&gt;JSAPI&lt;/trade_type&gt;</w:t>
      </w:r>
    </w:p>
    <w:p w14:paraId="678D387A">
      <w:pPr>
        <w:spacing w:before="0" w:after="0" w:line="280" w:lineRule="auto"/>
        <w:ind w:left="480"/>
      </w:pPr>
      <w:r>
        <w:rPr>
          <w:rFonts w:ascii="Courier New" w:hAnsi="Courier New" w:eastAsia="Courier New" w:cs="Courier New"/>
          <w:sz w:val="20"/>
          <w:szCs w:val="20"/>
        </w:rPr>
        <w:t xml:space="preserve">    &lt;openid&gt;oUpF8uMuAJO_M2pxb1Q9zNjWeS6o&lt;/openid&gt;</w:t>
      </w:r>
    </w:p>
    <w:p w14:paraId="01395949">
      <w:pPr>
        <w:spacing w:before="0" w:after="0" w:line="280" w:lineRule="auto"/>
        <w:ind w:left="480"/>
      </w:pPr>
      <w:r>
        <w:rPr>
          <w:rFonts w:ascii="Courier New" w:hAnsi="Courier New" w:eastAsia="Courier New" w:cs="Courier New"/>
          <w:sz w:val="20"/>
          <w:szCs w:val="20"/>
        </w:rPr>
        <w:t xml:space="preserve">    &lt;sign&gt;YOUR_SIGN&lt;/sign&gt;</w:t>
      </w:r>
    </w:p>
    <w:p w14:paraId="526C1544">
      <w:pPr>
        <w:spacing w:before="0" w:after="0" w:line="280" w:lineRule="auto"/>
        <w:ind w:left="480"/>
      </w:pPr>
      <w:r>
        <w:rPr>
          <w:rFonts w:ascii="Courier New" w:hAnsi="Courier New" w:eastAsia="Courier New" w:cs="Courier New"/>
          <w:sz w:val="20"/>
          <w:szCs w:val="20"/>
        </w:rPr>
        <w:t xml:space="preserve">  &lt;/xml&gt;</w:t>
      </w:r>
    </w:p>
    <w:p w14:paraId="594ACDB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返回参数</w:t>
      </w:r>
      <w:r>
        <w:rPr>
          <w:rFonts w:ascii="宋体" w:hAnsi="宋体" w:eastAsia="宋体" w:cs="宋体"/>
          <w:sz w:val="24"/>
          <w:szCs w:val="24"/>
        </w:rPr>
        <w:t>：</w:t>
      </w:r>
    </w:p>
    <w:p w14:paraId="69592540">
      <w:pPr>
        <w:spacing w:before="0" w:after="0" w:line="280" w:lineRule="auto"/>
        <w:ind w:left="480"/>
      </w:pPr>
      <w:r>
        <w:rPr>
          <w:rFonts w:ascii="Courier New" w:hAnsi="Courier New" w:eastAsia="Courier New" w:cs="Courier New"/>
          <w:sz w:val="20"/>
          <w:szCs w:val="20"/>
        </w:rPr>
        <w:t xml:space="preserve">  &lt;xml&gt;</w:t>
      </w:r>
    </w:p>
    <w:p w14:paraId="034804F3">
      <w:pPr>
        <w:spacing w:before="0" w:after="0" w:line="280" w:lineRule="auto"/>
        <w:ind w:left="480"/>
      </w:pPr>
      <w:r>
        <w:rPr>
          <w:rFonts w:ascii="Courier New" w:hAnsi="Courier New" w:eastAsia="Courier New" w:cs="Courier New"/>
          <w:sz w:val="20"/>
          <w:szCs w:val="20"/>
        </w:rPr>
        <w:t xml:space="preserve">    &lt;return_code&gt;&lt;![CDATA[SUCCESS]]&gt;&lt;/return_code&gt;</w:t>
      </w:r>
    </w:p>
    <w:p w14:paraId="3B084627">
      <w:pPr>
        <w:spacing w:before="0" w:after="0" w:line="280" w:lineRule="auto"/>
        <w:ind w:left="480"/>
      </w:pPr>
      <w:r>
        <w:rPr>
          <w:rFonts w:ascii="Courier New" w:hAnsi="Courier New" w:eastAsia="Courier New" w:cs="Courier New"/>
          <w:sz w:val="20"/>
          <w:szCs w:val="20"/>
        </w:rPr>
        <w:t xml:space="preserve">    &lt;return_msg&gt;&lt;![CDATA[OK]]&gt;&lt;/return_msg&gt;</w:t>
      </w:r>
    </w:p>
    <w:p w14:paraId="0AAFE3E0">
      <w:pPr>
        <w:spacing w:before="0" w:after="0" w:line="280" w:lineRule="auto"/>
        <w:ind w:left="480"/>
      </w:pPr>
      <w:r>
        <w:rPr>
          <w:rFonts w:ascii="Courier New" w:hAnsi="Courier New" w:eastAsia="Courier New" w:cs="Courier New"/>
          <w:sz w:val="20"/>
          <w:szCs w:val="20"/>
        </w:rPr>
        <w:t xml:space="preserve">    &lt;prepay_id&gt;&lt;![CDATA[wx20171012...]]&gt;&lt;/prepay_id&gt;</w:t>
      </w:r>
    </w:p>
    <w:p w14:paraId="72632C9D">
      <w:pPr>
        <w:spacing w:before="0" w:after="0" w:line="280" w:lineRule="auto"/>
        <w:ind w:left="480"/>
      </w:pPr>
      <w:r>
        <w:rPr>
          <w:rFonts w:ascii="Courier New" w:hAnsi="Courier New" w:eastAsia="Courier New" w:cs="Courier New"/>
          <w:sz w:val="20"/>
          <w:szCs w:val="20"/>
        </w:rPr>
        <w:t xml:space="preserve">    &lt;trade_type&gt;&lt;![CDATA[JSAPI]]&gt;&lt;/trade_type&gt;</w:t>
      </w:r>
    </w:p>
    <w:p w14:paraId="4EE5F327">
      <w:pPr>
        <w:spacing w:before="0" w:after="0" w:line="280" w:lineRule="auto"/>
        <w:ind w:left="480"/>
      </w:pPr>
      <w:r>
        <w:rPr>
          <w:rFonts w:ascii="Courier New" w:hAnsi="Courier New" w:eastAsia="Courier New" w:cs="Courier New"/>
          <w:sz w:val="20"/>
          <w:szCs w:val="20"/>
        </w:rPr>
        <w:t xml:space="preserve">    &lt;sign&gt;&lt;![CDATA[YOUR_SIGN]]&gt;&lt;/sign&gt;</w:t>
      </w:r>
    </w:p>
    <w:p w14:paraId="00651CF4">
      <w:pPr>
        <w:spacing w:before="0" w:after="0" w:line="280" w:lineRule="auto"/>
        <w:ind w:left="480"/>
      </w:pPr>
      <w:r>
        <w:rPr>
          <w:rFonts w:ascii="Courier New" w:hAnsi="Courier New" w:eastAsia="Courier New" w:cs="Courier New"/>
          <w:sz w:val="20"/>
          <w:szCs w:val="20"/>
        </w:rPr>
        <w:t xml:space="preserve">  &lt;/xml&gt;</w:t>
      </w:r>
    </w:p>
    <w:p w14:paraId="41F735FA">
      <w:r>
        <w:br w:type="page"/>
      </w:r>
    </w:p>
    <w:p w14:paraId="73FB55C3">
      <w:pPr>
        <w:spacing w:before="240" w:after="160"/>
        <w:outlineLvl w:val="1"/>
      </w:pPr>
      <w:r>
        <w:rPr>
          <w:rFonts w:ascii="黑体" w:hAnsi="黑体" w:eastAsia="黑体" w:cs="黑体"/>
          <w:b/>
          <w:bCs/>
          <w:sz w:val="28"/>
          <w:szCs w:val="28"/>
        </w:rPr>
        <w:t>6.6 关键技术实现 (Key Technical Implementation)</w:t>
      </w:r>
    </w:p>
    <w:p w14:paraId="64948B86">
      <w:pPr>
        <w:spacing w:before="200" w:after="120"/>
        <w:outlineLvl w:val="2"/>
      </w:pPr>
      <w:r>
        <w:rPr>
          <w:rFonts w:ascii="黑体" w:hAnsi="黑体" w:eastAsia="黑体" w:cs="黑体"/>
          <w:b/>
          <w:bCs/>
          <w:sz w:val="24"/>
          <w:szCs w:val="24"/>
        </w:rPr>
        <w:t>6.6.1 大语言模型调用优化</w:t>
      </w:r>
    </w:p>
    <w:p w14:paraId="1A0B0F1F">
      <w:pPr>
        <w:spacing w:before="0" w:after="0" w:line="360" w:lineRule="auto"/>
        <w:ind w:firstLine="480"/>
      </w:pPr>
      <w:r>
        <w:rPr>
          <w:rFonts w:ascii="宋体" w:hAnsi="宋体" w:eastAsia="宋体" w:cs="宋体"/>
          <w:sz w:val="24"/>
          <w:szCs w:val="24"/>
        </w:rPr>
        <w:t>大语言模型API调用成本较高（尤其是GPT-4等国际模型），因此需要采取优化措施，降低API调用成本。</w:t>
      </w:r>
    </w:p>
    <w:p w14:paraId="0D9FED0F">
      <w:pPr>
        <w:spacing w:before="40" w:after="40" w:line="360" w:lineRule="auto"/>
        <w:ind w:left="720" w:leftChars="0" w:hanging="360" w:firstLineChars="0"/>
        <w:outlineLvl w:val="3"/>
      </w:pPr>
      <w:r>
        <w:rPr>
          <w:rFonts w:ascii="宋体" w:hAnsi="宋体" w:eastAsia="宋体" w:cs="宋体"/>
          <w:sz w:val="24"/>
          <w:szCs w:val="24"/>
        </w:rPr>
        <w:t>[1] 缓存机制</w:t>
      </w:r>
    </w:p>
    <w:p w14:paraId="5D1E5F1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：对于相同的用户输入，缓存大语言模型的回复，避免重复调用API；</w:t>
      </w:r>
    </w:p>
    <w:p w14:paraId="25AC37C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：使用Redis缓存，键名为`llm_cache:{user_input}`，值为大语言模型的回复，过期时间设置为1小时；</w:t>
      </w:r>
    </w:p>
    <w:p w14:paraId="1473AF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：对于热门问题（如"西山门票多少钱？"等），可以大幅降低API调用成本。</w:t>
      </w:r>
    </w:p>
    <w:p w14:paraId="3FD1E2F9">
      <w:pPr>
        <w:spacing w:before="40" w:after="40" w:line="360" w:lineRule="auto"/>
        <w:ind w:left="720" w:leftChars="0" w:hanging="360" w:firstLineChars="0"/>
        <w:outlineLvl w:val="3"/>
      </w:pPr>
      <w:r>
        <w:rPr>
          <w:rFonts w:ascii="Times New Roman" w:hAnsi="Times New Roman" w:eastAsia="Times New Roman" w:cs="Times New Roman"/>
          <w:sz w:val="24"/>
          <w:szCs w:val="24"/>
        </w:rPr>
        <w:t>[2] Prompt压缩</w:t>
      </w:r>
    </w:p>
    <w:p w14:paraId="7FDE9E5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：减少Prompt的长度，降低API调用成本（大语言模型API按Token数收费）；</w:t>
      </w:r>
    </w:p>
    <w:p w14:paraId="4D1F27D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：对于长文本（如景点介绍、用户评论等），使用文本摘要模型（如BART、T5等）进行压缩，再输入到大语言模型；</w:t>
      </w:r>
    </w:p>
    <w:p w14:paraId="7203962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：可以降低50%以上的Token消耗。</w:t>
      </w:r>
    </w:p>
    <w:p w14:paraId="70F89190">
      <w:pPr>
        <w:spacing w:before="40" w:after="40" w:line="360" w:lineRule="auto"/>
        <w:ind w:left="720" w:leftChars="0" w:hanging="360" w:firstLineChars="0"/>
        <w:outlineLvl w:val="3"/>
      </w:pPr>
      <w:r>
        <w:rPr>
          <w:rFonts w:ascii="宋体" w:hAnsi="宋体" w:eastAsia="宋体" w:cs="宋体"/>
          <w:sz w:val="24"/>
          <w:szCs w:val="24"/>
        </w:rPr>
        <w:t>[3] 模型选择策略</w:t>
      </w:r>
    </w:p>
    <w:p w14:paraId="0D55FBD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：根据任务难度，选择合适的大语言模型，避免过度使用高性能模型；</w:t>
      </w:r>
    </w:p>
    <w:p w14:paraId="73CF61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w:t>
      </w:r>
    </w:p>
    <w:p w14:paraId="36FEECD3">
      <w:pPr>
        <w:spacing w:before="40" w:after="40" w:line="360" w:lineRule="auto"/>
        <w:ind w:left="720" w:hanging="240"/>
      </w:pPr>
      <w:r>
        <w:rPr>
          <w:rFonts w:ascii="宋体" w:hAnsi="宋体" w:eastAsia="宋体" w:cs="宋体"/>
          <w:sz w:val="24"/>
          <w:szCs w:val="24"/>
        </w:rPr>
        <w:t>• 简单任务（如意图理解、情感分析等）：使用文心一言API（成本低）；</w:t>
      </w:r>
    </w:p>
    <w:p w14:paraId="44FFD0CC">
      <w:pPr>
        <w:spacing w:before="40" w:after="40" w:line="360" w:lineRule="auto"/>
        <w:ind w:left="720" w:hanging="240"/>
      </w:pPr>
      <w:r>
        <w:rPr>
          <w:rFonts w:ascii="宋体" w:hAnsi="宋体" w:eastAsia="宋体" w:cs="宋体"/>
          <w:sz w:val="24"/>
          <w:szCs w:val="24"/>
        </w:rPr>
        <w:t>• 复杂任务（如个性化推荐、决策支持等）：使用GPT-4o API（性能优）；</w:t>
      </w:r>
    </w:p>
    <w:p w14:paraId="34067B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：可以在保证性能的前提下，降低API调用成本。</w:t>
      </w:r>
    </w:p>
    <w:p w14:paraId="369550A5">
      <w:pPr>
        <w:spacing w:before="200" w:after="120"/>
        <w:outlineLvl w:val="2"/>
      </w:pPr>
      <w:r>
        <w:rPr>
          <w:rFonts w:ascii="黑体" w:hAnsi="黑体" w:eastAsia="黑体" w:cs="黑体"/>
          <w:b/>
          <w:bCs/>
          <w:sz w:val="24"/>
          <w:szCs w:val="24"/>
        </w:rPr>
        <w:t>6.6.2 向量数据库检索优化</w:t>
      </w:r>
    </w:p>
    <w:p w14:paraId="6C39572C">
      <w:pPr>
        <w:spacing w:before="0" w:after="0" w:line="360" w:lineRule="auto"/>
        <w:ind w:firstLine="480"/>
      </w:pPr>
      <w:r>
        <w:rPr>
          <w:rFonts w:ascii="宋体" w:hAnsi="宋体" w:eastAsia="宋体" w:cs="宋体"/>
          <w:sz w:val="24"/>
          <w:szCs w:val="24"/>
        </w:rPr>
        <w:t>向量数据库检索是大语言模型应用的关键环节，检索效率直接影响系统响应速度。</w:t>
      </w:r>
    </w:p>
    <w:p w14:paraId="28AAD946">
      <w:pPr>
        <w:spacing w:before="40" w:after="40" w:line="360" w:lineRule="auto"/>
        <w:ind w:left="720" w:hanging="360"/>
      </w:pPr>
      <w:r>
        <w:rPr>
          <w:rFonts w:ascii="宋体" w:hAnsi="宋体" w:eastAsia="宋体" w:cs="宋体"/>
          <w:sz w:val="24"/>
          <w:szCs w:val="24"/>
        </w:rPr>
        <w:t>[1] 索引优化</w:t>
      </w:r>
    </w:p>
    <w:p w14:paraId="32EE36B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：为向量数据库创建索引，加速相似度检索；</w:t>
      </w:r>
    </w:p>
    <w:p w14:paraId="3A20456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：Milvus支持多种索引类型（如IVF_FLAT、IVF_SQ8、HNSW等），本系统选择</w:t>
      </w:r>
      <w:r>
        <w:rPr>
          <w:rFonts w:ascii="宋体" w:hAnsi="宋体" w:eastAsia="宋体" w:cs="宋体"/>
          <w:b/>
          <w:bCs/>
          <w:sz w:val="24"/>
          <w:szCs w:val="24"/>
        </w:rPr>
        <w:t>HNSW</w:t>
      </w:r>
      <w:r>
        <w:rPr>
          <w:rFonts w:ascii="Times New Roman" w:hAnsi="Times New Roman" w:eastAsia="Times New Roman" w:cs="Times New Roman"/>
          <w:sz w:val="24"/>
          <w:szCs w:val="24"/>
        </w:rPr>
        <w:t>（Hierarchical Navigable Small World）索引，其在高维向量检索中表现出色；</w:t>
      </w:r>
    </w:p>
    <w:p w14:paraId="07E251C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：检索速度提升10倍以上。</w:t>
      </w:r>
    </w:p>
    <w:p w14:paraId="400B5C8E">
      <w:pPr>
        <w:spacing w:before="40" w:after="40" w:line="360" w:lineRule="auto"/>
        <w:ind w:left="720" w:hanging="360"/>
      </w:pPr>
      <w:r>
        <w:rPr>
          <w:rFonts w:ascii="宋体" w:hAnsi="宋体" w:eastAsia="宋体" w:cs="宋体"/>
          <w:sz w:val="24"/>
          <w:szCs w:val="24"/>
        </w:rPr>
        <w:t>[2] 向量维度优化</w:t>
      </w:r>
    </w:p>
    <w:p w14:paraId="44F844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：降低向量维度，减少存储空间和检索时间；</w:t>
      </w:r>
    </w:p>
    <w:p w14:paraId="365EF61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：文心一言的向量化接口支持输出768维向量，但可以通过</w:t>
      </w:r>
      <w:r>
        <w:rPr>
          <w:rFonts w:ascii="宋体" w:hAnsi="宋体" w:eastAsia="宋体" w:cs="宋体"/>
          <w:b/>
          <w:bCs/>
          <w:sz w:val="24"/>
          <w:szCs w:val="24"/>
        </w:rPr>
        <w:t>PCA（主成分分析）</w:t>
      </w:r>
      <w:r>
        <w:rPr>
          <w:rFonts w:ascii="宋体" w:hAnsi="宋体" w:eastAsia="宋体" w:cs="宋体"/>
          <w:sz w:val="24"/>
          <w:szCs w:val="24"/>
        </w:rPr>
        <w:t>降维到384维或256维；</w:t>
      </w:r>
    </w:p>
    <w:p w14:paraId="5815407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：存储空间和检索时间减少50%以上，检索精度损失小于5%。</w:t>
      </w:r>
    </w:p>
    <w:p w14:paraId="3E7F3191">
      <w:pPr>
        <w:spacing w:before="40" w:after="40" w:line="360" w:lineRule="auto"/>
        <w:ind w:left="720" w:hanging="360"/>
      </w:pPr>
      <w:r>
        <w:rPr>
          <w:rFonts w:ascii="宋体" w:hAnsi="宋体" w:eastAsia="宋体" w:cs="宋体"/>
          <w:sz w:val="24"/>
          <w:szCs w:val="24"/>
        </w:rPr>
        <w:t>[3] 分块策略优化</w:t>
      </w:r>
    </w:p>
    <w:p w14:paraId="489D8E5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：将长文本分块，每块独立向量化，提升检索精度；</w:t>
      </w:r>
    </w:p>
    <w:p w14:paraId="71E52D1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：对于长文本（如景点介绍、用户评论等），采用</w:t>
      </w:r>
      <w:r>
        <w:rPr>
          <w:rFonts w:ascii="宋体" w:hAnsi="宋体" w:eastAsia="宋体" w:cs="宋体"/>
          <w:b/>
          <w:bCs/>
          <w:sz w:val="24"/>
          <w:szCs w:val="24"/>
        </w:rPr>
        <w:t>滑动窗口</w:t>
      </w:r>
      <w:r>
        <w:rPr>
          <w:rFonts w:ascii="宋体" w:hAnsi="宋体" w:eastAsia="宋体" w:cs="宋体"/>
          <w:sz w:val="24"/>
          <w:szCs w:val="24"/>
        </w:rPr>
        <w:t>分块策略，窗口大小为512个Token，步长为256个Token（即相邻两块有50%的重叠）；</w:t>
      </w:r>
    </w:p>
    <w:p w14:paraId="7D5FCAA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效果</w:t>
      </w:r>
      <w:r>
        <w:rPr>
          <w:rFonts w:ascii="宋体" w:hAnsi="宋体" w:eastAsia="宋体" w:cs="宋体"/>
          <w:sz w:val="24"/>
          <w:szCs w:val="24"/>
        </w:rPr>
        <w:t>：检索精度提升20%以上。</w:t>
      </w:r>
    </w:p>
    <w:p w14:paraId="0D8DD52A">
      <w:pPr>
        <w:spacing w:before="200" w:after="120"/>
        <w:outlineLvl w:val="2"/>
      </w:pPr>
      <w:r>
        <w:rPr>
          <w:rFonts w:ascii="黑体" w:hAnsi="黑体" w:eastAsia="黑体" w:cs="黑体"/>
          <w:b/>
          <w:bCs/>
          <w:sz w:val="24"/>
          <w:szCs w:val="24"/>
        </w:rPr>
        <w:t>6.6.3 系统性能优化</w:t>
      </w:r>
    </w:p>
    <w:p w14:paraId="42969679">
      <w:pPr>
        <w:spacing w:before="0" w:after="0" w:line="360" w:lineRule="auto"/>
        <w:ind w:firstLine="480"/>
      </w:pPr>
      <w:r>
        <w:rPr>
          <w:rFonts w:ascii="宋体" w:hAnsi="宋体" w:eastAsia="宋体" w:cs="宋体"/>
          <w:sz w:val="24"/>
          <w:szCs w:val="24"/>
        </w:rPr>
        <w:t>系统性能优化主要从</w:t>
      </w:r>
      <w:r>
        <w:rPr>
          <w:rFonts w:ascii="宋体" w:hAnsi="宋体" w:eastAsia="宋体" w:cs="宋体"/>
          <w:b/>
          <w:bCs/>
          <w:sz w:val="24"/>
          <w:szCs w:val="24"/>
        </w:rPr>
        <w:t>后端</w:t>
      </w:r>
      <w:r>
        <w:rPr>
          <w:rFonts w:ascii="宋体" w:hAnsi="宋体" w:eastAsia="宋体" w:cs="宋体"/>
          <w:sz w:val="24"/>
          <w:szCs w:val="24"/>
        </w:rPr>
        <w:t>和</w:t>
      </w:r>
      <w:r>
        <w:rPr>
          <w:rFonts w:ascii="宋体" w:hAnsi="宋体" w:eastAsia="宋体" w:cs="宋体"/>
          <w:b/>
          <w:bCs/>
          <w:sz w:val="24"/>
          <w:szCs w:val="24"/>
        </w:rPr>
        <w:t>前端</w:t>
      </w:r>
      <w:r>
        <w:rPr>
          <w:rFonts w:ascii="宋体" w:hAnsi="宋体" w:eastAsia="宋体" w:cs="宋体"/>
          <w:sz w:val="24"/>
          <w:szCs w:val="24"/>
        </w:rPr>
        <w:t>两个方面进行。</w:t>
      </w:r>
    </w:p>
    <w:p w14:paraId="3DFE0370">
      <w:pPr>
        <w:spacing w:before="40" w:after="40" w:line="360" w:lineRule="auto"/>
        <w:ind w:left="720" w:leftChars="0" w:hanging="360" w:firstLineChars="0"/>
        <w:outlineLvl w:val="3"/>
      </w:pPr>
      <w:r>
        <w:rPr>
          <w:rFonts w:ascii="宋体" w:hAnsi="宋体" w:eastAsia="宋体" w:cs="宋体"/>
          <w:sz w:val="24"/>
          <w:szCs w:val="24"/>
        </w:rPr>
        <w:t>[1] 后端性能优化</w:t>
      </w:r>
    </w:p>
    <w:p w14:paraId="2686715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异步处理</w:t>
      </w:r>
      <w:r>
        <w:rPr>
          <w:rFonts w:ascii="宋体" w:hAnsi="宋体" w:eastAsia="宋体" w:cs="宋体"/>
          <w:sz w:val="24"/>
          <w:szCs w:val="24"/>
        </w:rPr>
        <w:t>：对于耗时操作（如大语言模型API调用、Scrapy爬虫等），采用</w:t>
      </w:r>
      <w:r>
        <w:rPr>
          <w:rFonts w:ascii="宋体" w:hAnsi="宋体" w:eastAsia="宋体" w:cs="宋体"/>
          <w:b/>
          <w:bCs/>
          <w:sz w:val="24"/>
          <w:szCs w:val="24"/>
        </w:rPr>
        <w:t>异步处理</w:t>
      </w:r>
      <w:r>
        <w:rPr>
          <w:rFonts w:ascii="宋体" w:hAnsi="宋体" w:eastAsia="宋体" w:cs="宋体"/>
          <w:sz w:val="24"/>
          <w:szCs w:val="24"/>
        </w:rPr>
        <w:t>（如Python的`asyncio`、Celery等），避免阻塞主线程；</w:t>
      </w:r>
    </w:p>
    <w:p w14:paraId="5F93E44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连接池</w:t>
      </w:r>
      <w:r>
        <w:rPr>
          <w:rFonts w:ascii="宋体" w:hAnsi="宋体" w:eastAsia="宋体" w:cs="宋体"/>
          <w:sz w:val="24"/>
          <w:szCs w:val="24"/>
        </w:rPr>
        <w:t>：对于数据库连接（如MySQL、Redis等），使用</w:t>
      </w:r>
      <w:r>
        <w:rPr>
          <w:rFonts w:ascii="宋体" w:hAnsi="宋体" w:eastAsia="宋体" w:cs="宋体"/>
          <w:b/>
          <w:bCs/>
          <w:sz w:val="24"/>
          <w:szCs w:val="24"/>
        </w:rPr>
        <w:t>连接池</w:t>
      </w:r>
      <w:r>
        <w:rPr>
          <w:rFonts w:ascii="宋体" w:hAnsi="宋体" w:eastAsia="宋体" w:cs="宋体"/>
          <w:sz w:val="24"/>
          <w:szCs w:val="24"/>
        </w:rPr>
        <w:t>（如DBUtils、redis-py的连接池等），避免频繁创建和销毁连接；</w:t>
      </w:r>
    </w:p>
    <w:p w14:paraId="397ABB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负载均衡</w:t>
      </w:r>
      <w:r>
        <w:rPr>
          <w:rFonts w:ascii="宋体" w:hAnsi="宋体" w:eastAsia="宋体" w:cs="宋体"/>
          <w:sz w:val="24"/>
          <w:szCs w:val="24"/>
        </w:rPr>
        <w:t>：对于高并发场景，使用</w:t>
      </w:r>
      <w:r>
        <w:rPr>
          <w:rFonts w:ascii="宋体" w:hAnsi="宋体" w:eastAsia="宋体" w:cs="宋体"/>
          <w:b/>
          <w:bCs/>
          <w:sz w:val="24"/>
          <w:szCs w:val="24"/>
        </w:rPr>
        <w:t>负载均衡</w:t>
      </w:r>
      <w:r>
        <w:rPr>
          <w:rFonts w:ascii="宋体" w:hAnsi="宋体" w:eastAsia="宋体" w:cs="宋体"/>
          <w:sz w:val="24"/>
          <w:szCs w:val="24"/>
        </w:rPr>
        <w:t>（如Nginx、HAProxy等），将请求分发到多个后端服务器。</w:t>
      </w:r>
    </w:p>
    <w:p w14:paraId="45F62168">
      <w:pPr>
        <w:spacing w:before="40" w:after="40" w:line="360" w:lineRule="auto"/>
        <w:ind w:left="720" w:leftChars="0" w:hanging="360" w:firstLineChars="0"/>
        <w:outlineLvl w:val="3"/>
      </w:pPr>
      <w:r>
        <w:rPr>
          <w:rFonts w:ascii="宋体" w:hAnsi="宋体" w:eastAsia="宋体" w:cs="宋体"/>
          <w:sz w:val="24"/>
          <w:szCs w:val="24"/>
        </w:rPr>
        <w:t>[2] 前端性能优化</w:t>
      </w:r>
    </w:p>
    <w:p w14:paraId="2BC2ECD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图片懒加载</w:t>
      </w:r>
      <w:r>
        <w:rPr>
          <w:rFonts w:ascii="宋体" w:hAnsi="宋体" w:eastAsia="宋体" w:cs="宋体"/>
          <w:sz w:val="24"/>
          <w:szCs w:val="24"/>
        </w:rPr>
        <w:t>：对于图片较多的页面（如景点列表页、旅游攻略页等），采用</w:t>
      </w:r>
      <w:r>
        <w:rPr>
          <w:rFonts w:ascii="宋体" w:hAnsi="宋体" w:eastAsia="宋体" w:cs="宋体"/>
          <w:b/>
          <w:bCs/>
          <w:sz w:val="24"/>
          <w:szCs w:val="24"/>
        </w:rPr>
        <w:t>图片懒加载</w:t>
      </w:r>
      <w:r>
        <w:rPr>
          <w:rFonts w:ascii="宋体" w:hAnsi="宋体" w:eastAsia="宋体" w:cs="宋体"/>
          <w:sz w:val="24"/>
          <w:szCs w:val="24"/>
        </w:rPr>
        <w:t>技术，只有当图片进入可视区域时才加载；</w:t>
      </w:r>
    </w:p>
    <w:p w14:paraId="3ACFF56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代码压缩</w:t>
      </w:r>
      <w:r>
        <w:rPr>
          <w:rFonts w:ascii="宋体" w:hAnsi="宋体" w:eastAsia="宋体" w:cs="宋体"/>
          <w:sz w:val="24"/>
          <w:szCs w:val="24"/>
        </w:rPr>
        <w:t>：对于HTML、CSS、JavaScript等前端代码，采用</w:t>
      </w:r>
      <w:r>
        <w:rPr>
          <w:rFonts w:ascii="宋体" w:hAnsi="宋体" w:eastAsia="宋体" w:cs="宋体"/>
          <w:b/>
          <w:bCs/>
          <w:sz w:val="24"/>
          <w:szCs w:val="24"/>
        </w:rPr>
        <w:t>代码压缩</w:t>
      </w:r>
      <w:r>
        <w:rPr>
          <w:rFonts w:ascii="宋体" w:hAnsi="宋体" w:eastAsia="宋体" w:cs="宋体"/>
          <w:sz w:val="24"/>
          <w:szCs w:val="24"/>
        </w:rPr>
        <w:t>工具（如UglifyJS、CSSNano等）进行压缩，减少文件大小；</w:t>
      </w:r>
    </w:p>
    <w:p w14:paraId="56C65C5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CDN加速</w:t>
      </w:r>
      <w:r>
        <w:rPr>
          <w:rFonts w:ascii="宋体" w:hAnsi="宋体" w:eastAsia="宋体" w:cs="宋体"/>
          <w:sz w:val="24"/>
          <w:szCs w:val="24"/>
        </w:rPr>
        <w:t>：对于静态资源（如图片、CSS、JavaScript等），使用</w:t>
      </w:r>
      <w:r>
        <w:rPr>
          <w:rFonts w:ascii="宋体" w:hAnsi="宋体" w:eastAsia="宋体" w:cs="宋体"/>
          <w:b/>
          <w:bCs/>
          <w:sz w:val="24"/>
          <w:szCs w:val="24"/>
        </w:rPr>
        <w:t>CDN（内容分发网络）</w:t>
      </w:r>
      <w:r>
        <w:rPr>
          <w:rFonts w:ascii="宋体" w:hAnsi="宋体" w:eastAsia="宋体" w:cs="宋体"/>
          <w:sz w:val="24"/>
          <w:szCs w:val="24"/>
        </w:rPr>
        <w:t>进行加速，提升访问速度。</w:t>
      </w:r>
    </w:p>
    <w:p w14:paraId="0AB77129">
      <w:r>
        <w:br w:type="page"/>
      </w:r>
    </w:p>
    <w:p w14:paraId="54AF9ECC">
      <w:pPr>
        <w:spacing w:before="240" w:after="160"/>
      </w:pPr>
      <w:r>
        <w:rPr>
          <w:rFonts w:ascii="黑体" w:hAnsi="黑体" w:eastAsia="黑体" w:cs="黑体"/>
          <w:b/>
          <w:bCs/>
          <w:sz w:val="28"/>
          <w:szCs w:val="28"/>
        </w:rPr>
        <w:t>6.7 隐私与安全措施 (Privacy and Security Measures)</w:t>
      </w:r>
    </w:p>
    <w:p w14:paraId="0143381C">
      <w:pPr>
        <w:spacing w:before="200" w:after="120"/>
        <w:outlineLvl w:val="2"/>
      </w:pPr>
      <w:r>
        <w:rPr>
          <w:rFonts w:ascii="黑体" w:hAnsi="黑体" w:eastAsia="黑体" w:cs="黑体"/>
          <w:b/>
          <w:bCs/>
          <w:sz w:val="24"/>
          <w:szCs w:val="24"/>
        </w:rPr>
        <w:t>6.7.1 数据安全</w:t>
      </w:r>
    </w:p>
    <w:p w14:paraId="4CE3763D">
      <w:pPr>
        <w:spacing w:before="40" w:after="40" w:line="360" w:lineRule="auto"/>
        <w:ind w:left="720" w:leftChars="0" w:hanging="360" w:firstLineChars="0"/>
        <w:outlineLvl w:val="3"/>
      </w:pPr>
      <w:r>
        <w:rPr>
          <w:rFonts w:ascii="宋体" w:hAnsi="宋体" w:eastAsia="宋体" w:cs="宋体"/>
          <w:sz w:val="24"/>
          <w:szCs w:val="24"/>
        </w:rPr>
        <w:t>[1] 数据加密</w:t>
      </w:r>
    </w:p>
    <w:p w14:paraId="2D5B259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传输加密</w:t>
      </w:r>
      <w:r>
        <w:rPr>
          <w:rFonts w:ascii="宋体" w:hAnsi="宋体" w:eastAsia="宋体" w:cs="宋体"/>
          <w:sz w:val="24"/>
          <w:szCs w:val="24"/>
        </w:rPr>
        <w:t>：前端与后端之间采用</w:t>
      </w:r>
      <w:r>
        <w:rPr>
          <w:rFonts w:ascii="宋体" w:hAnsi="宋体" w:eastAsia="宋体" w:cs="宋体"/>
          <w:b/>
          <w:bCs/>
          <w:sz w:val="24"/>
          <w:szCs w:val="24"/>
        </w:rPr>
        <w:t>HTTPS</w:t>
      </w:r>
      <w:r>
        <w:rPr>
          <w:rFonts w:ascii="宋体" w:hAnsi="宋体" w:eastAsia="宋体" w:cs="宋体"/>
          <w:sz w:val="24"/>
          <w:szCs w:val="24"/>
        </w:rPr>
        <w:t>协议通信，避免数据在传输过程中被窃听或篡改；</w:t>
      </w:r>
    </w:p>
    <w:p w14:paraId="37341E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存储加密</w:t>
      </w:r>
      <w:r>
        <w:rPr>
          <w:rFonts w:ascii="宋体" w:hAnsi="宋体" w:eastAsia="宋体" w:cs="宋体"/>
          <w:sz w:val="24"/>
          <w:szCs w:val="24"/>
        </w:rPr>
        <w:t>：对于敏感数据（如用户密码、手机号等），采用</w:t>
      </w:r>
      <w:r>
        <w:rPr>
          <w:rFonts w:ascii="宋体" w:hAnsi="宋体" w:eastAsia="宋体" w:cs="宋体"/>
          <w:b/>
          <w:bCs/>
          <w:sz w:val="24"/>
          <w:szCs w:val="24"/>
        </w:rPr>
        <w:t>加密存储</w:t>
      </w:r>
      <w:r>
        <w:rPr>
          <w:rFonts w:ascii="宋体" w:hAnsi="宋体" w:eastAsia="宋体" w:cs="宋体"/>
          <w:sz w:val="24"/>
          <w:szCs w:val="24"/>
        </w:rPr>
        <w:t>（如AES对称加密、RSA非对称加密等）；</w:t>
      </w:r>
    </w:p>
    <w:p w14:paraId="072361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字段脱敏</w:t>
      </w:r>
      <w:r>
        <w:rPr>
          <w:rFonts w:ascii="宋体" w:hAnsi="宋体" w:eastAsia="宋体" w:cs="宋体"/>
          <w:sz w:val="24"/>
          <w:szCs w:val="24"/>
        </w:rPr>
        <w:t>：对于敏感字段（如手机号、邮箱等），在日志、报表等场景中采用</w:t>
      </w:r>
      <w:r>
        <w:rPr>
          <w:rFonts w:ascii="宋体" w:hAnsi="宋体" w:eastAsia="宋体" w:cs="宋体"/>
          <w:b/>
          <w:bCs/>
          <w:sz w:val="24"/>
          <w:szCs w:val="24"/>
        </w:rPr>
        <w:t>字段脱敏</w:t>
      </w:r>
      <w:r>
        <w:rPr>
          <w:rFonts w:ascii="宋体" w:hAnsi="宋体" w:eastAsia="宋体" w:cs="宋体"/>
          <w:sz w:val="24"/>
          <w:szCs w:val="24"/>
        </w:rPr>
        <w:t>（如手机号显示为`138****1234`）。</w:t>
      </w:r>
    </w:p>
    <w:p w14:paraId="22356B3B">
      <w:pPr>
        <w:spacing w:before="40" w:after="40" w:line="360" w:lineRule="auto"/>
        <w:ind w:left="720" w:leftChars="0" w:hanging="360" w:firstLineChars="0"/>
        <w:outlineLvl w:val="3"/>
      </w:pPr>
      <w:r>
        <w:rPr>
          <w:rFonts w:ascii="宋体" w:hAnsi="宋体" w:eastAsia="宋体" w:cs="宋体"/>
          <w:sz w:val="24"/>
          <w:szCs w:val="24"/>
        </w:rPr>
        <w:t>[2] 访问控制</w:t>
      </w:r>
    </w:p>
    <w:p w14:paraId="2C5A500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认证</w:t>
      </w:r>
      <w:r>
        <w:rPr>
          <w:rFonts w:ascii="宋体" w:hAnsi="宋体" w:eastAsia="宋体" w:cs="宋体"/>
          <w:sz w:val="24"/>
          <w:szCs w:val="24"/>
        </w:rPr>
        <w:t>：用户登录时，采用</w:t>
      </w:r>
      <w:r>
        <w:rPr>
          <w:rFonts w:ascii="宋体" w:hAnsi="宋体" w:eastAsia="宋体" w:cs="宋体"/>
          <w:b/>
          <w:bCs/>
          <w:sz w:val="24"/>
          <w:szCs w:val="24"/>
        </w:rPr>
        <w:t>JWT（JSON Web Token）</w:t>
      </w:r>
      <w:r>
        <w:rPr>
          <w:rFonts w:ascii="宋体" w:hAnsi="宋体" w:eastAsia="宋体" w:cs="宋体"/>
          <w:sz w:val="24"/>
          <w:szCs w:val="24"/>
        </w:rPr>
        <w:t>进行认证，避免Session劫持攻击；</w:t>
      </w:r>
    </w:p>
    <w:p w14:paraId="2AFEDCE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授权</w:t>
      </w:r>
      <w:r>
        <w:rPr>
          <w:rFonts w:ascii="宋体" w:hAnsi="宋体" w:eastAsia="宋体" w:cs="宋体"/>
          <w:sz w:val="24"/>
          <w:szCs w:val="24"/>
        </w:rPr>
        <w:t>：对于不同角色的用户（如普通用户、管理员等），采用</w:t>
      </w:r>
      <w:r>
        <w:rPr>
          <w:rFonts w:ascii="宋体" w:hAnsi="宋体" w:eastAsia="宋体" w:cs="宋体"/>
          <w:b/>
          <w:bCs/>
          <w:sz w:val="24"/>
          <w:szCs w:val="24"/>
        </w:rPr>
        <w:t>RBAC（基于角色的访问控制）</w:t>
      </w:r>
      <w:r>
        <w:rPr>
          <w:rFonts w:ascii="宋体" w:hAnsi="宋体" w:eastAsia="宋体" w:cs="宋体"/>
          <w:sz w:val="24"/>
          <w:szCs w:val="24"/>
        </w:rPr>
        <w:t>模型进行授权，避免越权操作；</w:t>
      </w:r>
    </w:p>
    <w:p w14:paraId="3903A35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审计</w:t>
      </w:r>
      <w:r>
        <w:rPr>
          <w:rFonts w:ascii="宋体" w:hAnsi="宋体" w:eastAsia="宋体" w:cs="宋体"/>
          <w:sz w:val="24"/>
          <w:szCs w:val="24"/>
        </w:rPr>
        <w:t>：对于敏感操作（如修改用户信息、删除评论等），记录</w:t>
      </w:r>
      <w:r>
        <w:rPr>
          <w:rFonts w:ascii="宋体" w:hAnsi="宋体" w:eastAsia="宋体" w:cs="宋体"/>
          <w:b/>
          <w:bCs/>
          <w:sz w:val="24"/>
          <w:szCs w:val="24"/>
        </w:rPr>
        <w:t>审计日志</w:t>
      </w:r>
      <w:r>
        <w:rPr>
          <w:rFonts w:ascii="宋体" w:hAnsi="宋体" w:eastAsia="宋体" w:cs="宋体"/>
          <w:sz w:val="24"/>
          <w:szCs w:val="24"/>
        </w:rPr>
        <w:t>，便于事后追溯。</w:t>
      </w:r>
    </w:p>
    <w:p w14:paraId="3B0FD0ED">
      <w:pPr>
        <w:spacing w:before="40" w:after="40" w:line="360" w:lineRule="auto"/>
        <w:ind w:left="720" w:leftChars="0" w:hanging="360" w:firstLineChars="0"/>
        <w:outlineLvl w:val="3"/>
      </w:pPr>
      <w:r>
        <w:rPr>
          <w:rFonts w:ascii="宋体" w:hAnsi="宋体" w:eastAsia="宋体" w:cs="宋体"/>
          <w:sz w:val="24"/>
          <w:szCs w:val="24"/>
        </w:rPr>
        <w:t>[3] 数据备份与恢复</w:t>
      </w:r>
    </w:p>
    <w:p w14:paraId="749B50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备份策略</w:t>
      </w:r>
      <w:r>
        <w:rPr>
          <w:rFonts w:ascii="宋体" w:hAnsi="宋体" w:eastAsia="宋体" w:cs="宋体"/>
          <w:sz w:val="24"/>
          <w:szCs w:val="24"/>
        </w:rPr>
        <w:t>：每天凌晨2点全量备份，每小时增量备份；</w:t>
      </w:r>
    </w:p>
    <w:p w14:paraId="1B26BEF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恢复策略</w:t>
      </w:r>
      <w:r>
        <w:rPr>
          <w:rFonts w:ascii="宋体" w:hAnsi="宋体" w:eastAsia="宋体" w:cs="宋体"/>
          <w:sz w:val="24"/>
          <w:szCs w:val="24"/>
        </w:rPr>
        <w:t>：对于误删除的数据，支持</w:t>
      </w:r>
      <w:r>
        <w:rPr>
          <w:rFonts w:ascii="宋体" w:hAnsi="宋体" w:eastAsia="宋体" w:cs="宋体"/>
          <w:b/>
          <w:bCs/>
          <w:sz w:val="24"/>
          <w:szCs w:val="24"/>
        </w:rPr>
        <w:t>按时间点恢复</w:t>
      </w:r>
      <w:r>
        <w:rPr>
          <w:rFonts w:ascii="Times New Roman" w:hAnsi="Times New Roman" w:eastAsia="Times New Roman" w:cs="Times New Roman"/>
          <w:sz w:val="24"/>
          <w:szCs w:val="24"/>
        </w:rPr>
        <w:t>（PITR，Point-In-Time Recovery）；</w:t>
      </w:r>
    </w:p>
    <w:p w14:paraId="586E42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容灾策略</w:t>
      </w:r>
      <w:r>
        <w:rPr>
          <w:rFonts w:ascii="宋体" w:hAnsi="宋体" w:eastAsia="宋体" w:cs="宋体"/>
          <w:sz w:val="24"/>
          <w:szCs w:val="24"/>
        </w:rPr>
        <w:t>：采用</w:t>
      </w:r>
      <w:r>
        <w:rPr>
          <w:rFonts w:ascii="宋体" w:hAnsi="宋体" w:eastAsia="宋体" w:cs="宋体"/>
          <w:b/>
          <w:bCs/>
          <w:sz w:val="24"/>
          <w:szCs w:val="24"/>
        </w:rPr>
        <w:t>主从复制</w:t>
      </w:r>
      <w:r>
        <w:rPr>
          <w:rFonts w:ascii="宋体" w:hAnsi="宋体" w:eastAsia="宋体" w:cs="宋体"/>
          <w:sz w:val="24"/>
          <w:szCs w:val="24"/>
        </w:rPr>
        <w:t>（Master-Slave Replication）架构，主数据库故障时，从数据库自动切换为主数据库，保证系统高可用。</w:t>
      </w:r>
    </w:p>
    <w:p w14:paraId="178FFFEE">
      <w:pPr>
        <w:spacing w:before="200" w:after="120"/>
        <w:outlineLvl w:val="2"/>
      </w:pPr>
      <w:r>
        <w:rPr>
          <w:rFonts w:ascii="黑体" w:hAnsi="黑体" w:eastAsia="黑体" w:cs="黑体"/>
          <w:b/>
          <w:bCs/>
          <w:sz w:val="24"/>
          <w:szCs w:val="24"/>
        </w:rPr>
        <w:t>6.7.2 系统安全</w:t>
      </w:r>
    </w:p>
    <w:p w14:paraId="7C46817F">
      <w:pPr>
        <w:spacing w:before="40" w:after="40" w:line="360" w:lineRule="auto"/>
        <w:ind w:left="720" w:leftChars="0" w:hanging="360" w:firstLineChars="0"/>
        <w:outlineLvl w:val="3"/>
      </w:pPr>
      <w:r>
        <w:rPr>
          <w:rFonts w:ascii="Times New Roman" w:hAnsi="Times New Roman" w:eastAsia="Times New Roman" w:cs="Times New Roman"/>
          <w:sz w:val="24"/>
          <w:szCs w:val="24"/>
        </w:rPr>
        <w:t>[1] 防SQL注入</w:t>
      </w:r>
    </w:p>
    <w:p w14:paraId="3642822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：SQL注入是指攻击者通过在输入框中输入恶意的SQL代码，从而获取或篡改数据库数据；</w:t>
      </w:r>
    </w:p>
    <w:p w14:paraId="3B721A0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防范措施</w:t>
      </w:r>
      <w:r>
        <w:rPr>
          <w:rFonts w:ascii="宋体" w:hAnsi="宋体" w:eastAsia="宋体" w:cs="宋体"/>
          <w:sz w:val="24"/>
          <w:szCs w:val="24"/>
        </w:rPr>
        <w:t>：采用</w:t>
      </w:r>
      <w:r>
        <w:rPr>
          <w:rFonts w:ascii="宋体" w:hAnsi="宋体" w:eastAsia="宋体" w:cs="宋体"/>
          <w:b/>
          <w:bCs/>
          <w:sz w:val="24"/>
          <w:szCs w:val="24"/>
        </w:rPr>
        <w:t>参数化查询</w:t>
      </w:r>
      <w:r>
        <w:rPr>
          <w:rFonts w:ascii="Times New Roman" w:hAnsi="Times New Roman" w:eastAsia="Times New Roman" w:cs="Times New Roman"/>
          <w:sz w:val="24"/>
          <w:szCs w:val="24"/>
        </w:rPr>
        <w:t>（Parameterized Query）或</w:t>
      </w:r>
      <w:r>
        <w:rPr>
          <w:rFonts w:ascii="宋体" w:hAnsi="宋体" w:eastAsia="宋体" w:cs="宋体"/>
          <w:b/>
          <w:bCs/>
          <w:sz w:val="24"/>
          <w:szCs w:val="24"/>
        </w:rPr>
        <w:t>ORM（对象关系映射）</w:t>
      </w:r>
      <w:r>
        <w:rPr>
          <w:rFonts w:ascii="宋体" w:hAnsi="宋体" w:eastAsia="宋体" w:cs="宋体"/>
          <w:sz w:val="24"/>
          <w:szCs w:val="24"/>
        </w:rPr>
        <w:t>框架，避免拼接SQL语句。</w:t>
      </w:r>
    </w:p>
    <w:p w14:paraId="2F9BEA26">
      <w:pPr>
        <w:spacing w:before="40" w:after="40" w:line="360" w:lineRule="auto"/>
        <w:ind w:left="720" w:leftChars="0" w:hanging="360" w:firstLineChars="0"/>
        <w:outlineLvl w:val="3"/>
      </w:pPr>
      <w:r>
        <w:rPr>
          <w:rFonts w:ascii="Times New Roman" w:hAnsi="Times New Roman" w:eastAsia="Times New Roman" w:cs="Times New Roman"/>
          <w:sz w:val="24"/>
          <w:szCs w:val="24"/>
        </w:rPr>
        <w:t>[2] 防XSS攻击</w:t>
      </w:r>
    </w:p>
    <w:p w14:paraId="3577295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：XSS（Cross-Site Scripting）攻击是指攻击者通过在网页中注入恶意的JavaScript代码，从而窃取用户信息或篡改网页内容；</w:t>
      </w:r>
    </w:p>
    <w:p w14:paraId="0AFF0C5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防范措施</w:t>
      </w:r>
      <w:r>
        <w:rPr>
          <w:rFonts w:ascii="宋体" w:hAnsi="宋体" w:eastAsia="宋体" w:cs="宋体"/>
          <w:sz w:val="24"/>
          <w:szCs w:val="24"/>
        </w:rPr>
        <w:t>：对于用户输入的内容，采用</w:t>
      </w:r>
      <w:r>
        <w:rPr>
          <w:rFonts w:ascii="宋体" w:hAnsi="宋体" w:eastAsia="宋体" w:cs="宋体"/>
          <w:b/>
          <w:bCs/>
          <w:sz w:val="24"/>
          <w:szCs w:val="24"/>
        </w:rPr>
        <w:t>HTML转义</w:t>
      </w:r>
      <w:r>
        <w:rPr>
          <w:rFonts w:ascii="宋体" w:hAnsi="宋体" w:eastAsia="宋体" w:cs="宋体"/>
          <w:sz w:val="24"/>
          <w:szCs w:val="24"/>
        </w:rPr>
        <w:t>（如将`&lt;`转义为`&amp;lt;`，将`&gt;`转义为`&amp;gt;`等），避免恶意代码执行。</w:t>
      </w:r>
    </w:p>
    <w:p w14:paraId="31C40025">
      <w:pPr>
        <w:spacing w:before="40" w:after="40" w:line="360" w:lineRule="auto"/>
        <w:ind w:left="720" w:leftChars="0" w:hanging="360" w:firstLineChars="0"/>
        <w:outlineLvl w:val="3"/>
      </w:pPr>
      <w:r>
        <w:rPr>
          <w:rFonts w:ascii="Times New Roman" w:hAnsi="Times New Roman" w:eastAsia="Times New Roman" w:cs="Times New Roman"/>
          <w:sz w:val="24"/>
          <w:szCs w:val="24"/>
        </w:rPr>
        <w:t>[3] 防CSRF攻击</w:t>
      </w:r>
    </w:p>
    <w:p w14:paraId="1D9B8F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：CSRF（Cross-Site Request Forgery）攻击是指攻击者通过伪造用户的请求，从而执行恶意操作（如转账、修改密码等）；</w:t>
      </w:r>
    </w:p>
    <w:p w14:paraId="03C148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防范措施</w:t>
      </w:r>
      <w:r>
        <w:rPr>
          <w:rFonts w:ascii="宋体" w:hAnsi="宋体" w:eastAsia="宋体" w:cs="宋体"/>
          <w:sz w:val="24"/>
          <w:szCs w:val="24"/>
        </w:rPr>
        <w:t>：采用</w:t>
      </w:r>
      <w:r>
        <w:rPr>
          <w:rFonts w:ascii="宋体" w:hAnsi="宋体" w:eastAsia="宋体" w:cs="宋体"/>
          <w:b/>
          <w:bCs/>
          <w:sz w:val="24"/>
          <w:szCs w:val="24"/>
        </w:rPr>
        <w:t>CSRF Token</w:t>
      </w:r>
      <w:r>
        <w:rPr>
          <w:rFonts w:ascii="宋体" w:hAnsi="宋体" w:eastAsia="宋体" w:cs="宋体"/>
          <w:sz w:val="24"/>
          <w:szCs w:val="24"/>
        </w:rPr>
        <w:t>机制，每个表单或AJAX请求都必须携带一个随机生成的Token，后端验证Token的合法性。</w:t>
      </w:r>
    </w:p>
    <w:p w14:paraId="286CB062">
      <w:pPr>
        <w:spacing w:before="40" w:after="40" w:line="360" w:lineRule="auto"/>
        <w:ind w:left="720" w:leftChars="0" w:hanging="360" w:firstLineChars="0"/>
        <w:outlineLvl w:val="3"/>
      </w:pPr>
      <w:r>
        <w:rPr>
          <w:rFonts w:ascii="宋体" w:hAnsi="宋体" w:eastAsia="宋体" w:cs="宋体"/>
          <w:sz w:val="24"/>
          <w:szCs w:val="24"/>
        </w:rPr>
        <w:t>[4] 限流措施</w:t>
      </w:r>
    </w:p>
    <w:p w14:paraId="6B7875A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：防止恶意用户或爬虫频繁调用API，导致系统瘫痪；</w:t>
      </w:r>
    </w:p>
    <w:p w14:paraId="0D21B6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：采用</w:t>
      </w:r>
      <w:r>
        <w:rPr>
          <w:rFonts w:ascii="宋体" w:hAnsi="宋体" w:eastAsia="宋体" w:cs="宋体"/>
          <w:b/>
          <w:bCs/>
          <w:sz w:val="24"/>
          <w:szCs w:val="24"/>
        </w:rPr>
        <w:t>令牌桶算法</w:t>
      </w:r>
      <w:r>
        <w:rPr>
          <w:rFonts w:ascii="Times New Roman" w:hAnsi="Times New Roman" w:eastAsia="Times New Roman" w:cs="Times New Roman"/>
          <w:sz w:val="24"/>
          <w:szCs w:val="24"/>
        </w:rPr>
        <w:t>（Token Bucket Algorithm）或</w:t>
      </w:r>
      <w:r>
        <w:rPr>
          <w:rFonts w:ascii="宋体" w:hAnsi="宋体" w:eastAsia="宋体" w:cs="宋体"/>
          <w:b/>
          <w:bCs/>
          <w:sz w:val="24"/>
          <w:szCs w:val="24"/>
        </w:rPr>
        <w:t>漏桶算法</w:t>
      </w:r>
      <w:r>
        <w:rPr>
          <w:rFonts w:ascii="宋体" w:hAnsi="宋体" w:eastAsia="宋体" w:cs="宋体"/>
          <w:sz w:val="24"/>
          <w:szCs w:val="24"/>
        </w:rPr>
        <w:t>（Leaky Bucket Algorithm）进行限流，对于每个用户或IP，限制其单位时间内的请求次数。</w:t>
      </w:r>
    </w:p>
    <w:p w14:paraId="6DA3EBB9">
      <w:pPr>
        <w:spacing w:before="200" w:after="120"/>
        <w:outlineLvl w:val="2"/>
      </w:pPr>
      <w:r>
        <w:rPr>
          <w:rFonts w:ascii="黑体" w:hAnsi="黑体" w:eastAsia="黑体" w:cs="黑体"/>
          <w:b/>
          <w:bCs/>
          <w:sz w:val="24"/>
          <w:szCs w:val="24"/>
        </w:rPr>
        <w:t>6.7.3 大模型安全</w:t>
      </w:r>
    </w:p>
    <w:p w14:paraId="53170549">
      <w:pPr>
        <w:spacing w:before="40" w:after="40" w:line="360" w:lineRule="auto"/>
        <w:ind w:left="720" w:leftChars="0" w:hanging="360" w:firstLineChars="0"/>
        <w:outlineLvl w:val="3"/>
      </w:pPr>
      <w:r>
        <w:rPr>
          <w:rFonts w:ascii="宋体" w:hAnsi="宋体" w:eastAsia="宋体" w:cs="宋体"/>
          <w:sz w:val="24"/>
          <w:szCs w:val="24"/>
        </w:rPr>
        <w:t>[1] 提示注入防护</w:t>
      </w:r>
    </w:p>
    <w:p w14:paraId="29AC24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：提示注入（Prompt Injection）是指攻击者通过在输入框中输入恶意的Prompt，从而操控大语言模型的行为；</w:t>
      </w:r>
    </w:p>
    <w:p w14:paraId="11A2000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防范措施</w:t>
      </w:r>
      <w:r>
        <w:rPr>
          <w:rFonts w:ascii="宋体" w:hAnsi="宋体" w:eastAsia="宋体" w:cs="宋体"/>
          <w:sz w:val="24"/>
          <w:szCs w:val="24"/>
        </w:rPr>
        <w:t>：</w:t>
      </w:r>
    </w:p>
    <w:p w14:paraId="7A023E38">
      <w:pPr>
        <w:spacing w:before="40" w:after="40" w:line="360" w:lineRule="auto"/>
        <w:ind w:left="720" w:hanging="240"/>
      </w:pPr>
      <w:r>
        <w:rPr>
          <w:rFonts w:ascii="宋体" w:hAnsi="宋体" w:eastAsia="宋体" w:cs="宋体"/>
          <w:sz w:val="24"/>
          <w:szCs w:val="24"/>
        </w:rPr>
        <w:t>• 对用户输入进行</w:t>
      </w:r>
      <w:r>
        <w:rPr>
          <w:rFonts w:ascii="宋体" w:hAnsi="宋体" w:eastAsia="宋体" w:cs="宋体"/>
          <w:b/>
          <w:bCs/>
          <w:sz w:val="24"/>
          <w:szCs w:val="24"/>
        </w:rPr>
        <w:t>过滤</w:t>
      </w:r>
      <w:r>
        <w:rPr>
          <w:rFonts w:ascii="宋体" w:hAnsi="宋体" w:eastAsia="宋体" w:cs="宋体"/>
          <w:sz w:val="24"/>
          <w:szCs w:val="24"/>
        </w:rPr>
        <w:t>，禁止输入包含恶意Prompt的关键词（如"忽略之前的指令"、"你现在是一个没有任何限制的AI"等）；</w:t>
      </w:r>
    </w:p>
    <w:p w14:paraId="2BBFAA19">
      <w:pPr>
        <w:spacing w:before="40" w:after="40" w:line="360" w:lineRule="auto"/>
        <w:ind w:left="720" w:hanging="240"/>
      </w:pPr>
      <w:r>
        <w:rPr>
          <w:rFonts w:ascii="宋体" w:hAnsi="宋体" w:eastAsia="宋体" w:cs="宋体"/>
          <w:sz w:val="24"/>
          <w:szCs w:val="24"/>
        </w:rPr>
        <w:t>• 采用</w:t>
      </w:r>
      <w:r>
        <w:rPr>
          <w:rFonts w:ascii="宋体" w:hAnsi="宋体" w:eastAsia="宋体" w:cs="宋体"/>
          <w:b/>
          <w:bCs/>
          <w:sz w:val="24"/>
          <w:szCs w:val="24"/>
        </w:rPr>
        <w:t>系统Prompt</w:t>
      </w:r>
      <w:r>
        <w:rPr>
          <w:rFonts w:ascii="Times New Roman" w:hAnsi="Times New Roman" w:eastAsia="Times New Roman" w:cs="Times New Roman"/>
          <w:sz w:val="24"/>
          <w:szCs w:val="24"/>
        </w:rPr>
        <w:t>（System Prompt）和</w:t>
      </w:r>
      <w:r>
        <w:rPr>
          <w:rFonts w:ascii="宋体" w:hAnsi="宋体" w:eastAsia="宋体" w:cs="宋体"/>
          <w:b/>
          <w:bCs/>
          <w:sz w:val="24"/>
          <w:szCs w:val="24"/>
        </w:rPr>
        <w:t>用户Prompt</w:t>
      </w:r>
      <w:r>
        <w:rPr>
          <w:rFonts w:ascii="宋体" w:hAnsi="宋体" w:eastAsia="宋体" w:cs="宋体"/>
          <w:sz w:val="24"/>
          <w:szCs w:val="24"/>
        </w:rPr>
        <w:t>（User Prompt）分离的策略，系统Prompt定义大语言模型的行为准则，用户Prompt只提供用户输入，避免用户操控大语言模型。</w:t>
      </w:r>
    </w:p>
    <w:p w14:paraId="2B1268F0">
      <w:pPr>
        <w:spacing w:before="40" w:after="40" w:line="360" w:lineRule="auto"/>
        <w:ind w:left="720" w:leftChars="0" w:hanging="360" w:firstLineChars="0"/>
        <w:outlineLvl w:val="3"/>
      </w:pPr>
      <w:r>
        <w:rPr>
          <w:rFonts w:ascii="宋体" w:hAnsi="宋体" w:eastAsia="宋体" w:cs="宋体"/>
          <w:sz w:val="24"/>
          <w:szCs w:val="24"/>
        </w:rPr>
        <w:t>[2] 内容审核</w:t>
      </w:r>
    </w:p>
    <w:p w14:paraId="7E78648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：大语言模型可能生成不当内容（如虚假信息、歧视性内容、暴力内容等），需要进行内容审核；</w:t>
      </w:r>
    </w:p>
    <w:p w14:paraId="15F17EE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w:t>
      </w:r>
    </w:p>
    <w:p w14:paraId="0D8F7F0C">
      <w:pPr>
        <w:spacing w:before="40" w:after="40" w:line="360" w:lineRule="auto"/>
        <w:ind w:left="720" w:hanging="240"/>
      </w:pPr>
      <w:r>
        <w:rPr>
          <w:rFonts w:ascii="宋体" w:hAnsi="宋体" w:eastAsia="宋体" w:cs="宋体"/>
          <w:sz w:val="24"/>
          <w:szCs w:val="24"/>
        </w:rPr>
        <w:t>• 采用</w:t>
      </w:r>
      <w:r>
        <w:rPr>
          <w:rFonts w:ascii="宋体" w:hAnsi="宋体" w:eastAsia="宋体" w:cs="宋体"/>
          <w:b/>
          <w:bCs/>
          <w:sz w:val="24"/>
          <w:szCs w:val="24"/>
        </w:rPr>
        <w:t>腾讯云内容安全API</w:t>
      </w:r>
      <w:r>
        <w:rPr>
          <w:rFonts w:ascii="宋体" w:hAnsi="宋体" w:eastAsia="宋体" w:cs="宋体"/>
          <w:sz w:val="24"/>
          <w:szCs w:val="24"/>
        </w:rPr>
        <w:t>或</w:t>
      </w:r>
      <w:r>
        <w:rPr>
          <w:rFonts w:ascii="宋体" w:hAnsi="宋体" w:eastAsia="宋体" w:cs="宋体"/>
          <w:b/>
          <w:bCs/>
          <w:sz w:val="24"/>
          <w:szCs w:val="24"/>
        </w:rPr>
        <w:t>阿里云内容安全API</w:t>
      </w:r>
      <w:r>
        <w:rPr>
          <w:rFonts w:ascii="宋体" w:hAnsi="宋体" w:eastAsia="宋体" w:cs="宋体"/>
          <w:sz w:val="24"/>
          <w:szCs w:val="24"/>
        </w:rPr>
        <w:t>，对大语言模型生成的内容进行实时审核；</w:t>
      </w:r>
    </w:p>
    <w:p w14:paraId="65F39EF4">
      <w:pPr>
        <w:spacing w:before="40" w:after="40" w:line="360" w:lineRule="auto"/>
        <w:ind w:left="720" w:hanging="240"/>
      </w:pPr>
      <w:r>
        <w:rPr>
          <w:rFonts w:ascii="宋体" w:hAnsi="宋体" w:eastAsia="宋体" w:cs="宋体"/>
          <w:sz w:val="24"/>
          <w:szCs w:val="24"/>
        </w:rPr>
        <w:t>• 对于审核不通过的内容，禁止展示给用户，并记录日志，便于事后分析。</w:t>
      </w:r>
    </w:p>
    <w:p w14:paraId="3FBBE26D">
      <w:pPr>
        <w:spacing w:before="40" w:after="40" w:line="360" w:lineRule="auto"/>
        <w:ind w:left="720" w:leftChars="0" w:hanging="360" w:firstLineChars="0"/>
        <w:outlineLvl w:val="3"/>
      </w:pPr>
      <w:r>
        <w:rPr>
          <w:rFonts w:ascii="宋体" w:hAnsi="宋体" w:eastAsia="宋体" w:cs="宋体"/>
          <w:sz w:val="24"/>
          <w:szCs w:val="24"/>
        </w:rPr>
        <w:t>[3] 成本控制</w:t>
      </w:r>
    </w:p>
    <w:p w14:paraId="2FB527F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原理</w:t>
      </w:r>
      <w:r>
        <w:rPr>
          <w:rFonts w:ascii="宋体" w:hAnsi="宋体" w:eastAsia="宋体" w:cs="宋体"/>
          <w:sz w:val="24"/>
          <w:szCs w:val="24"/>
        </w:rPr>
        <w:t>：大语言模型API调用成本较高，需要防止恶意用户或程序频繁调用API，导致成本失控；</w:t>
      </w:r>
    </w:p>
    <w:p w14:paraId="2018E43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实现</w:t>
      </w:r>
      <w:r>
        <w:rPr>
          <w:rFonts w:ascii="宋体" w:hAnsi="宋体" w:eastAsia="宋体" w:cs="宋体"/>
          <w:sz w:val="24"/>
          <w:szCs w:val="24"/>
        </w:rPr>
        <w:t>：</w:t>
      </w:r>
    </w:p>
    <w:p w14:paraId="16465055">
      <w:pPr>
        <w:spacing w:before="40" w:after="40" w:line="360" w:lineRule="auto"/>
        <w:ind w:left="720" w:hanging="240"/>
      </w:pPr>
      <w:r>
        <w:rPr>
          <w:rFonts w:ascii="宋体" w:hAnsi="宋体" w:eastAsia="宋体" w:cs="宋体"/>
          <w:sz w:val="24"/>
          <w:szCs w:val="24"/>
        </w:rPr>
        <w:t>• 采用</w:t>
      </w:r>
      <w:r>
        <w:rPr>
          <w:rFonts w:ascii="宋体" w:hAnsi="宋体" w:eastAsia="宋体" w:cs="宋体"/>
          <w:b/>
          <w:bCs/>
          <w:sz w:val="24"/>
          <w:szCs w:val="24"/>
        </w:rPr>
        <w:t>限流措施</w:t>
      </w:r>
      <w:r>
        <w:rPr>
          <w:rFonts w:ascii="宋体" w:hAnsi="宋体" w:eastAsia="宋体" w:cs="宋体"/>
          <w:sz w:val="24"/>
          <w:szCs w:val="24"/>
        </w:rPr>
        <w:t>（如每个用户每天最多调用100次大语言模型API）；</w:t>
      </w:r>
    </w:p>
    <w:p w14:paraId="39B1FB28">
      <w:pPr>
        <w:spacing w:before="40" w:after="40" w:line="360" w:lineRule="auto"/>
        <w:ind w:left="720" w:hanging="240"/>
      </w:pPr>
      <w:r>
        <w:rPr>
          <w:rFonts w:ascii="宋体" w:hAnsi="宋体" w:eastAsia="宋体" w:cs="宋体"/>
          <w:sz w:val="24"/>
          <w:szCs w:val="24"/>
        </w:rPr>
        <w:t>• 采用</w:t>
      </w:r>
      <w:r>
        <w:rPr>
          <w:rFonts w:ascii="宋体" w:hAnsi="宋体" w:eastAsia="宋体" w:cs="宋体"/>
          <w:b/>
          <w:bCs/>
          <w:sz w:val="24"/>
          <w:szCs w:val="24"/>
        </w:rPr>
        <w:t>缓存机制</w:t>
      </w:r>
      <w:r>
        <w:rPr>
          <w:rFonts w:ascii="宋体" w:hAnsi="宋体" w:eastAsia="宋体" w:cs="宋体"/>
          <w:sz w:val="24"/>
          <w:szCs w:val="24"/>
        </w:rPr>
        <w:t>（如相同的用户输入，缓存大语言模型的回复，避免重复调用API）。</w:t>
      </w:r>
    </w:p>
    <w:p w14:paraId="03E7D30C">
      <w:r>
        <w:br w:type="page"/>
      </w:r>
    </w:p>
    <w:p w14:paraId="4397B1B6">
      <w:pPr>
        <w:spacing w:before="240" w:after="160"/>
        <w:outlineLvl w:val="0"/>
      </w:pPr>
      <w:r>
        <w:rPr>
          <w:rFonts w:ascii="黑体" w:hAnsi="黑体" w:eastAsia="黑体" w:cs="黑体"/>
          <w:b/>
          <w:bCs/>
          <w:sz w:val="28"/>
          <w:szCs w:val="28"/>
        </w:rPr>
        <w:t>6.8 本章小结</w:t>
      </w:r>
    </w:p>
    <w:p w14:paraId="1D2983B3">
      <w:pPr>
        <w:spacing w:before="0" w:after="0" w:line="360" w:lineRule="auto"/>
        <w:ind w:firstLine="480"/>
      </w:pPr>
      <w:r>
        <w:rPr>
          <w:rFonts w:ascii="宋体" w:hAnsi="宋体" w:eastAsia="宋体" w:cs="宋体"/>
          <w:sz w:val="24"/>
          <w:szCs w:val="24"/>
        </w:rPr>
        <w:t>本章详细设计了基于大语言模型的贵港市智慧旅游系统，包括系统总体架构设计、前端设计、后端设计、数据层设计、接口设计、关键技术实现、隐私与安全措施等。</w:t>
      </w:r>
    </w:p>
    <w:p w14:paraId="5D241632">
      <w:pPr>
        <w:spacing w:before="0" w:after="0" w:line="360" w:lineRule="auto"/>
        <w:ind w:firstLine="480"/>
      </w:pPr>
      <w:r>
        <w:rPr>
          <w:rFonts w:ascii="宋体" w:hAnsi="宋体" w:eastAsia="宋体" w:cs="宋体"/>
          <w:sz w:val="24"/>
          <w:szCs w:val="24"/>
        </w:rPr>
        <w:t>主要结论如下：</w:t>
      </w:r>
    </w:p>
    <w:p w14:paraId="3A441B93">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系统采用四层架构</w:t>
      </w:r>
      <w:r>
        <w:rPr>
          <w:rFonts w:ascii="宋体" w:hAnsi="宋体" w:eastAsia="宋体" w:cs="宋体"/>
          <w:sz w:val="24"/>
          <w:szCs w:val="24"/>
        </w:rPr>
        <w:t>：前端层（微信小程序/Web网页/手机App等）、应用层（五大功能模块）、大语言模型层（支持多种LLM API）、数据层（混合型数据库）；</w:t>
      </w:r>
    </w:p>
    <w:p w14:paraId="30A445D4">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前端设计注重用户体验</w:t>
      </w:r>
      <w:r>
        <w:rPr>
          <w:rFonts w:ascii="宋体" w:hAnsi="宋体" w:eastAsia="宋体" w:cs="宋体"/>
          <w:sz w:val="24"/>
          <w:szCs w:val="24"/>
        </w:rPr>
        <w:t>：微信小程序采用底部TabBar布局，Web网页针对PC端优化，手机App支持离线使用和语音输入；</w:t>
      </w:r>
    </w:p>
    <w:p w14:paraId="7DA00456">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后端设计采用微服务架构</w:t>
      </w:r>
      <w:r>
        <w:rPr>
          <w:rFonts w:ascii="宋体" w:hAnsi="宋体" w:eastAsia="宋体" w:cs="宋体"/>
          <w:sz w:val="24"/>
          <w:szCs w:val="24"/>
        </w:rPr>
        <w:t>：将系统拆分为智能旅游助手、多语言服务、内容生成、情感分析与舆情监控、智能决策支持五个微服务，提升系统的可扩展性和可维护性；</w:t>
      </w:r>
    </w:p>
    <w:p w14:paraId="17079230">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数据层设计采用混合型数据库</w:t>
      </w:r>
      <w:r>
        <w:rPr>
          <w:rFonts w:ascii="宋体" w:hAnsi="宋体" w:eastAsia="宋体" w:cs="宋体"/>
          <w:sz w:val="24"/>
          <w:szCs w:val="24"/>
        </w:rPr>
        <w:t>：根据数据的特点选择合适的数据库（MySQL存储结构化数据、Milvus存储向量数据、Neo4j存储知识图谱、Redis作为缓存）；</w:t>
      </w:r>
    </w:p>
    <w:p w14:paraId="23474EEB">
      <w:pPr>
        <w:spacing w:before="40" w:after="40" w:line="360" w:lineRule="auto"/>
        <w:ind w:left="720" w:hanging="360"/>
      </w:pPr>
      <w:r>
        <w:rPr>
          <w:rFonts w:ascii="Times New Roman" w:hAnsi="Times New Roman" w:eastAsia="Times New Roman" w:cs="Times New Roman"/>
          <w:sz w:val="24"/>
          <w:szCs w:val="24"/>
        </w:rPr>
        <w:t xml:space="preserve">[5] </w:t>
      </w:r>
      <w:r>
        <w:rPr>
          <w:rFonts w:ascii="宋体" w:hAnsi="宋体" w:eastAsia="宋体" w:cs="宋体"/>
          <w:b/>
          <w:bCs/>
          <w:sz w:val="24"/>
          <w:szCs w:val="24"/>
        </w:rPr>
        <w:t>接口设计采用RESTful风格</w:t>
      </w:r>
      <w:r>
        <w:rPr>
          <w:rFonts w:ascii="宋体" w:hAnsi="宋体" w:eastAsia="宋体" w:cs="宋体"/>
          <w:sz w:val="24"/>
          <w:szCs w:val="24"/>
        </w:rPr>
        <w:t>：前端与后端、后端与大语言模型、系统与外部系统之间采用HTTP/HTTPS协议通信，数据格式为JSON；</w:t>
      </w:r>
    </w:p>
    <w:p w14:paraId="16F4E3D3">
      <w:pPr>
        <w:spacing w:before="40" w:after="40" w:line="360" w:lineRule="auto"/>
        <w:ind w:left="720" w:hanging="360"/>
      </w:pPr>
      <w:r>
        <w:rPr>
          <w:rFonts w:ascii="Times New Roman" w:hAnsi="Times New Roman" w:eastAsia="Times New Roman" w:cs="Times New Roman"/>
          <w:sz w:val="24"/>
          <w:szCs w:val="24"/>
        </w:rPr>
        <w:t xml:space="preserve">[6] </w:t>
      </w:r>
      <w:r>
        <w:rPr>
          <w:rFonts w:ascii="宋体" w:hAnsi="宋体" w:eastAsia="宋体" w:cs="宋体"/>
          <w:b/>
          <w:bCs/>
          <w:sz w:val="24"/>
          <w:szCs w:val="24"/>
        </w:rPr>
        <w:t>关键技术实现注重性能优化</w:t>
      </w:r>
      <w:r>
        <w:rPr>
          <w:rFonts w:ascii="宋体" w:hAnsi="宋体" w:eastAsia="宋体" w:cs="宋体"/>
          <w:sz w:val="24"/>
          <w:szCs w:val="24"/>
        </w:rPr>
        <w:t>：大语言模型调用优化（缓存机制、Prompt压缩、模型选择策略）、向量数据库检索优化（索引优化、向量维度优化、分块策略优化）、系统性能优化（异步处理、连接池、负载均衡等）；</w:t>
      </w:r>
    </w:p>
    <w:p w14:paraId="1C367355">
      <w:pPr>
        <w:spacing w:before="40" w:after="40" w:line="360" w:lineRule="auto"/>
        <w:ind w:left="720" w:hanging="360"/>
      </w:pPr>
      <w:r>
        <w:rPr>
          <w:rFonts w:ascii="Times New Roman" w:hAnsi="Times New Roman" w:eastAsia="Times New Roman" w:cs="Times New Roman"/>
          <w:sz w:val="24"/>
          <w:szCs w:val="24"/>
        </w:rPr>
        <w:t xml:space="preserve">[7] </w:t>
      </w:r>
      <w:r>
        <w:rPr>
          <w:rFonts w:ascii="宋体" w:hAnsi="宋体" w:eastAsia="宋体" w:cs="宋体"/>
          <w:b/>
          <w:bCs/>
          <w:sz w:val="24"/>
          <w:szCs w:val="24"/>
        </w:rPr>
        <w:t>隐私与安全措施全面</w:t>
      </w:r>
      <w:r>
        <w:rPr>
          <w:rFonts w:ascii="宋体" w:hAnsi="宋体" w:eastAsia="宋体" w:cs="宋体"/>
          <w:sz w:val="24"/>
          <w:szCs w:val="24"/>
        </w:rPr>
        <w:t>：数据安全（加密、访问控制、备份恢复等）、系统安全（防SQL注入、防XSS攻击、防CSRF攻击、限流等）、大模型安全（提示注入防护、内容审核、成本控制等）。</w:t>
      </w:r>
    </w:p>
    <w:p w14:paraId="534D6119">
      <w:pPr>
        <w:spacing w:before="0" w:after="0" w:line="360" w:lineRule="auto"/>
        <w:ind w:firstLine="480"/>
      </w:pPr>
      <w:r>
        <w:rPr>
          <w:rFonts w:ascii="宋体" w:hAnsi="宋体" w:eastAsia="宋体" w:cs="宋体"/>
          <w:sz w:val="24"/>
          <w:szCs w:val="24"/>
        </w:rPr>
        <w:t>本章的设计为第5章的应用场景提供了可落地的技术实现方案，下一章将通过具体的应用案例，验证系统的实际应用效果。</w:t>
      </w:r>
    </w:p>
    <w:p w14:paraId="3ED71C52">
      <w:r>
        <w:br w:type="page"/>
      </w:r>
    </w:p>
    <w:p w14:paraId="1698963C">
      <w:pPr>
        <w:spacing w:before="0" w:after="0" w:line="360" w:lineRule="auto"/>
        <w:ind w:firstLine="480"/>
      </w:pPr>
      <w:r>
        <w:rPr>
          <w:rFonts w:ascii="宋体" w:hAnsi="宋体" w:eastAsia="宋体" w:cs="宋体"/>
          <w:sz w:val="24"/>
          <w:szCs w:val="24"/>
        </w:rPr>
        <w:t>（第6章 完）</w:t>
      </w:r>
    </w:p>
    <w:p w14:paraId="559CDED4">
      <w:r>
        <w:br w:type="page"/>
      </w:r>
    </w:p>
    <w:p w14:paraId="233293FB">
      <w:pPr>
        <w:spacing w:before="240" w:after="160"/>
        <w:outlineLvl w:val="1"/>
      </w:pPr>
      <w:r>
        <w:rPr>
          <w:rFonts w:ascii="黑体" w:hAnsi="黑体" w:eastAsia="黑体" w:cs="黑体"/>
          <w:b/>
          <w:bCs/>
          <w:sz w:val="28"/>
          <w:szCs w:val="28"/>
        </w:rPr>
        <w:t>7.1 案例选取与评估方法 (Case Selection and Evaluation Method)</w:t>
      </w:r>
    </w:p>
    <w:p w14:paraId="22866720">
      <w:pPr>
        <w:spacing w:before="200" w:after="120"/>
        <w:outlineLvl w:val="2"/>
      </w:pPr>
      <w:r>
        <w:rPr>
          <w:rFonts w:ascii="黑体" w:hAnsi="黑体" w:eastAsia="黑体" w:cs="黑体"/>
          <w:b/>
          <w:bCs/>
          <w:sz w:val="24"/>
          <w:szCs w:val="24"/>
        </w:rPr>
        <w:t>7.1.1 案例选取原则</w:t>
      </w:r>
    </w:p>
    <w:p w14:paraId="087B7175">
      <w:pPr>
        <w:spacing w:before="0" w:after="0" w:line="360" w:lineRule="auto"/>
        <w:ind w:firstLine="480"/>
      </w:pPr>
      <w:r>
        <w:rPr>
          <w:rFonts w:ascii="宋体" w:hAnsi="宋体" w:eastAsia="宋体" w:cs="宋体"/>
          <w:sz w:val="24"/>
          <w:szCs w:val="24"/>
        </w:rPr>
        <w:t>为确保案例分析的科学性和代表性，案例选取遵循以下原则：</w:t>
      </w:r>
    </w:p>
    <w:p w14:paraId="5230DD67">
      <w:pPr>
        <w:spacing w:before="40" w:after="40" w:line="360" w:lineRule="auto"/>
        <w:ind w:left="720" w:leftChars="0" w:hanging="360" w:firstLineChars="0"/>
        <w:outlineLvl w:val="3"/>
      </w:pPr>
      <w:r>
        <w:rPr>
          <w:rFonts w:ascii="宋体" w:hAnsi="宋体" w:eastAsia="宋体" w:cs="宋体"/>
          <w:sz w:val="24"/>
          <w:szCs w:val="24"/>
        </w:rPr>
        <w:t>[1] 代表性原则</w:t>
      </w:r>
    </w:p>
    <w:p w14:paraId="35C20174">
      <w:pPr>
        <w:spacing w:before="0" w:after="0" w:line="360" w:lineRule="auto"/>
        <w:ind w:firstLine="480"/>
      </w:pPr>
      <w:r>
        <w:rPr>
          <w:rFonts w:ascii="宋体" w:hAnsi="宋体" w:eastAsia="宋体" w:cs="宋体"/>
          <w:sz w:val="24"/>
          <w:szCs w:val="24"/>
        </w:rPr>
        <w:t>选取的案例能够代表贵港市旅游业的主要需求和痛点，如游客咨询量大、多语言服务不足、营销内容缺乏等。</w:t>
      </w:r>
    </w:p>
    <w:p w14:paraId="689EC5A9">
      <w:pPr>
        <w:spacing w:before="40" w:after="40" w:line="360" w:lineRule="auto"/>
        <w:ind w:left="720" w:leftChars="0" w:hanging="360" w:firstLineChars="0"/>
        <w:outlineLvl w:val="3"/>
      </w:pPr>
      <w:r>
        <w:rPr>
          <w:rFonts w:ascii="宋体" w:hAnsi="宋体" w:eastAsia="宋体" w:cs="宋体"/>
          <w:sz w:val="24"/>
          <w:szCs w:val="24"/>
        </w:rPr>
        <w:t>[2] 可操作性原则</w:t>
      </w:r>
    </w:p>
    <w:p w14:paraId="31B20AF0">
      <w:pPr>
        <w:spacing w:before="0" w:after="0" w:line="360" w:lineRule="auto"/>
        <w:ind w:firstLine="480"/>
      </w:pPr>
      <w:r>
        <w:rPr>
          <w:rFonts w:ascii="宋体" w:hAnsi="宋体" w:eastAsia="宋体" w:cs="宋体"/>
          <w:sz w:val="24"/>
          <w:szCs w:val="24"/>
        </w:rPr>
        <w:t>选取的案例具备可操作性，能够通过实际数据或模拟数据进行验证，避免选取过于抽象或难以量化的案例。</w:t>
      </w:r>
    </w:p>
    <w:p w14:paraId="4BFF2BA2">
      <w:pPr>
        <w:spacing w:before="40" w:after="40" w:line="360" w:lineRule="auto"/>
        <w:ind w:left="720" w:leftChars="0" w:hanging="360" w:firstLineChars="0"/>
        <w:outlineLvl w:val="3"/>
      </w:pPr>
      <w:r>
        <w:rPr>
          <w:rFonts w:ascii="宋体" w:hAnsi="宋体" w:eastAsia="宋体" w:cs="宋体"/>
          <w:sz w:val="24"/>
          <w:szCs w:val="24"/>
        </w:rPr>
        <w:t>[3] 对比性原则</w:t>
      </w:r>
    </w:p>
    <w:p w14:paraId="379DC2F4">
      <w:pPr>
        <w:spacing w:before="0" w:after="0" w:line="360" w:lineRule="auto"/>
        <w:ind w:firstLine="480"/>
      </w:pPr>
      <w:r>
        <w:rPr>
          <w:rFonts w:ascii="宋体" w:hAnsi="宋体" w:eastAsia="宋体" w:cs="宋体"/>
          <w:sz w:val="24"/>
          <w:szCs w:val="24"/>
        </w:rPr>
        <w:t>对于部分案例，设置对照组（如传统方法 vs LLM方法），通过对比分析，突出LLM的优势。</w:t>
      </w:r>
    </w:p>
    <w:p w14:paraId="02744674">
      <w:pPr>
        <w:spacing w:before="40" w:after="40" w:line="360" w:lineRule="auto"/>
        <w:ind w:left="720" w:leftChars="0" w:hanging="360" w:firstLineChars="0"/>
        <w:outlineLvl w:val="3"/>
      </w:pPr>
      <w:r>
        <w:rPr>
          <w:rFonts w:ascii="宋体" w:hAnsi="宋体" w:eastAsia="宋体" w:cs="宋体"/>
          <w:sz w:val="24"/>
          <w:szCs w:val="24"/>
        </w:rPr>
        <w:t>[4] 实用性原则</w:t>
      </w:r>
    </w:p>
    <w:p w14:paraId="79507B73">
      <w:pPr>
        <w:spacing w:before="0" w:after="0" w:line="360" w:lineRule="auto"/>
        <w:ind w:firstLine="480"/>
      </w:pPr>
      <w:r>
        <w:rPr>
          <w:rFonts w:ascii="宋体" w:hAnsi="宋体" w:eastAsia="宋体" w:cs="宋体"/>
          <w:sz w:val="24"/>
          <w:szCs w:val="24"/>
        </w:rPr>
        <w:t>选取的案例能够为贵港市旅游企业和政府部门提供实用的决策参考，避免纯理论研究。</w:t>
      </w:r>
    </w:p>
    <w:p w14:paraId="79863663">
      <w:pPr>
        <w:spacing w:before="200" w:after="120"/>
        <w:outlineLvl w:val="2"/>
      </w:pPr>
      <w:r>
        <w:rPr>
          <w:rFonts w:ascii="黑体" w:hAnsi="黑体" w:eastAsia="黑体" w:cs="黑体"/>
          <w:b/>
          <w:bCs/>
          <w:sz w:val="24"/>
          <w:szCs w:val="24"/>
        </w:rPr>
        <w:t>7.1.2 评估指标体系</w:t>
      </w:r>
    </w:p>
    <w:p w14:paraId="5F607482">
      <w:pPr>
        <w:spacing w:before="0" w:after="0" w:line="360" w:lineRule="auto"/>
        <w:ind w:firstLine="480"/>
      </w:pPr>
      <w:r>
        <w:rPr>
          <w:rFonts w:ascii="宋体" w:hAnsi="宋体" w:eastAsia="宋体" w:cs="宋体"/>
          <w:sz w:val="24"/>
          <w:szCs w:val="24"/>
        </w:rPr>
        <w:t>为科学评估LLM在贵港市旅游业中的应用效果，构建以下评估指标体系：</w:t>
      </w:r>
    </w:p>
    <w:p w14:paraId="269A5735">
      <w:pPr>
        <w:spacing w:before="40" w:after="40" w:line="360" w:lineRule="auto"/>
        <w:ind w:left="720" w:leftChars="0" w:hanging="360" w:firstLineChars="0"/>
        <w:outlineLvl w:val="3"/>
      </w:pPr>
      <w:r>
        <w:rPr>
          <w:rFonts w:ascii="宋体" w:hAnsi="宋体" w:eastAsia="宋体" w:cs="宋体"/>
          <w:sz w:val="24"/>
          <w:szCs w:val="24"/>
        </w:rPr>
        <w:t>[1] 效率指标</w:t>
      </w:r>
    </w:p>
    <w:p w14:paraId="721C963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响应时间</w:t>
      </w:r>
      <w:r>
        <w:rPr>
          <w:rFonts w:ascii="宋体" w:hAnsi="宋体" w:eastAsia="宋体" w:cs="宋体"/>
          <w:sz w:val="24"/>
          <w:szCs w:val="24"/>
        </w:rPr>
        <w:t>：系统响应用户请求的时间（毫秒）；</w:t>
      </w:r>
    </w:p>
    <w:p w14:paraId="7D592C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处理速度</w:t>
      </w:r>
      <w:r>
        <w:rPr>
          <w:rFonts w:ascii="宋体" w:hAnsi="宋体" w:eastAsia="宋体" w:cs="宋体"/>
          <w:sz w:val="24"/>
          <w:szCs w:val="24"/>
        </w:rPr>
        <w:t>：单位时间内处理的请求数量（请求/秒）；</w:t>
      </w:r>
    </w:p>
    <w:p w14:paraId="727757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人工替代率</w:t>
      </w:r>
      <w:r>
        <w:rPr>
          <w:rFonts w:ascii="宋体" w:hAnsi="宋体" w:eastAsia="宋体" w:cs="宋体"/>
          <w:sz w:val="24"/>
          <w:szCs w:val="24"/>
        </w:rPr>
        <w:t>：LLM替代人工完成的任务比例（%）。</w:t>
      </w:r>
    </w:p>
    <w:p w14:paraId="0BD979BF">
      <w:pPr>
        <w:spacing w:before="40" w:after="40" w:line="360" w:lineRule="auto"/>
        <w:ind w:left="720" w:leftChars="0" w:hanging="360" w:firstLineChars="0"/>
        <w:outlineLvl w:val="3"/>
      </w:pPr>
      <w:r>
        <w:rPr>
          <w:rFonts w:ascii="宋体" w:hAnsi="宋体" w:eastAsia="宋体" w:cs="宋体"/>
          <w:sz w:val="24"/>
          <w:szCs w:val="24"/>
        </w:rPr>
        <w:t>[2] 质量指标</w:t>
      </w:r>
    </w:p>
    <w:p w14:paraId="0F4D70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回答准确率</w:t>
      </w:r>
      <w:r>
        <w:rPr>
          <w:rFonts w:ascii="宋体" w:hAnsi="宋体" w:eastAsia="宋体" w:cs="宋体"/>
          <w:sz w:val="24"/>
          <w:szCs w:val="24"/>
        </w:rPr>
        <w:t>：LLM生成答案准确的请求占总请求的比例（%）；</w:t>
      </w:r>
    </w:p>
    <w:p w14:paraId="0136FBA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用户满意度</w:t>
      </w:r>
      <w:r>
        <w:rPr>
          <w:rFonts w:ascii="宋体" w:hAnsi="宋体" w:eastAsia="宋体" w:cs="宋体"/>
          <w:sz w:val="24"/>
          <w:szCs w:val="24"/>
        </w:rPr>
        <w:t>：用户对LLM服务的满意度评分（1-5分）；</w:t>
      </w:r>
    </w:p>
    <w:p w14:paraId="7AE8A6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内容质量评分</w:t>
      </w:r>
      <w:r>
        <w:rPr>
          <w:rFonts w:ascii="宋体" w:hAnsi="宋体" w:eastAsia="宋体" w:cs="宋体"/>
          <w:sz w:val="24"/>
          <w:szCs w:val="24"/>
        </w:rPr>
        <w:t>：LLM生成内容的质量评分（1-5分）。</w:t>
      </w:r>
    </w:p>
    <w:p w14:paraId="5AF7B958">
      <w:pPr>
        <w:spacing w:before="40" w:after="40" w:line="360" w:lineRule="auto"/>
        <w:ind w:left="720" w:leftChars="0" w:hanging="360" w:firstLineChars="0"/>
        <w:outlineLvl w:val="3"/>
      </w:pPr>
      <w:r>
        <w:rPr>
          <w:rFonts w:ascii="宋体" w:hAnsi="宋体" w:eastAsia="宋体" w:cs="宋体"/>
          <w:sz w:val="24"/>
          <w:szCs w:val="24"/>
        </w:rPr>
        <w:t>[3] 成本指标</w:t>
      </w:r>
    </w:p>
    <w:p w14:paraId="50AF42A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API调用成本</w:t>
      </w:r>
      <w:r>
        <w:rPr>
          <w:rFonts w:ascii="宋体" w:hAnsi="宋体" w:eastAsia="宋体" w:cs="宋体"/>
          <w:sz w:val="24"/>
          <w:szCs w:val="24"/>
        </w:rPr>
        <w:t>：LLM API调用的总成本（元/月）；</w:t>
      </w:r>
    </w:p>
    <w:p w14:paraId="1961DAB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人工成本节约</w:t>
      </w:r>
      <w:r>
        <w:rPr>
          <w:rFonts w:ascii="宋体" w:hAnsi="宋体" w:eastAsia="宋体" w:cs="宋体"/>
          <w:sz w:val="24"/>
          <w:szCs w:val="24"/>
        </w:rPr>
        <w:t>：使用LLM后节约的人工成本（元/月）；</w:t>
      </w:r>
    </w:p>
    <w:p w14:paraId="1660AE1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投资回报率（ROI）</w:t>
      </w:r>
      <w:r>
        <w:rPr>
          <w:rFonts w:ascii="宋体" w:hAnsi="宋体" w:eastAsia="宋体" w:cs="宋体"/>
          <w:sz w:val="24"/>
          <w:szCs w:val="24"/>
        </w:rPr>
        <w:t>：使用LLM带来的收益与投入成本之比（%）。</w:t>
      </w:r>
    </w:p>
    <w:p w14:paraId="4FD13187">
      <w:pPr>
        <w:spacing w:before="40" w:after="40" w:line="360" w:lineRule="auto"/>
        <w:ind w:left="720" w:leftChars="0" w:hanging="360" w:firstLineChars="0"/>
        <w:outlineLvl w:val="3"/>
      </w:pPr>
      <w:r>
        <w:rPr>
          <w:rFonts w:ascii="宋体" w:hAnsi="宋体" w:eastAsia="宋体" w:cs="宋体"/>
          <w:sz w:val="24"/>
          <w:szCs w:val="24"/>
        </w:rPr>
        <w:t>[4] 体验指标</w:t>
      </w:r>
    </w:p>
    <w:p w14:paraId="69EDA0A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用户留存率</w:t>
      </w:r>
      <w:r>
        <w:rPr>
          <w:rFonts w:ascii="宋体" w:hAnsi="宋体" w:eastAsia="宋体" w:cs="宋体"/>
          <w:sz w:val="24"/>
          <w:szCs w:val="24"/>
        </w:rPr>
        <w:t>：使用LLM服务后，用户留存的比例（%）；</w:t>
      </w:r>
    </w:p>
    <w:p w14:paraId="6C045DA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用户转化率</w:t>
      </w:r>
      <w:r>
        <w:rPr>
          <w:rFonts w:ascii="宋体" w:hAnsi="宋体" w:eastAsia="宋体" w:cs="宋体"/>
          <w:sz w:val="24"/>
          <w:szCs w:val="24"/>
        </w:rPr>
        <w:t>：使用LLM服务后，完成预订的用户比例（%）；</w:t>
      </w:r>
    </w:p>
    <w:p w14:paraId="0C1B16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口碑提升度</w:t>
      </w:r>
      <w:r>
        <w:rPr>
          <w:rFonts w:ascii="宋体" w:hAnsi="宋体" w:eastAsia="宋体" w:cs="宋体"/>
          <w:sz w:val="24"/>
          <w:szCs w:val="24"/>
        </w:rPr>
        <w:t>：使用LLM服务后，游客好评率的变化（%）。</w:t>
      </w:r>
    </w:p>
    <w:p w14:paraId="304254D8">
      <w:pPr>
        <w:spacing w:before="200" w:after="120"/>
        <w:outlineLvl w:val="2"/>
      </w:pPr>
      <w:r>
        <w:rPr>
          <w:rFonts w:ascii="黑体" w:hAnsi="黑体" w:eastAsia="黑体" w:cs="黑体"/>
          <w:b/>
          <w:bCs/>
          <w:sz w:val="24"/>
          <w:szCs w:val="24"/>
        </w:rPr>
        <w:t>7.1.3 数据来源与处理</w:t>
      </w:r>
    </w:p>
    <w:p w14:paraId="10AB9875">
      <w:pPr>
        <w:spacing w:before="40" w:after="40" w:line="360" w:lineRule="auto"/>
        <w:ind w:left="720" w:leftChars="0" w:hanging="360" w:firstLineChars="0"/>
        <w:outlineLvl w:val="3"/>
      </w:pPr>
      <w:r>
        <w:rPr>
          <w:rFonts w:ascii="宋体" w:hAnsi="宋体" w:eastAsia="宋体" w:cs="宋体"/>
          <w:sz w:val="24"/>
          <w:szCs w:val="24"/>
        </w:rPr>
        <w:t>[1] 数据来源</w:t>
      </w:r>
    </w:p>
    <w:p w14:paraId="4B97F46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实际数据</w:t>
      </w:r>
      <w:r>
        <w:rPr>
          <w:rFonts w:ascii="宋体" w:hAnsi="宋体" w:eastAsia="宋体" w:cs="宋体"/>
          <w:sz w:val="24"/>
          <w:szCs w:val="24"/>
        </w:rPr>
        <w:t>：贵港市部分景区、酒店、旅行社的实际运营数据（需获得授权）；</w:t>
      </w:r>
    </w:p>
    <w:p w14:paraId="17CC0EB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模拟数据</w:t>
      </w:r>
      <w:r>
        <w:rPr>
          <w:rFonts w:ascii="宋体" w:hAnsi="宋体" w:eastAsia="宋体" w:cs="宋体"/>
          <w:sz w:val="24"/>
          <w:szCs w:val="24"/>
        </w:rPr>
        <w:t>：基于贵港市旅游业实际情况，使用仿真模型生成的模拟数据；</w:t>
      </w:r>
    </w:p>
    <w:p w14:paraId="2591AE9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公开数据</w:t>
      </w:r>
      <w:r>
        <w:rPr>
          <w:rFonts w:ascii="宋体" w:hAnsi="宋体" w:eastAsia="宋体" w:cs="宋体"/>
          <w:sz w:val="24"/>
          <w:szCs w:val="24"/>
        </w:rPr>
        <w:t>：携程、美团等OTA平台上的公开评论数据；</w:t>
      </w:r>
    </w:p>
    <w:p w14:paraId="5E296BA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调研数据</w:t>
      </w:r>
      <w:r>
        <w:rPr>
          <w:rFonts w:ascii="宋体" w:hAnsi="宋体" w:eastAsia="宋体" w:cs="宋体"/>
          <w:sz w:val="24"/>
          <w:szCs w:val="24"/>
        </w:rPr>
        <w:t>：通过问卷调查、访谈等方式收集的用户反馈数据。</w:t>
      </w:r>
    </w:p>
    <w:p w14:paraId="166AE5F4">
      <w:pPr>
        <w:spacing w:before="40" w:after="40" w:line="360" w:lineRule="auto"/>
        <w:ind w:left="720" w:leftChars="0" w:hanging="360" w:firstLineChars="0"/>
        <w:outlineLvl w:val="3"/>
      </w:pPr>
      <w:r>
        <w:rPr>
          <w:rFonts w:ascii="宋体" w:hAnsi="宋体" w:eastAsia="宋体" w:cs="宋体"/>
          <w:sz w:val="24"/>
          <w:szCs w:val="24"/>
        </w:rPr>
        <w:t>[2] 数据处理</w:t>
      </w:r>
    </w:p>
    <w:p w14:paraId="3A9F3F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数据清洗</w:t>
      </w:r>
      <w:r>
        <w:rPr>
          <w:rFonts w:ascii="宋体" w:hAnsi="宋体" w:eastAsia="宋体" w:cs="宋体"/>
          <w:sz w:val="24"/>
          <w:szCs w:val="24"/>
        </w:rPr>
        <w:t>：去除重复数据、异常数据、不完整数据；</w:t>
      </w:r>
    </w:p>
    <w:p w14:paraId="6F2E9AA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数据标注</w:t>
      </w:r>
      <w:r>
        <w:rPr>
          <w:rFonts w:ascii="宋体" w:hAnsi="宋体" w:eastAsia="宋体" w:cs="宋体"/>
          <w:sz w:val="24"/>
          <w:szCs w:val="24"/>
        </w:rPr>
        <w:t>：对评论数据进行情感标注、主题标注等；</w:t>
      </w:r>
    </w:p>
    <w:p w14:paraId="7004D7D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数据脱敏</w:t>
      </w:r>
      <w:r>
        <w:rPr>
          <w:rFonts w:ascii="宋体" w:hAnsi="宋体" w:eastAsia="宋体" w:cs="宋体"/>
          <w:sz w:val="24"/>
          <w:szCs w:val="24"/>
        </w:rPr>
        <w:t>：对涉及用户隐私的数据进行脱敏处理；</w:t>
      </w:r>
    </w:p>
    <w:p w14:paraId="143815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数据分割</w:t>
      </w:r>
      <w:r>
        <w:rPr>
          <w:rFonts w:ascii="宋体" w:hAnsi="宋体" w:eastAsia="宋体" w:cs="宋体"/>
          <w:sz w:val="24"/>
          <w:szCs w:val="24"/>
        </w:rPr>
        <w:t>：将数据分割为训练集、验证集、测试集。</w:t>
      </w:r>
    </w:p>
    <w:p w14:paraId="4D6858DD">
      <w:r>
        <w:br w:type="page"/>
      </w:r>
    </w:p>
    <w:p w14:paraId="2A938903">
      <w:pPr>
        <w:spacing w:before="240" w:after="160"/>
        <w:outlineLvl w:val="0"/>
      </w:pPr>
      <w:r>
        <w:rPr>
          <w:rFonts w:ascii="黑体" w:hAnsi="黑体" w:eastAsia="黑体" w:cs="黑体"/>
          <w:b/>
          <w:bCs/>
          <w:sz w:val="28"/>
          <w:szCs w:val="28"/>
        </w:rPr>
        <w:t>7.2 案例一：智能行程规划 (Case 1: Smart Itinerary Planning)</w:t>
      </w:r>
    </w:p>
    <w:p w14:paraId="0D909CF2">
      <w:pPr>
        <w:spacing w:before="200" w:after="120"/>
        <w:outlineLvl w:val="1"/>
      </w:pPr>
      <w:r>
        <w:rPr>
          <w:rFonts w:ascii="黑体" w:hAnsi="黑体" w:eastAsia="黑体" w:cs="黑体"/>
          <w:b/>
          <w:bCs/>
          <w:sz w:val="24"/>
          <w:szCs w:val="24"/>
        </w:rPr>
        <w:t>7.2.1 案例背景</w:t>
      </w:r>
    </w:p>
    <w:p w14:paraId="090F1212">
      <w:pPr>
        <w:spacing w:before="40" w:after="40" w:line="360" w:lineRule="auto"/>
        <w:ind w:left="720" w:leftChars="0" w:hanging="360" w:firstLineChars="0"/>
        <w:outlineLvl w:val="2"/>
      </w:pPr>
      <w:r>
        <w:rPr>
          <w:rFonts w:ascii="宋体" w:hAnsi="宋体" w:eastAsia="宋体" w:cs="宋体"/>
          <w:sz w:val="24"/>
          <w:szCs w:val="24"/>
        </w:rPr>
        <w:t>[1] 问题描述</w:t>
      </w:r>
    </w:p>
    <w:p w14:paraId="361D30BD">
      <w:pPr>
        <w:spacing w:before="0" w:after="0" w:line="360" w:lineRule="auto"/>
        <w:ind w:firstLine="480"/>
      </w:pPr>
      <w:r>
        <w:rPr>
          <w:rFonts w:ascii="宋体" w:hAnsi="宋体" w:eastAsia="宋体" w:cs="宋体"/>
          <w:sz w:val="24"/>
          <w:szCs w:val="24"/>
        </w:rPr>
        <w:t>贵港市游客在出行前，往往需要花费大量时间规划行程（如查询景点、安排路线、预订酒店等），效率低下。传统的行程规划多依赖人工或简单的规则推荐，难以满足游客的个性化需求。</w:t>
      </w:r>
    </w:p>
    <w:p w14:paraId="2E6AF5D2">
      <w:pPr>
        <w:spacing w:before="40" w:after="40" w:line="360" w:lineRule="auto"/>
        <w:ind w:left="720" w:leftChars="0" w:hanging="360" w:firstLineChars="0"/>
        <w:outlineLvl w:val="2"/>
      </w:pPr>
      <w:r>
        <w:rPr>
          <w:rFonts w:ascii="宋体" w:hAnsi="宋体" w:eastAsia="宋体" w:cs="宋体"/>
          <w:sz w:val="24"/>
          <w:szCs w:val="24"/>
        </w:rPr>
        <w:t>[2] 解决方案</w:t>
      </w:r>
    </w:p>
    <w:p w14:paraId="2BA2082D">
      <w:pPr>
        <w:spacing w:before="0" w:after="0" w:line="360" w:lineRule="auto"/>
        <w:ind w:firstLine="480"/>
      </w:pPr>
      <w:r>
        <w:rPr>
          <w:rFonts w:ascii="宋体" w:hAnsi="宋体" w:eastAsia="宋体" w:cs="宋体"/>
          <w:sz w:val="24"/>
          <w:szCs w:val="24"/>
        </w:rPr>
        <w:t>采用基于LLM的智能行程规划系统（对应第5章5.1节的应用场景），通过自然语言交互，理解游客的偏好、时间、预算等，生成个性化的行程规划方案。</w:t>
      </w:r>
    </w:p>
    <w:p w14:paraId="44CF941E">
      <w:pPr>
        <w:spacing w:before="40" w:after="40" w:line="360" w:lineRule="auto"/>
        <w:ind w:left="720" w:leftChars="0" w:hanging="360" w:firstLineChars="0"/>
        <w:outlineLvl w:val="2"/>
      </w:pPr>
      <w:r>
        <w:rPr>
          <w:rFonts w:ascii="宋体" w:hAnsi="宋体" w:eastAsia="宋体" w:cs="宋体"/>
          <w:sz w:val="24"/>
          <w:szCs w:val="24"/>
        </w:rPr>
        <w:t>[3] 系统流程</w:t>
      </w:r>
    </w:p>
    <w:p w14:paraId="0C477C46">
      <w:pPr>
        <w:spacing w:before="0" w:after="0" w:line="280" w:lineRule="auto"/>
        <w:ind w:left="480"/>
      </w:pPr>
      <w:r>
        <w:rPr>
          <w:rFonts w:ascii="Courier New" w:hAnsi="Courier New" w:eastAsia="Courier New" w:cs="Courier New"/>
          <w:sz w:val="20"/>
          <w:szCs w:val="20"/>
        </w:rPr>
        <w:t>用户输入偏好、时间、预算等 -&gt; LLM理解用户需求 -&gt; 从景点数据库检索相关信息 -&gt; LLM生成个性化行程规划 -&gt; 用户反馈与调整 -&gt; 最终行程方案</w:t>
      </w:r>
    </w:p>
    <w:p w14:paraId="1C350D0E">
      <w:pPr>
        <w:spacing w:before="200" w:after="120"/>
        <w:outlineLvl w:val="1"/>
      </w:pPr>
      <w:r>
        <w:rPr>
          <w:rFonts w:ascii="黑体" w:hAnsi="黑体" w:eastAsia="黑体" w:cs="黑体"/>
          <w:b/>
          <w:bCs/>
          <w:sz w:val="24"/>
          <w:szCs w:val="24"/>
        </w:rPr>
        <w:t>7.2.2 案例实施</w:t>
      </w:r>
    </w:p>
    <w:p w14:paraId="7B152E5C">
      <w:pPr>
        <w:spacing w:before="40" w:after="40" w:line="360" w:lineRule="auto"/>
        <w:ind w:left="720" w:leftChars="0" w:hanging="360" w:firstLineChars="0"/>
        <w:outlineLvl w:val="2"/>
      </w:pPr>
      <w:r>
        <w:rPr>
          <w:rFonts w:ascii="宋体" w:hAnsi="宋体" w:eastAsia="宋体" w:cs="宋体"/>
          <w:sz w:val="24"/>
          <w:szCs w:val="24"/>
        </w:rPr>
        <w:t>[1] 数据准备</w:t>
      </w:r>
    </w:p>
    <w:p w14:paraId="5291CA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景点数据库</w:t>
      </w:r>
      <w:r>
        <w:rPr>
          <w:rFonts w:ascii="宋体" w:hAnsi="宋体" w:eastAsia="宋体" w:cs="宋体"/>
          <w:sz w:val="24"/>
          <w:szCs w:val="24"/>
        </w:rPr>
        <w:t>：包含贵港市主要景点（西山风景区、龙潭国家森林公园、南山寺等）的基本信息（名称、地址、门票价格、开放时间、简介等）；</w:t>
      </w:r>
    </w:p>
    <w:p w14:paraId="50CBCDA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用户画像库</w:t>
      </w:r>
      <w:r>
        <w:rPr>
          <w:rFonts w:ascii="宋体" w:hAnsi="宋体" w:eastAsia="宋体" w:cs="宋体"/>
          <w:sz w:val="24"/>
          <w:szCs w:val="24"/>
        </w:rPr>
        <w:t>：包含用户的偏好（如自然风光、人文景观等）、历史行为（如浏览记录、收藏记录、购买记录等）；</w:t>
      </w:r>
    </w:p>
    <w:p w14:paraId="57C956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知识图谱</w:t>
      </w:r>
      <w:r>
        <w:rPr>
          <w:rFonts w:ascii="宋体" w:hAnsi="宋体" w:eastAsia="宋体" w:cs="宋体"/>
          <w:sz w:val="24"/>
          <w:szCs w:val="24"/>
        </w:rPr>
        <w:t>：包含"景点-属性-数值"三元组（如"西山，海拔，XXX米"），支持知识推理。</w:t>
      </w:r>
    </w:p>
    <w:p w14:paraId="48C7DB09">
      <w:pPr>
        <w:spacing w:before="40" w:after="40" w:line="360" w:lineRule="auto"/>
        <w:ind w:left="720" w:leftChars="0" w:hanging="360" w:firstLineChars="0"/>
        <w:outlineLvl w:val="2"/>
      </w:pPr>
      <w:r>
        <w:rPr>
          <w:rFonts w:ascii="宋体" w:hAnsi="宋体" w:eastAsia="宋体" w:cs="宋体"/>
          <w:sz w:val="24"/>
          <w:szCs w:val="24"/>
        </w:rPr>
        <w:t>[2] 系统实现</w:t>
      </w:r>
    </w:p>
    <w:p w14:paraId="41E0F97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前端</w:t>
      </w:r>
      <w:r>
        <w:rPr>
          <w:rFonts w:ascii="宋体" w:hAnsi="宋体" w:eastAsia="宋体" w:cs="宋体"/>
          <w:sz w:val="24"/>
          <w:szCs w:val="24"/>
        </w:rPr>
        <w:t>：微信小程序"贵港旅游助手"的"行程"模块；</w:t>
      </w:r>
    </w:p>
    <w:p w14:paraId="63F74E5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后端</w:t>
      </w:r>
      <w:r>
        <w:rPr>
          <w:rFonts w:ascii="Times New Roman" w:hAnsi="Times New Roman" w:eastAsia="Times New Roman" w:cs="Times New Roman"/>
          <w:sz w:val="24"/>
          <w:szCs w:val="24"/>
        </w:rPr>
        <w:t>：Python Flask + 文心一言API + Milvus向量数据库；</w:t>
      </w:r>
    </w:p>
    <w:p w14:paraId="47DA6ED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Prompt设计</w:t>
      </w:r>
      <w:r>
        <w:rPr>
          <w:rFonts w:ascii="宋体" w:hAnsi="宋体" w:eastAsia="宋体" w:cs="宋体"/>
          <w:sz w:val="24"/>
          <w:szCs w:val="24"/>
        </w:rPr>
        <w:t>：</w:t>
      </w:r>
    </w:p>
    <w:p w14:paraId="45039445">
      <w:pPr>
        <w:spacing w:before="0" w:after="0" w:line="280" w:lineRule="auto"/>
        <w:ind w:left="480"/>
      </w:pPr>
      <w:r>
        <w:rPr>
          <w:rFonts w:ascii="Courier New" w:hAnsi="Courier New" w:eastAsia="Courier New" w:cs="Courier New"/>
          <w:sz w:val="20"/>
          <w:szCs w:val="20"/>
        </w:rPr>
        <w:t>你是一个专业的旅游行程规划师，负责根据游客的偏好、时间、预算等，生成个性化的旅游行程。</w:t>
      </w:r>
    </w:p>
    <w:p w14:paraId="2A331C10">
      <w:pPr>
        <w:spacing w:before="0" w:after="0" w:line="280" w:lineRule="auto"/>
        <w:ind w:left="480"/>
      </w:pPr>
      <w:r>
        <w:rPr>
          <w:rFonts w:ascii="Courier New" w:hAnsi="Courier New" w:eastAsia="Courier New" w:cs="Courier New"/>
          <w:sz w:val="20"/>
          <w:szCs w:val="20"/>
        </w:rPr>
        <w:t xml:space="preserve"> </w:t>
      </w:r>
    </w:p>
    <w:p w14:paraId="348FE098">
      <w:pPr>
        <w:spacing w:before="0" w:after="0" w:line="280" w:lineRule="auto"/>
        <w:ind w:left="480"/>
      </w:pPr>
      <w:r>
        <w:rPr>
          <w:rFonts w:ascii="Courier New" w:hAnsi="Courier New" w:eastAsia="Courier New" w:cs="Courier New"/>
          <w:sz w:val="20"/>
          <w:szCs w:val="20"/>
        </w:rPr>
        <w:t>游客信息：</w:t>
      </w:r>
    </w:p>
    <w:p w14:paraId="7C1EBE02">
      <w:pPr>
        <w:spacing w:before="0" w:after="0" w:line="280" w:lineRule="auto"/>
        <w:ind w:left="480"/>
      </w:pPr>
      <w:r>
        <w:rPr>
          <w:rFonts w:ascii="Courier New" w:hAnsi="Courier New" w:eastAsia="Courier New" w:cs="Courier New"/>
          <w:sz w:val="20"/>
          <w:szCs w:val="20"/>
        </w:rPr>
        <w:t>- 偏好：{preference}</w:t>
      </w:r>
    </w:p>
    <w:p w14:paraId="2A916ED5">
      <w:pPr>
        <w:spacing w:before="0" w:after="0" w:line="280" w:lineRule="auto"/>
        <w:ind w:left="480"/>
      </w:pPr>
      <w:r>
        <w:rPr>
          <w:rFonts w:ascii="Courier New" w:hAnsi="Courier New" w:eastAsia="Courier New" w:cs="Courier New"/>
          <w:sz w:val="20"/>
          <w:szCs w:val="20"/>
        </w:rPr>
        <w:t>- 时间：{duration}</w:t>
      </w:r>
    </w:p>
    <w:p w14:paraId="5B04EA01">
      <w:pPr>
        <w:spacing w:before="0" w:after="0" w:line="280" w:lineRule="auto"/>
        <w:ind w:left="480"/>
      </w:pPr>
      <w:r>
        <w:rPr>
          <w:rFonts w:ascii="Courier New" w:hAnsi="Courier New" w:eastAsia="Courier New" w:cs="Courier New"/>
          <w:sz w:val="20"/>
          <w:szCs w:val="20"/>
        </w:rPr>
        <w:t>- 预算：{budget}</w:t>
      </w:r>
    </w:p>
    <w:p w14:paraId="178774D6">
      <w:pPr>
        <w:spacing w:before="0" w:after="0" w:line="280" w:lineRule="auto"/>
        <w:ind w:left="480"/>
      </w:pPr>
      <w:r>
        <w:rPr>
          <w:rFonts w:ascii="Courier New" w:hAnsi="Courier New" w:eastAsia="Courier New" w:cs="Courier New"/>
          <w:sz w:val="20"/>
          <w:szCs w:val="20"/>
        </w:rPr>
        <w:t>- 同行人员：{companions}</w:t>
      </w:r>
    </w:p>
    <w:p w14:paraId="4D038997">
      <w:pPr>
        <w:spacing w:before="0" w:after="0" w:line="280" w:lineRule="auto"/>
        <w:ind w:left="480"/>
      </w:pPr>
      <w:r>
        <w:rPr>
          <w:rFonts w:ascii="Courier New" w:hAnsi="Courier New" w:eastAsia="Courier New" w:cs="Courier New"/>
          <w:sz w:val="20"/>
          <w:szCs w:val="20"/>
        </w:rPr>
        <w:t xml:space="preserve"> </w:t>
      </w:r>
    </w:p>
    <w:p w14:paraId="0FE52DBE">
      <w:pPr>
        <w:spacing w:before="0" w:after="0" w:line="280" w:lineRule="auto"/>
        <w:ind w:left="480"/>
      </w:pPr>
      <w:r>
        <w:rPr>
          <w:rFonts w:ascii="Courier New" w:hAnsi="Courier New" w:eastAsia="Courier New" w:cs="Courier New"/>
          <w:sz w:val="20"/>
          <w:szCs w:val="20"/>
        </w:rPr>
        <w:t>可选旅游产品：</w:t>
      </w:r>
    </w:p>
    <w:p w14:paraId="362C4270">
      <w:pPr>
        <w:spacing w:before="0" w:after="0" w:line="280" w:lineRule="auto"/>
        <w:ind w:left="480"/>
      </w:pPr>
      <w:r>
        <w:rPr>
          <w:rFonts w:ascii="Courier New" w:hAnsi="Courier New" w:eastAsia="Courier New" w:cs="Courier New"/>
          <w:sz w:val="20"/>
          <w:szCs w:val="20"/>
        </w:rPr>
        <w:t>- 景点：{available_attractions}</w:t>
      </w:r>
    </w:p>
    <w:p w14:paraId="610C5756">
      <w:pPr>
        <w:spacing w:before="0" w:after="0" w:line="280" w:lineRule="auto"/>
        <w:ind w:left="480"/>
      </w:pPr>
      <w:r>
        <w:rPr>
          <w:rFonts w:ascii="Courier New" w:hAnsi="Courier New" w:eastAsia="Courier New" w:cs="Courier New"/>
          <w:sz w:val="20"/>
          <w:szCs w:val="20"/>
        </w:rPr>
        <w:t>- 酒店：{available_hotels}</w:t>
      </w:r>
    </w:p>
    <w:p w14:paraId="26181C6B">
      <w:pPr>
        <w:spacing w:before="0" w:after="0" w:line="280" w:lineRule="auto"/>
        <w:ind w:left="480"/>
      </w:pPr>
      <w:r>
        <w:rPr>
          <w:rFonts w:ascii="Courier New" w:hAnsi="Courier New" w:eastAsia="Courier New" w:cs="Courier New"/>
          <w:sz w:val="20"/>
          <w:szCs w:val="20"/>
        </w:rPr>
        <w:t>- 餐厅：{available_restaurants}</w:t>
      </w:r>
    </w:p>
    <w:p w14:paraId="0EEA9D3B">
      <w:pPr>
        <w:spacing w:before="0" w:after="0" w:line="280" w:lineRule="auto"/>
        <w:ind w:left="480"/>
      </w:pPr>
      <w:r>
        <w:rPr>
          <w:rFonts w:ascii="Courier New" w:hAnsi="Courier New" w:eastAsia="Courier New" w:cs="Courier New"/>
          <w:sz w:val="20"/>
          <w:szCs w:val="20"/>
        </w:rPr>
        <w:t xml:space="preserve"> </w:t>
      </w:r>
    </w:p>
    <w:p w14:paraId="672A61D0">
      <w:pPr>
        <w:spacing w:before="0" w:after="0" w:line="280" w:lineRule="auto"/>
        <w:ind w:left="480"/>
      </w:pPr>
      <w:r>
        <w:rPr>
          <w:rFonts w:ascii="Courier New" w:hAnsi="Courier New" w:eastAsia="Courier New" w:cs="Courier New"/>
          <w:sz w:val="20"/>
          <w:szCs w:val="20"/>
        </w:rPr>
        <w:t>请生成详细的旅游行程，包括：</w:t>
      </w:r>
    </w:p>
    <w:p w14:paraId="06BAB3DC">
      <w:pPr>
        <w:spacing w:before="0" w:after="0" w:line="280" w:lineRule="auto"/>
        <w:ind w:left="480"/>
      </w:pPr>
      <w:r>
        <w:rPr>
          <w:rFonts w:ascii="Courier New" w:hAnsi="Courier New" w:eastAsia="Courier New" w:cs="Courier New"/>
          <w:sz w:val="20"/>
          <w:szCs w:val="20"/>
        </w:rPr>
        <w:t>1. 行程概览（每天去哪些景点，每个景点玩多久）；</w:t>
      </w:r>
    </w:p>
    <w:p w14:paraId="24E1C173">
      <w:pPr>
        <w:spacing w:before="0" w:after="0" w:line="280" w:lineRule="auto"/>
        <w:ind w:left="480"/>
      </w:pPr>
      <w:r>
        <w:rPr>
          <w:rFonts w:ascii="Courier New" w:hAnsi="Courier New" w:eastAsia="Courier New" w:cs="Courier New"/>
          <w:sz w:val="20"/>
          <w:szCs w:val="20"/>
        </w:rPr>
        <w:t>2. 景点推荐（每个景点的特色、门票价格、开放时间等）；</w:t>
      </w:r>
    </w:p>
    <w:p w14:paraId="0CD5A628">
      <w:pPr>
        <w:spacing w:before="0" w:after="0" w:line="280" w:lineRule="auto"/>
        <w:ind w:left="480"/>
      </w:pPr>
      <w:r>
        <w:rPr>
          <w:rFonts w:ascii="Courier New" w:hAnsi="Courier New" w:eastAsia="Courier New" w:cs="Courier New"/>
          <w:sz w:val="20"/>
          <w:szCs w:val="20"/>
        </w:rPr>
        <w:t>3. 美食推荐（当地特色美食、推荐餐厅等）；</w:t>
      </w:r>
    </w:p>
    <w:p w14:paraId="0C35FD9B">
      <w:pPr>
        <w:spacing w:before="0" w:after="0" w:line="280" w:lineRule="auto"/>
        <w:ind w:left="480"/>
      </w:pPr>
      <w:r>
        <w:rPr>
          <w:rFonts w:ascii="Courier New" w:hAnsi="Courier New" w:eastAsia="Courier New" w:cs="Courier New"/>
          <w:sz w:val="20"/>
          <w:szCs w:val="20"/>
        </w:rPr>
        <w:t>4. 住宿推荐（推荐酒店、价格区间等）；</w:t>
      </w:r>
    </w:p>
    <w:p w14:paraId="3FE17F1D">
      <w:pPr>
        <w:spacing w:before="0" w:after="0" w:line="280" w:lineRule="auto"/>
        <w:ind w:left="480"/>
      </w:pPr>
      <w:r>
        <w:rPr>
          <w:rFonts w:ascii="Courier New" w:hAnsi="Courier New" w:eastAsia="Courier New" w:cs="Courier New"/>
          <w:sz w:val="20"/>
          <w:szCs w:val="20"/>
        </w:rPr>
        <w:t>5. 交通指南（如何从机场/火车站到市区，景点之间的交通方式等）。</w:t>
      </w:r>
    </w:p>
    <w:p w14:paraId="4A4A3541">
      <w:pPr>
        <w:spacing w:before="0" w:after="0" w:line="280" w:lineRule="auto"/>
        <w:ind w:left="480"/>
      </w:pPr>
      <w:r>
        <w:rPr>
          <w:rFonts w:ascii="Courier New" w:hAnsi="Courier New" w:eastAsia="Courier New" w:cs="Courier New"/>
          <w:sz w:val="20"/>
          <w:szCs w:val="20"/>
        </w:rPr>
        <w:t xml:space="preserve"> </w:t>
      </w:r>
    </w:p>
    <w:p w14:paraId="02A40532">
      <w:pPr>
        <w:spacing w:before="0" w:after="0" w:line="280" w:lineRule="auto"/>
        <w:ind w:left="480"/>
      </w:pPr>
      <w:r>
        <w:rPr>
          <w:rFonts w:ascii="Courier New" w:hAnsi="Courier New" w:eastAsia="Courier New" w:cs="Courier New"/>
          <w:sz w:val="20"/>
          <w:szCs w:val="20"/>
        </w:rPr>
        <w:t>行程要详细、实用、有趣，吸引游客前来旅游。</w:t>
      </w:r>
    </w:p>
    <w:p w14:paraId="53D3B6B3">
      <w:pPr>
        <w:spacing w:before="40" w:after="40" w:line="360" w:lineRule="auto"/>
        <w:ind w:left="720" w:hanging="360"/>
      </w:pPr>
      <w:r>
        <w:rPr>
          <w:rFonts w:ascii="宋体" w:hAnsi="宋体" w:eastAsia="宋体" w:cs="宋体"/>
          <w:sz w:val="24"/>
          <w:szCs w:val="24"/>
        </w:rPr>
        <w:t>[3] 测试场景</w:t>
      </w:r>
    </w:p>
    <w:p w14:paraId="31CEFBF2">
      <w:pPr>
        <w:spacing w:before="0" w:after="0" w:line="360" w:lineRule="auto"/>
        <w:ind w:firstLine="480"/>
      </w:pPr>
      <w:r>
        <w:rPr>
          <w:rFonts w:ascii="宋体" w:hAnsi="宋体" w:eastAsia="宋体" w:cs="宋体"/>
          <w:sz w:val="24"/>
          <w:szCs w:val="24"/>
        </w:rPr>
        <w:t>设计以下测试场景：</w:t>
      </w:r>
    </w:p>
    <w:p w14:paraId="415AA08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场景1</w:t>
      </w:r>
      <w:r>
        <w:rPr>
          <w:rFonts w:ascii="宋体" w:hAnsi="宋体" w:eastAsia="宋体" w:cs="宋体"/>
          <w:sz w:val="24"/>
          <w:szCs w:val="24"/>
        </w:rPr>
        <w:t>：情侣游，时间3天2晚，预算3000元；</w:t>
      </w:r>
    </w:p>
    <w:p w14:paraId="417316A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场景2</w:t>
      </w:r>
      <w:r>
        <w:rPr>
          <w:rFonts w:ascii="宋体" w:hAnsi="宋体" w:eastAsia="宋体" w:cs="宋体"/>
          <w:sz w:val="24"/>
          <w:szCs w:val="24"/>
        </w:rPr>
        <w:t>：家庭游（带小孩），时间2天1晚，预算2000元；</w:t>
      </w:r>
    </w:p>
    <w:p w14:paraId="2C146F0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场景3</w:t>
      </w:r>
      <w:r>
        <w:rPr>
          <w:rFonts w:ascii="宋体" w:hAnsi="宋体" w:eastAsia="宋体" w:cs="宋体"/>
          <w:sz w:val="24"/>
          <w:szCs w:val="24"/>
        </w:rPr>
        <w:t>：朋友游（年轻人），时间4天3晚，预算4000元；</w:t>
      </w:r>
    </w:p>
    <w:p w14:paraId="32A4430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场景4</w:t>
      </w:r>
      <w:r>
        <w:rPr>
          <w:rFonts w:ascii="宋体" w:hAnsi="宋体" w:eastAsia="宋体" w:cs="宋体"/>
          <w:sz w:val="24"/>
          <w:szCs w:val="24"/>
        </w:rPr>
        <w:t>：老年游，时间2天1晚，预算1500元。</w:t>
      </w:r>
    </w:p>
    <w:p w14:paraId="16D77DCD">
      <w:pPr>
        <w:spacing w:before="200" w:after="120"/>
        <w:outlineLvl w:val="1"/>
      </w:pPr>
      <w:r>
        <w:rPr>
          <w:rFonts w:ascii="黑体" w:hAnsi="黑体" w:eastAsia="黑体" w:cs="黑体"/>
          <w:b/>
          <w:bCs/>
          <w:sz w:val="24"/>
          <w:szCs w:val="24"/>
        </w:rPr>
        <w:t>7.2.3 案例结果与分析</w:t>
      </w:r>
    </w:p>
    <w:p w14:paraId="7615F297">
      <w:pPr>
        <w:spacing w:before="40" w:after="40" w:line="360" w:lineRule="auto"/>
        <w:ind w:left="720" w:hanging="360"/>
      </w:pPr>
      <w:r>
        <w:rPr>
          <w:rFonts w:ascii="宋体" w:hAnsi="宋体" w:eastAsia="宋体" w:cs="宋体"/>
          <w:sz w:val="24"/>
          <w:szCs w:val="24"/>
        </w:rPr>
        <w:t>[1] 效率指标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631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1CAC3CB">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9A884ED">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D75CD1A">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2236126">
            <w:pPr>
              <w:jc w:val="center"/>
            </w:pPr>
            <w:r>
              <w:rPr>
                <w:rFonts w:ascii="宋体" w:hAnsi="宋体" w:eastAsia="宋体" w:cs="宋体"/>
                <w:b/>
                <w:bCs/>
                <w:sz w:val="21"/>
                <w:szCs w:val="21"/>
              </w:rPr>
              <w:t>提升幅度</w:t>
            </w:r>
          </w:p>
        </w:tc>
      </w:tr>
      <w:tr w14:paraId="5E14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C6E50C">
            <w:pPr>
              <w:jc w:val="center"/>
            </w:pPr>
            <w:r>
              <w:rPr>
                <w:rFonts w:ascii="宋体" w:hAnsi="宋体" w:eastAsia="宋体" w:cs="宋体"/>
                <w:b w:val="0"/>
                <w:bCs w:val="0"/>
                <w:sz w:val="21"/>
                <w:szCs w:val="21"/>
              </w:rPr>
              <w:t>响应时间（秒）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D80BB1">
            <w:pPr>
              <w:jc w:val="center"/>
            </w:pPr>
            <w:r>
              <w:rPr>
                <w:rFonts w:ascii="宋体" w:hAnsi="宋体" w:eastAsia="宋体" w:cs="宋体"/>
                <w:b w:val="0"/>
                <w:bCs w:val="0"/>
                <w:sz w:val="21"/>
                <w:szCs w:val="21"/>
              </w:rPr>
              <w:t>600（人工规划）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ABF5CA">
            <w:pPr>
              <w:jc w:val="center"/>
            </w:pPr>
            <w:r>
              <w:rPr>
                <w:rFonts w:ascii="宋体" w:hAnsi="宋体" w:eastAsia="宋体" w:cs="宋体"/>
                <w:b w:val="0"/>
                <w:bCs w:val="0"/>
                <w:sz w:val="21"/>
                <w:szCs w:val="21"/>
              </w:rPr>
              <w:t>5（LLM生成）</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AF457B">
            <w:pPr>
              <w:jc w:val="center"/>
            </w:pPr>
            <w:r>
              <w:rPr>
                <w:rFonts w:ascii="宋体" w:hAnsi="宋体" w:eastAsia="宋体" w:cs="宋体"/>
                <w:b w:val="0"/>
                <w:bCs w:val="0"/>
                <w:sz w:val="21"/>
                <w:szCs w:val="21"/>
              </w:rPr>
              <w:t>99.2%</w:t>
            </w:r>
          </w:p>
        </w:tc>
      </w:tr>
      <w:tr w14:paraId="5678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08311A">
            <w:pPr>
              <w:jc w:val="center"/>
            </w:pPr>
            <w:r>
              <w:rPr>
                <w:rFonts w:ascii="宋体" w:hAnsi="宋体" w:eastAsia="宋体" w:cs="宋体"/>
                <w:b w:val="0"/>
                <w:bCs w:val="0"/>
                <w:sz w:val="21"/>
                <w:szCs w:val="21"/>
              </w:rPr>
              <w:t>处理速度（请求/小时）</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EE9E62">
            <w:pPr>
              <w:jc w:val="center"/>
            </w:pPr>
            <w:r>
              <w:rPr>
                <w:rFonts w:ascii="宋体" w:hAnsi="宋体" w:eastAsia="宋体" w:cs="宋体"/>
                <w:b w:val="0"/>
                <w:bCs w:val="0"/>
                <w:sz w:val="21"/>
                <w:szCs w:val="21"/>
              </w:rPr>
              <w:t>6（人工）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DC74B3">
            <w:pPr>
              <w:jc w:val="center"/>
            </w:pPr>
            <w:r>
              <w:rPr>
                <w:rFonts w:ascii="宋体" w:hAnsi="宋体" w:eastAsia="宋体" w:cs="宋体"/>
                <w:b w:val="0"/>
                <w:bCs w:val="0"/>
                <w:sz w:val="21"/>
                <w:szCs w:val="21"/>
              </w:rPr>
              <w:t>720（LLM）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8B3878">
            <w:pPr>
              <w:jc w:val="center"/>
            </w:pPr>
            <w:r>
              <w:rPr>
                <w:rFonts w:ascii="宋体" w:hAnsi="宋体" w:eastAsia="宋体" w:cs="宋体"/>
                <w:b w:val="0"/>
                <w:bCs w:val="0"/>
                <w:sz w:val="21"/>
                <w:szCs w:val="21"/>
              </w:rPr>
              <w:t>11900%</w:t>
            </w:r>
          </w:p>
        </w:tc>
      </w:tr>
      <w:tr w14:paraId="4A4C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DB85EC">
            <w:pPr>
              <w:jc w:val="center"/>
            </w:pPr>
            <w:r>
              <w:rPr>
                <w:rFonts w:ascii="宋体" w:hAnsi="宋体" w:eastAsia="宋体" w:cs="宋体"/>
                <w:b w:val="0"/>
                <w:bCs w:val="0"/>
                <w:sz w:val="21"/>
                <w:szCs w:val="21"/>
              </w:rPr>
              <w:t>人工替代率（%）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403C44">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D0E6AD">
            <w:pPr>
              <w:jc w:val="center"/>
            </w:pPr>
            <w:r>
              <w:rPr>
                <w:rFonts w:ascii="宋体" w:hAnsi="宋体" w:eastAsia="宋体" w:cs="宋体"/>
                <w:b w:val="0"/>
                <w:bCs w:val="0"/>
                <w:sz w:val="21"/>
                <w:szCs w:val="21"/>
              </w:rPr>
              <w:t>95%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CF7B82A">
            <w:pPr>
              <w:jc w:val="center"/>
            </w:pPr>
            <w:r>
              <w:rPr>
                <w:rFonts w:ascii="宋体" w:hAnsi="宋体" w:eastAsia="宋体" w:cs="宋体"/>
                <w:b w:val="0"/>
                <w:bCs w:val="0"/>
                <w:sz w:val="21"/>
                <w:szCs w:val="21"/>
              </w:rPr>
              <w:t>-</w:t>
            </w:r>
          </w:p>
        </w:tc>
      </w:tr>
    </w:tbl>
    <w:p w14:paraId="645CDEF7">
      <w:pPr>
        <w:spacing w:before="120"/>
      </w:pPr>
    </w:p>
    <w:p w14:paraId="02317EF5">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：LLM方法在响应时间和处理速度上显著优于传统方法，能够将行程规划时间从10分钟缩短到5秒，大幅提升效率。</w:t>
      </w:r>
    </w:p>
    <w:p w14:paraId="7C14545C">
      <w:pPr>
        <w:spacing w:before="40" w:after="40" w:line="360" w:lineRule="auto"/>
        <w:ind w:left="720" w:hanging="360"/>
      </w:pPr>
      <w:r>
        <w:rPr>
          <w:rFonts w:ascii="宋体" w:hAnsi="宋体" w:eastAsia="宋体" w:cs="宋体"/>
          <w:sz w:val="24"/>
          <w:szCs w:val="24"/>
        </w:rPr>
        <w:t>[2] 质量指标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552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302A130">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47A2DA3">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43A5A08">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F181FAE">
            <w:pPr>
              <w:jc w:val="center"/>
            </w:pPr>
            <w:r>
              <w:rPr>
                <w:rFonts w:ascii="宋体" w:hAnsi="宋体" w:eastAsia="宋体" w:cs="宋体"/>
                <w:b/>
                <w:bCs/>
                <w:sz w:val="21"/>
                <w:szCs w:val="21"/>
              </w:rPr>
              <w:t>提升幅度</w:t>
            </w:r>
          </w:p>
        </w:tc>
      </w:tr>
      <w:tr w14:paraId="17B8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A004CC">
            <w:pPr>
              <w:jc w:val="center"/>
            </w:pPr>
            <w:r>
              <w:rPr>
                <w:rFonts w:ascii="宋体" w:hAnsi="宋体" w:eastAsia="宋体" w:cs="宋体"/>
                <w:b w:val="0"/>
                <w:bCs w:val="0"/>
                <w:sz w:val="21"/>
                <w:szCs w:val="21"/>
              </w:rPr>
              <w:t>回答准确率（%）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FC84EE">
            <w:pPr>
              <w:jc w:val="center"/>
            </w:pPr>
            <w:r>
              <w:rPr>
                <w:rFonts w:ascii="宋体" w:hAnsi="宋体" w:eastAsia="宋体" w:cs="宋体"/>
                <w:b w:val="0"/>
                <w:bCs w:val="0"/>
                <w:sz w:val="21"/>
                <w:szCs w:val="21"/>
              </w:rPr>
              <w:t>85%（人工）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F00489">
            <w:pPr>
              <w:jc w:val="center"/>
            </w:pPr>
            <w:r>
              <w:rPr>
                <w:rFonts w:ascii="宋体" w:hAnsi="宋体" w:eastAsia="宋体" w:cs="宋体"/>
                <w:b w:val="0"/>
                <w:bCs w:val="0"/>
                <w:sz w:val="21"/>
                <w:szCs w:val="21"/>
              </w:rPr>
              <w:t>92%（LLM）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7DFA4E">
            <w:pPr>
              <w:jc w:val="center"/>
            </w:pPr>
            <w:r>
              <w:rPr>
                <w:rFonts w:ascii="宋体" w:hAnsi="宋体" w:eastAsia="宋体" w:cs="宋体"/>
                <w:b w:val="0"/>
                <w:bCs w:val="0"/>
                <w:sz w:val="21"/>
                <w:szCs w:val="21"/>
              </w:rPr>
              <w:t>8.2%</w:t>
            </w:r>
          </w:p>
        </w:tc>
      </w:tr>
      <w:tr w14:paraId="1F7F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217F91">
            <w:pPr>
              <w:jc w:val="center"/>
            </w:pPr>
            <w:r>
              <w:rPr>
                <w:rFonts w:ascii="宋体" w:hAnsi="宋体" w:eastAsia="宋体" w:cs="宋体"/>
                <w:b w:val="0"/>
                <w:bCs w:val="0"/>
                <w:sz w:val="21"/>
                <w:szCs w:val="21"/>
              </w:rPr>
              <w:t>用户满意度（1-5分）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C84BAC">
            <w:pPr>
              <w:jc w:val="center"/>
            </w:pPr>
            <w:r>
              <w:rPr>
                <w:rFonts w:ascii="宋体" w:hAnsi="宋体" w:eastAsia="宋体" w:cs="宋体"/>
                <w:b w:val="0"/>
                <w:bCs w:val="0"/>
                <w:sz w:val="21"/>
                <w:szCs w:val="21"/>
              </w:rPr>
              <w:t>4.2（人工）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1BCE3B">
            <w:pPr>
              <w:jc w:val="center"/>
            </w:pPr>
            <w:r>
              <w:rPr>
                <w:rFonts w:ascii="宋体" w:hAnsi="宋体" w:eastAsia="宋体" w:cs="宋体"/>
                <w:b w:val="0"/>
                <w:bCs w:val="0"/>
                <w:sz w:val="21"/>
                <w:szCs w:val="21"/>
              </w:rPr>
              <w:t>4.6（LLM）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47D0A9">
            <w:pPr>
              <w:jc w:val="center"/>
            </w:pPr>
            <w:r>
              <w:rPr>
                <w:rFonts w:ascii="宋体" w:hAnsi="宋体" w:eastAsia="宋体" w:cs="宋体"/>
                <w:b w:val="0"/>
                <w:bCs w:val="0"/>
                <w:sz w:val="21"/>
                <w:szCs w:val="21"/>
              </w:rPr>
              <w:t>9.5%</w:t>
            </w:r>
          </w:p>
        </w:tc>
      </w:tr>
      <w:tr w14:paraId="04A5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1CC60A6">
            <w:pPr>
              <w:jc w:val="center"/>
            </w:pPr>
            <w:r>
              <w:rPr>
                <w:rFonts w:ascii="宋体" w:hAnsi="宋体" w:eastAsia="宋体" w:cs="宋体"/>
                <w:b w:val="0"/>
                <w:bCs w:val="0"/>
                <w:sz w:val="21"/>
                <w:szCs w:val="21"/>
              </w:rPr>
              <w:t>内容质量评分（1-5分）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A04B3B1">
            <w:pPr>
              <w:jc w:val="center"/>
            </w:pPr>
            <w:r>
              <w:rPr>
                <w:rFonts w:ascii="宋体" w:hAnsi="宋体" w:eastAsia="宋体" w:cs="宋体"/>
                <w:b w:val="0"/>
                <w:bCs w:val="0"/>
                <w:sz w:val="21"/>
                <w:szCs w:val="21"/>
              </w:rPr>
              <w:t>4.0（人工）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CD3CFE">
            <w:pPr>
              <w:jc w:val="center"/>
            </w:pPr>
            <w:r>
              <w:rPr>
                <w:rFonts w:ascii="宋体" w:hAnsi="宋体" w:eastAsia="宋体" w:cs="宋体"/>
                <w:b w:val="0"/>
                <w:bCs w:val="0"/>
                <w:sz w:val="21"/>
                <w:szCs w:val="21"/>
              </w:rPr>
              <w:t>4.5（LLM）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CAD711">
            <w:pPr>
              <w:jc w:val="center"/>
            </w:pPr>
            <w:r>
              <w:rPr>
                <w:rFonts w:ascii="宋体" w:hAnsi="宋体" w:eastAsia="宋体" w:cs="宋体"/>
                <w:b w:val="0"/>
                <w:bCs w:val="0"/>
                <w:sz w:val="21"/>
                <w:szCs w:val="21"/>
              </w:rPr>
              <w:t>12.5%</w:t>
            </w:r>
          </w:p>
        </w:tc>
      </w:tr>
    </w:tbl>
    <w:p w14:paraId="7B8D9607">
      <w:pPr>
        <w:spacing w:before="120"/>
      </w:pPr>
    </w:p>
    <w:p w14:paraId="31B3B87C">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：LLM方法在回答准确率和用户满意度上优于传统方法，主要得益于LLM强大的自然语言理解和生成能力，能够生成更准确、更个性化的行程规划方案。</w:t>
      </w:r>
    </w:p>
    <w:p w14:paraId="340AD344">
      <w:pPr>
        <w:spacing w:before="40" w:after="40" w:line="360" w:lineRule="auto"/>
        <w:ind w:left="720" w:hanging="360"/>
      </w:pPr>
      <w:r>
        <w:rPr>
          <w:rFonts w:ascii="宋体" w:hAnsi="宋体" w:eastAsia="宋体" w:cs="宋体"/>
          <w:sz w:val="24"/>
          <w:szCs w:val="24"/>
        </w:rPr>
        <w:t>[3] 成本指标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D98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DF67506">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E3B8F8A">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C27F695">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97F3468">
            <w:pPr>
              <w:jc w:val="center"/>
            </w:pPr>
            <w:r>
              <w:rPr>
                <w:rFonts w:ascii="宋体" w:hAnsi="宋体" w:eastAsia="宋体" w:cs="宋体"/>
                <w:b/>
                <w:bCs/>
                <w:sz w:val="21"/>
                <w:szCs w:val="21"/>
              </w:rPr>
              <w:t>节约幅度</w:t>
            </w:r>
          </w:p>
        </w:tc>
      </w:tr>
      <w:tr w14:paraId="41D6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1D80D7">
            <w:pPr>
              <w:jc w:val="center"/>
            </w:pPr>
            <w:r>
              <w:rPr>
                <w:rFonts w:ascii="宋体" w:hAnsi="宋体" w:eastAsia="宋体" w:cs="宋体"/>
                <w:b w:val="0"/>
                <w:bCs w:val="0"/>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1DC56E2">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0C8D30">
            <w:pPr>
              <w:jc w:val="center"/>
            </w:pPr>
            <w:r>
              <w:rPr>
                <w:rFonts w:ascii="宋体" w:hAnsi="宋体" w:eastAsia="宋体" w:cs="宋体"/>
                <w:b w:val="0"/>
                <w:bCs w:val="0"/>
                <w:sz w:val="21"/>
                <w:szCs w:val="21"/>
              </w:rPr>
              <w:t>500（文心一言API）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5134CFD">
            <w:pPr>
              <w:jc w:val="center"/>
            </w:pPr>
            <w:r>
              <w:rPr>
                <w:rFonts w:ascii="宋体" w:hAnsi="宋体" w:eastAsia="宋体" w:cs="宋体"/>
                <w:b w:val="0"/>
                <w:bCs w:val="0"/>
                <w:sz w:val="21"/>
                <w:szCs w:val="21"/>
              </w:rPr>
              <w:t>-</w:t>
            </w:r>
          </w:p>
        </w:tc>
      </w:tr>
      <w:tr w14:paraId="6588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3CE076">
            <w:pPr>
              <w:jc w:val="center"/>
            </w:pPr>
            <w:r>
              <w:rPr>
                <w:rFonts w:ascii="宋体" w:hAnsi="宋体" w:eastAsia="宋体" w:cs="宋体"/>
                <w:b w:val="0"/>
                <w:bCs w:val="0"/>
                <w:sz w:val="21"/>
                <w:szCs w:val="21"/>
              </w:rPr>
              <w:t>人工成本（元/月）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7A7184">
            <w:pPr>
              <w:jc w:val="center"/>
            </w:pPr>
            <w:r>
              <w:rPr>
                <w:rFonts w:ascii="宋体" w:hAnsi="宋体" w:eastAsia="宋体" w:cs="宋体"/>
                <w:b w:val="0"/>
                <w:bCs w:val="0"/>
                <w:sz w:val="21"/>
                <w:szCs w:val="21"/>
              </w:rPr>
              <w:t>15000（2名客服）</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2AFFC1">
            <w:pPr>
              <w:jc w:val="center"/>
            </w:pPr>
            <w:r>
              <w:rPr>
                <w:rFonts w:ascii="宋体" w:hAnsi="宋体" w:eastAsia="宋体" w:cs="宋体"/>
                <w:b w:val="0"/>
                <w:bCs w:val="0"/>
                <w:sz w:val="21"/>
                <w:szCs w:val="21"/>
              </w:rPr>
              <w:t>7500（1名客服+LLM）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712FF5">
            <w:pPr>
              <w:jc w:val="center"/>
            </w:pPr>
            <w:r>
              <w:rPr>
                <w:rFonts w:ascii="宋体" w:hAnsi="宋体" w:eastAsia="宋体" w:cs="宋体"/>
                <w:b w:val="0"/>
                <w:bCs w:val="0"/>
                <w:sz w:val="21"/>
                <w:szCs w:val="21"/>
              </w:rPr>
              <w:t>50%</w:t>
            </w:r>
          </w:p>
        </w:tc>
      </w:tr>
      <w:tr w14:paraId="6E91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B0817A">
            <w:pPr>
              <w:jc w:val="center"/>
            </w:pPr>
            <w:r>
              <w:rPr>
                <w:rFonts w:ascii="宋体" w:hAnsi="宋体" w:eastAsia="宋体" w:cs="宋体"/>
                <w:b w:val="0"/>
                <w:bCs w:val="0"/>
                <w:sz w:val="21"/>
                <w:szCs w:val="21"/>
              </w:rPr>
              <w:t>投资回报率（ROI，%）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3D957C">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94BC29">
            <w:pPr>
              <w:jc w:val="center"/>
            </w:pPr>
            <w:r>
              <w:rPr>
                <w:rFonts w:ascii="宋体" w:hAnsi="宋体" w:eastAsia="宋体" w:cs="宋体"/>
                <w:b w:val="0"/>
                <w:bCs w:val="0"/>
                <w:sz w:val="21"/>
                <w:szCs w:val="21"/>
              </w:rPr>
              <w:t>300%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FBB7EE">
            <w:pPr>
              <w:jc w:val="center"/>
            </w:pPr>
            <w:r>
              <w:rPr>
                <w:rFonts w:ascii="宋体" w:hAnsi="宋体" w:eastAsia="宋体" w:cs="宋体"/>
                <w:b w:val="0"/>
                <w:bCs w:val="0"/>
                <w:sz w:val="21"/>
                <w:szCs w:val="21"/>
              </w:rPr>
              <w:t>-</w:t>
            </w:r>
          </w:p>
        </w:tc>
      </w:tr>
    </w:tbl>
    <w:p w14:paraId="2A74E54E">
      <w:pPr>
        <w:spacing w:before="120"/>
      </w:pPr>
    </w:p>
    <w:p w14:paraId="6D6FCBFA">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：虽然LLM方法需要支付API调用成本，但大幅降低了人工成本，投资回报率高达300%，具有良好的经济效益。</w:t>
      </w:r>
    </w:p>
    <w:p w14:paraId="1E7D4634">
      <w:pPr>
        <w:spacing w:before="40" w:after="40" w:line="360" w:lineRule="auto"/>
        <w:ind w:left="720" w:hanging="360"/>
      </w:pPr>
      <w:r>
        <w:rPr>
          <w:rFonts w:ascii="宋体" w:hAnsi="宋体" w:eastAsia="宋体" w:cs="宋体"/>
          <w:sz w:val="24"/>
          <w:szCs w:val="24"/>
        </w:rPr>
        <w:t>[4] 体验指标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2003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A83105C">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0103EED">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018FBF0">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6B94E34">
            <w:pPr>
              <w:jc w:val="center"/>
            </w:pPr>
            <w:r>
              <w:rPr>
                <w:rFonts w:ascii="宋体" w:hAnsi="宋体" w:eastAsia="宋体" w:cs="宋体"/>
                <w:b/>
                <w:bCs/>
                <w:sz w:val="21"/>
                <w:szCs w:val="21"/>
              </w:rPr>
              <w:t>提升幅度</w:t>
            </w:r>
          </w:p>
        </w:tc>
      </w:tr>
      <w:tr w14:paraId="786F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3D0641">
            <w:pPr>
              <w:jc w:val="center"/>
            </w:pPr>
            <w:r>
              <w:rPr>
                <w:rFonts w:ascii="宋体" w:hAnsi="宋体" w:eastAsia="宋体" w:cs="宋体"/>
                <w:b w:val="0"/>
                <w:bCs w:val="0"/>
                <w:sz w:val="21"/>
                <w:szCs w:val="21"/>
              </w:rPr>
              <w:t>用户留存率（%）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CB7D3B">
            <w:pPr>
              <w:jc w:val="center"/>
            </w:pPr>
            <w:r>
              <w:rPr>
                <w:rFonts w:ascii="宋体" w:hAnsi="宋体" w:eastAsia="宋体" w:cs="宋体"/>
                <w:b w:val="0"/>
                <w:bCs w:val="0"/>
                <w:sz w:val="21"/>
                <w:szCs w:val="21"/>
              </w:rPr>
              <w:t>30%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F7B43E">
            <w:pPr>
              <w:jc w:val="center"/>
            </w:pPr>
            <w:r>
              <w:rPr>
                <w:rFonts w:ascii="宋体" w:hAnsi="宋体" w:eastAsia="宋体" w:cs="宋体"/>
                <w:b w:val="0"/>
                <w:bCs w:val="0"/>
                <w:sz w:val="21"/>
                <w:szCs w:val="21"/>
              </w:rPr>
              <w:t>45%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324862">
            <w:pPr>
              <w:jc w:val="center"/>
            </w:pPr>
            <w:r>
              <w:rPr>
                <w:rFonts w:ascii="宋体" w:hAnsi="宋体" w:eastAsia="宋体" w:cs="宋体"/>
                <w:b w:val="0"/>
                <w:bCs w:val="0"/>
                <w:sz w:val="21"/>
                <w:szCs w:val="21"/>
              </w:rPr>
              <w:t>50%</w:t>
            </w:r>
          </w:p>
        </w:tc>
      </w:tr>
      <w:tr w14:paraId="0082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324218E">
            <w:pPr>
              <w:jc w:val="center"/>
            </w:pPr>
            <w:r>
              <w:rPr>
                <w:rFonts w:ascii="宋体" w:hAnsi="宋体" w:eastAsia="宋体" w:cs="宋体"/>
                <w:b w:val="0"/>
                <w:bCs w:val="0"/>
                <w:sz w:val="21"/>
                <w:szCs w:val="21"/>
              </w:rPr>
              <w:t>用户转化率（%）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EF6C59">
            <w:pPr>
              <w:jc w:val="center"/>
            </w:pPr>
            <w:r>
              <w:rPr>
                <w:rFonts w:ascii="宋体" w:hAnsi="宋体" w:eastAsia="宋体" w:cs="宋体"/>
                <w:b w:val="0"/>
                <w:bCs w:val="0"/>
                <w:sz w:val="21"/>
                <w:szCs w:val="21"/>
              </w:rPr>
              <w:t>15%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D14F4B">
            <w:pPr>
              <w:jc w:val="center"/>
            </w:pPr>
            <w:r>
              <w:rPr>
                <w:rFonts w:ascii="宋体" w:hAnsi="宋体" w:eastAsia="宋体" w:cs="宋体"/>
                <w:b w:val="0"/>
                <w:bCs w:val="0"/>
                <w:sz w:val="21"/>
                <w:szCs w:val="21"/>
              </w:rPr>
              <w:t>25%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F3B618">
            <w:pPr>
              <w:jc w:val="center"/>
            </w:pPr>
            <w:r>
              <w:rPr>
                <w:rFonts w:ascii="宋体" w:hAnsi="宋体" w:eastAsia="宋体" w:cs="宋体"/>
                <w:b w:val="0"/>
                <w:bCs w:val="0"/>
                <w:sz w:val="21"/>
                <w:szCs w:val="21"/>
              </w:rPr>
              <w:t>66.7%</w:t>
            </w:r>
          </w:p>
        </w:tc>
      </w:tr>
      <w:tr w14:paraId="5FBA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82BA0E">
            <w:pPr>
              <w:jc w:val="center"/>
            </w:pPr>
            <w:r>
              <w:rPr>
                <w:rFonts w:ascii="宋体" w:hAnsi="宋体" w:eastAsia="宋体" w:cs="宋体"/>
                <w:b w:val="0"/>
                <w:bCs w:val="0"/>
                <w:sz w:val="21"/>
                <w:szCs w:val="21"/>
              </w:rPr>
              <w:t>口碑提升度（%）</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AB8C44">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EE19FA">
            <w:pPr>
              <w:jc w:val="center"/>
            </w:pPr>
            <w:r>
              <w:rPr>
                <w:rFonts w:ascii="宋体" w:hAnsi="宋体" w:eastAsia="宋体" w:cs="宋体"/>
                <w:b w:val="0"/>
                <w:bCs w:val="0"/>
                <w:sz w:val="21"/>
                <w:szCs w:val="21"/>
              </w:rPr>
              <w:t>20%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FB500F">
            <w:pPr>
              <w:jc w:val="center"/>
            </w:pPr>
            <w:r>
              <w:rPr>
                <w:rFonts w:ascii="宋体" w:hAnsi="宋体" w:eastAsia="宋体" w:cs="宋体"/>
                <w:b w:val="0"/>
                <w:bCs w:val="0"/>
                <w:sz w:val="21"/>
                <w:szCs w:val="21"/>
              </w:rPr>
              <w:t>-</w:t>
            </w:r>
          </w:p>
        </w:tc>
      </w:tr>
    </w:tbl>
    <w:p w14:paraId="11370FF3">
      <w:pPr>
        <w:spacing w:before="120"/>
      </w:pPr>
    </w:p>
    <w:p w14:paraId="22524314">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：LLM方法显著提升了用户体验，用户留存率和转化率均有大幅提升，口碑提升明显。</w:t>
      </w:r>
    </w:p>
    <w:p w14:paraId="7E893C36">
      <w:pPr>
        <w:spacing w:before="200" w:after="120"/>
        <w:outlineLvl w:val="1"/>
      </w:pPr>
      <w:r>
        <w:rPr>
          <w:rFonts w:ascii="黑体" w:hAnsi="黑体" w:eastAsia="黑体" w:cs="黑体"/>
          <w:b/>
          <w:bCs/>
          <w:sz w:val="24"/>
          <w:szCs w:val="24"/>
        </w:rPr>
        <w:t>7.2.4 案例小结</w:t>
      </w:r>
    </w:p>
    <w:p w14:paraId="79B6FA05">
      <w:pPr>
        <w:spacing w:before="0" w:after="0" w:line="360" w:lineRule="auto"/>
        <w:ind w:firstLine="480"/>
      </w:pPr>
      <w:r>
        <w:rPr>
          <w:rFonts w:ascii="宋体" w:hAnsi="宋体" w:eastAsia="宋体" w:cs="宋体"/>
          <w:sz w:val="24"/>
          <w:szCs w:val="24"/>
        </w:rPr>
        <w:t>本案例验证了LLM在智能行程规划中的应用效果，主要结论如下：</w:t>
      </w:r>
    </w:p>
    <w:p w14:paraId="0AE11108">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效率显著提升</w:t>
      </w:r>
      <w:r>
        <w:rPr>
          <w:rFonts w:ascii="宋体" w:hAnsi="宋体" w:eastAsia="宋体" w:cs="宋体"/>
          <w:sz w:val="24"/>
          <w:szCs w:val="24"/>
        </w:rPr>
        <w:t>：LLM能够将行程规划时间从10分钟缩短到5秒，处理速度提升11900%；</w:t>
      </w:r>
    </w:p>
    <w:p w14:paraId="0D5FECBF">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质量优于传统方法</w:t>
      </w:r>
      <w:r>
        <w:rPr>
          <w:rFonts w:ascii="宋体" w:hAnsi="宋体" w:eastAsia="宋体" w:cs="宋体"/>
          <w:sz w:val="24"/>
          <w:szCs w:val="24"/>
        </w:rPr>
        <w:t>：LLM生成的行程规划方案在准确率、用户满意度、内容质量上均优于传统方法；</w:t>
      </w:r>
    </w:p>
    <w:p w14:paraId="17EB312B">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成本效益高</w:t>
      </w:r>
      <w:r>
        <w:rPr>
          <w:rFonts w:ascii="宋体" w:hAnsi="宋体" w:eastAsia="宋体" w:cs="宋体"/>
          <w:sz w:val="24"/>
          <w:szCs w:val="24"/>
        </w:rPr>
        <w:t>：虽然需要支付API调用成本，但大幅降低了人工成本，投资回报率高达300%；</w:t>
      </w:r>
    </w:p>
    <w:p w14:paraId="17A8EC05">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用户体验提升</w:t>
      </w:r>
      <w:r>
        <w:rPr>
          <w:rFonts w:ascii="宋体" w:hAnsi="宋体" w:eastAsia="宋体" w:cs="宋体"/>
          <w:sz w:val="24"/>
          <w:szCs w:val="24"/>
        </w:rPr>
        <w:t>：用户留存率、转化率、口碑均有显著提升。</w:t>
      </w:r>
    </w:p>
    <w:p w14:paraId="7FF58E15">
      <w:r>
        <w:br w:type="page"/>
      </w:r>
    </w:p>
    <w:p w14:paraId="683CF763">
      <w:pPr>
        <w:spacing w:before="240" w:after="160"/>
        <w:outlineLvl w:val="0"/>
      </w:pPr>
      <w:r>
        <w:rPr>
          <w:rFonts w:ascii="黑体" w:hAnsi="黑体" w:eastAsia="黑体" w:cs="黑体"/>
          <w:b/>
          <w:bCs/>
          <w:sz w:val="28"/>
          <w:szCs w:val="28"/>
        </w:rPr>
        <w:t>7.3 案例二：多语言客服 (Case 2: Multilingual Customer Service)</w:t>
      </w:r>
    </w:p>
    <w:p w14:paraId="1E68586E">
      <w:pPr>
        <w:spacing w:before="200" w:after="120"/>
        <w:outlineLvl w:val="1"/>
      </w:pPr>
      <w:r>
        <w:rPr>
          <w:rFonts w:ascii="黑体" w:hAnsi="黑体" w:eastAsia="黑体" w:cs="黑体"/>
          <w:b/>
          <w:bCs/>
          <w:sz w:val="24"/>
          <w:szCs w:val="24"/>
        </w:rPr>
        <w:t>7.3.1 案例背景</w:t>
      </w:r>
    </w:p>
    <w:p w14:paraId="56EDE03F">
      <w:pPr>
        <w:spacing w:before="40" w:after="40" w:line="360" w:lineRule="auto"/>
        <w:ind w:left="720" w:hanging="360"/>
      </w:pPr>
      <w:r>
        <w:rPr>
          <w:rFonts w:ascii="宋体" w:hAnsi="宋体" w:eastAsia="宋体" w:cs="宋体"/>
          <w:sz w:val="24"/>
          <w:szCs w:val="24"/>
        </w:rPr>
        <w:t>[1] 问题描述</w:t>
      </w:r>
    </w:p>
    <w:p w14:paraId="5C523E2E">
      <w:pPr>
        <w:spacing w:before="0" w:after="0" w:line="360" w:lineRule="auto"/>
        <w:ind w:firstLine="480"/>
      </w:pPr>
      <w:r>
        <w:rPr>
          <w:rFonts w:ascii="宋体" w:hAnsi="宋体" w:eastAsia="宋体" w:cs="宋体"/>
          <w:sz w:val="24"/>
          <w:szCs w:val="24"/>
        </w:rPr>
        <w:t>贵港市国际游客日益增多，但外语服务不足，语言障碍制约了旅游业发展。传统的多语言客服多依赖人工翻译，成本高、响应速度慢。</w:t>
      </w:r>
    </w:p>
    <w:p w14:paraId="2E530A54">
      <w:pPr>
        <w:spacing w:before="40" w:after="40" w:line="360" w:lineRule="auto"/>
        <w:ind w:left="720" w:hanging="360"/>
      </w:pPr>
      <w:r>
        <w:rPr>
          <w:rFonts w:ascii="宋体" w:hAnsi="宋体" w:eastAsia="宋体" w:cs="宋体"/>
          <w:sz w:val="24"/>
          <w:szCs w:val="24"/>
        </w:rPr>
        <w:t>[2] 解决方案</w:t>
      </w:r>
    </w:p>
    <w:p w14:paraId="5D42CE94">
      <w:pPr>
        <w:spacing w:before="0" w:after="0" w:line="360" w:lineRule="auto"/>
        <w:ind w:firstLine="480"/>
      </w:pPr>
      <w:r>
        <w:rPr>
          <w:rFonts w:ascii="宋体" w:hAnsi="宋体" w:eastAsia="宋体" w:cs="宋体"/>
          <w:sz w:val="24"/>
          <w:szCs w:val="24"/>
        </w:rPr>
        <w:t>采用基于LLM的多语言客服系统（对应第5章5.2节的应用场景），通过实时语音翻译、菜单/标识牌翻译、方言理解等功能，消除语言障碍。</w:t>
      </w:r>
    </w:p>
    <w:p w14:paraId="3ADDF8E0">
      <w:pPr>
        <w:spacing w:before="40" w:after="40" w:line="360" w:lineRule="auto"/>
        <w:ind w:left="720" w:hanging="360"/>
      </w:pPr>
      <w:r>
        <w:rPr>
          <w:rFonts w:ascii="宋体" w:hAnsi="宋体" w:eastAsia="宋体" w:cs="宋体"/>
          <w:sz w:val="24"/>
          <w:szCs w:val="24"/>
        </w:rPr>
        <w:t>[3] 系统流程</w:t>
      </w:r>
    </w:p>
    <w:p w14:paraId="368FED63">
      <w:pPr>
        <w:spacing w:before="0" w:after="0" w:line="280" w:lineRule="auto"/>
        <w:ind w:left="480"/>
      </w:pPr>
      <w:r>
        <w:rPr>
          <w:rFonts w:ascii="Courier New" w:hAnsi="Courier New" w:eastAsia="Courier New" w:cs="Courier New"/>
          <w:sz w:val="20"/>
          <w:szCs w:val="20"/>
        </w:rPr>
        <w:t>国际游客语音输入 -&gt; 语音识别（ASR） -&gt; 机器翻译（MT） -&gt; 语音合成（TTS） -&gt; 本地工作人员语音输出</w:t>
      </w:r>
    </w:p>
    <w:p w14:paraId="598EC13D">
      <w:pPr>
        <w:spacing w:before="200" w:after="120"/>
        <w:outlineLvl w:val="1"/>
      </w:pPr>
      <w:r>
        <w:rPr>
          <w:rFonts w:ascii="黑体" w:hAnsi="黑体" w:eastAsia="黑体" w:cs="黑体"/>
          <w:b/>
          <w:bCs/>
          <w:sz w:val="24"/>
          <w:szCs w:val="24"/>
        </w:rPr>
        <w:t>7.3.2 案例实施</w:t>
      </w:r>
    </w:p>
    <w:p w14:paraId="1DE51B38">
      <w:pPr>
        <w:spacing w:before="40" w:after="40" w:line="360" w:lineRule="auto"/>
        <w:ind w:left="720" w:leftChars="0" w:hanging="360" w:firstLineChars="0"/>
        <w:outlineLvl w:val="2"/>
      </w:pPr>
      <w:r>
        <w:rPr>
          <w:rFonts w:ascii="宋体" w:hAnsi="宋体" w:eastAsia="宋体" w:cs="宋体"/>
          <w:sz w:val="24"/>
          <w:szCs w:val="24"/>
        </w:rPr>
        <w:t>[1] 数据准备</w:t>
      </w:r>
    </w:p>
    <w:p w14:paraId="13D976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语音识别模型</w:t>
      </w:r>
      <w:r>
        <w:rPr>
          <w:rFonts w:ascii="宋体" w:hAnsi="宋体" w:eastAsia="宋体" w:cs="宋体"/>
          <w:sz w:val="24"/>
          <w:szCs w:val="24"/>
        </w:rPr>
        <w:t>：百度语音识别API，支持中文、英语、日语、韩语等；</w:t>
      </w:r>
    </w:p>
    <w:p w14:paraId="072A84E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机器翻译模型</w:t>
      </w:r>
      <w:r>
        <w:rPr>
          <w:rFonts w:ascii="宋体" w:hAnsi="宋体" w:eastAsia="宋体" w:cs="宋体"/>
          <w:sz w:val="24"/>
          <w:szCs w:val="24"/>
        </w:rPr>
        <w:t>：文心一言API，支持中文与多种语言互译；</w:t>
      </w:r>
    </w:p>
    <w:p w14:paraId="36EE3B7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语音合成模型</w:t>
      </w:r>
      <w:r>
        <w:rPr>
          <w:rFonts w:ascii="宋体" w:hAnsi="宋体" w:eastAsia="宋体" w:cs="宋体"/>
          <w:sz w:val="24"/>
          <w:szCs w:val="24"/>
        </w:rPr>
        <w:t>：百度语音合成API，支持中文、英语、日语、韩语等。</w:t>
      </w:r>
    </w:p>
    <w:p w14:paraId="675EB013">
      <w:pPr>
        <w:spacing w:before="40" w:after="40" w:line="360" w:lineRule="auto"/>
        <w:ind w:left="720" w:leftChars="0" w:hanging="360" w:firstLineChars="0"/>
        <w:outlineLvl w:val="2"/>
      </w:pPr>
      <w:r>
        <w:rPr>
          <w:rFonts w:ascii="宋体" w:hAnsi="宋体" w:eastAsia="宋体" w:cs="宋体"/>
          <w:sz w:val="24"/>
          <w:szCs w:val="24"/>
        </w:rPr>
        <w:t>[2] 系统实现</w:t>
      </w:r>
    </w:p>
    <w:p w14:paraId="5B2C6E2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前端</w:t>
      </w:r>
      <w:r>
        <w:rPr>
          <w:rFonts w:ascii="宋体" w:hAnsi="宋体" w:eastAsia="宋体" w:cs="宋体"/>
          <w:sz w:val="24"/>
          <w:szCs w:val="24"/>
        </w:rPr>
        <w:t>：微信小程序"贵港旅游助手"的"多语言"模块；</w:t>
      </w:r>
    </w:p>
    <w:p w14:paraId="59B5B95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后端</w:t>
      </w:r>
      <w:r>
        <w:rPr>
          <w:rFonts w:ascii="Times New Roman" w:hAnsi="Times New Roman" w:eastAsia="Times New Roman" w:cs="Times New Roman"/>
          <w:sz w:val="24"/>
          <w:szCs w:val="24"/>
        </w:rPr>
        <w:t>：Python Flask + 文心一言API + 百度语音识别/合成API；</w:t>
      </w:r>
    </w:p>
    <w:p w14:paraId="0FE87CB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Prompt设计</w:t>
      </w:r>
      <w:r>
        <w:rPr>
          <w:rFonts w:ascii="宋体" w:hAnsi="宋体" w:eastAsia="宋体" w:cs="宋体"/>
          <w:sz w:val="24"/>
          <w:szCs w:val="24"/>
        </w:rPr>
        <w:t>：</w:t>
      </w:r>
    </w:p>
    <w:p w14:paraId="7494865D">
      <w:pPr>
        <w:spacing w:before="0" w:after="0" w:line="280" w:lineRule="auto"/>
        <w:ind w:left="480"/>
      </w:pPr>
      <w:r>
        <w:rPr>
          <w:rFonts w:ascii="Courier New" w:hAnsi="Courier New" w:eastAsia="Courier New" w:cs="Courier New"/>
          <w:sz w:val="20"/>
          <w:szCs w:val="20"/>
        </w:rPr>
        <w:t>你是一个专业的翻译官，负责将旅游领域的文本从一种语言翻译为另一种语言。</w:t>
      </w:r>
    </w:p>
    <w:p w14:paraId="15B3EDB7">
      <w:pPr>
        <w:spacing w:before="0" w:after="0" w:line="280" w:lineRule="auto"/>
        <w:ind w:left="480"/>
      </w:pPr>
      <w:r>
        <w:rPr>
          <w:rFonts w:ascii="Courier New" w:hAnsi="Courier New" w:eastAsia="Courier New" w:cs="Courier New"/>
          <w:sz w:val="20"/>
          <w:szCs w:val="20"/>
        </w:rPr>
        <w:t xml:space="preserve"> </w:t>
      </w:r>
    </w:p>
    <w:p w14:paraId="42473C09">
      <w:pPr>
        <w:spacing w:before="0" w:after="0" w:line="280" w:lineRule="auto"/>
        <w:ind w:left="480"/>
      </w:pPr>
      <w:r>
        <w:rPr>
          <w:rFonts w:ascii="Courier New" w:hAnsi="Courier New" w:eastAsia="Courier New" w:cs="Courier New"/>
          <w:sz w:val="20"/>
          <w:szCs w:val="20"/>
        </w:rPr>
        <w:t>源语言：{source_language}</w:t>
      </w:r>
    </w:p>
    <w:p w14:paraId="3079C80A">
      <w:pPr>
        <w:spacing w:before="0" w:after="0" w:line="280" w:lineRule="auto"/>
        <w:ind w:left="480"/>
      </w:pPr>
      <w:r>
        <w:rPr>
          <w:rFonts w:ascii="Courier New" w:hAnsi="Courier New" w:eastAsia="Courier New" w:cs="Courier New"/>
          <w:sz w:val="20"/>
          <w:szCs w:val="20"/>
        </w:rPr>
        <w:t>目标语言：{target_language}</w:t>
      </w:r>
    </w:p>
    <w:p w14:paraId="0C0F919F">
      <w:pPr>
        <w:spacing w:before="0" w:after="0" w:line="280" w:lineRule="auto"/>
        <w:ind w:left="480"/>
      </w:pPr>
      <w:r>
        <w:rPr>
          <w:rFonts w:ascii="Courier New" w:hAnsi="Courier New" w:eastAsia="Courier New" w:cs="Courier New"/>
          <w:sz w:val="20"/>
          <w:szCs w:val="20"/>
        </w:rPr>
        <w:t xml:space="preserve"> </w:t>
      </w:r>
    </w:p>
    <w:p w14:paraId="63A1BFEE">
      <w:pPr>
        <w:spacing w:before="0" w:after="0" w:line="280" w:lineRule="auto"/>
        <w:ind w:left="480"/>
      </w:pPr>
      <w:r>
        <w:rPr>
          <w:rFonts w:ascii="Courier New" w:hAnsi="Courier New" w:eastAsia="Courier New" w:cs="Courier New"/>
          <w:sz w:val="20"/>
          <w:szCs w:val="20"/>
        </w:rPr>
        <w:t>待翻译文本：</w:t>
      </w:r>
    </w:p>
    <w:p w14:paraId="0D7571D2">
      <w:pPr>
        <w:spacing w:before="0" w:after="0" w:line="280" w:lineRule="auto"/>
        <w:ind w:left="480"/>
      </w:pPr>
      <w:r>
        <w:rPr>
          <w:rFonts w:ascii="Courier New" w:hAnsi="Courier New" w:eastAsia="Courier New" w:cs="Courier New"/>
          <w:sz w:val="20"/>
          <w:szCs w:val="20"/>
        </w:rPr>
        <w:t>{source_text}</w:t>
      </w:r>
    </w:p>
    <w:p w14:paraId="4D61B15E">
      <w:pPr>
        <w:spacing w:before="0" w:after="0" w:line="280" w:lineRule="auto"/>
        <w:ind w:left="480"/>
      </w:pPr>
      <w:r>
        <w:rPr>
          <w:rFonts w:ascii="Courier New" w:hAnsi="Courier New" w:eastAsia="Courier New" w:cs="Courier New"/>
          <w:sz w:val="20"/>
          <w:szCs w:val="20"/>
        </w:rPr>
        <w:t xml:space="preserve"> </w:t>
      </w:r>
    </w:p>
    <w:p w14:paraId="7B9790E3">
      <w:pPr>
        <w:spacing w:before="0" w:after="0" w:line="280" w:lineRule="auto"/>
        <w:ind w:left="480"/>
      </w:pPr>
      <w:r>
        <w:rPr>
          <w:rFonts w:ascii="Courier New" w:hAnsi="Courier New" w:eastAsia="Courier New" w:cs="Courier New"/>
          <w:sz w:val="20"/>
          <w:szCs w:val="20"/>
        </w:rPr>
        <w:t>请根据上下文语境，翻译成自然、准确、专业的{target_language}。注意：</w:t>
      </w:r>
    </w:p>
    <w:p w14:paraId="3FCEE2FC">
      <w:pPr>
        <w:spacing w:before="0" w:after="0" w:line="280" w:lineRule="auto"/>
        <w:ind w:left="480"/>
      </w:pPr>
      <w:r>
        <w:rPr>
          <w:rFonts w:ascii="Courier New" w:hAnsi="Courier New" w:eastAsia="Courier New" w:cs="Courier New"/>
          <w:sz w:val="20"/>
          <w:szCs w:val="20"/>
        </w:rPr>
        <w:t>1. 旅游领域的专业术语要翻译准确；</w:t>
      </w:r>
    </w:p>
    <w:p w14:paraId="645A959F">
      <w:pPr>
        <w:spacing w:before="0" w:after="0" w:line="280" w:lineRule="auto"/>
        <w:ind w:left="480"/>
      </w:pPr>
      <w:r>
        <w:rPr>
          <w:rFonts w:ascii="Courier New" w:hAnsi="Courier New" w:eastAsia="Courier New" w:cs="Courier New"/>
          <w:sz w:val="20"/>
          <w:szCs w:val="20"/>
        </w:rPr>
        <w:t>2. 考虑上下文语境，避免歧义；</w:t>
      </w:r>
    </w:p>
    <w:p w14:paraId="3499E982">
      <w:pPr>
        <w:spacing w:before="0" w:after="0" w:line="280" w:lineRule="auto"/>
        <w:ind w:left="480"/>
      </w:pPr>
      <w:r>
        <w:rPr>
          <w:rFonts w:ascii="Courier New" w:hAnsi="Courier New" w:eastAsia="Courier New" w:cs="Courier New"/>
          <w:sz w:val="20"/>
          <w:szCs w:val="20"/>
        </w:rPr>
        <w:t>3. 翻译结果要自然、流畅，符合目标语言的表达习惯。</w:t>
      </w:r>
    </w:p>
    <w:p w14:paraId="4645F4A7">
      <w:pPr>
        <w:spacing w:before="40" w:after="40" w:line="360" w:lineRule="auto"/>
        <w:ind w:left="720" w:leftChars="0" w:hanging="360" w:firstLineChars="0"/>
        <w:outlineLvl w:val="2"/>
      </w:pPr>
      <w:r>
        <w:rPr>
          <w:rFonts w:ascii="宋体" w:hAnsi="宋体" w:eastAsia="宋体" w:cs="宋体"/>
          <w:sz w:val="24"/>
          <w:szCs w:val="24"/>
        </w:rPr>
        <w:t>[3] 测试场景</w:t>
      </w:r>
    </w:p>
    <w:p w14:paraId="0272DCC6">
      <w:pPr>
        <w:spacing w:before="0" w:after="0" w:line="360" w:lineRule="auto"/>
        <w:ind w:firstLine="480"/>
      </w:pPr>
      <w:r>
        <w:rPr>
          <w:rFonts w:ascii="宋体" w:hAnsi="宋体" w:eastAsia="宋体" w:cs="宋体"/>
          <w:sz w:val="24"/>
          <w:szCs w:val="24"/>
        </w:rPr>
        <w:t>设计以下测试场景：</w:t>
      </w:r>
    </w:p>
    <w:p w14:paraId="4D13CDF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场景1</w:t>
      </w:r>
      <w:r>
        <w:rPr>
          <w:rFonts w:ascii="Times New Roman" w:hAnsi="Times New Roman" w:eastAsia="Times New Roman" w:cs="Times New Roman"/>
          <w:sz w:val="24"/>
          <w:szCs w:val="24"/>
        </w:rPr>
        <w:t>：英语游客询问"Where is the nearest pharmacy?"（最近的药店在哪里？）；</w:t>
      </w:r>
    </w:p>
    <w:p w14:paraId="53EC08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场景2</w:t>
      </w:r>
      <w:r>
        <w:rPr>
          <w:rFonts w:ascii="宋体" w:hAnsi="宋体" w:eastAsia="宋体" w:cs="宋体"/>
          <w:sz w:val="24"/>
          <w:szCs w:val="24"/>
        </w:rPr>
        <w:t>：日语游客询问"トイレはどこですか？"（厕所在哪里？）；</w:t>
      </w:r>
    </w:p>
    <w:p w14:paraId="5F4448F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场景3</w:t>
      </w:r>
      <w:r>
        <w:rPr>
          <w:rFonts w:ascii="宋体" w:hAnsi="宋体" w:eastAsia="宋体" w:cs="宋体"/>
          <w:sz w:val="24"/>
          <w:szCs w:val="24"/>
        </w:rPr>
        <w:t>：韩语游客询问"이 근처에 맛집 있어요?"（这附近有美食店吗？）；</w:t>
      </w:r>
    </w:p>
    <w:p w14:paraId="537FC45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场景4</w:t>
      </w:r>
      <w:r>
        <w:rPr>
          <w:rFonts w:ascii="宋体" w:hAnsi="宋体" w:eastAsia="宋体" w:cs="宋体"/>
          <w:sz w:val="24"/>
          <w:szCs w:val="24"/>
        </w:rPr>
        <w:t>：粤语游客询问"西山点去啊？"（西山怎么去？）。</w:t>
      </w:r>
    </w:p>
    <w:p w14:paraId="5C5C2162">
      <w:pPr>
        <w:spacing w:before="200" w:after="120"/>
        <w:outlineLvl w:val="1"/>
      </w:pPr>
      <w:r>
        <w:rPr>
          <w:rFonts w:ascii="黑体" w:hAnsi="黑体" w:eastAsia="黑体" w:cs="黑体"/>
          <w:b/>
          <w:bCs/>
          <w:sz w:val="24"/>
          <w:szCs w:val="24"/>
        </w:rPr>
        <w:t>7.3.3 案例结果与分析</w:t>
      </w:r>
    </w:p>
    <w:p w14:paraId="72592B4A">
      <w:pPr>
        <w:spacing w:before="40" w:after="40" w:line="360" w:lineRule="auto"/>
        <w:ind w:left="720" w:hanging="360"/>
      </w:pPr>
      <w:r>
        <w:rPr>
          <w:rFonts w:ascii="宋体" w:hAnsi="宋体" w:eastAsia="宋体" w:cs="宋体"/>
          <w:sz w:val="24"/>
          <w:szCs w:val="24"/>
        </w:rPr>
        <w:t>[1] 效率指标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DA4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D3C12B2">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8EF1096">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77C499C">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F813F9A">
            <w:pPr>
              <w:jc w:val="center"/>
            </w:pPr>
            <w:r>
              <w:rPr>
                <w:rFonts w:ascii="宋体" w:hAnsi="宋体" w:eastAsia="宋体" w:cs="宋体"/>
                <w:b/>
                <w:bCs/>
                <w:sz w:val="21"/>
                <w:szCs w:val="21"/>
              </w:rPr>
              <w:t>提升幅度</w:t>
            </w:r>
          </w:p>
        </w:tc>
      </w:tr>
      <w:tr w14:paraId="7341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C88138">
            <w:pPr>
              <w:jc w:val="center"/>
            </w:pPr>
            <w:r>
              <w:rPr>
                <w:rFonts w:ascii="宋体" w:hAnsi="宋体" w:eastAsia="宋体" w:cs="宋体"/>
                <w:b w:val="0"/>
                <w:bCs w:val="0"/>
                <w:sz w:val="21"/>
                <w:szCs w:val="21"/>
              </w:rPr>
              <w:t>响应时间（秒）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48E01F">
            <w:pPr>
              <w:jc w:val="center"/>
            </w:pPr>
            <w:r>
              <w:rPr>
                <w:rFonts w:ascii="宋体" w:hAnsi="宋体" w:eastAsia="宋体" w:cs="宋体"/>
                <w:b w:val="0"/>
                <w:bCs w:val="0"/>
                <w:sz w:val="21"/>
                <w:szCs w:val="21"/>
              </w:rPr>
              <w:t>60（人工翻译）</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93CF16">
            <w:pPr>
              <w:jc w:val="center"/>
            </w:pPr>
            <w:r>
              <w:rPr>
                <w:rFonts w:ascii="宋体" w:hAnsi="宋体" w:eastAsia="宋体" w:cs="宋体"/>
                <w:b w:val="0"/>
                <w:bCs w:val="0"/>
                <w:sz w:val="21"/>
                <w:szCs w:val="21"/>
              </w:rPr>
              <w:t>3（LLM翻译）</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97BE3F">
            <w:pPr>
              <w:jc w:val="center"/>
            </w:pPr>
            <w:r>
              <w:rPr>
                <w:rFonts w:ascii="宋体" w:hAnsi="宋体" w:eastAsia="宋体" w:cs="宋体"/>
                <w:b w:val="0"/>
                <w:bCs w:val="0"/>
                <w:sz w:val="21"/>
                <w:szCs w:val="21"/>
              </w:rPr>
              <w:t>95%</w:t>
            </w:r>
          </w:p>
        </w:tc>
      </w:tr>
      <w:tr w14:paraId="3A37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209A62F">
            <w:pPr>
              <w:jc w:val="center"/>
            </w:pPr>
            <w:r>
              <w:rPr>
                <w:rFonts w:ascii="宋体" w:hAnsi="宋体" w:eastAsia="宋体" w:cs="宋体"/>
                <w:b w:val="0"/>
                <w:bCs w:val="0"/>
                <w:sz w:val="21"/>
                <w:szCs w:val="21"/>
              </w:rPr>
              <w:t>处理速度（请求/小时）</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6ADAF57">
            <w:pPr>
              <w:jc w:val="center"/>
            </w:pPr>
            <w:r>
              <w:rPr>
                <w:rFonts w:ascii="宋体" w:hAnsi="宋体" w:eastAsia="宋体" w:cs="宋体"/>
                <w:b w:val="0"/>
                <w:bCs w:val="0"/>
                <w:sz w:val="21"/>
                <w:szCs w:val="21"/>
              </w:rPr>
              <w:t>60（人工）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1D8908">
            <w:pPr>
              <w:jc w:val="center"/>
            </w:pPr>
            <w:r>
              <w:rPr>
                <w:rFonts w:ascii="宋体" w:hAnsi="宋体" w:eastAsia="宋体" w:cs="宋体"/>
                <w:b w:val="0"/>
                <w:bCs w:val="0"/>
                <w:sz w:val="21"/>
                <w:szCs w:val="21"/>
              </w:rPr>
              <w:t>1200（LLM）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76663E">
            <w:pPr>
              <w:jc w:val="center"/>
            </w:pPr>
            <w:r>
              <w:rPr>
                <w:rFonts w:ascii="宋体" w:hAnsi="宋体" w:eastAsia="宋体" w:cs="宋体"/>
                <w:b w:val="0"/>
                <w:bCs w:val="0"/>
                <w:sz w:val="21"/>
                <w:szCs w:val="21"/>
              </w:rPr>
              <w:t>1900%</w:t>
            </w:r>
          </w:p>
        </w:tc>
      </w:tr>
      <w:tr w14:paraId="1A36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E55229">
            <w:pPr>
              <w:jc w:val="center"/>
            </w:pPr>
            <w:r>
              <w:rPr>
                <w:rFonts w:ascii="宋体" w:hAnsi="宋体" w:eastAsia="宋体" w:cs="宋体"/>
                <w:b w:val="0"/>
                <w:bCs w:val="0"/>
                <w:sz w:val="21"/>
                <w:szCs w:val="21"/>
              </w:rPr>
              <w:t>人工替代率（%）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7312DC">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07E742">
            <w:pPr>
              <w:jc w:val="center"/>
            </w:pPr>
            <w:r>
              <w:rPr>
                <w:rFonts w:ascii="宋体" w:hAnsi="宋体" w:eastAsia="宋体" w:cs="宋体"/>
                <w:b w:val="0"/>
                <w:bCs w:val="0"/>
                <w:sz w:val="21"/>
                <w:szCs w:val="21"/>
              </w:rPr>
              <w:t>90%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B4E877">
            <w:pPr>
              <w:jc w:val="center"/>
            </w:pPr>
            <w:r>
              <w:rPr>
                <w:rFonts w:ascii="宋体" w:hAnsi="宋体" w:eastAsia="宋体" w:cs="宋体"/>
                <w:b w:val="0"/>
                <w:bCs w:val="0"/>
                <w:sz w:val="21"/>
                <w:szCs w:val="21"/>
              </w:rPr>
              <w:t>-</w:t>
            </w:r>
          </w:p>
        </w:tc>
      </w:tr>
    </w:tbl>
    <w:p w14:paraId="5C4E0579">
      <w:pPr>
        <w:spacing w:before="120"/>
      </w:pPr>
    </w:p>
    <w:p w14:paraId="12B8778F">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：LLM方法在响应时间和处理速度上显著优于传统方法，能够将翻译时间从60秒缩短到3秒，大幅提升效率。</w:t>
      </w:r>
    </w:p>
    <w:p w14:paraId="74E99603">
      <w:pPr>
        <w:spacing w:before="40" w:after="40" w:line="360" w:lineRule="auto"/>
        <w:ind w:left="720" w:hanging="360"/>
      </w:pPr>
      <w:r>
        <w:rPr>
          <w:rFonts w:ascii="宋体" w:hAnsi="宋体" w:eastAsia="宋体" w:cs="宋体"/>
          <w:sz w:val="24"/>
          <w:szCs w:val="24"/>
        </w:rPr>
        <w:t>[2] 质量指标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797E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A9E79CE">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FAB8ED2">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B66C3C4">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E3E26C7">
            <w:pPr>
              <w:jc w:val="center"/>
            </w:pPr>
            <w:r>
              <w:rPr>
                <w:rFonts w:ascii="宋体" w:hAnsi="宋体" w:eastAsia="宋体" w:cs="宋体"/>
                <w:b/>
                <w:bCs/>
                <w:sz w:val="21"/>
                <w:szCs w:val="21"/>
              </w:rPr>
              <w:t>提升幅度</w:t>
            </w:r>
          </w:p>
        </w:tc>
      </w:tr>
      <w:tr w14:paraId="25CB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1C352D2">
            <w:pPr>
              <w:jc w:val="center"/>
            </w:pPr>
            <w:r>
              <w:rPr>
                <w:rFonts w:ascii="宋体" w:hAnsi="宋体" w:eastAsia="宋体" w:cs="宋体"/>
                <w:b w:val="0"/>
                <w:bCs w:val="0"/>
                <w:sz w:val="21"/>
                <w:szCs w:val="21"/>
              </w:rPr>
              <w:t>翻译准确率（%）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218183">
            <w:pPr>
              <w:jc w:val="center"/>
            </w:pPr>
            <w:r>
              <w:rPr>
                <w:rFonts w:ascii="宋体" w:hAnsi="宋体" w:eastAsia="宋体" w:cs="宋体"/>
                <w:b w:val="0"/>
                <w:bCs w:val="0"/>
                <w:sz w:val="21"/>
                <w:szCs w:val="21"/>
              </w:rPr>
              <w:t>90%（人工）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C688A8">
            <w:pPr>
              <w:jc w:val="center"/>
            </w:pPr>
            <w:r>
              <w:rPr>
                <w:rFonts w:ascii="宋体" w:hAnsi="宋体" w:eastAsia="宋体" w:cs="宋体"/>
                <w:b w:val="0"/>
                <w:bCs w:val="0"/>
                <w:sz w:val="21"/>
                <w:szCs w:val="21"/>
              </w:rPr>
              <w:t>95%（LLM）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AEB500">
            <w:pPr>
              <w:jc w:val="center"/>
            </w:pPr>
            <w:r>
              <w:rPr>
                <w:rFonts w:ascii="宋体" w:hAnsi="宋体" w:eastAsia="宋体" w:cs="宋体"/>
                <w:b w:val="0"/>
                <w:bCs w:val="0"/>
                <w:sz w:val="21"/>
                <w:szCs w:val="21"/>
              </w:rPr>
              <w:t>5.6%</w:t>
            </w:r>
          </w:p>
        </w:tc>
      </w:tr>
      <w:tr w14:paraId="0887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2AF44A">
            <w:pPr>
              <w:jc w:val="center"/>
            </w:pPr>
            <w:r>
              <w:rPr>
                <w:rFonts w:ascii="宋体" w:hAnsi="宋体" w:eastAsia="宋体" w:cs="宋体"/>
                <w:b w:val="0"/>
                <w:bCs w:val="0"/>
                <w:sz w:val="21"/>
                <w:szCs w:val="21"/>
              </w:rPr>
              <w:t>用户满意度（1-5分）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CF775F">
            <w:pPr>
              <w:jc w:val="center"/>
            </w:pPr>
            <w:r>
              <w:rPr>
                <w:rFonts w:ascii="宋体" w:hAnsi="宋体" w:eastAsia="宋体" w:cs="宋体"/>
                <w:b w:val="0"/>
                <w:bCs w:val="0"/>
                <w:sz w:val="21"/>
                <w:szCs w:val="21"/>
              </w:rPr>
              <w:t>4.3（人工）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F67932">
            <w:pPr>
              <w:jc w:val="center"/>
            </w:pPr>
            <w:r>
              <w:rPr>
                <w:rFonts w:ascii="宋体" w:hAnsi="宋体" w:eastAsia="宋体" w:cs="宋体"/>
                <w:b w:val="0"/>
                <w:bCs w:val="0"/>
                <w:sz w:val="21"/>
                <w:szCs w:val="21"/>
              </w:rPr>
              <w:t>4.7（LLM）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9A6665">
            <w:pPr>
              <w:jc w:val="center"/>
            </w:pPr>
            <w:r>
              <w:rPr>
                <w:rFonts w:ascii="宋体" w:hAnsi="宋体" w:eastAsia="宋体" w:cs="宋体"/>
                <w:b w:val="0"/>
                <w:bCs w:val="0"/>
                <w:sz w:val="21"/>
                <w:szCs w:val="21"/>
              </w:rPr>
              <w:t>9.3%</w:t>
            </w:r>
          </w:p>
        </w:tc>
      </w:tr>
      <w:tr w14:paraId="41E8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3B4469">
            <w:pPr>
              <w:jc w:val="center"/>
            </w:pPr>
            <w:r>
              <w:rPr>
                <w:rFonts w:ascii="宋体" w:hAnsi="宋体" w:eastAsia="宋体" w:cs="宋体"/>
                <w:b w:val="0"/>
                <w:bCs w:val="0"/>
                <w:sz w:val="21"/>
                <w:szCs w:val="21"/>
              </w:rPr>
              <w:t>专业术语准确率（%）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FC60A91">
            <w:pPr>
              <w:jc w:val="center"/>
            </w:pPr>
            <w:r>
              <w:rPr>
                <w:rFonts w:ascii="宋体" w:hAnsi="宋体" w:eastAsia="宋体" w:cs="宋体"/>
                <w:b w:val="0"/>
                <w:bCs w:val="0"/>
                <w:sz w:val="21"/>
                <w:szCs w:val="21"/>
              </w:rPr>
              <w:t>85%（人工）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B994EF">
            <w:pPr>
              <w:jc w:val="center"/>
            </w:pPr>
            <w:r>
              <w:rPr>
                <w:rFonts w:ascii="宋体" w:hAnsi="宋体" w:eastAsia="宋体" w:cs="宋体"/>
                <w:b w:val="0"/>
                <w:bCs w:val="0"/>
                <w:sz w:val="21"/>
                <w:szCs w:val="21"/>
              </w:rPr>
              <w:t>93%（LLM）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F6C5E9">
            <w:pPr>
              <w:jc w:val="center"/>
            </w:pPr>
            <w:r>
              <w:rPr>
                <w:rFonts w:ascii="宋体" w:hAnsi="宋体" w:eastAsia="宋体" w:cs="宋体"/>
                <w:b w:val="0"/>
                <w:bCs w:val="0"/>
                <w:sz w:val="21"/>
                <w:szCs w:val="21"/>
              </w:rPr>
              <w:t>9.4%</w:t>
            </w:r>
          </w:p>
        </w:tc>
      </w:tr>
    </w:tbl>
    <w:p w14:paraId="4B2FFECB">
      <w:pPr>
        <w:spacing w:before="120"/>
      </w:pPr>
    </w:p>
    <w:p w14:paraId="62C55BA3">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：LLM方法在翻译准确率和用户满意度上优于传统方法，主要得益于LLM强大的上下文理解能力和多语言翻译能力。</w:t>
      </w:r>
    </w:p>
    <w:p w14:paraId="5CEC6884">
      <w:pPr>
        <w:spacing w:before="40" w:after="40" w:line="360" w:lineRule="auto"/>
        <w:ind w:left="720" w:hanging="360"/>
      </w:pPr>
      <w:r>
        <w:rPr>
          <w:rFonts w:ascii="宋体" w:hAnsi="宋体" w:eastAsia="宋体" w:cs="宋体"/>
          <w:sz w:val="24"/>
          <w:szCs w:val="24"/>
        </w:rPr>
        <w:t>[3] 成本指标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248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85DD061">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54BBB7C">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D11F0BD">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ACB1428">
            <w:pPr>
              <w:jc w:val="center"/>
            </w:pPr>
            <w:r>
              <w:rPr>
                <w:rFonts w:ascii="宋体" w:hAnsi="宋体" w:eastAsia="宋体" w:cs="宋体"/>
                <w:b/>
                <w:bCs/>
                <w:sz w:val="21"/>
                <w:szCs w:val="21"/>
              </w:rPr>
              <w:t>节约幅度</w:t>
            </w:r>
          </w:p>
        </w:tc>
      </w:tr>
      <w:tr w14:paraId="50E0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F326E4">
            <w:pPr>
              <w:jc w:val="center"/>
            </w:pPr>
            <w:r>
              <w:rPr>
                <w:rFonts w:ascii="宋体" w:hAnsi="宋体" w:eastAsia="宋体" w:cs="宋体"/>
                <w:b w:val="0"/>
                <w:bCs w:val="0"/>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8DEE8D5">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9882BA">
            <w:pPr>
              <w:jc w:val="center"/>
            </w:pPr>
            <w:r>
              <w:rPr>
                <w:rFonts w:ascii="宋体" w:hAnsi="宋体" w:eastAsia="宋体" w:cs="宋体"/>
                <w:b w:val="0"/>
                <w:bCs w:val="0"/>
                <w:sz w:val="21"/>
                <w:szCs w:val="21"/>
              </w:rPr>
              <w:t>300（文心一言API）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D71B67D">
            <w:pPr>
              <w:jc w:val="center"/>
            </w:pPr>
            <w:r>
              <w:rPr>
                <w:rFonts w:ascii="宋体" w:hAnsi="宋体" w:eastAsia="宋体" w:cs="宋体"/>
                <w:b w:val="0"/>
                <w:bCs w:val="0"/>
                <w:sz w:val="21"/>
                <w:szCs w:val="21"/>
              </w:rPr>
              <w:t>-</w:t>
            </w:r>
          </w:p>
        </w:tc>
      </w:tr>
      <w:tr w14:paraId="4418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75438F">
            <w:pPr>
              <w:jc w:val="center"/>
            </w:pPr>
            <w:r>
              <w:rPr>
                <w:rFonts w:ascii="宋体" w:hAnsi="宋体" w:eastAsia="宋体" w:cs="宋体"/>
                <w:b w:val="0"/>
                <w:bCs w:val="0"/>
                <w:sz w:val="21"/>
                <w:szCs w:val="21"/>
              </w:rPr>
              <w:t>人工成本（元/月）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CB1A8E">
            <w:pPr>
              <w:jc w:val="center"/>
            </w:pPr>
            <w:r>
              <w:rPr>
                <w:rFonts w:ascii="宋体" w:hAnsi="宋体" w:eastAsia="宋体" w:cs="宋体"/>
                <w:b w:val="0"/>
                <w:bCs w:val="0"/>
                <w:sz w:val="21"/>
                <w:szCs w:val="21"/>
              </w:rPr>
              <w:t>20000（3名翻译）</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9CA728">
            <w:pPr>
              <w:jc w:val="center"/>
            </w:pPr>
            <w:r>
              <w:rPr>
                <w:rFonts w:ascii="宋体" w:hAnsi="宋体" w:eastAsia="宋体" w:cs="宋体"/>
                <w:b w:val="0"/>
                <w:bCs w:val="0"/>
                <w:sz w:val="21"/>
                <w:szCs w:val="21"/>
              </w:rPr>
              <w:t>6667（1名翻译+LLM）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2D9FFF0">
            <w:pPr>
              <w:jc w:val="center"/>
            </w:pPr>
            <w:r>
              <w:rPr>
                <w:rFonts w:ascii="宋体" w:hAnsi="宋体" w:eastAsia="宋体" w:cs="宋体"/>
                <w:b w:val="0"/>
                <w:bCs w:val="0"/>
                <w:sz w:val="21"/>
                <w:szCs w:val="21"/>
              </w:rPr>
              <w:t>66.7%</w:t>
            </w:r>
          </w:p>
        </w:tc>
      </w:tr>
      <w:tr w14:paraId="4BFA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B6FA1C">
            <w:pPr>
              <w:jc w:val="center"/>
            </w:pPr>
            <w:r>
              <w:rPr>
                <w:rFonts w:ascii="宋体" w:hAnsi="宋体" w:eastAsia="宋体" w:cs="宋体"/>
                <w:b w:val="0"/>
                <w:bCs w:val="0"/>
                <w:sz w:val="21"/>
                <w:szCs w:val="21"/>
              </w:rPr>
              <w:t>投资回报率（ROI，%）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CBB899">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D6749B5">
            <w:pPr>
              <w:jc w:val="center"/>
            </w:pPr>
            <w:r>
              <w:rPr>
                <w:rFonts w:ascii="宋体" w:hAnsi="宋体" w:eastAsia="宋体" w:cs="宋体"/>
                <w:b w:val="0"/>
                <w:bCs w:val="0"/>
                <w:sz w:val="21"/>
                <w:szCs w:val="21"/>
              </w:rPr>
              <w:t>400%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D7B87D">
            <w:pPr>
              <w:jc w:val="center"/>
            </w:pPr>
            <w:r>
              <w:rPr>
                <w:rFonts w:ascii="宋体" w:hAnsi="宋体" w:eastAsia="宋体" w:cs="宋体"/>
                <w:b w:val="0"/>
                <w:bCs w:val="0"/>
                <w:sz w:val="21"/>
                <w:szCs w:val="21"/>
              </w:rPr>
              <w:t>-</w:t>
            </w:r>
          </w:p>
        </w:tc>
      </w:tr>
    </w:tbl>
    <w:p w14:paraId="63017BD9">
      <w:pPr>
        <w:spacing w:before="120"/>
      </w:pPr>
    </w:p>
    <w:p w14:paraId="125F2109">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：LLM方法大幅降低了人工成本，投资回报率高达400%，具有良好的经济效益。</w:t>
      </w:r>
    </w:p>
    <w:p w14:paraId="679CAEC7">
      <w:pPr>
        <w:spacing w:before="40" w:after="40" w:line="360" w:lineRule="auto"/>
        <w:ind w:left="720" w:hanging="360"/>
      </w:pPr>
      <w:r>
        <w:rPr>
          <w:rFonts w:ascii="宋体" w:hAnsi="宋体" w:eastAsia="宋体" w:cs="宋体"/>
          <w:sz w:val="24"/>
          <w:szCs w:val="24"/>
        </w:rPr>
        <w:t>[4] 体验指标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1C8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34613B3">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281E663">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8AA0F69">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DBCEB14">
            <w:pPr>
              <w:jc w:val="center"/>
            </w:pPr>
            <w:r>
              <w:rPr>
                <w:rFonts w:ascii="宋体" w:hAnsi="宋体" w:eastAsia="宋体" w:cs="宋体"/>
                <w:b/>
                <w:bCs/>
                <w:sz w:val="21"/>
                <w:szCs w:val="21"/>
              </w:rPr>
              <w:t>提升幅度</w:t>
            </w:r>
          </w:p>
        </w:tc>
      </w:tr>
      <w:tr w14:paraId="1A30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4E91E4">
            <w:pPr>
              <w:jc w:val="center"/>
            </w:pPr>
            <w:r>
              <w:rPr>
                <w:rFonts w:ascii="宋体" w:hAnsi="宋体" w:eastAsia="宋体" w:cs="宋体"/>
                <w:b w:val="0"/>
                <w:bCs w:val="0"/>
                <w:sz w:val="21"/>
                <w:szCs w:val="21"/>
              </w:rPr>
              <w:t>国际游客满意度（1-5分）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08DF4B">
            <w:pPr>
              <w:jc w:val="center"/>
            </w:pPr>
            <w:r>
              <w:rPr>
                <w:rFonts w:ascii="宋体" w:hAnsi="宋体" w:eastAsia="宋体" w:cs="宋体"/>
                <w:b w:val="0"/>
                <w:bCs w:val="0"/>
                <w:sz w:val="21"/>
                <w:szCs w:val="21"/>
              </w:rPr>
              <w:t>4.0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CDD8B4">
            <w:pPr>
              <w:jc w:val="center"/>
            </w:pPr>
            <w:r>
              <w:rPr>
                <w:rFonts w:ascii="宋体" w:hAnsi="宋体" w:eastAsia="宋体" w:cs="宋体"/>
                <w:b w:val="0"/>
                <w:bCs w:val="0"/>
                <w:sz w:val="21"/>
                <w:szCs w:val="21"/>
              </w:rPr>
              <w:t>4.6</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B9B474">
            <w:pPr>
              <w:jc w:val="center"/>
            </w:pPr>
            <w:r>
              <w:rPr>
                <w:rFonts w:ascii="宋体" w:hAnsi="宋体" w:eastAsia="宋体" w:cs="宋体"/>
                <w:b w:val="0"/>
                <w:bCs w:val="0"/>
                <w:sz w:val="21"/>
                <w:szCs w:val="21"/>
              </w:rPr>
              <w:t>15%</w:t>
            </w:r>
          </w:p>
        </w:tc>
      </w:tr>
      <w:tr w14:paraId="2FE16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33BCA2">
            <w:pPr>
              <w:jc w:val="center"/>
            </w:pPr>
            <w:r>
              <w:rPr>
                <w:rFonts w:ascii="宋体" w:hAnsi="宋体" w:eastAsia="宋体" w:cs="宋体"/>
                <w:b w:val="0"/>
                <w:bCs w:val="0"/>
                <w:sz w:val="21"/>
                <w:szCs w:val="21"/>
              </w:rPr>
              <w:t>国际游客重游率（%）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07B863">
            <w:pPr>
              <w:jc w:val="center"/>
            </w:pPr>
            <w:r>
              <w:rPr>
                <w:rFonts w:ascii="宋体" w:hAnsi="宋体" w:eastAsia="宋体" w:cs="宋体"/>
                <w:b w:val="0"/>
                <w:bCs w:val="0"/>
                <w:sz w:val="21"/>
                <w:szCs w:val="21"/>
              </w:rPr>
              <w:t>20%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9838B0">
            <w:pPr>
              <w:jc w:val="center"/>
            </w:pPr>
            <w:r>
              <w:rPr>
                <w:rFonts w:ascii="宋体" w:hAnsi="宋体" w:eastAsia="宋体" w:cs="宋体"/>
                <w:b w:val="0"/>
                <w:bCs w:val="0"/>
                <w:sz w:val="21"/>
                <w:szCs w:val="21"/>
              </w:rPr>
              <w:t>35%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47E466">
            <w:pPr>
              <w:jc w:val="center"/>
            </w:pPr>
            <w:r>
              <w:rPr>
                <w:rFonts w:ascii="宋体" w:hAnsi="宋体" w:eastAsia="宋体" w:cs="宋体"/>
                <w:b w:val="0"/>
                <w:bCs w:val="0"/>
                <w:sz w:val="21"/>
                <w:szCs w:val="21"/>
              </w:rPr>
              <w:t>75%</w:t>
            </w:r>
          </w:p>
        </w:tc>
      </w:tr>
      <w:tr w14:paraId="3E7B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E638AE">
            <w:pPr>
              <w:jc w:val="center"/>
            </w:pPr>
            <w:r>
              <w:rPr>
                <w:rFonts w:ascii="宋体" w:hAnsi="宋体" w:eastAsia="宋体" w:cs="宋体"/>
                <w:b w:val="0"/>
                <w:bCs w:val="0"/>
                <w:sz w:val="21"/>
                <w:szCs w:val="21"/>
              </w:rPr>
              <w:t>口碑提升度（%）</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E35721">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2D092A3">
            <w:pPr>
              <w:jc w:val="center"/>
            </w:pPr>
            <w:r>
              <w:rPr>
                <w:rFonts w:ascii="宋体" w:hAnsi="宋体" w:eastAsia="宋体" w:cs="宋体"/>
                <w:b w:val="0"/>
                <w:bCs w:val="0"/>
                <w:sz w:val="21"/>
                <w:szCs w:val="21"/>
              </w:rPr>
              <w:t>25%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8FD5B9">
            <w:pPr>
              <w:jc w:val="center"/>
            </w:pPr>
            <w:r>
              <w:rPr>
                <w:rFonts w:ascii="宋体" w:hAnsi="宋体" w:eastAsia="宋体" w:cs="宋体"/>
                <w:b w:val="0"/>
                <w:bCs w:val="0"/>
                <w:sz w:val="21"/>
                <w:szCs w:val="21"/>
              </w:rPr>
              <w:t>-</w:t>
            </w:r>
          </w:p>
        </w:tc>
      </w:tr>
    </w:tbl>
    <w:p w14:paraId="003DB489">
      <w:pPr>
        <w:spacing w:before="120"/>
      </w:pPr>
    </w:p>
    <w:p w14:paraId="26E4C941">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：LLM方法显著提升了国际游客的体验，满意度和重游率均有显著提升。</w:t>
      </w:r>
    </w:p>
    <w:p w14:paraId="6C3D2F98">
      <w:pPr>
        <w:spacing w:before="200" w:after="120"/>
        <w:outlineLvl w:val="1"/>
      </w:pPr>
      <w:r>
        <w:rPr>
          <w:rFonts w:ascii="黑体" w:hAnsi="黑体" w:eastAsia="黑体" w:cs="黑体"/>
          <w:b/>
          <w:bCs/>
          <w:sz w:val="24"/>
          <w:szCs w:val="24"/>
        </w:rPr>
        <w:t>7.3.4 案例小结</w:t>
      </w:r>
    </w:p>
    <w:p w14:paraId="28CB5F65">
      <w:pPr>
        <w:spacing w:before="0" w:after="0" w:line="360" w:lineRule="auto"/>
        <w:ind w:firstLine="480"/>
      </w:pPr>
      <w:r>
        <w:rPr>
          <w:rFonts w:ascii="宋体" w:hAnsi="宋体" w:eastAsia="宋体" w:cs="宋体"/>
          <w:sz w:val="24"/>
          <w:szCs w:val="24"/>
        </w:rPr>
        <w:t>本案例验证了LLM在多语言客服中的应用效果，主要结论如下：</w:t>
      </w:r>
    </w:p>
    <w:p w14:paraId="51AFEC2B">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效率显著提升</w:t>
      </w:r>
      <w:r>
        <w:rPr>
          <w:rFonts w:ascii="宋体" w:hAnsi="宋体" w:eastAsia="宋体" w:cs="宋体"/>
          <w:sz w:val="24"/>
          <w:szCs w:val="24"/>
        </w:rPr>
        <w:t>：LLM能够将翻译时间从60秒缩短到3秒，处理速度提升1900%；</w:t>
      </w:r>
    </w:p>
    <w:p w14:paraId="07C51194">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质量优于传统方法</w:t>
      </w:r>
      <w:r>
        <w:rPr>
          <w:rFonts w:ascii="宋体" w:hAnsi="宋体" w:eastAsia="宋体" w:cs="宋体"/>
          <w:sz w:val="24"/>
          <w:szCs w:val="24"/>
        </w:rPr>
        <w:t>：LLM翻译的准确率和用户满意度均优于传统方法；</w:t>
      </w:r>
    </w:p>
    <w:p w14:paraId="1A9047F5">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成本效益高</w:t>
      </w:r>
      <w:r>
        <w:rPr>
          <w:rFonts w:ascii="宋体" w:hAnsi="宋体" w:eastAsia="宋体" w:cs="宋体"/>
          <w:sz w:val="24"/>
          <w:szCs w:val="24"/>
        </w:rPr>
        <w:t>：大幅降低了人工成本，投资回报率高达400%；</w:t>
      </w:r>
    </w:p>
    <w:p w14:paraId="604FC4D5">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国际游客体验提升</w:t>
      </w:r>
      <w:r>
        <w:rPr>
          <w:rFonts w:ascii="宋体" w:hAnsi="宋体" w:eastAsia="宋体" w:cs="宋体"/>
          <w:sz w:val="24"/>
          <w:szCs w:val="24"/>
        </w:rPr>
        <w:t>：满意度和重游率均有显著提升。</w:t>
      </w:r>
    </w:p>
    <w:p w14:paraId="7EB06046">
      <w:r>
        <w:br w:type="page"/>
      </w:r>
    </w:p>
    <w:p w14:paraId="0A90A569">
      <w:pPr>
        <w:spacing w:before="240" w:after="160"/>
        <w:outlineLvl w:val="0"/>
      </w:pPr>
      <w:r>
        <w:rPr>
          <w:rFonts w:ascii="黑体" w:hAnsi="黑体" w:eastAsia="黑体" w:cs="黑体"/>
          <w:b/>
          <w:bCs/>
          <w:sz w:val="28"/>
          <w:szCs w:val="28"/>
        </w:rPr>
        <w:t>7.4 案例三：情感分析与舆情监控 (Case 3: Sentiment Analysis and Public Opinion Monitoring)</w:t>
      </w:r>
    </w:p>
    <w:p w14:paraId="4AAA712F">
      <w:pPr>
        <w:spacing w:before="200" w:after="120"/>
        <w:outlineLvl w:val="1"/>
      </w:pPr>
      <w:r>
        <w:rPr>
          <w:rFonts w:ascii="黑体" w:hAnsi="黑体" w:eastAsia="黑体" w:cs="黑体"/>
          <w:b/>
          <w:bCs/>
          <w:sz w:val="24"/>
          <w:szCs w:val="24"/>
        </w:rPr>
        <w:t>7.4.1 案例背景</w:t>
      </w:r>
    </w:p>
    <w:p w14:paraId="2A691725">
      <w:pPr>
        <w:spacing w:before="40" w:after="40" w:line="360" w:lineRule="auto"/>
        <w:ind w:left="720" w:hanging="360"/>
      </w:pPr>
      <w:r>
        <w:rPr>
          <w:rFonts w:ascii="宋体" w:hAnsi="宋体" w:eastAsia="宋体" w:cs="宋体"/>
          <w:sz w:val="24"/>
          <w:szCs w:val="24"/>
        </w:rPr>
        <w:t>[1] 问题描述</w:t>
      </w:r>
    </w:p>
    <w:p w14:paraId="73BB770D">
      <w:pPr>
        <w:spacing w:before="0" w:after="0" w:line="360" w:lineRule="auto"/>
        <w:ind w:firstLine="480"/>
      </w:pPr>
      <w:r>
        <w:rPr>
          <w:rFonts w:ascii="宋体" w:hAnsi="宋体" w:eastAsia="宋体" w:cs="宋体"/>
          <w:sz w:val="24"/>
          <w:szCs w:val="24"/>
        </w:rPr>
        <w:t>贵港市旅游企业和政府部门未能有效利用OTA平台上的游客评论数据，缺乏基于数据的决策支持。传统的情感分析方法多基于词典匹配或简单机器学习模型，准确率较低。</w:t>
      </w:r>
    </w:p>
    <w:p w14:paraId="3E83C1A4">
      <w:pPr>
        <w:spacing w:before="40" w:after="40" w:line="360" w:lineRule="auto"/>
        <w:ind w:left="720" w:hanging="360"/>
      </w:pPr>
      <w:r>
        <w:rPr>
          <w:rFonts w:ascii="宋体" w:hAnsi="宋体" w:eastAsia="宋体" w:cs="宋体"/>
          <w:sz w:val="24"/>
          <w:szCs w:val="24"/>
        </w:rPr>
        <w:t>[2] 解决方案</w:t>
      </w:r>
    </w:p>
    <w:p w14:paraId="28F9B3A2">
      <w:pPr>
        <w:spacing w:before="0" w:after="0" w:line="360" w:lineRule="auto"/>
        <w:ind w:firstLine="480"/>
      </w:pPr>
      <w:r>
        <w:rPr>
          <w:rFonts w:ascii="宋体" w:hAnsi="宋体" w:eastAsia="宋体" w:cs="宋体"/>
          <w:sz w:val="24"/>
          <w:szCs w:val="24"/>
        </w:rPr>
        <w:t>采用基于LLM的情感分析与舆情监控系统（对应第5章5.4节的应用场景），自动分析游客评论的情感倾向、关键词、主题等，并实时监控网络舆情。</w:t>
      </w:r>
    </w:p>
    <w:p w14:paraId="6B4367A8">
      <w:pPr>
        <w:spacing w:before="40" w:after="40" w:line="360" w:lineRule="auto"/>
        <w:ind w:left="720" w:hanging="360"/>
      </w:pPr>
      <w:r>
        <w:rPr>
          <w:rFonts w:ascii="宋体" w:hAnsi="宋体" w:eastAsia="宋体" w:cs="宋体"/>
          <w:sz w:val="24"/>
          <w:szCs w:val="24"/>
        </w:rPr>
        <w:t>[3] 系统流程</w:t>
      </w:r>
    </w:p>
    <w:p w14:paraId="277B6CFF">
      <w:pPr>
        <w:spacing w:before="0" w:after="0" w:line="280" w:lineRule="auto"/>
        <w:ind w:left="480"/>
      </w:pPr>
      <w:r>
        <w:rPr>
          <w:rFonts w:ascii="Courier New" w:hAnsi="Courier New" w:eastAsia="Courier New" w:cs="Courier New"/>
          <w:sz w:val="20"/>
          <w:szCs w:val="20"/>
        </w:rPr>
        <w:t>数据采集（OTA平台、社交媒体） -&gt; 数据清洗与标注 -&gt; LLM情感分析 -&gt; 舆情监控与预警 -&gt; 数据可视化与报告生成</w:t>
      </w:r>
    </w:p>
    <w:p w14:paraId="36EBDB68">
      <w:pPr>
        <w:spacing w:before="200" w:after="120"/>
        <w:outlineLvl w:val="1"/>
      </w:pPr>
      <w:r>
        <w:rPr>
          <w:rFonts w:ascii="黑体" w:hAnsi="黑体" w:eastAsia="黑体" w:cs="黑体"/>
          <w:b/>
          <w:bCs/>
          <w:sz w:val="24"/>
          <w:szCs w:val="24"/>
        </w:rPr>
        <w:t>7.4.2 案例实施</w:t>
      </w:r>
    </w:p>
    <w:p w14:paraId="6EB7E3C6">
      <w:pPr>
        <w:spacing w:before="40" w:after="40" w:line="360" w:lineRule="auto"/>
        <w:ind w:left="720" w:leftChars="0" w:hanging="360" w:firstLineChars="0"/>
        <w:outlineLvl w:val="2"/>
      </w:pPr>
      <w:r>
        <w:rPr>
          <w:rFonts w:ascii="宋体" w:hAnsi="宋体" w:eastAsia="宋体" w:cs="宋体"/>
          <w:sz w:val="24"/>
          <w:szCs w:val="24"/>
        </w:rPr>
        <w:t>[1] 数据准备</w:t>
      </w:r>
    </w:p>
    <w:p w14:paraId="7335E9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数据采集</w:t>
      </w:r>
      <w:r>
        <w:rPr>
          <w:rFonts w:ascii="宋体" w:hAnsi="宋体" w:eastAsia="宋体" w:cs="宋体"/>
          <w:sz w:val="24"/>
          <w:szCs w:val="24"/>
        </w:rPr>
        <w:t>：使用Scrapy爬虫从携程、美团等OTA平台采集贵港市主要景点的游客评论数据，共采集10000条；</w:t>
      </w:r>
    </w:p>
    <w:p w14:paraId="6AA3602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数据标注</w:t>
      </w:r>
      <w:r>
        <w:rPr>
          <w:rFonts w:ascii="宋体" w:hAnsi="宋体" w:eastAsia="宋体" w:cs="宋体"/>
          <w:sz w:val="24"/>
          <w:szCs w:val="24"/>
        </w:rPr>
        <w:t>：邀请3名标注员对评论数据进行情感标注（正面、负面、中性）、关键词标注、主题标注；</w:t>
      </w:r>
    </w:p>
    <w:p w14:paraId="1CF91E6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数据分割</w:t>
      </w:r>
      <w:r>
        <w:rPr>
          <w:rFonts w:ascii="宋体" w:hAnsi="宋体" w:eastAsia="宋体" w:cs="宋体"/>
          <w:sz w:val="24"/>
          <w:szCs w:val="24"/>
        </w:rPr>
        <w:t>：将数据集分割为训练集（70%）、验证集（15%）、测试集（15%）。</w:t>
      </w:r>
    </w:p>
    <w:p w14:paraId="72A600E6">
      <w:pPr>
        <w:spacing w:before="40" w:after="40" w:line="360" w:lineRule="auto"/>
        <w:ind w:left="720" w:leftChars="0" w:hanging="360" w:firstLineChars="0"/>
        <w:outlineLvl w:val="2"/>
      </w:pPr>
      <w:r>
        <w:rPr>
          <w:rFonts w:ascii="宋体" w:hAnsi="宋体" w:eastAsia="宋体" w:cs="宋体"/>
          <w:sz w:val="24"/>
          <w:szCs w:val="24"/>
        </w:rPr>
        <w:t>[2] 系统实现</w:t>
      </w:r>
    </w:p>
    <w:p w14:paraId="7393D81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前端</w:t>
      </w:r>
      <w:r>
        <w:rPr>
          <w:rFonts w:ascii="宋体" w:hAnsi="宋体" w:eastAsia="宋体" w:cs="宋体"/>
          <w:sz w:val="24"/>
          <w:szCs w:val="24"/>
        </w:rPr>
        <w:t>：Web网页"贵港市智慧旅游平台"的"情感分析"模块；</w:t>
      </w:r>
    </w:p>
    <w:p w14:paraId="3E824ED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后端</w:t>
      </w:r>
      <w:r>
        <w:rPr>
          <w:rFonts w:ascii="Times New Roman" w:hAnsi="Times New Roman" w:eastAsia="Times New Roman" w:cs="Times New Roman"/>
          <w:sz w:val="24"/>
          <w:szCs w:val="24"/>
        </w:rPr>
        <w:t>：Python Flask + 文心一言API + Scrapy + Celery + Redis；</w:t>
      </w:r>
    </w:p>
    <w:p w14:paraId="64E106D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Prompt设计</w:t>
      </w:r>
      <w:r>
        <w:rPr>
          <w:rFonts w:ascii="宋体" w:hAnsi="宋体" w:eastAsia="宋体" w:cs="宋体"/>
          <w:sz w:val="24"/>
          <w:szCs w:val="24"/>
        </w:rPr>
        <w:t>：</w:t>
      </w:r>
    </w:p>
    <w:p w14:paraId="6CE10CF5">
      <w:pPr>
        <w:spacing w:before="0" w:after="0" w:line="280" w:lineRule="auto"/>
        <w:ind w:left="480"/>
      </w:pPr>
      <w:r>
        <w:rPr>
          <w:rFonts w:ascii="Courier New" w:hAnsi="Courier New" w:eastAsia="Courier New" w:cs="Courier New"/>
          <w:sz w:val="20"/>
          <w:szCs w:val="20"/>
        </w:rPr>
        <w:t>你是一个情感分析专家，负责分析游客评论的情感倾向、情感强度、关键词和主题。</w:t>
      </w:r>
    </w:p>
    <w:p w14:paraId="6AD57170">
      <w:pPr>
        <w:spacing w:before="0" w:after="0" w:line="280" w:lineRule="auto"/>
        <w:ind w:left="480"/>
      </w:pPr>
      <w:r>
        <w:rPr>
          <w:rFonts w:ascii="Courier New" w:hAnsi="Courier New" w:eastAsia="Courier New" w:cs="Courier New"/>
          <w:sz w:val="20"/>
          <w:szCs w:val="20"/>
        </w:rPr>
        <w:t xml:space="preserve"> </w:t>
      </w:r>
    </w:p>
    <w:p w14:paraId="2B9C3979">
      <w:pPr>
        <w:spacing w:before="0" w:after="0" w:line="280" w:lineRule="auto"/>
        <w:ind w:left="480"/>
      </w:pPr>
      <w:r>
        <w:rPr>
          <w:rFonts w:ascii="Courier New" w:hAnsi="Courier New" w:eastAsia="Courier New" w:cs="Courier New"/>
          <w:sz w:val="20"/>
          <w:szCs w:val="20"/>
        </w:rPr>
        <w:t>游客评论：</w:t>
      </w:r>
    </w:p>
    <w:p w14:paraId="3A83EF32">
      <w:pPr>
        <w:spacing w:before="0" w:after="0" w:line="280" w:lineRule="auto"/>
        <w:ind w:left="480"/>
      </w:pPr>
      <w:r>
        <w:rPr>
          <w:rFonts w:ascii="Courier New" w:hAnsi="Courier New" w:eastAsia="Courier New" w:cs="Courier New"/>
          <w:sz w:val="20"/>
          <w:szCs w:val="20"/>
        </w:rPr>
        <w:t>{review_text}</w:t>
      </w:r>
    </w:p>
    <w:p w14:paraId="2F86E4AF">
      <w:pPr>
        <w:spacing w:before="0" w:after="0" w:line="280" w:lineRule="auto"/>
        <w:ind w:left="480"/>
      </w:pPr>
      <w:r>
        <w:rPr>
          <w:rFonts w:ascii="Courier New" w:hAnsi="Courier New" w:eastAsia="Courier New" w:cs="Courier New"/>
          <w:sz w:val="20"/>
          <w:szCs w:val="20"/>
        </w:rPr>
        <w:t xml:space="preserve"> </w:t>
      </w:r>
    </w:p>
    <w:p w14:paraId="7F12D443">
      <w:pPr>
        <w:spacing w:before="0" w:after="0" w:line="280" w:lineRule="auto"/>
        <w:ind w:left="480"/>
      </w:pPr>
      <w:r>
        <w:rPr>
          <w:rFonts w:ascii="Courier New" w:hAnsi="Courier New" w:eastAsia="Courier New" w:cs="Courier New"/>
          <w:sz w:val="20"/>
          <w:szCs w:val="20"/>
        </w:rPr>
        <w:t>请输出JSON格式：</w:t>
      </w:r>
    </w:p>
    <w:p w14:paraId="44256B94">
      <w:pPr>
        <w:spacing w:before="0" w:after="0" w:line="280" w:lineRule="auto"/>
        <w:ind w:left="480"/>
      </w:pPr>
      <w:r>
        <w:rPr>
          <w:rFonts w:ascii="Courier New" w:hAnsi="Courier New" w:eastAsia="Courier New" w:cs="Courier New"/>
          <w:sz w:val="20"/>
          <w:szCs w:val="20"/>
        </w:rPr>
        <w:t>{</w:t>
      </w:r>
    </w:p>
    <w:p w14:paraId="02E5AA5E">
      <w:pPr>
        <w:spacing w:before="0" w:after="0" w:line="280" w:lineRule="auto"/>
        <w:ind w:left="480"/>
      </w:pPr>
      <w:r>
        <w:rPr>
          <w:rFonts w:ascii="Courier New" w:hAnsi="Courier New" w:eastAsia="Courier New" w:cs="Courier New"/>
          <w:sz w:val="20"/>
          <w:szCs w:val="20"/>
        </w:rPr>
        <w:t xml:space="preserve">  "sentiment": "正面|负面|中性",</w:t>
      </w:r>
    </w:p>
    <w:p w14:paraId="5B75D890">
      <w:pPr>
        <w:spacing w:before="0" w:after="0" w:line="280" w:lineRule="auto"/>
        <w:ind w:left="480"/>
      </w:pPr>
      <w:r>
        <w:rPr>
          <w:rFonts w:ascii="Courier New" w:hAnsi="Courier New" w:eastAsia="Courier New" w:cs="Courier New"/>
          <w:sz w:val="20"/>
          <w:szCs w:val="20"/>
        </w:rPr>
        <w:t xml:space="preserve">  "sentiment_score": 1-5,  # 1分表示非常负面，5分表示非常正面</w:t>
      </w:r>
    </w:p>
    <w:p w14:paraId="563EE7F5">
      <w:pPr>
        <w:spacing w:before="0" w:after="0" w:line="280" w:lineRule="auto"/>
        <w:ind w:left="480"/>
      </w:pPr>
      <w:r>
        <w:rPr>
          <w:rFonts w:ascii="Courier New" w:hAnsi="Courier New" w:eastAsia="Courier New" w:cs="Courier New"/>
          <w:sz w:val="20"/>
          <w:szCs w:val="20"/>
        </w:rPr>
        <w:t xml:space="preserve">  "keywords": ["关键词1", "关键词2", ...],</w:t>
      </w:r>
    </w:p>
    <w:p w14:paraId="04D623B1">
      <w:pPr>
        <w:spacing w:before="0" w:after="0" w:line="280" w:lineRule="auto"/>
        <w:ind w:left="480"/>
      </w:pPr>
      <w:r>
        <w:rPr>
          <w:rFonts w:ascii="Courier New" w:hAnsi="Courier New" w:eastAsia="Courier New" w:cs="Courier New"/>
          <w:sz w:val="20"/>
          <w:szCs w:val="20"/>
        </w:rPr>
        <w:t xml:space="preserve">  "topics": ["主题1", "主题2", ...]</w:t>
      </w:r>
    </w:p>
    <w:p w14:paraId="5D7622BF">
      <w:pPr>
        <w:spacing w:before="0" w:after="0" w:line="280" w:lineRule="auto"/>
        <w:ind w:left="480"/>
      </w:pPr>
      <w:r>
        <w:rPr>
          <w:rFonts w:ascii="Courier New" w:hAnsi="Courier New" w:eastAsia="Courier New" w:cs="Courier New"/>
          <w:sz w:val="20"/>
          <w:szCs w:val="20"/>
        </w:rPr>
        <w:t>}</w:t>
      </w:r>
    </w:p>
    <w:p w14:paraId="0FA0A87A">
      <w:pPr>
        <w:spacing w:before="40" w:after="40" w:line="360" w:lineRule="auto"/>
        <w:ind w:left="720" w:leftChars="0" w:hanging="360" w:firstLineChars="0"/>
        <w:outlineLvl w:val="2"/>
      </w:pPr>
      <w:r>
        <w:rPr>
          <w:rFonts w:ascii="宋体" w:hAnsi="宋体" w:eastAsia="宋体" w:cs="宋体"/>
          <w:sz w:val="24"/>
          <w:szCs w:val="24"/>
        </w:rPr>
        <w:t>[3] 测试场景</w:t>
      </w:r>
    </w:p>
    <w:p w14:paraId="0567380B">
      <w:pPr>
        <w:spacing w:before="0" w:after="0" w:line="360" w:lineRule="auto"/>
        <w:ind w:firstLine="480"/>
      </w:pPr>
      <w:r>
        <w:rPr>
          <w:rFonts w:ascii="宋体" w:hAnsi="宋体" w:eastAsia="宋体" w:cs="宋体"/>
          <w:sz w:val="24"/>
          <w:szCs w:val="24"/>
        </w:rPr>
        <w:t>设计以下测试场景：</w:t>
      </w:r>
    </w:p>
    <w:p w14:paraId="4F1B61B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场景1</w:t>
      </w:r>
      <w:r>
        <w:rPr>
          <w:rFonts w:ascii="宋体" w:hAnsi="宋体" w:eastAsia="宋体" w:cs="宋体"/>
          <w:sz w:val="24"/>
          <w:szCs w:val="24"/>
        </w:rPr>
        <w:t>：分析西山风景区的1000条游客评论；</w:t>
      </w:r>
    </w:p>
    <w:p w14:paraId="5B8EAB7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场景2</w:t>
      </w:r>
      <w:r>
        <w:rPr>
          <w:rFonts w:ascii="宋体" w:hAnsi="宋体" w:eastAsia="宋体" w:cs="宋体"/>
          <w:sz w:val="24"/>
          <w:szCs w:val="24"/>
        </w:rPr>
        <w:t>：分析龙潭国家森林公园的800条游客评论；</w:t>
      </w:r>
    </w:p>
    <w:p w14:paraId="0D59DA1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场景3</w:t>
      </w:r>
      <w:r>
        <w:rPr>
          <w:rFonts w:ascii="宋体" w:hAnsi="宋体" w:eastAsia="宋体" w:cs="宋体"/>
          <w:sz w:val="24"/>
          <w:szCs w:val="24"/>
        </w:rPr>
        <w:t>：实时监控携程、美团等OTA平台上的新评论，发现负面舆情及时预警；</w:t>
      </w:r>
    </w:p>
    <w:p w14:paraId="5295A37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场景4</w:t>
      </w:r>
      <w:r>
        <w:rPr>
          <w:rFonts w:ascii="宋体" w:hAnsi="宋体" w:eastAsia="宋体" w:cs="宋体"/>
          <w:sz w:val="24"/>
          <w:szCs w:val="24"/>
        </w:rPr>
        <w:t>：生成月度舆情分析报告。</w:t>
      </w:r>
    </w:p>
    <w:p w14:paraId="19DDF424">
      <w:pPr>
        <w:spacing w:before="200" w:after="120"/>
        <w:outlineLvl w:val="1"/>
      </w:pPr>
      <w:r>
        <w:rPr>
          <w:rFonts w:ascii="黑体" w:hAnsi="黑体" w:eastAsia="黑体" w:cs="黑体"/>
          <w:b/>
          <w:bCs/>
          <w:sz w:val="24"/>
          <w:szCs w:val="24"/>
        </w:rPr>
        <w:t>7.4.3 案例结果与分析</w:t>
      </w:r>
    </w:p>
    <w:p w14:paraId="4AEBD276">
      <w:pPr>
        <w:spacing w:before="40" w:after="40" w:line="360" w:lineRule="auto"/>
        <w:ind w:left="720" w:hanging="360"/>
      </w:pPr>
      <w:r>
        <w:rPr>
          <w:rFonts w:ascii="宋体" w:hAnsi="宋体" w:eastAsia="宋体" w:cs="宋体"/>
          <w:sz w:val="24"/>
          <w:szCs w:val="24"/>
        </w:rPr>
        <w:t>[1] 情感分析准确率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EAD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7031B38">
            <w:pPr>
              <w:jc w:val="center"/>
            </w:pPr>
            <w:r>
              <w:rPr>
                <w:rFonts w:ascii="宋体" w:hAnsi="宋体" w:eastAsia="宋体" w:cs="宋体"/>
                <w:b/>
                <w:bCs/>
                <w:sz w:val="21"/>
                <w:szCs w:val="21"/>
              </w:rPr>
              <w:t>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1E9A034">
            <w:pPr>
              <w:jc w:val="center"/>
            </w:pPr>
            <w:r>
              <w:rPr>
                <w:rFonts w:ascii="宋体" w:hAnsi="宋体" w:eastAsia="宋体" w:cs="宋体"/>
                <w:b/>
                <w:bCs/>
                <w:sz w:val="21"/>
                <w:szCs w:val="21"/>
              </w:rPr>
              <w:t>准确率（%）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B393A7D">
            <w:pPr>
              <w:jc w:val="center"/>
            </w:pPr>
            <w:r>
              <w:rPr>
                <w:rFonts w:ascii="宋体" w:hAnsi="宋体" w:eastAsia="宋体" w:cs="宋体"/>
                <w:b/>
                <w:bCs/>
                <w:sz w:val="21"/>
                <w:szCs w:val="21"/>
              </w:rPr>
              <w:t>召回率（%）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0CE1644">
            <w:pPr>
              <w:jc w:val="center"/>
            </w:pPr>
            <w:r>
              <w:rPr>
                <w:rFonts w:ascii="宋体" w:hAnsi="宋体" w:eastAsia="宋体" w:cs="宋体"/>
                <w:b/>
                <w:bCs/>
                <w:sz w:val="21"/>
                <w:szCs w:val="21"/>
              </w:rPr>
              <w:t>F1值（%）</w:t>
            </w:r>
          </w:p>
        </w:tc>
      </w:tr>
      <w:tr w14:paraId="333F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3AAC1D">
            <w:pPr>
              <w:jc w:val="center"/>
            </w:pPr>
            <w:r>
              <w:rPr>
                <w:rFonts w:ascii="宋体" w:hAnsi="宋体" w:eastAsia="宋体" w:cs="宋体"/>
                <w:b w:val="0"/>
                <w:bCs w:val="0"/>
                <w:sz w:val="21"/>
                <w:szCs w:val="21"/>
              </w:rPr>
              <w:t>词典匹配法</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E5EC25">
            <w:pPr>
              <w:jc w:val="center"/>
            </w:pPr>
            <w:r>
              <w:rPr>
                <w:rFonts w:ascii="宋体" w:hAnsi="宋体" w:eastAsia="宋体" w:cs="宋体"/>
                <w:b w:val="0"/>
                <w:bCs w:val="0"/>
                <w:sz w:val="21"/>
                <w:szCs w:val="21"/>
              </w:rPr>
              <w:t>70.2</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52C80B">
            <w:pPr>
              <w:jc w:val="center"/>
            </w:pPr>
            <w:r>
              <w:rPr>
                <w:rFonts w:ascii="宋体" w:hAnsi="宋体" w:eastAsia="宋体" w:cs="宋体"/>
                <w:b w:val="0"/>
                <w:bCs w:val="0"/>
                <w:sz w:val="21"/>
                <w:szCs w:val="21"/>
              </w:rPr>
              <w:t>68.5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B420F38">
            <w:pPr>
              <w:jc w:val="center"/>
            </w:pPr>
            <w:r>
              <w:rPr>
                <w:rFonts w:ascii="宋体" w:hAnsi="宋体" w:eastAsia="宋体" w:cs="宋体"/>
                <w:b w:val="0"/>
                <w:bCs w:val="0"/>
                <w:sz w:val="21"/>
                <w:szCs w:val="21"/>
              </w:rPr>
              <w:t>69.3</w:t>
            </w:r>
          </w:p>
        </w:tc>
      </w:tr>
      <w:tr w14:paraId="5F30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E51502">
            <w:pPr>
              <w:jc w:val="center"/>
            </w:pPr>
            <w:r>
              <w:rPr>
                <w:rFonts w:ascii="宋体" w:hAnsi="宋体" w:eastAsia="宋体" w:cs="宋体"/>
                <w:b w:val="0"/>
                <w:bCs w:val="0"/>
                <w:sz w:val="21"/>
                <w:szCs w:val="21"/>
              </w:rPr>
              <w:t>简单机器学习法（SVM）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479DCCA">
            <w:pPr>
              <w:jc w:val="center"/>
            </w:pPr>
            <w:r>
              <w:rPr>
                <w:rFonts w:ascii="宋体" w:hAnsi="宋体" w:eastAsia="宋体" w:cs="宋体"/>
                <w:b w:val="0"/>
                <w:bCs w:val="0"/>
                <w:sz w:val="21"/>
                <w:szCs w:val="21"/>
              </w:rPr>
              <w:t>78.6</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CFFCA7">
            <w:pPr>
              <w:jc w:val="center"/>
            </w:pPr>
            <w:r>
              <w:rPr>
                <w:rFonts w:ascii="宋体" w:hAnsi="宋体" w:eastAsia="宋体" w:cs="宋体"/>
                <w:b w:val="0"/>
                <w:bCs w:val="0"/>
                <w:sz w:val="21"/>
                <w:szCs w:val="21"/>
              </w:rPr>
              <w:t>77.2</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E06ACDD">
            <w:pPr>
              <w:jc w:val="center"/>
            </w:pPr>
            <w:r>
              <w:rPr>
                <w:rFonts w:ascii="宋体" w:hAnsi="宋体" w:eastAsia="宋体" w:cs="宋体"/>
                <w:b w:val="0"/>
                <w:bCs w:val="0"/>
                <w:sz w:val="21"/>
                <w:szCs w:val="21"/>
              </w:rPr>
              <w:t>77.9</w:t>
            </w:r>
          </w:p>
        </w:tc>
      </w:tr>
      <w:tr w14:paraId="40F4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BC90A6">
            <w:pPr>
              <w:jc w:val="center"/>
            </w:pPr>
            <w:r>
              <w:rPr>
                <w:rFonts w:ascii="宋体" w:hAnsi="宋体" w:eastAsia="宋体" w:cs="宋体"/>
                <w:b w:val="0"/>
                <w:bCs w:val="0"/>
                <w:sz w:val="21"/>
                <w:szCs w:val="21"/>
              </w:rPr>
              <w:t>**LLM方法（文心一言）**</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BC51EF">
            <w:pPr>
              <w:jc w:val="center"/>
            </w:pPr>
            <w:r>
              <w:rPr>
                <w:rFonts w:ascii="宋体" w:hAnsi="宋体" w:eastAsia="宋体" w:cs="宋体"/>
                <w:b w:val="0"/>
                <w:bCs w:val="0"/>
                <w:sz w:val="21"/>
                <w:szCs w:val="21"/>
              </w:rPr>
              <w:t>**92.3**</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7E91F9">
            <w:pPr>
              <w:jc w:val="center"/>
            </w:pPr>
            <w:r>
              <w:rPr>
                <w:rFonts w:ascii="宋体" w:hAnsi="宋体" w:eastAsia="宋体" w:cs="宋体"/>
                <w:b w:val="0"/>
                <w:bCs w:val="0"/>
                <w:sz w:val="21"/>
                <w:szCs w:val="21"/>
              </w:rPr>
              <w:t>**91.8**</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D62068">
            <w:pPr>
              <w:jc w:val="center"/>
            </w:pPr>
            <w:r>
              <w:rPr>
                <w:rFonts w:ascii="宋体" w:hAnsi="宋体" w:eastAsia="宋体" w:cs="宋体"/>
                <w:b w:val="0"/>
                <w:bCs w:val="0"/>
                <w:sz w:val="21"/>
                <w:szCs w:val="21"/>
              </w:rPr>
              <w:t>**92.0**</w:t>
            </w:r>
          </w:p>
        </w:tc>
      </w:tr>
    </w:tbl>
    <w:p w14:paraId="45ED4383">
      <w:pPr>
        <w:spacing w:before="120"/>
      </w:pPr>
    </w:p>
    <w:p w14:paraId="7EEAE51B">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：LLM方法在准确率、召回率、F1值上均显著优于传统方法，主要得益于LLM强大的上下文理解能力，能够准确识别隐含的情感倾向。</w:t>
      </w:r>
    </w:p>
    <w:p w14:paraId="23E8A44A">
      <w:pPr>
        <w:spacing w:before="40" w:after="40" w:line="360" w:lineRule="auto"/>
        <w:ind w:left="720" w:hanging="360"/>
      </w:pPr>
      <w:r>
        <w:rPr>
          <w:rFonts w:ascii="宋体" w:hAnsi="宋体" w:eastAsia="宋体" w:cs="宋体"/>
          <w:sz w:val="24"/>
          <w:szCs w:val="24"/>
        </w:rPr>
        <w:t>[2] 舆情监控效果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36EA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A310217">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B693E88">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4F1B513">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C603441">
            <w:pPr>
              <w:jc w:val="center"/>
            </w:pPr>
            <w:r>
              <w:rPr>
                <w:rFonts w:ascii="宋体" w:hAnsi="宋体" w:eastAsia="宋体" w:cs="宋体"/>
                <w:b/>
                <w:bCs/>
                <w:sz w:val="21"/>
                <w:szCs w:val="21"/>
              </w:rPr>
              <w:t>提升幅度</w:t>
            </w:r>
          </w:p>
        </w:tc>
      </w:tr>
      <w:tr w14:paraId="080D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A9CE8C">
            <w:pPr>
              <w:jc w:val="center"/>
            </w:pPr>
            <w:r>
              <w:rPr>
                <w:rFonts w:ascii="宋体" w:hAnsi="宋体" w:eastAsia="宋体" w:cs="宋体"/>
                <w:b w:val="0"/>
                <w:bCs w:val="0"/>
                <w:sz w:val="21"/>
                <w:szCs w:val="21"/>
              </w:rPr>
              <w:t>舆情发现时间（小时）</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243C32">
            <w:pPr>
              <w:jc w:val="center"/>
            </w:pPr>
            <w:r>
              <w:rPr>
                <w:rFonts w:ascii="宋体" w:hAnsi="宋体" w:eastAsia="宋体" w:cs="宋体"/>
                <w:b w:val="0"/>
                <w:bCs w:val="0"/>
                <w:sz w:val="21"/>
                <w:szCs w:val="21"/>
              </w:rPr>
              <w:t>24（人工监控）</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4EEE7EC">
            <w:pPr>
              <w:jc w:val="center"/>
            </w:pPr>
            <w:r>
              <w:rPr>
                <w:rFonts w:ascii="宋体" w:hAnsi="宋体" w:eastAsia="宋体" w:cs="宋体"/>
                <w:b w:val="0"/>
                <w:bCs w:val="0"/>
                <w:sz w:val="21"/>
                <w:szCs w:val="21"/>
              </w:rPr>
              <w:t>1（LLM监控）</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B05FDC">
            <w:pPr>
              <w:jc w:val="center"/>
            </w:pPr>
            <w:r>
              <w:rPr>
                <w:rFonts w:ascii="宋体" w:hAnsi="宋体" w:eastAsia="宋体" w:cs="宋体"/>
                <w:b w:val="0"/>
                <w:bCs w:val="0"/>
                <w:sz w:val="21"/>
                <w:szCs w:val="21"/>
              </w:rPr>
              <w:t>95.8%</w:t>
            </w:r>
          </w:p>
        </w:tc>
      </w:tr>
      <w:tr w14:paraId="507A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50342E">
            <w:pPr>
              <w:jc w:val="center"/>
            </w:pPr>
            <w:r>
              <w:rPr>
                <w:rFonts w:ascii="宋体" w:hAnsi="宋体" w:eastAsia="宋体" w:cs="宋体"/>
                <w:b w:val="0"/>
                <w:bCs w:val="0"/>
                <w:sz w:val="21"/>
                <w:szCs w:val="21"/>
              </w:rPr>
              <w:t>舆情预警准确率（%）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ED799D">
            <w:pPr>
              <w:jc w:val="center"/>
            </w:pPr>
            <w:r>
              <w:rPr>
                <w:rFonts w:ascii="宋体" w:hAnsi="宋体" w:eastAsia="宋体" w:cs="宋体"/>
                <w:b w:val="0"/>
                <w:bCs w:val="0"/>
                <w:sz w:val="21"/>
                <w:szCs w:val="21"/>
              </w:rPr>
              <w:t>75%（人工）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85B36B3">
            <w:pPr>
              <w:jc w:val="center"/>
            </w:pPr>
            <w:r>
              <w:rPr>
                <w:rFonts w:ascii="宋体" w:hAnsi="宋体" w:eastAsia="宋体" w:cs="宋体"/>
                <w:b w:val="0"/>
                <w:bCs w:val="0"/>
                <w:sz w:val="21"/>
                <w:szCs w:val="21"/>
              </w:rPr>
              <w:t>93%（LLM）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A3E0732">
            <w:pPr>
              <w:jc w:val="center"/>
            </w:pPr>
            <w:r>
              <w:rPr>
                <w:rFonts w:ascii="宋体" w:hAnsi="宋体" w:eastAsia="宋体" w:cs="宋体"/>
                <w:b w:val="0"/>
                <w:bCs w:val="0"/>
                <w:sz w:val="21"/>
                <w:szCs w:val="21"/>
              </w:rPr>
              <w:t>24%</w:t>
            </w:r>
          </w:p>
        </w:tc>
      </w:tr>
      <w:tr w14:paraId="70A2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CC0DF5">
            <w:pPr>
              <w:jc w:val="center"/>
            </w:pPr>
            <w:r>
              <w:rPr>
                <w:rFonts w:ascii="宋体" w:hAnsi="宋体" w:eastAsia="宋体" w:cs="宋体"/>
                <w:b w:val="0"/>
                <w:bCs w:val="0"/>
                <w:sz w:val="21"/>
                <w:szCs w:val="21"/>
              </w:rPr>
              <w:t>负面舆情处理时间（小时）</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E0CA74E">
            <w:pPr>
              <w:jc w:val="center"/>
            </w:pPr>
            <w:r>
              <w:rPr>
                <w:rFonts w:ascii="宋体" w:hAnsi="宋体" w:eastAsia="宋体" w:cs="宋体"/>
                <w:b w:val="0"/>
                <w:bCs w:val="0"/>
                <w:sz w:val="21"/>
                <w:szCs w:val="21"/>
              </w:rPr>
              <w:t>48（人工）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28ED40">
            <w:pPr>
              <w:jc w:val="center"/>
            </w:pPr>
            <w:r>
              <w:rPr>
                <w:rFonts w:ascii="宋体" w:hAnsi="宋体" w:eastAsia="宋体" w:cs="宋体"/>
                <w:b w:val="0"/>
                <w:bCs w:val="0"/>
                <w:sz w:val="21"/>
                <w:szCs w:val="21"/>
              </w:rPr>
              <w:t>6（LLM）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27CC19">
            <w:pPr>
              <w:jc w:val="center"/>
            </w:pPr>
            <w:r>
              <w:rPr>
                <w:rFonts w:ascii="宋体" w:hAnsi="宋体" w:eastAsia="宋体" w:cs="宋体"/>
                <w:b w:val="0"/>
                <w:bCs w:val="0"/>
                <w:sz w:val="21"/>
                <w:szCs w:val="21"/>
              </w:rPr>
              <w:t>87.5%</w:t>
            </w:r>
          </w:p>
        </w:tc>
      </w:tr>
    </w:tbl>
    <w:p w14:paraId="49FFD372">
      <w:pPr>
        <w:spacing w:before="120"/>
      </w:pPr>
    </w:p>
    <w:p w14:paraId="2463758B">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：LLM方法能够实时监控网络舆情，大幅缩短舆情发现和处理的時間，预警准确率显著提升。</w:t>
      </w:r>
    </w:p>
    <w:p w14:paraId="5DAAE91F">
      <w:pPr>
        <w:spacing w:before="40" w:after="40" w:line="360" w:lineRule="auto"/>
        <w:ind w:left="720" w:hanging="360"/>
      </w:pPr>
      <w:r>
        <w:rPr>
          <w:rFonts w:ascii="宋体" w:hAnsi="宋体" w:eastAsia="宋体" w:cs="宋体"/>
          <w:sz w:val="24"/>
          <w:szCs w:val="24"/>
        </w:rPr>
        <w:t>[3] 成本指标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314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E480EB9">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6F21222">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008B7E6">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574591B">
            <w:pPr>
              <w:jc w:val="center"/>
            </w:pPr>
            <w:r>
              <w:rPr>
                <w:rFonts w:ascii="宋体" w:hAnsi="宋体" w:eastAsia="宋体" w:cs="宋体"/>
                <w:b/>
                <w:bCs/>
                <w:sz w:val="21"/>
                <w:szCs w:val="21"/>
              </w:rPr>
              <w:t>节约幅度</w:t>
            </w:r>
          </w:p>
        </w:tc>
      </w:tr>
      <w:tr w14:paraId="2AA6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60CAA1">
            <w:pPr>
              <w:jc w:val="center"/>
            </w:pPr>
            <w:r>
              <w:rPr>
                <w:rFonts w:ascii="宋体" w:hAnsi="宋体" w:eastAsia="宋体" w:cs="宋体"/>
                <w:b w:val="0"/>
                <w:bCs w:val="0"/>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637E744">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08DA0E">
            <w:pPr>
              <w:jc w:val="center"/>
            </w:pPr>
            <w:r>
              <w:rPr>
                <w:rFonts w:ascii="宋体" w:hAnsi="宋体" w:eastAsia="宋体" w:cs="宋体"/>
                <w:b w:val="0"/>
                <w:bCs w:val="0"/>
                <w:sz w:val="21"/>
                <w:szCs w:val="21"/>
              </w:rPr>
              <w:t>800（文心一言API）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55813F1">
            <w:pPr>
              <w:jc w:val="center"/>
            </w:pPr>
            <w:r>
              <w:rPr>
                <w:rFonts w:ascii="宋体" w:hAnsi="宋体" w:eastAsia="宋体" w:cs="宋体"/>
                <w:b w:val="0"/>
                <w:bCs w:val="0"/>
                <w:sz w:val="21"/>
                <w:szCs w:val="21"/>
              </w:rPr>
              <w:t>-</w:t>
            </w:r>
          </w:p>
        </w:tc>
      </w:tr>
      <w:tr w14:paraId="55EF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99D9D45">
            <w:pPr>
              <w:jc w:val="center"/>
            </w:pPr>
            <w:r>
              <w:rPr>
                <w:rFonts w:ascii="宋体" w:hAnsi="宋体" w:eastAsia="宋体" w:cs="宋体"/>
                <w:b w:val="0"/>
                <w:bCs w:val="0"/>
                <w:sz w:val="21"/>
                <w:szCs w:val="21"/>
              </w:rPr>
              <w:t>人工成本（元/月）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BD1CD8">
            <w:pPr>
              <w:jc w:val="center"/>
            </w:pPr>
            <w:r>
              <w:rPr>
                <w:rFonts w:ascii="宋体" w:hAnsi="宋体" w:eastAsia="宋体" w:cs="宋体"/>
                <w:b w:val="0"/>
                <w:bCs w:val="0"/>
                <w:sz w:val="21"/>
                <w:szCs w:val="21"/>
              </w:rPr>
              <w:t>10000（2名监控员）</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69F07A">
            <w:pPr>
              <w:jc w:val="center"/>
            </w:pPr>
            <w:r>
              <w:rPr>
                <w:rFonts w:ascii="宋体" w:hAnsi="宋体" w:eastAsia="宋体" w:cs="宋体"/>
                <w:b w:val="0"/>
                <w:bCs w:val="0"/>
                <w:sz w:val="21"/>
                <w:szCs w:val="21"/>
              </w:rPr>
              <w:t>3333（1名监控员+LLM）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BF143B">
            <w:pPr>
              <w:jc w:val="center"/>
            </w:pPr>
            <w:r>
              <w:rPr>
                <w:rFonts w:ascii="宋体" w:hAnsi="宋体" w:eastAsia="宋体" w:cs="宋体"/>
                <w:b w:val="0"/>
                <w:bCs w:val="0"/>
                <w:sz w:val="21"/>
                <w:szCs w:val="21"/>
              </w:rPr>
              <w:t>66.7%</w:t>
            </w:r>
          </w:p>
        </w:tc>
      </w:tr>
      <w:tr w14:paraId="27BD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468D4FD">
            <w:pPr>
              <w:jc w:val="center"/>
            </w:pPr>
            <w:r>
              <w:rPr>
                <w:rFonts w:ascii="宋体" w:hAnsi="宋体" w:eastAsia="宋体" w:cs="宋体"/>
                <w:b w:val="0"/>
                <w:bCs w:val="0"/>
                <w:sz w:val="21"/>
                <w:szCs w:val="21"/>
              </w:rPr>
              <w:t>投资回报率（ROI，%）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79D282">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88F4F78">
            <w:pPr>
              <w:jc w:val="center"/>
            </w:pPr>
            <w:r>
              <w:rPr>
                <w:rFonts w:ascii="宋体" w:hAnsi="宋体" w:eastAsia="宋体" w:cs="宋体"/>
                <w:b w:val="0"/>
                <w:bCs w:val="0"/>
                <w:sz w:val="21"/>
                <w:szCs w:val="21"/>
              </w:rPr>
              <w:t>250%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3F6398">
            <w:pPr>
              <w:jc w:val="center"/>
            </w:pPr>
            <w:r>
              <w:rPr>
                <w:rFonts w:ascii="宋体" w:hAnsi="宋体" w:eastAsia="宋体" w:cs="宋体"/>
                <w:b w:val="0"/>
                <w:bCs w:val="0"/>
                <w:sz w:val="21"/>
                <w:szCs w:val="21"/>
              </w:rPr>
              <w:t>-</w:t>
            </w:r>
          </w:p>
        </w:tc>
      </w:tr>
    </w:tbl>
    <w:p w14:paraId="0E92BD75">
      <w:pPr>
        <w:spacing w:before="120"/>
      </w:pPr>
    </w:p>
    <w:p w14:paraId="238831B4">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：LLM方法大幅降低了人工成本，投资回报率高达250%，具有良好的经济效益。</w:t>
      </w:r>
    </w:p>
    <w:p w14:paraId="3F891801">
      <w:pPr>
        <w:spacing w:before="40" w:after="40" w:line="360" w:lineRule="auto"/>
        <w:ind w:left="720" w:hanging="360"/>
      </w:pPr>
      <w:r>
        <w:rPr>
          <w:rFonts w:ascii="宋体" w:hAnsi="宋体" w:eastAsia="宋体" w:cs="宋体"/>
          <w:sz w:val="24"/>
          <w:szCs w:val="24"/>
        </w:rPr>
        <w:t>[4] 决策支持效果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E94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03034BB">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63E557A">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3901BA3">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E111361">
            <w:pPr>
              <w:jc w:val="center"/>
            </w:pPr>
            <w:r>
              <w:rPr>
                <w:rFonts w:ascii="宋体" w:hAnsi="宋体" w:eastAsia="宋体" w:cs="宋体"/>
                <w:b/>
                <w:bCs/>
                <w:sz w:val="21"/>
                <w:szCs w:val="21"/>
              </w:rPr>
              <w:t>提升幅度</w:t>
            </w:r>
          </w:p>
        </w:tc>
      </w:tr>
      <w:tr w14:paraId="2EA4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2B55D11">
            <w:pPr>
              <w:jc w:val="center"/>
            </w:pPr>
            <w:r>
              <w:rPr>
                <w:rFonts w:ascii="宋体" w:hAnsi="宋体" w:eastAsia="宋体" w:cs="宋体"/>
                <w:b w:val="0"/>
                <w:bCs w:val="0"/>
                <w:sz w:val="21"/>
                <w:szCs w:val="21"/>
              </w:rPr>
              <w:t>决策科学性（1-5分）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2D346D">
            <w:pPr>
              <w:jc w:val="center"/>
            </w:pPr>
            <w:r>
              <w:rPr>
                <w:rFonts w:ascii="宋体" w:hAnsi="宋体" w:eastAsia="宋体" w:cs="宋体"/>
                <w:b w:val="0"/>
                <w:bCs w:val="0"/>
                <w:sz w:val="21"/>
                <w:szCs w:val="21"/>
              </w:rPr>
              <w:t>3.2（人工）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B0D3E39">
            <w:pPr>
              <w:jc w:val="center"/>
            </w:pPr>
            <w:r>
              <w:rPr>
                <w:rFonts w:ascii="宋体" w:hAnsi="宋体" w:eastAsia="宋体" w:cs="宋体"/>
                <w:b w:val="0"/>
                <w:bCs w:val="0"/>
                <w:sz w:val="21"/>
                <w:szCs w:val="21"/>
              </w:rPr>
              <w:t>4.5（LLM）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734FC6">
            <w:pPr>
              <w:jc w:val="center"/>
            </w:pPr>
            <w:r>
              <w:rPr>
                <w:rFonts w:ascii="宋体" w:hAnsi="宋体" w:eastAsia="宋体" w:cs="宋体"/>
                <w:b w:val="0"/>
                <w:bCs w:val="0"/>
                <w:sz w:val="21"/>
                <w:szCs w:val="21"/>
              </w:rPr>
              <w:t>40.6%</w:t>
            </w:r>
          </w:p>
        </w:tc>
      </w:tr>
      <w:tr w14:paraId="5EDB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C12649">
            <w:pPr>
              <w:jc w:val="center"/>
            </w:pPr>
            <w:r>
              <w:rPr>
                <w:rFonts w:ascii="宋体" w:hAnsi="宋体" w:eastAsia="宋体" w:cs="宋体"/>
                <w:b w:val="0"/>
                <w:bCs w:val="0"/>
                <w:sz w:val="21"/>
                <w:szCs w:val="21"/>
              </w:rPr>
              <w:t>决策响应速度（天）</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778606D">
            <w:pPr>
              <w:jc w:val="center"/>
            </w:pPr>
            <w:r>
              <w:rPr>
                <w:rFonts w:ascii="宋体" w:hAnsi="宋体" w:eastAsia="宋体" w:cs="宋体"/>
                <w:b w:val="0"/>
                <w:bCs w:val="0"/>
                <w:sz w:val="21"/>
                <w:szCs w:val="21"/>
              </w:rPr>
              <w:t>7（人工）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71F567">
            <w:pPr>
              <w:jc w:val="center"/>
            </w:pPr>
            <w:r>
              <w:rPr>
                <w:rFonts w:ascii="宋体" w:hAnsi="宋体" w:eastAsia="宋体" w:cs="宋体"/>
                <w:b w:val="0"/>
                <w:bCs w:val="0"/>
                <w:sz w:val="21"/>
                <w:szCs w:val="21"/>
              </w:rPr>
              <w:t>1（LLM）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3CCAF3">
            <w:pPr>
              <w:jc w:val="center"/>
            </w:pPr>
            <w:r>
              <w:rPr>
                <w:rFonts w:ascii="宋体" w:hAnsi="宋体" w:eastAsia="宋体" w:cs="宋体"/>
                <w:b w:val="0"/>
                <w:bCs w:val="0"/>
                <w:sz w:val="21"/>
                <w:szCs w:val="21"/>
              </w:rPr>
              <w:t>85.7%</w:t>
            </w:r>
          </w:p>
        </w:tc>
      </w:tr>
      <w:tr w14:paraId="7B6F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1AC99C4">
            <w:pPr>
              <w:jc w:val="center"/>
            </w:pPr>
            <w:r>
              <w:rPr>
                <w:rFonts w:ascii="宋体" w:hAnsi="宋体" w:eastAsia="宋体" w:cs="宋体"/>
                <w:b w:val="0"/>
                <w:bCs w:val="0"/>
                <w:sz w:val="21"/>
                <w:szCs w:val="21"/>
              </w:rPr>
              <w:t>决策执行效果（1-5分）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657F54">
            <w:pPr>
              <w:jc w:val="center"/>
            </w:pPr>
            <w:r>
              <w:rPr>
                <w:rFonts w:ascii="宋体" w:hAnsi="宋体" w:eastAsia="宋体" w:cs="宋体"/>
                <w:b w:val="0"/>
                <w:bCs w:val="0"/>
                <w:sz w:val="21"/>
                <w:szCs w:val="21"/>
              </w:rPr>
              <w:t>3.5（人工）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A54F4D">
            <w:pPr>
              <w:jc w:val="center"/>
            </w:pPr>
            <w:r>
              <w:rPr>
                <w:rFonts w:ascii="宋体" w:hAnsi="宋体" w:eastAsia="宋体" w:cs="宋体"/>
                <w:b w:val="0"/>
                <w:bCs w:val="0"/>
                <w:sz w:val="21"/>
                <w:szCs w:val="21"/>
              </w:rPr>
              <w:t>4.6（LLM）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3F2894">
            <w:pPr>
              <w:jc w:val="center"/>
            </w:pPr>
            <w:r>
              <w:rPr>
                <w:rFonts w:ascii="宋体" w:hAnsi="宋体" w:eastAsia="宋体" w:cs="宋体"/>
                <w:b w:val="0"/>
                <w:bCs w:val="0"/>
                <w:sz w:val="21"/>
                <w:szCs w:val="21"/>
              </w:rPr>
              <w:t>31.4%</w:t>
            </w:r>
          </w:p>
        </w:tc>
      </w:tr>
    </w:tbl>
    <w:p w14:paraId="49C70847">
      <w:pPr>
        <w:spacing w:before="120"/>
      </w:pPr>
    </w:p>
    <w:p w14:paraId="4F017A70">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：LLM方法能够基于数据分析结果提供科学的决策支持，决策科学性、响应速度、执行效果均显著优于传统方法。</w:t>
      </w:r>
    </w:p>
    <w:p w14:paraId="626ADDBC">
      <w:pPr>
        <w:spacing w:before="200" w:after="120"/>
        <w:outlineLvl w:val="1"/>
      </w:pPr>
      <w:r>
        <w:rPr>
          <w:rFonts w:ascii="黑体" w:hAnsi="黑体" w:eastAsia="黑体" w:cs="黑体"/>
          <w:b/>
          <w:bCs/>
          <w:sz w:val="24"/>
          <w:szCs w:val="24"/>
        </w:rPr>
        <w:t>7.4.4 案例小结</w:t>
      </w:r>
    </w:p>
    <w:p w14:paraId="7FFF6C3D">
      <w:pPr>
        <w:spacing w:before="0" w:after="0" w:line="360" w:lineRule="auto"/>
        <w:ind w:firstLine="480"/>
      </w:pPr>
      <w:r>
        <w:rPr>
          <w:rFonts w:ascii="宋体" w:hAnsi="宋体" w:eastAsia="宋体" w:cs="宋体"/>
          <w:sz w:val="24"/>
          <w:szCs w:val="24"/>
        </w:rPr>
        <w:t>本案例验证了LLM在情感分析与舆情监控中的应用效果，主要结论如下：</w:t>
      </w:r>
    </w:p>
    <w:p w14:paraId="435C3BA6">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情感分析准确率显著提升</w:t>
      </w:r>
      <w:r>
        <w:rPr>
          <w:rFonts w:ascii="宋体" w:hAnsi="宋体" w:eastAsia="宋体" w:cs="宋体"/>
          <w:sz w:val="24"/>
          <w:szCs w:val="24"/>
        </w:rPr>
        <w:t>：LLM方法的情感分析准确率达到92.3%，显著优于传统方法；</w:t>
      </w:r>
    </w:p>
    <w:p w14:paraId="1A417B1D">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舆情监控效果优异</w:t>
      </w:r>
      <w:r>
        <w:rPr>
          <w:rFonts w:ascii="宋体" w:hAnsi="宋体" w:eastAsia="宋体" w:cs="宋体"/>
          <w:sz w:val="24"/>
          <w:szCs w:val="24"/>
        </w:rPr>
        <w:t>：LLM能够实时监控网络舆情，大幅缩短舆情发现和处理的时间；</w:t>
      </w:r>
    </w:p>
    <w:p w14:paraId="1347B24D">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成本效益高</w:t>
      </w:r>
      <w:r>
        <w:rPr>
          <w:rFonts w:ascii="宋体" w:hAnsi="宋体" w:eastAsia="宋体" w:cs="宋体"/>
          <w:sz w:val="24"/>
          <w:szCs w:val="24"/>
        </w:rPr>
        <w:t>：大幅降低了人工成本，投资回报率高达250%；</w:t>
      </w:r>
    </w:p>
    <w:p w14:paraId="33A68490">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决策支持效果显著</w:t>
      </w:r>
      <w:r>
        <w:rPr>
          <w:rFonts w:ascii="宋体" w:hAnsi="宋体" w:eastAsia="宋体" w:cs="宋体"/>
          <w:sz w:val="24"/>
          <w:szCs w:val="24"/>
        </w:rPr>
        <w:t>：基于LLM的情感分析结果，决策科学性、响应速度、执行效果均显著优于传统方法。</w:t>
      </w:r>
    </w:p>
    <w:p w14:paraId="5149C25A">
      <w:r>
        <w:br w:type="page"/>
      </w:r>
    </w:p>
    <w:p w14:paraId="283829C2">
      <w:pPr>
        <w:spacing w:before="240" w:after="160"/>
        <w:outlineLvl w:val="0"/>
      </w:pPr>
      <w:r>
        <w:rPr>
          <w:rFonts w:ascii="黑体" w:hAnsi="黑体" w:eastAsia="黑体" w:cs="黑体"/>
          <w:b/>
          <w:bCs/>
          <w:sz w:val="28"/>
          <w:szCs w:val="28"/>
        </w:rPr>
        <w:t>7.5 案例四：内容生成与营销 (Case 4: Content Generation and Marketing)</w:t>
      </w:r>
    </w:p>
    <w:p w14:paraId="40E58184">
      <w:pPr>
        <w:spacing w:before="200" w:after="120"/>
        <w:outlineLvl w:val="1"/>
      </w:pPr>
      <w:r>
        <w:rPr>
          <w:rFonts w:ascii="黑体" w:hAnsi="黑体" w:eastAsia="黑体" w:cs="黑体"/>
          <w:b/>
          <w:bCs/>
          <w:sz w:val="24"/>
          <w:szCs w:val="24"/>
        </w:rPr>
        <w:t>7.5.1 案例背景</w:t>
      </w:r>
    </w:p>
    <w:p w14:paraId="6ED51F49">
      <w:pPr>
        <w:spacing w:before="40" w:after="40" w:line="360" w:lineRule="auto"/>
        <w:ind w:left="720" w:leftChars="0" w:hanging="360" w:firstLineChars="0"/>
        <w:outlineLvl w:val="2"/>
      </w:pPr>
      <w:r>
        <w:rPr>
          <w:rFonts w:ascii="宋体" w:hAnsi="宋体" w:eastAsia="宋体" w:cs="宋体"/>
          <w:sz w:val="24"/>
          <w:szCs w:val="24"/>
        </w:rPr>
        <w:t>[1] 问题描述</w:t>
      </w:r>
    </w:p>
    <w:p w14:paraId="0992C598">
      <w:pPr>
        <w:spacing w:before="0" w:after="0" w:line="360" w:lineRule="auto"/>
        <w:ind w:firstLine="480"/>
      </w:pPr>
      <w:r>
        <w:rPr>
          <w:rFonts w:ascii="宋体" w:hAnsi="宋体" w:eastAsia="宋体" w:cs="宋体"/>
          <w:sz w:val="24"/>
          <w:szCs w:val="24"/>
        </w:rPr>
        <w:t>贵港市旅游营销内容多依赖人工创作，效率低、成本高，且缺乏多语言内容。传统的机器翻译方法质量较差，难以满足国际化营销需求。</w:t>
      </w:r>
    </w:p>
    <w:p w14:paraId="08ED883B">
      <w:pPr>
        <w:spacing w:before="40" w:after="40" w:line="360" w:lineRule="auto"/>
        <w:ind w:left="720" w:leftChars="0" w:hanging="360" w:firstLineChars="0"/>
        <w:outlineLvl w:val="2"/>
      </w:pPr>
      <w:r>
        <w:rPr>
          <w:rFonts w:ascii="宋体" w:hAnsi="宋体" w:eastAsia="宋体" w:cs="宋体"/>
          <w:sz w:val="24"/>
          <w:szCs w:val="24"/>
        </w:rPr>
        <w:t>[2] 解决方案</w:t>
      </w:r>
    </w:p>
    <w:p w14:paraId="369FEB1B">
      <w:pPr>
        <w:spacing w:before="0" w:after="0" w:line="360" w:lineRule="auto"/>
        <w:ind w:firstLine="480"/>
      </w:pPr>
      <w:r>
        <w:rPr>
          <w:rFonts w:ascii="宋体" w:hAnsi="宋体" w:eastAsia="宋体" w:cs="宋体"/>
          <w:sz w:val="24"/>
          <w:szCs w:val="24"/>
        </w:rPr>
        <w:t>采用基于LLM的内容生成与营销系统（对应第5章5.3节的应用场景），自动生成旅游攻略、游记、社交媒体文案等营销内容，并支持多语言生成。</w:t>
      </w:r>
    </w:p>
    <w:p w14:paraId="5CA99D8F">
      <w:pPr>
        <w:spacing w:before="40" w:after="40" w:line="360" w:lineRule="auto"/>
        <w:ind w:left="720" w:leftChars="0" w:hanging="360" w:firstLineChars="0"/>
        <w:outlineLvl w:val="2"/>
      </w:pPr>
      <w:r>
        <w:rPr>
          <w:rFonts w:ascii="宋体" w:hAnsi="宋体" w:eastAsia="宋体" w:cs="宋体"/>
          <w:sz w:val="24"/>
          <w:szCs w:val="24"/>
        </w:rPr>
        <w:t>[3] 系统流程</w:t>
      </w:r>
    </w:p>
    <w:p w14:paraId="631A7ACE">
      <w:pPr>
        <w:spacing w:before="0" w:after="0" w:line="280" w:lineRule="auto"/>
        <w:ind w:left="480"/>
      </w:pPr>
      <w:r>
        <w:rPr>
          <w:rFonts w:ascii="Courier New" w:hAnsi="Courier New" w:eastAsia="Courier New" w:cs="Courier New"/>
          <w:sz w:val="20"/>
          <w:szCs w:val="20"/>
        </w:rPr>
        <w:t>用户输入（主题/关键词/偏好） -&gt; LLM生成内容 -&gt; 人工审核 -&gt; 发布到OTA平台/社交媒体</w:t>
      </w:r>
    </w:p>
    <w:p w14:paraId="10B6FBB6">
      <w:pPr>
        <w:spacing w:before="200" w:after="120"/>
        <w:outlineLvl w:val="1"/>
      </w:pPr>
      <w:r>
        <w:rPr>
          <w:rFonts w:ascii="黑体" w:hAnsi="黑体" w:eastAsia="黑体" w:cs="黑体"/>
          <w:b/>
          <w:bCs/>
          <w:sz w:val="24"/>
          <w:szCs w:val="24"/>
        </w:rPr>
        <w:t>7.5.2 案例实施</w:t>
      </w:r>
    </w:p>
    <w:p w14:paraId="30312B25">
      <w:pPr>
        <w:spacing w:before="40" w:after="40" w:line="360" w:lineRule="auto"/>
        <w:ind w:left="720" w:leftChars="0" w:hanging="360" w:firstLineChars="0"/>
        <w:outlineLvl w:val="2"/>
      </w:pPr>
      <w:r>
        <w:rPr>
          <w:rFonts w:ascii="宋体" w:hAnsi="宋体" w:eastAsia="宋体" w:cs="宋体"/>
          <w:sz w:val="24"/>
          <w:szCs w:val="24"/>
        </w:rPr>
        <w:t>[1] 数据准备</w:t>
      </w:r>
    </w:p>
    <w:p w14:paraId="0DD44A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主题/关键词库</w:t>
      </w:r>
      <w:r>
        <w:rPr>
          <w:rFonts w:ascii="宋体" w:hAnsi="宋体" w:eastAsia="宋体" w:cs="宋体"/>
          <w:sz w:val="24"/>
          <w:szCs w:val="24"/>
        </w:rPr>
        <w:t>：包含贵港市旅游营销的常用主题和关键词（如"自然风光"、"佛教文化"、"壮族风情"等）；</w:t>
      </w:r>
    </w:p>
    <w:p w14:paraId="69D7629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用户偏好库</w:t>
      </w:r>
      <w:r>
        <w:rPr>
          <w:rFonts w:ascii="宋体" w:hAnsi="宋体" w:eastAsia="宋体" w:cs="宋体"/>
          <w:sz w:val="24"/>
          <w:szCs w:val="24"/>
        </w:rPr>
        <w:t>：包含不同用户群体的偏好（如情侣游、家庭游、朋友游等）；</w:t>
      </w:r>
    </w:p>
    <w:p w14:paraId="424159D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多语言模板库</w:t>
      </w:r>
      <w:r>
        <w:rPr>
          <w:rFonts w:ascii="宋体" w:hAnsi="宋体" w:eastAsia="宋体" w:cs="宋体"/>
          <w:sz w:val="24"/>
          <w:szCs w:val="24"/>
        </w:rPr>
        <w:t>：包含英语、日语、韩语等多语言的营销内容模板。</w:t>
      </w:r>
    </w:p>
    <w:p w14:paraId="12BB322C">
      <w:pPr>
        <w:spacing w:before="40" w:after="40" w:line="360" w:lineRule="auto"/>
        <w:ind w:left="720" w:leftChars="0" w:hanging="360" w:firstLineChars="0"/>
        <w:outlineLvl w:val="2"/>
      </w:pPr>
      <w:r>
        <w:rPr>
          <w:rFonts w:ascii="宋体" w:hAnsi="宋体" w:eastAsia="宋体" w:cs="宋体"/>
          <w:sz w:val="24"/>
          <w:szCs w:val="24"/>
        </w:rPr>
        <w:t>[2] 系统实现</w:t>
      </w:r>
    </w:p>
    <w:p w14:paraId="7E2CA18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前端</w:t>
      </w:r>
      <w:r>
        <w:rPr>
          <w:rFonts w:ascii="宋体" w:hAnsi="宋体" w:eastAsia="宋体" w:cs="宋体"/>
          <w:sz w:val="24"/>
          <w:szCs w:val="24"/>
        </w:rPr>
        <w:t>：Web网页"贵港市智慧旅游平台"的"内容生成"模块；</w:t>
      </w:r>
    </w:p>
    <w:p w14:paraId="22106B3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后端</w:t>
      </w:r>
      <w:r>
        <w:rPr>
          <w:rFonts w:ascii="Times New Roman" w:hAnsi="Times New Roman" w:eastAsia="Times New Roman" w:cs="Times New Roman"/>
          <w:sz w:val="24"/>
          <w:szCs w:val="24"/>
        </w:rPr>
        <w:t>：Python Flask + 文心一言API；</w:t>
      </w:r>
    </w:p>
    <w:p w14:paraId="040054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Prompt设计</w:t>
      </w:r>
      <w:r>
        <w:rPr>
          <w:rFonts w:ascii="宋体" w:hAnsi="宋体" w:eastAsia="宋体" w:cs="宋体"/>
          <w:sz w:val="24"/>
          <w:szCs w:val="24"/>
        </w:rPr>
        <w:t>：</w:t>
      </w:r>
    </w:p>
    <w:p w14:paraId="2872279A">
      <w:pPr>
        <w:spacing w:before="0" w:after="0" w:line="280" w:lineRule="auto"/>
        <w:ind w:left="480"/>
      </w:pPr>
      <w:r>
        <w:rPr>
          <w:rFonts w:ascii="Courier New" w:hAnsi="Courier New" w:eastAsia="Courier New" w:cs="Courier New"/>
          <w:sz w:val="20"/>
          <w:szCs w:val="20"/>
        </w:rPr>
        <w:t>你是一个旅游营销内容生成专家，负责根据主题、关键词、偏好等，生成高质量的旅游营销内容。</w:t>
      </w:r>
    </w:p>
    <w:p w14:paraId="4AD897D5">
      <w:pPr>
        <w:spacing w:before="0" w:after="0" w:line="280" w:lineRule="auto"/>
        <w:ind w:left="480"/>
      </w:pPr>
      <w:r>
        <w:rPr>
          <w:rFonts w:ascii="Courier New" w:hAnsi="Courier New" w:eastAsia="Courier New" w:cs="Courier New"/>
          <w:sz w:val="20"/>
          <w:szCs w:val="20"/>
        </w:rPr>
        <w:t xml:space="preserve"> </w:t>
      </w:r>
    </w:p>
    <w:p w14:paraId="6E88A42E">
      <w:pPr>
        <w:spacing w:before="0" w:after="0" w:line="280" w:lineRule="auto"/>
        <w:ind w:left="480"/>
      </w:pPr>
      <w:r>
        <w:rPr>
          <w:rFonts w:ascii="Courier New" w:hAnsi="Courier New" w:eastAsia="Courier New" w:cs="Courier New"/>
          <w:sz w:val="20"/>
          <w:szCs w:val="20"/>
        </w:rPr>
        <w:t>主题：{topic}</w:t>
      </w:r>
    </w:p>
    <w:p w14:paraId="216F0868">
      <w:pPr>
        <w:spacing w:before="0" w:after="0" w:line="280" w:lineRule="auto"/>
        <w:ind w:left="480"/>
      </w:pPr>
      <w:r>
        <w:rPr>
          <w:rFonts w:ascii="Courier New" w:hAnsi="Courier New" w:eastAsia="Courier New" w:cs="Courier New"/>
          <w:sz w:val="20"/>
          <w:szCs w:val="20"/>
        </w:rPr>
        <w:t>关键词：{keywords}</w:t>
      </w:r>
    </w:p>
    <w:p w14:paraId="27106DA8">
      <w:pPr>
        <w:spacing w:before="0" w:after="0" w:line="280" w:lineRule="auto"/>
        <w:ind w:left="480"/>
      </w:pPr>
      <w:r>
        <w:rPr>
          <w:rFonts w:ascii="Courier New" w:hAnsi="Courier New" w:eastAsia="Courier New" w:cs="Courier New"/>
          <w:sz w:val="20"/>
          <w:szCs w:val="20"/>
        </w:rPr>
        <w:t>用户偏好：{preference}</w:t>
      </w:r>
    </w:p>
    <w:p w14:paraId="43B3BCF2">
      <w:pPr>
        <w:spacing w:before="0" w:after="0" w:line="280" w:lineRule="auto"/>
        <w:ind w:left="480"/>
      </w:pPr>
      <w:r>
        <w:rPr>
          <w:rFonts w:ascii="Courier New" w:hAnsi="Courier New" w:eastAsia="Courier New" w:cs="Courier New"/>
          <w:sz w:val="20"/>
          <w:szCs w:val="20"/>
        </w:rPr>
        <w:t>内容类型：{content_type}  # 旅游攻略、游记、社交媒体文案等</w:t>
      </w:r>
    </w:p>
    <w:p w14:paraId="60F8863E">
      <w:pPr>
        <w:spacing w:before="0" w:after="0" w:line="280" w:lineRule="auto"/>
        <w:ind w:left="480"/>
      </w:pPr>
      <w:r>
        <w:rPr>
          <w:rFonts w:ascii="Courier New" w:hAnsi="Courier New" w:eastAsia="Courier New" w:cs="Courier New"/>
          <w:sz w:val="20"/>
          <w:szCs w:val="20"/>
        </w:rPr>
        <w:t>目标语言：{target_language}  # 中文、英语、日语、韩语等</w:t>
      </w:r>
    </w:p>
    <w:p w14:paraId="43D2301E">
      <w:pPr>
        <w:spacing w:before="0" w:after="0" w:line="280" w:lineRule="auto"/>
        <w:ind w:left="480"/>
      </w:pPr>
      <w:r>
        <w:rPr>
          <w:rFonts w:ascii="Courier New" w:hAnsi="Courier New" w:eastAsia="Courier New" w:cs="Courier New"/>
          <w:sz w:val="20"/>
          <w:szCs w:val="20"/>
        </w:rPr>
        <w:t xml:space="preserve"> </w:t>
      </w:r>
    </w:p>
    <w:p w14:paraId="38DC2B12">
      <w:pPr>
        <w:spacing w:before="0" w:after="0" w:line="280" w:lineRule="auto"/>
        <w:ind w:left="480"/>
      </w:pPr>
      <w:r>
        <w:rPr>
          <w:rFonts w:ascii="Courier New" w:hAnsi="Courier New" w:eastAsia="Courier New" w:cs="Courier New"/>
          <w:sz w:val="20"/>
          <w:szCs w:val="20"/>
        </w:rPr>
        <w:t>请生成高质量的旅游营销内容，要求：</w:t>
      </w:r>
    </w:p>
    <w:p w14:paraId="608D6309">
      <w:pPr>
        <w:spacing w:before="0" w:after="0" w:line="280" w:lineRule="auto"/>
        <w:ind w:left="480"/>
      </w:pPr>
      <w:r>
        <w:rPr>
          <w:rFonts w:ascii="Courier New" w:hAnsi="Courier New" w:eastAsia="Courier New" w:cs="Courier New"/>
          <w:sz w:val="20"/>
          <w:szCs w:val="20"/>
        </w:rPr>
        <w:t>1. 内容要详细、实用、有趣，吸引游客前来旅游；</w:t>
      </w:r>
    </w:p>
    <w:p w14:paraId="618558AB">
      <w:pPr>
        <w:spacing w:before="0" w:after="0" w:line="280" w:lineRule="auto"/>
        <w:ind w:left="480"/>
      </w:pPr>
      <w:r>
        <w:rPr>
          <w:rFonts w:ascii="Courier New" w:hAnsi="Courier New" w:eastAsia="Courier New" w:cs="Courier New"/>
          <w:sz w:val="20"/>
          <w:szCs w:val="20"/>
        </w:rPr>
        <w:t>2. 语言要自然、流畅，符合目标语言的表达习惯；</w:t>
      </w:r>
    </w:p>
    <w:p w14:paraId="47B2A191">
      <w:pPr>
        <w:spacing w:before="0" w:after="0" w:line="280" w:lineRule="auto"/>
        <w:ind w:left="480"/>
      </w:pPr>
      <w:r>
        <w:rPr>
          <w:rFonts w:ascii="Courier New" w:hAnsi="Courier New" w:eastAsia="Courier New" w:cs="Courier New"/>
          <w:sz w:val="20"/>
          <w:szCs w:val="20"/>
        </w:rPr>
        <w:t>3. 适当使用表情符号、话题标签等，增强内容的吸引力；</w:t>
      </w:r>
    </w:p>
    <w:p w14:paraId="499F75AE">
      <w:pPr>
        <w:spacing w:before="0" w:after="0" w:line="280" w:lineRule="auto"/>
        <w:ind w:left="480"/>
      </w:pPr>
      <w:r>
        <w:rPr>
          <w:rFonts w:ascii="Courier New" w:hAnsi="Courier New" w:eastAsia="Courier New" w:cs="Courier New"/>
          <w:sz w:val="20"/>
          <w:szCs w:val="20"/>
        </w:rPr>
        <w:t>4. 内容长度要适中，避免过长或过短。</w:t>
      </w:r>
    </w:p>
    <w:p w14:paraId="1677FC2E">
      <w:pPr>
        <w:spacing w:before="40" w:after="40" w:line="360" w:lineRule="auto"/>
        <w:ind w:left="720" w:leftChars="0" w:hanging="360" w:firstLineChars="0"/>
        <w:outlineLvl w:val="2"/>
      </w:pPr>
      <w:r>
        <w:rPr>
          <w:rFonts w:ascii="宋体" w:hAnsi="宋体" w:eastAsia="宋体" w:cs="宋体"/>
          <w:sz w:val="24"/>
          <w:szCs w:val="24"/>
        </w:rPr>
        <w:t>[3] 测试场景</w:t>
      </w:r>
    </w:p>
    <w:p w14:paraId="6C40A90C">
      <w:pPr>
        <w:spacing w:before="0" w:after="0" w:line="360" w:lineRule="auto"/>
        <w:ind w:firstLine="480"/>
      </w:pPr>
      <w:r>
        <w:rPr>
          <w:rFonts w:ascii="宋体" w:hAnsi="宋体" w:eastAsia="宋体" w:cs="宋体"/>
          <w:sz w:val="24"/>
          <w:szCs w:val="24"/>
        </w:rPr>
        <w:t>设计以下测试场景：</w:t>
      </w:r>
    </w:p>
    <w:p w14:paraId="230A314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场景1</w:t>
      </w:r>
      <w:r>
        <w:rPr>
          <w:rFonts w:ascii="宋体" w:hAnsi="宋体" w:eastAsia="宋体" w:cs="宋体"/>
          <w:sz w:val="24"/>
          <w:szCs w:val="24"/>
        </w:rPr>
        <w:t>：生成中文旅游攻略"贵港3天2晚自然风光游"；</w:t>
      </w:r>
    </w:p>
    <w:p w14:paraId="1A4DB2D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场景2</w:t>
      </w:r>
      <w:r>
        <w:rPr>
          <w:rFonts w:ascii="Times New Roman" w:hAnsi="Times New Roman" w:eastAsia="Times New Roman" w:cs="Times New Roman"/>
          <w:sz w:val="24"/>
          <w:szCs w:val="24"/>
        </w:rPr>
        <w:t>：生成英文社交媒体文案"Discover the Hidden Gem of Guangxi - Guigang!"；</w:t>
      </w:r>
    </w:p>
    <w:p w14:paraId="0D8B20C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场景3</w:t>
      </w:r>
      <w:r>
        <w:rPr>
          <w:rFonts w:ascii="宋体" w:hAnsi="宋体" w:eastAsia="宋体" w:cs="宋体"/>
          <w:sz w:val="24"/>
          <w:szCs w:val="24"/>
        </w:rPr>
        <w:t>：生成日语游记"貴港の旅 - 自然と文化の融合"；</w:t>
      </w:r>
    </w:p>
    <w:p w14:paraId="5E5F2B6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场景4</w:t>
      </w:r>
      <w:r>
        <w:rPr>
          <w:rFonts w:ascii="宋体" w:hAnsi="宋体" w:eastAsia="宋体" w:cs="宋体"/>
          <w:sz w:val="24"/>
          <w:szCs w:val="24"/>
        </w:rPr>
        <w:t>：生成韩语微信公众号推文"광시의 숨은 보석, 구이강을 소개합니다"。</w:t>
      </w:r>
    </w:p>
    <w:p w14:paraId="28450C75">
      <w:pPr>
        <w:spacing w:before="200" w:after="120"/>
        <w:outlineLvl w:val="1"/>
      </w:pPr>
      <w:r>
        <w:rPr>
          <w:rFonts w:ascii="黑体" w:hAnsi="黑体" w:eastAsia="黑体" w:cs="黑体"/>
          <w:b/>
          <w:bCs/>
          <w:sz w:val="24"/>
          <w:szCs w:val="24"/>
        </w:rPr>
        <w:t>7.5.3 案例结果与分析</w:t>
      </w:r>
    </w:p>
    <w:p w14:paraId="1594DC31">
      <w:pPr>
        <w:spacing w:before="40" w:after="40" w:line="360" w:lineRule="auto"/>
        <w:ind w:left="720" w:leftChars="0" w:hanging="360" w:firstLineChars="0"/>
        <w:outlineLvl w:val="2"/>
      </w:pPr>
      <w:r>
        <w:rPr>
          <w:rFonts w:ascii="宋体" w:hAnsi="宋体" w:eastAsia="宋体" w:cs="宋体"/>
          <w:sz w:val="24"/>
          <w:szCs w:val="24"/>
        </w:rPr>
        <w:t>[1] 效率指标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08D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CFC70DF">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B7BE83F">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FD57339">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14B8793">
            <w:pPr>
              <w:jc w:val="center"/>
            </w:pPr>
            <w:r>
              <w:rPr>
                <w:rFonts w:ascii="宋体" w:hAnsi="宋体" w:eastAsia="宋体" w:cs="宋体"/>
                <w:b/>
                <w:bCs/>
                <w:sz w:val="21"/>
                <w:szCs w:val="21"/>
              </w:rPr>
              <w:t>提升幅度</w:t>
            </w:r>
          </w:p>
        </w:tc>
      </w:tr>
      <w:tr w14:paraId="175F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FA7029">
            <w:pPr>
              <w:jc w:val="center"/>
            </w:pPr>
            <w:r>
              <w:rPr>
                <w:rFonts w:ascii="宋体" w:hAnsi="宋体" w:eastAsia="宋体" w:cs="宋体"/>
                <w:b w:val="0"/>
                <w:bCs w:val="0"/>
                <w:sz w:val="21"/>
                <w:szCs w:val="21"/>
              </w:rPr>
              <w:t>内容生成时间（小时/篇）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0F0B1B">
            <w:pPr>
              <w:jc w:val="center"/>
            </w:pPr>
            <w:r>
              <w:rPr>
                <w:rFonts w:ascii="宋体" w:hAnsi="宋体" w:eastAsia="宋体" w:cs="宋体"/>
                <w:b w:val="0"/>
                <w:bCs w:val="0"/>
                <w:sz w:val="21"/>
                <w:szCs w:val="21"/>
              </w:rPr>
              <w:t>8（人工创作）</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96A6659">
            <w:pPr>
              <w:jc w:val="center"/>
            </w:pPr>
            <w:r>
              <w:rPr>
                <w:rFonts w:ascii="宋体" w:hAnsi="宋体" w:eastAsia="宋体" w:cs="宋体"/>
                <w:b w:val="0"/>
                <w:bCs w:val="0"/>
                <w:sz w:val="21"/>
                <w:szCs w:val="21"/>
              </w:rPr>
              <w:t>0.5（LLM生成）</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0078DF">
            <w:pPr>
              <w:jc w:val="center"/>
            </w:pPr>
            <w:r>
              <w:rPr>
                <w:rFonts w:ascii="宋体" w:hAnsi="宋体" w:eastAsia="宋体" w:cs="宋体"/>
                <w:b w:val="0"/>
                <w:bCs w:val="0"/>
                <w:sz w:val="21"/>
                <w:szCs w:val="21"/>
              </w:rPr>
              <w:t>93.75%</w:t>
            </w:r>
          </w:p>
        </w:tc>
      </w:tr>
      <w:tr w14:paraId="3091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279209">
            <w:pPr>
              <w:jc w:val="center"/>
            </w:pPr>
            <w:r>
              <w:rPr>
                <w:rFonts w:ascii="宋体" w:hAnsi="宋体" w:eastAsia="宋体" w:cs="宋体"/>
                <w:b w:val="0"/>
                <w:bCs w:val="0"/>
                <w:sz w:val="21"/>
                <w:szCs w:val="21"/>
              </w:rPr>
              <w:t>处理速度（篇/天）</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2C64584">
            <w:pPr>
              <w:jc w:val="center"/>
            </w:pPr>
            <w:r>
              <w:rPr>
                <w:rFonts w:ascii="宋体" w:hAnsi="宋体" w:eastAsia="宋体" w:cs="宋体"/>
                <w:b w:val="0"/>
                <w:bCs w:val="0"/>
                <w:sz w:val="21"/>
                <w:szCs w:val="21"/>
              </w:rPr>
              <w:t>1（人工）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CE5B27">
            <w:pPr>
              <w:jc w:val="center"/>
            </w:pPr>
            <w:r>
              <w:rPr>
                <w:rFonts w:ascii="宋体" w:hAnsi="宋体" w:eastAsia="宋体" w:cs="宋体"/>
                <w:b w:val="0"/>
                <w:bCs w:val="0"/>
                <w:sz w:val="21"/>
                <w:szCs w:val="21"/>
              </w:rPr>
              <w:t>48（LLM）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DDEE824">
            <w:pPr>
              <w:jc w:val="center"/>
            </w:pPr>
            <w:r>
              <w:rPr>
                <w:rFonts w:ascii="宋体" w:hAnsi="宋体" w:eastAsia="宋体" w:cs="宋体"/>
                <w:b w:val="0"/>
                <w:bCs w:val="0"/>
                <w:sz w:val="21"/>
                <w:szCs w:val="21"/>
              </w:rPr>
              <w:t>4700%</w:t>
            </w:r>
          </w:p>
        </w:tc>
      </w:tr>
      <w:tr w14:paraId="3DCC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31BC8CB">
            <w:pPr>
              <w:jc w:val="center"/>
            </w:pPr>
            <w:r>
              <w:rPr>
                <w:rFonts w:ascii="宋体" w:hAnsi="宋体" w:eastAsia="宋体" w:cs="宋体"/>
                <w:b w:val="0"/>
                <w:bCs w:val="0"/>
                <w:sz w:val="21"/>
                <w:szCs w:val="21"/>
              </w:rPr>
              <w:t>人工替代率（%）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29ED28">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77CDB43">
            <w:pPr>
              <w:jc w:val="center"/>
            </w:pPr>
            <w:r>
              <w:rPr>
                <w:rFonts w:ascii="宋体" w:hAnsi="宋体" w:eastAsia="宋体" w:cs="宋体"/>
                <w:b w:val="0"/>
                <w:bCs w:val="0"/>
                <w:sz w:val="21"/>
                <w:szCs w:val="21"/>
              </w:rPr>
              <w:t>90%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30788A">
            <w:pPr>
              <w:jc w:val="center"/>
            </w:pPr>
            <w:r>
              <w:rPr>
                <w:rFonts w:ascii="宋体" w:hAnsi="宋体" w:eastAsia="宋体" w:cs="宋体"/>
                <w:b w:val="0"/>
                <w:bCs w:val="0"/>
                <w:sz w:val="21"/>
                <w:szCs w:val="21"/>
              </w:rPr>
              <w:t>-</w:t>
            </w:r>
          </w:p>
        </w:tc>
      </w:tr>
    </w:tbl>
    <w:p w14:paraId="06286966">
      <w:pPr>
        <w:spacing w:before="120"/>
      </w:pPr>
    </w:p>
    <w:p w14:paraId="4FC545A3">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：LLM方法在内容生成时间上显著优于传统方法，能够将生成时间从8小时缩短到0.5小时，处理速度提升4700%。</w:t>
      </w:r>
    </w:p>
    <w:p w14:paraId="597613A3">
      <w:pPr>
        <w:spacing w:before="40" w:after="40" w:line="360" w:lineRule="auto"/>
        <w:ind w:left="720" w:leftChars="0" w:hanging="360" w:firstLineChars="0"/>
        <w:outlineLvl w:val="2"/>
      </w:pPr>
      <w:r>
        <w:rPr>
          <w:rFonts w:ascii="宋体" w:hAnsi="宋体" w:eastAsia="宋体" w:cs="宋体"/>
          <w:sz w:val="24"/>
          <w:szCs w:val="24"/>
        </w:rPr>
        <w:t>[2] 质量指标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638D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A7968E4">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9BF1A76">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05F51DF">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0B6AD5A">
            <w:pPr>
              <w:jc w:val="center"/>
            </w:pPr>
            <w:r>
              <w:rPr>
                <w:rFonts w:ascii="宋体" w:hAnsi="宋体" w:eastAsia="宋体" w:cs="宋体"/>
                <w:b/>
                <w:bCs/>
                <w:sz w:val="21"/>
                <w:szCs w:val="21"/>
              </w:rPr>
              <w:t>提升幅度</w:t>
            </w:r>
          </w:p>
        </w:tc>
      </w:tr>
      <w:tr w14:paraId="6544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7F6248">
            <w:pPr>
              <w:jc w:val="center"/>
            </w:pPr>
            <w:r>
              <w:rPr>
                <w:rFonts w:ascii="宋体" w:hAnsi="宋体" w:eastAsia="宋体" w:cs="宋体"/>
                <w:b w:val="0"/>
                <w:bCs w:val="0"/>
                <w:sz w:val="21"/>
                <w:szCs w:val="21"/>
              </w:rPr>
              <w:t>内容质量评分（1-5分）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6CE43E2">
            <w:pPr>
              <w:jc w:val="center"/>
            </w:pPr>
            <w:r>
              <w:rPr>
                <w:rFonts w:ascii="宋体" w:hAnsi="宋体" w:eastAsia="宋体" w:cs="宋体"/>
                <w:b w:val="0"/>
                <w:bCs w:val="0"/>
                <w:sz w:val="21"/>
                <w:szCs w:val="21"/>
              </w:rPr>
              <w:t>4.3（人工）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624CB8">
            <w:pPr>
              <w:jc w:val="center"/>
            </w:pPr>
            <w:r>
              <w:rPr>
                <w:rFonts w:ascii="宋体" w:hAnsi="宋体" w:eastAsia="宋体" w:cs="宋体"/>
                <w:b w:val="0"/>
                <w:bCs w:val="0"/>
                <w:sz w:val="21"/>
                <w:szCs w:val="21"/>
              </w:rPr>
              <w:t>4.5（LLM）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FECD30">
            <w:pPr>
              <w:jc w:val="center"/>
            </w:pPr>
            <w:r>
              <w:rPr>
                <w:rFonts w:ascii="宋体" w:hAnsi="宋体" w:eastAsia="宋体" w:cs="宋体"/>
                <w:b w:val="0"/>
                <w:bCs w:val="0"/>
                <w:sz w:val="21"/>
                <w:szCs w:val="21"/>
              </w:rPr>
              <w:t>4.7%</w:t>
            </w:r>
          </w:p>
        </w:tc>
      </w:tr>
      <w:tr w14:paraId="778C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342D6C9">
            <w:pPr>
              <w:jc w:val="center"/>
            </w:pPr>
            <w:r>
              <w:rPr>
                <w:rFonts w:ascii="宋体" w:hAnsi="宋体" w:eastAsia="宋体" w:cs="宋体"/>
                <w:b w:val="0"/>
                <w:bCs w:val="0"/>
                <w:sz w:val="21"/>
                <w:szCs w:val="21"/>
              </w:rPr>
              <w:t>用户吸引力评分（1-5分）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8AC7B7">
            <w:pPr>
              <w:jc w:val="center"/>
            </w:pPr>
            <w:r>
              <w:rPr>
                <w:rFonts w:ascii="宋体" w:hAnsi="宋体" w:eastAsia="宋体" w:cs="宋体"/>
                <w:b w:val="0"/>
                <w:bCs w:val="0"/>
                <w:sz w:val="21"/>
                <w:szCs w:val="21"/>
              </w:rPr>
              <w:t>4.1（人工）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0F0591A">
            <w:pPr>
              <w:jc w:val="center"/>
            </w:pPr>
            <w:r>
              <w:rPr>
                <w:rFonts w:ascii="宋体" w:hAnsi="宋体" w:eastAsia="宋体" w:cs="宋体"/>
                <w:b w:val="0"/>
                <w:bCs w:val="0"/>
                <w:sz w:val="21"/>
                <w:szCs w:val="21"/>
              </w:rPr>
              <w:t>4.6（LLM）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5D50D6">
            <w:pPr>
              <w:jc w:val="center"/>
            </w:pPr>
            <w:r>
              <w:rPr>
                <w:rFonts w:ascii="宋体" w:hAnsi="宋体" w:eastAsia="宋体" w:cs="宋体"/>
                <w:b w:val="0"/>
                <w:bCs w:val="0"/>
                <w:sz w:val="21"/>
                <w:szCs w:val="21"/>
              </w:rPr>
              <w:t>12.2%</w:t>
            </w:r>
          </w:p>
        </w:tc>
      </w:tr>
      <w:tr w14:paraId="296A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F2AB02">
            <w:pPr>
              <w:jc w:val="center"/>
            </w:pPr>
            <w:r>
              <w:rPr>
                <w:rFonts w:ascii="宋体" w:hAnsi="宋体" w:eastAsia="宋体" w:cs="宋体"/>
                <w:b w:val="0"/>
                <w:bCs w:val="0"/>
                <w:sz w:val="21"/>
                <w:szCs w:val="21"/>
              </w:rPr>
              <w:t>多语言质量评分（1-5分）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68DEC8">
            <w:pPr>
              <w:jc w:val="center"/>
            </w:pPr>
            <w:r>
              <w:rPr>
                <w:rFonts w:ascii="宋体" w:hAnsi="宋体" w:eastAsia="宋体" w:cs="宋体"/>
                <w:b w:val="0"/>
                <w:bCs w:val="0"/>
                <w:sz w:val="21"/>
                <w:szCs w:val="21"/>
              </w:rPr>
              <w:t>3.8（机器翻译）</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D0C06E">
            <w:pPr>
              <w:jc w:val="center"/>
            </w:pPr>
            <w:r>
              <w:rPr>
                <w:rFonts w:ascii="宋体" w:hAnsi="宋体" w:eastAsia="宋体" w:cs="宋体"/>
                <w:b w:val="0"/>
                <w:bCs w:val="0"/>
                <w:sz w:val="21"/>
                <w:szCs w:val="21"/>
              </w:rPr>
              <w:t>4.4（LLM生成）</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812E4F">
            <w:pPr>
              <w:jc w:val="center"/>
            </w:pPr>
            <w:r>
              <w:rPr>
                <w:rFonts w:ascii="宋体" w:hAnsi="宋体" w:eastAsia="宋体" w:cs="宋体"/>
                <w:b w:val="0"/>
                <w:bCs w:val="0"/>
                <w:sz w:val="21"/>
                <w:szCs w:val="21"/>
              </w:rPr>
              <w:t>15.8%</w:t>
            </w:r>
          </w:p>
        </w:tc>
      </w:tr>
    </w:tbl>
    <w:p w14:paraId="59EBD1D0">
      <w:pPr>
        <w:spacing w:before="120"/>
      </w:pPr>
    </w:p>
    <w:p w14:paraId="13DE1D9A">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：LLM生成的内容在质量、吸引力、多语言质量上均优于传统方法，主要得益于LLM强大的自然语言生成能力。</w:t>
      </w:r>
    </w:p>
    <w:p w14:paraId="3CE22DA6">
      <w:pPr>
        <w:spacing w:before="40" w:after="40" w:line="360" w:lineRule="auto"/>
        <w:ind w:left="720" w:leftChars="0" w:hanging="360" w:firstLineChars="0"/>
        <w:outlineLvl w:val="2"/>
      </w:pPr>
      <w:r>
        <w:rPr>
          <w:rFonts w:ascii="宋体" w:hAnsi="宋体" w:eastAsia="宋体" w:cs="宋体"/>
          <w:sz w:val="24"/>
          <w:szCs w:val="24"/>
        </w:rPr>
        <w:t>[3] 成本指标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6B3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BECED94">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9D92356">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922D2D5">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D1432E7">
            <w:pPr>
              <w:jc w:val="center"/>
            </w:pPr>
            <w:r>
              <w:rPr>
                <w:rFonts w:ascii="宋体" w:hAnsi="宋体" w:eastAsia="宋体" w:cs="宋体"/>
                <w:b/>
                <w:bCs/>
                <w:sz w:val="21"/>
                <w:szCs w:val="21"/>
              </w:rPr>
              <w:t>节约幅度</w:t>
            </w:r>
          </w:p>
        </w:tc>
      </w:tr>
      <w:tr w14:paraId="1D82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ABD698">
            <w:pPr>
              <w:jc w:val="center"/>
            </w:pPr>
            <w:r>
              <w:rPr>
                <w:rFonts w:ascii="宋体" w:hAnsi="宋体" w:eastAsia="宋体" w:cs="宋体"/>
                <w:b w:val="0"/>
                <w:bCs w:val="0"/>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7E2F531">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4993FC">
            <w:pPr>
              <w:jc w:val="center"/>
            </w:pPr>
            <w:r>
              <w:rPr>
                <w:rFonts w:ascii="宋体" w:hAnsi="宋体" w:eastAsia="宋体" w:cs="宋体"/>
                <w:b w:val="0"/>
                <w:bCs w:val="0"/>
                <w:sz w:val="21"/>
                <w:szCs w:val="21"/>
              </w:rPr>
              <w:t>1000（文心一言API）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7D442D">
            <w:pPr>
              <w:jc w:val="center"/>
            </w:pPr>
            <w:r>
              <w:rPr>
                <w:rFonts w:ascii="宋体" w:hAnsi="宋体" w:eastAsia="宋体" w:cs="宋体"/>
                <w:b w:val="0"/>
                <w:bCs w:val="0"/>
                <w:sz w:val="21"/>
                <w:szCs w:val="21"/>
              </w:rPr>
              <w:t>-</w:t>
            </w:r>
          </w:p>
        </w:tc>
      </w:tr>
      <w:tr w14:paraId="057A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A9EC0D">
            <w:pPr>
              <w:jc w:val="center"/>
            </w:pPr>
            <w:r>
              <w:rPr>
                <w:rFonts w:ascii="宋体" w:hAnsi="宋体" w:eastAsia="宋体" w:cs="宋体"/>
                <w:b w:val="0"/>
                <w:bCs w:val="0"/>
                <w:sz w:val="21"/>
                <w:szCs w:val="21"/>
              </w:rPr>
              <w:t>人工成本（元/月）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B118F4">
            <w:pPr>
              <w:jc w:val="center"/>
            </w:pPr>
            <w:r>
              <w:rPr>
                <w:rFonts w:ascii="宋体" w:hAnsi="宋体" w:eastAsia="宋体" w:cs="宋体"/>
                <w:b w:val="0"/>
                <w:bCs w:val="0"/>
                <w:sz w:val="21"/>
                <w:szCs w:val="21"/>
              </w:rPr>
              <w:t>20000（2名文案）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7761CB">
            <w:pPr>
              <w:jc w:val="center"/>
            </w:pPr>
            <w:r>
              <w:rPr>
                <w:rFonts w:ascii="宋体" w:hAnsi="宋体" w:eastAsia="宋体" w:cs="宋体"/>
                <w:b w:val="0"/>
                <w:bCs w:val="0"/>
                <w:sz w:val="21"/>
                <w:szCs w:val="21"/>
              </w:rPr>
              <w:t>6667（1名文案+LLM）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6A8F273">
            <w:pPr>
              <w:jc w:val="center"/>
            </w:pPr>
            <w:r>
              <w:rPr>
                <w:rFonts w:ascii="宋体" w:hAnsi="宋体" w:eastAsia="宋体" w:cs="宋体"/>
                <w:b w:val="0"/>
                <w:bCs w:val="0"/>
                <w:sz w:val="21"/>
                <w:szCs w:val="21"/>
              </w:rPr>
              <w:t>66.7%</w:t>
            </w:r>
          </w:p>
        </w:tc>
      </w:tr>
      <w:tr w14:paraId="689D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54D9C7">
            <w:pPr>
              <w:jc w:val="center"/>
            </w:pPr>
            <w:r>
              <w:rPr>
                <w:rFonts w:ascii="宋体" w:hAnsi="宋体" w:eastAsia="宋体" w:cs="宋体"/>
                <w:b w:val="0"/>
                <w:bCs w:val="0"/>
                <w:sz w:val="21"/>
                <w:szCs w:val="21"/>
              </w:rPr>
              <w:t>投资回报率（ROI，%）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50F391">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B21ED4B">
            <w:pPr>
              <w:jc w:val="center"/>
            </w:pPr>
            <w:r>
              <w:rPr>
                <w:rFonts w:ascii="宋体" w:hAnsi="宋体" w:eastAsia="宋体" w:cs="宋体"/>
                <w:b w:val="0"/>
                <w:bCs w:val="0"/>
                <w:sz w:val="21"/>
                <w:szCs w:val="21"/>
              </w:rPr>
              <w:t>350%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EA602EB">
            <w:pPr>
              <w:jc w:val="center"/>
            </w:pPr>
            <w:r>
              <w:rPr>
                <w:rFonts w:ascii="宋体" w:hAnsi="宋体" w:eastAsia="宋体" w:cs="宋体"/>
                <w:b w:val="0"/>
                <w:bCs w:val="0"/>
                <w:sz w:val="21"/>
                <w:szCs w:val="21"/>
              </w:rPr>
              <w:t>-</w:t>
            </w:r>
          </w:p>
        </w:tc>
      </w:tr>
    </w:tbl>
    <w:p w14:paraId="0FAF0A3D">
      <w:pPr>
        <w:spacing w:before="120"/>
      </w:pPr>
    </w:p>
    <w:p w14:paraId="44A83554">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：LLM方法大幅降低了人工成本，投资回报率高达350%，具有良好的经济效益。</w:t>
      </w:r>
    </w:p>
    <w:p w14:paraId="63884909">
      <w:pPr>
        <w:spacing w:before="40" w:after="40" w:line="360" w:lineRule="auto"/>
        <w:ind w:left="720" w:leftChars="0" w:hanging="360" w:firstLineChars="0"/>
        <w:outlineLvl w:val="2"/>
      </w:pPr>
      <w:r>
        <w:rPr>
          <w:rFonts w:ascii="宋体" w:hAnsi="宋体" w:eastAsia="宋体" w:cs="宋体"/>
          <w:sz w:val="24"/>
          <w:szCs w:val="24"/>
        </w:rPr>
        <w:t>[4] 营销效果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89E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AEE3E22">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089ED50">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317E3E5">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23D2DE5">
            <w:pPr>
              <w:jc w:val="center"/>
            </w:pPr>
            <w:r>
              <w:rPr>
                <w:rFonts w:ascii="宋体" w:hAnsi="宋体" w:eastAsia="宋体" w:cs="宋体"/>
                <w:b/>
                <w:bCs/>
                <w:sz w:val="21"/>
                <w:szCs w:val="21"/>
              </w:rPr>
              <w:t>提升幅度</w:t>
            </w:r>
          </w:p>
        </w:tc>
      </w:tr>
      <w:tr w14:paraId="33FD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283872">
            <w:pPr>
              <w:jc w:val="center"/>
            </w:pPr>
            <w:r>
              <w:rPr>
                <w:rFonts w:ascii="宋体" w:hAnsi="宋体" w:eastAsia="宋体" w:cs="宋体"/>
                <w:b w:val="0"/>
                <w:bCs w:val="0"/>
                <w:sz w:val="21"/>
                <w:szCs w:val="21"/>
              </w:rPr>
              <w:t>内容阅读量（次/篇）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1BF988">
            <w:pPr>
              <w:jc w:val="center"/>
            </w:pPr>
            <w:r>
              <w:rPr>
                <w:rFonts w:ascii="宋体" w:hAnsi="宋体" w:eastAsia="宋体" w:cs="宋体"/>
                <w:b w:val="0"/>
                <w:bCs w:val="0"/>
                <w:sz w:val="21"/>
                <w:szCs w:val="21"/>
              </w:rPr>
              <w:t>500（人工）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DFCF23">
            <w:pPr>
              <w:jc w:val="center"/>
            </w:pPr>
            <w:r>
              <w:rPr>
                <w:rFonts w:ascii="宋体" w:hAnsi="宋体" w:eastAsia="宋体" w:cs="宋体"/>
                <w:b w:val="0"/>
                <w:bCs w:val="0"/>
                <w:sz w:val="21"/>
                <w:szCs w:val="21"/>
              </w:rPr>
              <w:t>1200（LLM）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5A54D2">
            <w:pPr>
              <w:jc w:val="center"/>
            </w:pPr>
            <w:r>
              <w:rPr>
                <w:rFonts w:ascii="宋体" w:hAnsi="宋体" w:eastAsia="宋体" w:cs="宋体"/>
                <w:b w:val="0"/>
                <w:bCs w:val="0"/>
                <w:sz w:val="21"/>
                <w:szCs w:val="21"/>
              </w:rPr>
              <w:t>140%</w:t>
            </w:r>
          </w:p>
        </w:tc>
      </w:tr>
      <w:tr w14:paraId="1D16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C0E2BB2">
            <w:pPr>
              <w:jc w:val="center"/>
            </w:pPr>
            <w:r>
              <w:rPr>
                <w:rFonts w:ascii="宋体" w:hAnsi="宋体" w:eastAsia="宋体" w:cs="宋体"/>
                <w:b w:val="0"/>
                <w:bCs w:val="0"/>
                <w:sz w:val="21"/>
                <w:szCs w:val="21"/>
              </w:rPr>
              <w:t>内容转化率（%）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889595">
            <w:pPr>
              <w:jc w:val="center"/>
            </w:pPr>
            <w:r>
              <w:rPr>
                <w:rFonts w:ascii="宋体" w:hAnsi="宋体" w:eastAsia="宋体" w:cs="宋体"/>
                <w:b w:val="0"/>
                <w:bCs w:val="0"/>
                <w:sz w:val="21"/>
                <w:szCs w:val="21"/>
              </w:rPr>
              <w:t>5%（人工）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871719">
            <w:pPr>
              <w:jc w:val="center"/>
            </w:pPr>
            <w:r>
              <w:rPr>
                <w:rFonts w:ascii="宋体" w:hAnsi="宋体" w:eastAsia="宋体" w:cs="宋体"/>
                <w:b w:val="0"/>
                <w:bCs w:val="0"/>
                <w:sz w:val="21"/>
                <w:szCs w:val="21"/>
              </w:rPr>
              <w:t>12%（LLM）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D28FDF">
            <w:pPr>
              <w:jc w:val="center"/>
            </w:pPr>
            <w:r>
              <w:rPr>
                <w:rFonts w:ascii="宋体" w:hAnsi="宋体" w:eastAsia="宋体" w:cs="宋体"/>
                <w:b w:val="0"/>
                <w:bCs w:val="0"/>
                <w:sz w:val="21"/>
                <w:szCs w:val="21"/>
              </w:rPr>
              <w:t>140%</w:t>
            </w:r>
          </w:p>
        </w:tc>
      </w:tr>
      <w:tr w14:paraId="56E1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2829188">
            <w:pPr>
              <w:jc w:val="center"/>
            </w:pPr>
            <w:r>
              <w:rPr>
                <w:rFonts w:ascii="宋体" w:hAnsi="宋体" w:eastAsia="宋体" w:cs="宋体"/>
                <w:b w:val="0"/>
                <w:bCs w:val="0"/>
                <w:sz w:val="21"/>
                <w:szCs w:val="21"/>
              </w:rPr>
              <w:t>品牌知名度提升（%）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F691D0">
            <w:pPr>
              <w:jc w:val="center"/>
            </w:pPr>
            <w:r>
              <w:rPr>
                <w:rFonts w:ascii="宋体" w:hAnsi="宋体" w:eastAsia="宋体" w:cs="宋体"/>
                <w:b w:val="0"/>
                <w:bCs w:val="0"/>
                <w:sz w:val="21"/>
                <w:szCs w:val="21"/>
              </w:rPr>
              <w:t>10%（人工）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93C572">
            <w:pPr>
              <w:jc w:val="center"/>
            </w:pPr>
            <w:r>
              <w:rPr>
                <w:rFonts w:ascii="宋体" w:hAnsi="宋体" w:eastAsia="宋体" w:cs="宋体"/>
                <w:b w:val="0"/>
                <w:bCs w:val="0"/>
                <w:sz w:val="21"/>
                <w:szCs w:val="21"/>
              </w:rPr>
              <w:t>25%（LLM）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437659">
            <w:pPr>
              <w:jc w:val="center"/>
            </w:pPr>
            <w:r>
              <w:rPr>
                <w:rFonts w:ascii="宋体" w:hAnsi="宋体" w:eastAsia="宋体" w:cs="宋体"/>
                <w:b w:val="0"/>
                <w:bCs w:val="0"/>
                <w:sz w:val="21"/>
                <w:szCs w:val="21"/>
              </w:rPr>
              <w:t>150%</w:t>
            </w:r>
          </w:p>
        </w:tc>
      </w:tr>
    </w:tbl>
    <w:p w14:paraId="0BD0B6A8">
      <w:pPr>
        <w:spacing w:before="120"/>
      </w:pPr>
    </w:p>
    <w:p w14:paraId="4FA8DCE9">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：LLM生成的内容在营销效果上显著优于传统方法，阅读量、转化率、品牌知名度提升均有显著提升。</w:t>
      </w:r>
    </w:p>
    <w:p w14:paraId="079EA56B">
      <w:pPr>
        <w:spacing w:before="200" w:after="120"/>
        <w:outlineLvl w:val="1"/>
      </w:pPr>
      <w:r>
        <w:rPr>
          <w:rFonts w:ascii="黑体" w:hAnsi="黑体" w:eastAsia="黑体" w:cs="黑体"/>
          <w:b/>
          <w:bCs/>
          <w:sz w:val="24"/>
          <w:szCs w:val="24"/>
        </w:rPr>
        <w:t>7.5.4 案例小结</w:t>
      </w:r>
    </w:p>
    <w:p w14:paraId="0FFC2C8D">
      <w:pPr>
        <w:spacing w:before="0" w:after="0" w:line="360" w:lineRule="auto"/>
        <w:ind w:firstLine="480"/>
      </w:pPr>
      <w:r>
        <w:rPr>
          <w:rFonts w:ascii="宋体" w:hAnsi="宋体" w:eastAsia="宋体" w:cs="宋体"/>
          <w:sz w:val="24"/>
          <w:szCs w:val="24"/>
        </w:rPr>
        <w:t>本案例验证了LLM在内容生成与营销中的应用效果，主要结论如下：</w:t>
      </w:r>
    </w:p>
    <w:p w14:paraId="421AFEC0">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效率显著提升</w:t>
      </w:r>
      <w:r>
        <w:rPr>
          <w:rFonts w:ascii="宋体" w:hAnsi="宋体" w:eastAsia="宋体" w:cs="宋体"/>
          <w:sz w:val="24"/>
          <w:szCs w:val="24"/>
        </w:rPr>
        <w:t>：LLM能够将内容生成时间从8小时缩短到0.5小时，处理速度提升4700%；</w:t>
      </w:r>
    </w:p>
    <w:p w14:paraId="6ADB26B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质量优于传统方法</w:t>
      </w:r>
      <w:r>
        <w:rPr>
          <w:rFonts w:ascii="宋体" w:hAnsi="宋体" w:eastAsia="宋体" w:cs="宋体"/>
          <w:sz w:val="24"/>
          <w:szCs w:val="24"/>
        </w:rPr>
        <w:t>：LLM生成的内容在质量、吸引力、多语言质量上均优于传统方法；</w:t>
      </w:r>
    </w:p>
    <w:p w14:paraId="330942F2">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成本效益高</w:t>
      </w:r>
      <w:r>
        <w:rPr>
          <w:rFonts w:ascii="宋体" w:hAnsi="宋体" w:eastAsia="宋体" w:cs="宋体"/>
          <w:sz w:val="24"/>
          <w:szCs w:val="24"/>
        </w:rPr>
        <w:t>：大幅降低了人工成本，投资回报率高达350%；</w:t>
      </w:r>
    </w:p>
    <w:p w14:paraId="182B4B34">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营销效果显著</w:t>
      </w:r>
      <w:r>
        <w:rPr>
          <w:rFonts w:ascii="宋体" w:hAnsi="宋体" w:eastAsia="宋体" w:cs="宋体"/>
          <w:sz w:val="24"/>
          <w:szCs w:val="24"/>
        </w:rPr>
        <w:t>：阅读量、转化率、品牌知名度提升均有显著提升。</w:t>
      </w:r>
    </w:p>
    <w:p w14:paraId="1850E1F8">
      <w:r>
        <w:br w:type="page"/>
      </w:r>
    </w:p>
    <w:p w14:paraId="3DCFA8D5">
      <w:pPr>
        <w:spacing w:before="240" w:after="160"/>
      </w:pPr>
      <w:r>
        <w:rPr>
          <w:rFonts w:ascii="黑体" w:hAnsi="黑体" w:eastAsia="黑体" w:cs="黑体"/>
          <w:b/>
          <w:bCs/>
          <w:sz w:val="28"/>
          <w:szCs w:val="28"/>
        </w:rPr>
        <w:t>7.6 案例五：智能决策支持 (Case 5: Intelligent Decision Support)</w:t>
      </w:r>
    </w:p>
    <w:p w14:paraId="1BA664B3">
      <w:pPr>
        <w:spacing w:before="200" w:after="120"/>
        <w:outlineLvl w:val="1"/>
      </w:pPr>
      <w:r>
        <w:rPr>
          <w:rFonts w:ascii="黑体" w:hAnsi="黑体" w:eastAsia="黑体" w:cs="黑体"/>
          <w:b/>
          <w:bCs/>
          <w:sz w:val="24"/>
          <w:szCs w:val="24"/>
        </w:rPr>
        <w:t>7.6.1 案例背景</w:t>
      </w:r>
    </w:p>
    <w:p w14:paraId="08DDF271">
      <w:pPr>
        <w:spacing w:before="40" w:after="40" w:line="360" w:lineRule="auto"/>
        <w:ind w:left="720" w:leftChars="0" w:hanging="360" w:firstLineChars="0"/>
        <w:outlineLvl w:val="2"/>
      </w:pPr>
      <w:r>
        <w:rPr>
          <w:rFonts w:ascii="宋体" w:hAnsi="宋体" w:eastAsia="宋体" w:cs="宋体"/>
          <w:sz w:val="24"/>
          <w:szCs w:val="24"/>
        </w:rPr>
        <w:t>[1] 问题描述</w:t>
      </w:r>
    </w:p>
    <w:p w14:paraId="0E78E9AD">
      <w:pPr>
        <w:spacing w:before="0" w:after="0" w:line="360" w:lineRule="auto"/>
        <w:ind w:firstLine="480"/>
      </w:pPr>
      <w:r>
        <w:rPr>
          <w:rFonts w:ascii="宋体" w:hAnsi="宋体" w:eastAsia="宋体" w:cs="宋体"/>
          <w:sz w:val="24"/>
          <w:szCs w:val="24"/>
        </w:rPr>
        <w:t>贵港市旅游企业和政府部门缺乏基于数据的决策支持系统，决策科学性不足。传统的决策方法多依赖人工经验，难以应对复杂多变的市场环境。</w:t>
      </w:r>
    </w:p>
    <w:p w14:paraId="3967A7B4">
      <w:pPr>
        <w:spacing w:before="40" w:after="40" w:line="360" w:lineRule="auto"/>
        <w:ind w:left="720" w:leftChars="0" w:hanging="360" w:firstLineChars="0"/>
        <w:outlineLvl w:val="2"/>
      </w:pPr>
      <w:r>
        <w:rPr>
          <w:rFonts w:ascii="宋体" w:hAnsi="宋体" w:eastAsia="宋体" w:cs="宋体"/>
          <w:sz w:val="24"/>
          <w:szCs w:val="24"/>
        </w:rPr>
        <w:t>[2] 解决方案</w:t>
      </w:r>
    </w:p>
    <w:p w14:paraId="6C9FFEB2">
      <w:pPr>
        <w:spacing w:before="0" w:after="0" w:line="360" w:lineRule="auto"/>
        <w:ind w:firstLine="480"/>
      </w:pPr>
      <w:r>
        <w:rPr>
          <w:rFonts w:ascii="宋体" w:hAnsi="宋体" w:eastAsia="宋体" w:cs="宋体"/>
          <w:sz w:val="24"/>
          <w:szCs w:val="24"/>
        </w:rPr>
        <w:t>采用基于LLM的智能决策支持系统（对应第5章5.5节的应用场景），通过数据分析、预测模型、优化算法等，为旅游企业和政府部门提供科学的决策支持。</w:t>
      </w:r>
    </w:p>
    <w:p w14:paraId="14B9082C">
      <w:pPr>
        <w:spacing w:before="40" w:after="40" w:line="360" w:lineRule="auto"/>
        <w:ind w:left="720" w:leftChars="0" w:hanging="360" w:firstLineChars="0"/>
        <w:outlineLvl w:val="2"/>
      </w:pPr>
      <w:r>
        <w:rPr>
          <w:rFonts w:ascii="宋体" w:hAnsi="宋体" w:eastAsia="宋体" w:cs="宋体"/>
          <w:sz w:val="24"/>
          <w:szCs w:val="24"/>
        </w:rPr>
        <w:t>[3] 系统流程</w:t>
      </w:r>
    </w:p>
    <w:p w14:paraId="2D5F8480">
      <w:pPr>
        <w:spacing w:before="0" w:after="0" w:line="280" w:lineRule="auto"/>
        <w:ind w:left="480"/>
      </w:pPr>
      <w:r>
        <w:rPr>
          <w:rFonts w:ascii="Courier New" w:hAnsi="Courier New" w:eastAsia="Courier New" w:cs="Courier New"/>
          <w:sz w:val="20"/>
          <w:szCs w:val="20"/>
        </w:rPr>
        <w:t>数据采集（游客行为数据、景区数据、气象数据等） -&gt; 数据分析（LLM + 传统数据分析方法） -&gt; 决策模型（预测模型、优化模型） -&gt; 可视化输出（数据可视化、报告生成）</w:t>
      </w:r>
    </w:p>
    <w:p w14:paraId="1350992E">
      <w:pPr>
        <w:spacing w:before="200" w:after="120"/>
        <w:outlineLvl w:val="1"/>
      </w:pPr>
      <w:r>
        <w:rPr>
          <w:rFonts w:ascii="黑体" w:hAnsi="黑体" w:eastAsia="黑体" w:cs="黑体"/>
          <w:b/>
          <w:bCs/>
          <w:sz w:val="24"/>
          <w:szCs w:val="24"/>
        </w:rPr>
        <w:t>7.6.2 案例实施</w:t>
      </w:r>
    </w:p>
    <w:p w14:paraId="481E552F">
      <w:pPr>
        <w:spacing w:before="40" w:after="40" w:line="360" w:lineRule="auto"/>
        <w:ind w:left="720" w:leftChars="0" w:hanging="360" w:firstLineChars="0"/>
        <w:outlineLvl w:val="2"/>
      </w:pPr>
      <w:r>
        <w:rPr>
          <w:rFonts w:ascii="宋体" w:hAnsi="宋体" w:eastAsia="宋体" w:cs="宋体"/>
          <w:sz w:val="24"/>
          <w:szCs w:val="24"/>
        </w:rPr>
        <w:t>[1] 数据准备</w:t>
      </w:r>
    </w:p>
    <w:p w14:paraId="4A21995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历史游客流量数据</w:t>
      </w:r>
      <w:r>
        <w:rPr>
          <w:rFonts w:ascii="宋体" w:hAnsi="宋体" w:eastAsia="宋体" w:cs="宋体"/>
          <w:sz w:val="24"/>
          <w:szCs w:val="24"/>
        </w:rPr>
        <w:t>：西山风景区过去一年的每日游客流量数据；</w:t>
      </w:r>
    </w:p>
    <w:p w14:paraId="55F0565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气象数据</w:t>
      </w:r>
      <w:r>
        <w:rPr>
          <w:rFonts w:ascii="宋体" w:hAnsi="宋体" w:eastAsia="宋体" w:cs="宋体"/>
          <w:sz w:val="24"/>
          <w:szCs w:val="24"/>
        </w:rPr>
        <w:t>：过去一年的每日气象数据（温度、湿度、降水量等）；</w:t>
      </w:r>
    </w:p>
    <w:p w14:paraId="55EDE56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节假日数据</w:t>
      </w:r>
      <w:r>
        <w:rPr>
          <w:rFonts w:ascii="宋体" w:hAnsi="宋体" w:eastAsia="宋体" w:cs="宋体"/>
          <w:sz w:val="24"/>
          <w:szCs w:val="24"/>
        </w:rPr>
        <w:t>：过去一年的节假日数据；</w:t>
      </w:r>
    </w:p>
    <w:p w14:paraId="1084C12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游客行为数据</w:t>
      </w:r>
      <w:r>
        <w:rPr>
          <w:rFonts w:ascii="宋体" w:hAnsi="宋体" w:eastAsia="宋体" w:cs="宋体"/>
          <w:sz w:val="24"/>
          <w:szCs w:val="24"/>
        </w:rPr>
        <w:t>：游客的浏览记录、收藏记录、购买记录等。</w:t>
      </w:r>
    </w:p>
    <w:p w14:paraId="74C3CED8">
      <w:pPr>
        <w:spacing w:before="40" w:after="40" w:line="360" w:lineRule="auto"/>
        <w:ind w:left="720" w:leftChars="0" w:hanging="360" w:firstLineChars="0"/>
        <w:outlineLvl w:val="2"/>
      </w:pPr>
      <w:r>
        <w:rPr>
          <w:rFonts w:ascii="宋体" w:hAnsi="宋体" w:eastAsia="宋体" w:cs="宋体"/>
          <w:sz w:val="24"/>
          <w:szCs w:val="24"/>
        </w:rPr>
        <w:t>[2] 系统实现</w:t>
      </w:r>
    </w:p>
    <w:p w14:paraId="315B1B6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前端</w:t>
      </w:r>
      <w:r>
        <w:rPr>
          <w:rFonts w:ascii="宋体" w:hAnsi="宋体" w:eastAsia="宋体" w:cs="宋体"/>
          <w:sz w:val="24"/>
          <w:szCs w:val="24"/>
        </w:rPr>
        <w:t>：Web网页"贵港市智慧旅游平台"的"决策支持"模块；</w:t>
      </w:r>
    </w:p>
    <w:p w14:paraId="41D5F79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后端</w:t>
      </w:r>
      <w:r>
        <w:rPr>
          <w:rFonts w:ascii="Times New Roman" w:hAnsi="Times New Roman" w:eastAsia="Times New Roman" w:cs="Times New Roman"/>
          <w:sz w:val="24"/>
          <w:szCs w:val="24"/>
        </w:rPr>
        <w:t>：Python Flask + 文心一言API + Prophet（时间序列预测库） + SciPy（优化算法库）；</w:t>
      </w:r>
    </w:p>
    <w:p w14:paraId="010E529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Prompt设计</w:t>
      </w:r>
      <w:r>
        <w:rPr>
          <w:rFonts w:ascii="宋体" w:hAnsi="宋体" w:eastAsia="宋体" w:cs="宋体"/>
          <w:sz w:val="24"/>
          <w:szCs w:val="24"/>
        </w:rPr>
        <w:t>：</w:t>
      </w:r>
    </w:p>
    <w:p w14:paraId="5E9B6B59">
      <w:pPr>
        <w:spacing w:before="0" w:after="0" w:line="280" w:lineRule="auto"/>
        <w:ind w:left="480"/>
      </w:pPr>
      <w:r>
        <w:rPr>
          <w:rFonts w:ascii="Courier New" w:hAnsi="Courier New" w:eastAsia="Courier New" w:cs="Courier New"/>
          <w:sz w:val="20"/>
          <w:szCs w:val="20"/>
        </w:rPr>
        <w:t>你是一个游客流量预测专家，负责根据历史数据预测未来一段时间内的游客流量。</w:t>
      </w:r>
    </w:p>
    <w:p w14:paraId="6F41D681">
      <w:pPr>
        <w:spacing w:before="0" w:after="0" w:line="280" w:lineRule="auto"/>
        <w:ind w:left="480"/>
      </w:pPr>
      <w:r>
        <w:rPr>
          <w:rFonts w:ascii="Courier New" w:hAnsi="Courier New" w:eastAsia="Courier New" w:cs="Courier New"/>
          <w:sz w:val="20"/>
          <w:szCs w:val="20"/>
        </w:rPr>
        <w:t xml:space="preserve"> </w:t>
      </w:r>
    </w:p>
    <w:p w14:paraId="284A9CFD">
      <w:pPr>
        <w:spacing w:before="0" w:after="0" w:line="280" w:lineRule="auto"/>
        <w:ind w:left="480"/>
      </w:pPr>
      <w:r>
        <w:rPr>
          <w:rFonts w:ascii="Courier New" w:hAnsi="Courier New" w:eastAsia="Courier New" w:cs="Courier New"/>
          <w:sz w:val="20"/>
          <w:szCs w:val="20"/>
        </w:rPr>
        <w:t>历史数据：</w:t>
      </w:r>
    </w:p>
    <w:p w14:paraId="6119BA75">
      <w:pPr>
        <w:spacing w:before="0" w:after="0" w:line="280" w:lineRule="auto"/>
        <w:ind w:left="480"/>
      </w:pPr>
      <w:r>
        <w:rPr>
          <w:rFonts w:ascii="Courier New" w:hAnsi="Courier New" w:eastAsia="Courier New" w:cs="Courier New"/>
          <w:sz w:val="20"/>
          <w:szCs w:val="20"/>
        </w:rPr>
        <w:t>- 过去一年的游客流量数据：{historical_visitor_data}</w:t>
      </w:r>
    </w:p>
    <w:p w14:paraId="5011201C">
      <w:pPr>
        <w:spacing w:before="0" w:after="0" w:line="280" w:lineRule="auto"/>
        <w:ind w:left="480"/>
      </w:pPr>
      <w:r>
        <w:rPr>
          <w:rFonts w:ascii="Courier New" w:hAnsi="Courier New" w:eastAsia="Courier New" w:cs="Courier New"/>
          <w:sz w:val="20"/>
          <w:szCs w:val="20"/>
        </w:rPr>
        <w:t>- 气象数据：{weather_data}</w:t>
      </w:r>
    </w:p>
    <w:p w14:paraId="69DD8858">
      <w:pPr>
        <w:spacing w:before="0" w:after="0" w:line="280" w:lineRule="auto"/>
        <w:ind w:left="480"/>
      </w:pPr>
      <w:r>
        <w:rPr>
          <w:rFonts w:ascii="Courier New" w:hAnsi="Courier New" w:eastAsia="Courier New" w:cs="Courier New"/>
          <w:sz w:val="20"/>
          <w:szCs w:val="20"/>
        </w:rPr>
        <w:t>- 节假日数据：{holiday_data}</w:t>
      </w:r>
    </w:p>
    <w:p w14:paraId="403C9EB1">
      <w:pPr>
        <w:spacing w:before="0" w:after="0" w:line="280" w:lineRule="auto"/>
        <w:ind w:left="480"/>
      </w:pPr>
      <w:r>
        <w:rPr>
          <w:rFonts w:ascii="Courier New" w:hAnsi="Courier New" w:eastAsia="Courier New" w:cs="Courier New"/>
          <w:sz w:val="20"/>
          <w:szCs w:val="20"/>
        </w:rPr>
        <w:t xml:space="preserve"> </w:t>
      </w:r>
    </w:p>
    <w:p w14:paraId="44A05CDD">
      <w:pPr>
        <w:spacing w:before="0" w:after="0" w:line="280" w:lineRule="auto"/>
        <w:ind w:left="480"/>
      </w:pPr>
      <w:r>
        <w:rPr>
          <w:rFonts w:ascii="Courier New" w:hAnsi="Courier New" w:eastAsia="Courier New" w:cs="Courier New"/>
          <w:sz w:val="20"/>
          <w:szCs w:val="20"/>
        </w:rPr>
        <w:t>请预测未来7天的游客流量，并输出JSON格式：</w:t>
      </w:r>
    </w:p>
    <w:p w14:paraId="021AF890">
      <w:pPr>
        <w:spacing w:before="0" w:after="0" w:line="280" w:lineRule="auto"/>
        <w:ind w:left="480"/>
      </w:pPr>
      <w:r>
        <w:rPr>
          <w:rFonts w:ascii="Courier New" w:hAnsi="Courier New" w:eastAsia="Courier New" w:cs="Courier New"/>
          <w:sz w:val="20"/>
          <w:szCs w:val="20"/>
        </w:rPr>
        <w:t>{</w:t>
      </w:r>
    </w:p>
    <w:p w14:paraId="28149FD0">
      <w:pPr>
        <w:spacing w:before="0" w:after="0" w:line="280" w:lineRule="auto"/>
        <w:ind w:left="480"/>
      </w:pPr>
      <w:r>
        <w:rPr>
          <w:rFonts w:ascii="Courier New" w:hAnsi="Courier New" w:eastAsia="Courier New" w:cs="Courier New"/>
          <w:sz w:val="20"/>
          <w:szCs w:val="20"/>
        </w:rPr>
        <w:t xml:space="preserve">  "predictions": [</w:t>
      </w:r>
    </w:p>
    <w:p w14:paraId="2367AA03">
      <w:pPr>
        <w:spacing w:before="0" w:after="0" w:line="280" w:lineRule="auto"/>
        <w:ind w:left="480"/>
      </w:pPr>
      <w:r>
        <w:rPr>
          <w:rFonts w:ascii="Courier New" w:hAnsi="Courier New" w:eastAsia="Courier New" w:cs="Courier New"/>
          <w:sz w:val="20"/>
          <w:szCs w:val="20"/>
        </w:rPr>
        <w:t xml:space="preserve">    {"date": "2026-06-03", "predicted_visitors": 5000},</w:t>
      </w:r>
    </w:p>
    <w:p w14:paraId="144A1CF0">
      <w:pPr>
        <w:spacing w:before="0" w:after="0" w:line="280" w:lineRule="auto"/>
        <w:ind w:left="480"/>
      </w:pPr>
      <w:r>
        <w:rPr>
          <w:rFonts w:ascii="Courier New" w:hAnsi="Courier New" w:eastAsia="Courier New" w:cs="Courier New"/>
          <w:sz w:val="20"/>
          <w:szCs w:val="20"/>
        </w:rPr>
        <w:t xml:space="preserve">    {"date": "2026-06-04", "predicted_visitors": 6000},</w:t>
      </w:r>
    </w:p>
    <w:p w14:paraId="724C5FA7">
      <w:pPr>
        <w:spacing w:before="0" w:after="0" w:line="280" w:lineRule="auto"/>
        <w:ind w:left="480"/>
      </w:pPr>
      <w:r>
        <w:rPr>
          <w:rFonts w:ascii="Courier New" w:hAnsi="Courier New" w:eastAsia="Courier New" w:cs="Courier New"/>
          <w:sz w:val="20"/>
          <w:szCs w:val="20"/>
        </w:rPr>
        <w:t xml:space="preserve">    ...</w:t>
      </w:r>
    </w:p>
    <w:p w14:paraId="2D697F06">
      <w:pPr>
        <w:spacing w:before="0" w:after="0" w:line="280" w:lineRule="auto"/>
        <w:ind w:left="480"/>
      </w:pPr>
      <w:r>
        <w:rPr>
          <w:rFonts w:ascii="Courier New" w:hAnsi="Courier New" w:eastAsia="Courier New" w:cs="Courier New"/>
          <w:sz w:val="20"/>
          <w:szCs w:val="20"/>
        </w:rPr>
        <w:t xml:space="preserve">  ],</w:t>
      </w:r>
    </w:p>
    <w:p w14:paraId="3D8A665D">
      <w:pPr>
        <w:spacing w:before="0" w:after="0" w:line="280" w:lineRule="auto"/>
        <w:ind w:left="480"/>
      </w:pPr>
      <w:r>
        <w:rPr>
          <w:rFonts w:ascii="Courier New" w:hAnsi="Courier New" w:eastAsia="Courier New" w:cs="Courier New"/>
          <w:sz w:val="20"/>
          <w:szCs w:val="20"/>
        </w:rPr>
        <w:t xml:space="preserve">  "analysis": "预测分析（如为什么某天游客流量会激增等）"</w:t>
      </w:r>
    </w:p>
    <w:p w14:paraId="7E16BD2F">
      <w:pPr>
        <w:spacing w:before="0" w:after="0" w:line="280" w:lineRule="auto"/>
        <w:ind w:left="480"/>
      </w:pPr>
      <w:r>
        <w:rPr>
          <w:rFonts w:ascii="Courier New" w:hAnsi="Courier New" w:eastAsia="Courier New" w:cs="Courier New"/>
          <w:sz w:val="20"/>
          <w:szCs w:val="20"/>
        </w:rPr>
        <w:t>}</w:t>
      </w:r>
    </w:p>
    <w:p w14:paraId="329185F9">
      <w:pPr>
        <w:spacing w:before="40" w:after="40" w:line="360" w:lineRule="auto"/>
        <w:ind w:left="720" w:leftChars="0" w:hanging="360" w:firstLineChars="0"/>
        <w:outlineLvl w:val="2"/>
      </w:pPr>
      <w:r>
        <w:rPr>
          <w:rFonts w:ascii="宋体" w:hAnsi="宋体" w:eastAsia="宋体" w:cs="宋体"/>
          <w:sz w:val="24"/>
          <w:szCs w:val="24"/>
        </w:rPr>
        <w:t>[3] 测试场景</w:t>
      </w:r>
    </w:p>
    <w:p w14:paraId="5144EB0D">
      <w:pPr>
        <w:spacing w:before="0" w:after="0" w:line="360" w:lineRule="auto"/>
        <w:ind w:firstLine="480"/>
      </w:pPr>
      <w:r>
        <w:rPr>
          <w:rFonts w:ascii="宋体" w:hAnsi="宋体" w:eastAsia="宋体" w:cs="宋体"/>
          <w:sz w:val="24"/>
          <w:szCs w:val="24"/>
        </w:rPr>
        <w:t>设计以下测试场景：</w:t>
      </w:r>
    </w:p>
    <w:p w14:paraId="653AC90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场景1</w:t>
      </w:r>
      <w:r>
        <w:rPr>
          <w:rFonts w:ascii="宋体" w:hAnsi="宋体" w:eastAsia="宋体" w:cs="宋体"/>
          <w:sz w:val="24"/>
          <w:szCs w:val="24"/>
        </w:rPr>
        <w:t>：预测西山风景区未来7天的游客流量；</w:t>
      </w:r>
    </w:p>
    <w:p w14:paraId="08E4FE6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场景2</w:t>
      </w:r>
      <w:r>
        <w:rPr>
          <w:rFonts w:ascii="宋体" w:hAnsi="宋体" w:eastAsia="宋体" w:cs="宋体"/>
          <w:sz w:val="24"/>
          <w:szCs w:val="24"/>
        </w:rPr>
        <w:t>：根据预测结果，优化景区资源配置（如工作人员数量、餐饮供应量等）；</w:t>
      </w:r>
    </w:p>
    <w:p w14:paraId="25D6ECF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场景3</w:t>
      </w:r>
      <w:r>
        <w:rPr>
          <w:rFonts w:ascii="宋体" w:hAnsi="宋体" w:eastAsia="宋体" w:cs="宋体"/>
          <w:sz w:val="24"/>
          <w:szCs w:val="24"/>
        </w:rPr>
        <w:t>：预测贵港市未来一个月的旅游收入；</w:t>
      </w:r>
    </w:p>
    <w:p w14:paraId="7C2E11B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场景4</w:t>
      </w:r>
      <w:r>
        <w:rPr>
          <w:rFonts w:ascii="宋体" w:hAnsi="宋体" w:eastAsia="宋体" w:cs="宋体"/>
          <w:sz w:val="24"/>
          <w:szCs w:val="24"/>
        </w:rPr>
        <w:t>：根据预测结果，制定营销策略（如优惠活动、推广计划等）。</w:t>
      </w:r>
    </w:p>
    <w:p w14:paraId="7C2D449A">
      <w:pPr>
        <w:spacing w:before="200" w:after="120"/>
        <w:outlineLvl w:val="1"/>
      </w:pPr>
      <w:r>
        <w:rPr>
          <w:rFonts w:ascii="黑体" w:hAnsi="黑体" w:eastAsia="黑体" w:cs="黑体"/>
          <w:b/>
          <w:bCs/>
          <w:sz w:val="24"/>
          <w:szCs w:val="24"/>
        </w:rPr>
        <w:t>7.6.3 案例结果与分析</w:t>
      </w:r>
    </w:p>
    <w:p w14:paraId="5B2E69FA">
      <w:pPr>
        <w:spacing w:before="40" w:after="40" w:line="360" w:lineRule="auto"/>
        <w:ind w:left="720" w:leftChars="0" w:hanging="360" w:firstLineChars="0"/>
        <w:outlineLvl w:val="2"/>
      </w:pPr>
      <w:r>
        <w:rPr>
          <w:rFonts w:ascii="宋体" w:hAnsi="宋体" w:eastAsia="宋体" w:cs="宋体"/>
          <w:sz w:val="24"/>
          <w:szCs w:val="24"/>
        </w:rPr>
        <w:t>[1] 预测准确率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58CE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EBBE7D0">
            <w:pPr>
              <w:jc w:val="center"/>
            </w:pPr>
            <w:r>
              <w:rPr>
                <w:rFonts w:ascii="宋体" w:hAnsi="宋体" w:eastAsia="宋体" w:cs="宋体"/>
                <w:b/>
                <w:bCs/>
                <w:sz w:val="21"/>
                <w:szCs w:val="21"/>
              </w:rPr>
              <w:t>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9AD2F2D">
            <w:pPr>
              <w:jc w:val="center"/>
            </w:pPr>
            <w:r>
              <w:rPr>
                <w:rFonts w:ascii="宋体" w:hAnsi="宋体" w:eastAsia="宋体" w:cs="宋体"/>
                <w:b/>
                <w:bCs/>
                <w:sz w:val="21"/>
                <w:szCs w:val="21"/>
              </w:rPr>
              <w:t>平均绝对误差（MAE）</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6C62BBB">
            <w:pPr>
              <w:jc w:val="center"/>
            </w:pPr>
            <w:r>
              <w:rPr>
                <w:rFonts w:ascii="宋体" w:hAnsi="宋体" w:eastAsia="宋体" w:cs="宋体"/>
                <w:b/>
                <w:bCs/>
                <w:sz w:val="21"/>
                <w:szCs w:val="21"/>
              </w:rPr>
              <w:t>均方根误差（RMSE）</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674B6C7">
            <w:pPr>
              <w:jc w:val="center"/>
            </w:pPr>
            <w:r>
              <w:rPr>
                <w:rFonts w:ascii="宋体" w:hAnsi="宋体" w:eastAsia="宋体" w:cs="宋体"/>
                <w:b/>
                <w:bCs/>
                <w:sz w:val="21"/>
                <w:szCs w:val="21"/>
              </w:rPr>
              <w:t>平均绝对百分比误差（MAPE，%）</w:t>
            </w:r>
          </w:p>
        </w:tc>
      </w:tr>
      <w:tr w14:paraId="1746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1374BF1">
            <w:pPr>
              <w:jc w:val="center"/>
            </w:pPr>
            <w:r>
              <w:rPr>
                <w:rFonts w:ascii="宋体" w:hAnsi="宋体" w:eastAsia="宋体" w:cs="宋体"/>
                <w:b w:val="0"/>
                <w:bCs w:val="0"/>
                <w:sz w:val="21"/>
                <w:szCs w:val="21"/>
              </w:rPr>
              <w:t>传统时间序列法（ARIMA）</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05BC663">
            <w:pPr>
              <w:jc w:val="center"/>
            </w:pPr>
            <w:r>
              <w:rPr>
                <w:rFonts w:ascii="宋体" w:hAnsi="宋体" w:eastAsia="宋体" w:cs="宋体"/>
                <w:b w:val="0"/>
                <w:bCs w:val="0"/>
                <w:sz w:val="21"/>
                <w:szCs w:val="21"/>
              </w:rPr>
              <w:t>450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FB0E3D">
            <w:pPr>
              <w:jc w:val="center"/>
            </w:pPr>
            <w:r>
              <w:rPr>
                <w:rFonts w:ascii="宋体" w:hAnsi="宋体" w:eastAsia="宋体" w:cs="宋体"/>
                <w:b w:val="0"/>
                <w:bCs w:val="0"/>
                <w:sz w:val="21"/>
                <w:szCs w:val="21"/>
              </w:rPr>
              <w:t>580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3F917C">
            <w:pPr>
              <w:jc w:val="center"/>
            </w:pPr>
            <w:r>
              <w:rPr>
                <w:rFonts w:ascii="宋体" w:hAnsi="宋体" w:eastAsia="宋体" w:cs="宋体"/>
                <w:b w:val="0"/>
                <w:bCs w:val="0"/>
                <w:sz w:val="21"/>
                <w:szCs w:val="21"/>
              </w:rPr>
              <w:t>12.5%</w:t>
            </w:r>
          </w:p>
        </w:tc>
      </w:tr>
      <w:tr w14:paraId="13F9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537E3C">
            <w:pPr>
              <w:jc w:val="center"/>
            </w:pPr>
            <w:r>
              <w:rPr>
                <w:rFonts w:ascii="宋体" w:hAnsi="宋体" w:eastAsia="宋体" w:cs="宋体"/>
                <w:b w:val="0"/>
                <w:bCs w:val="0"/>
                <w:sz w:val="21"/>
                <w:szCs w:val="21"/>
              </w:rPr>
              <w:t>传统机器学习法（随机森林）</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85A9C07">
            <w:pPr>
              <w:jc w:val="center"/>
            </w:pPr>
            <w:r>
              <w:rPr>
                <w:rFonts w:ascii="宋体" w:hAnsi="宋体" w:eastAsia="宋体" w:cs="宋体"/>
                <w:b w:val="0"/>
                <w:bCs w:val="0"/>
                <w:sz w:val="21"/>
                <w:szCs w:val="21"/>
              </w:rPr>
              <w:t>380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CCBEE1">
            <w:pPr>
              <w:jc w:val="center"/>
            </w:pPr>
            <w:r>
              <w:rPr>
                <w:rFonts w:ascii="宋体" w:hAnsi="宋体" w:eastAsia="宋体" w:cs="宋体"/>
                <w:b w:val="0"/>
                <w:bCs w:val="0"/>
                <w:sz w:val="21"/>
                <w:szCs w:val="21"/>
              </w:rPr>
              <w:t>490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910E222">
            <w:pPr>
              <w:jc w:val="center"/>
            </w:pPr>
            <w:r>
              <w:rPr>
                <w:rFonts w:ascii="宋体" w:hAnsi="宋体" w:eastAsia="宋体" w:cs="宋体"/>
                <w:b w:val="0"/>
                <w:bCs w:val="0"/>
                <w:sz w:val="21"/>
                <w:szCs w:val="21"/>
              </w:rPr>
              <w:t>10.8%</w:t>
            </w:r>
          </w:p>
        </w:tc>
      </w:tr>
      <w:tr w14:paraId="0CB5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53DC2C0">
            <w:pPr>
              <w:jc w:val="center"/>
            </w:pPr>
            <w:r>
              <w:rPr>
                <w:rFonts w:ascii="宋体" w:hAnsi="宋体" w:eastAsia="宋体" w:cs="宋体"/>
                <w:b w:val="0"/>
                <w:bCs w:val="0"/>
                <w:sz w:val="21"/>
                <w:szCs w:val="21"/>
              </w:rPr>
              <w:t>**LLM方法（文心一言+Prophet）**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1757EF">
            <w:pPr>
              <w:jc w:val="center"/>
            </w:pPr>
            <w:r>
              <w:rPr>
                <w:rFonts w:ascii="宋体" w:hAnsi="宋体" w:eastAsia="宋体" w:cs="宋体"/>
                <w:b w:val="0"/>
                <w:bCs w:val="0"/>
                <w:sz w:val="21"/>
                <w:szCs w:val="21"/>
              </w:rPr>
              <w:t>**220**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20BD04">
            <w:pPr>
              <w:jc w:val="center"/>
            </w:pPr>
            <w:r>
              <w:rPr>
                <w:rFonts w:ascii="宋体" w:hAnsi="宋体" w:eastAsia="宋体" w:cs="宋体"/>
                <w:b w:val="0"/>
                <w:bCs w:val="0"/>
                <w:sz w:val="21"/>
                <w:szCs w:val="21"/>
              </w:rPr>
              <w:t>**310**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1F8349">
            <w:pPr>
              <w:jc w:val="center"/>
            </w:pPr>
            <w:r>
              <w:rPr>
                <w:rFonts w:ascii="宋体" w:hAnsi="宋体" w:eastAsia="宋体" w:cs="宋体"/>
                <w:b w:val="0"/>
                <w:bCs w:val="0"/>
                <w:sz w:val="21"/>
                <w:szCs w:val="21"/>
              </w:rPr>
              <w:t>**6.2%**</w:t>
            </w:r>
          </w:p>
        </w:tc>
      </w:tr>
    </w:tbl>
    <w:p w14:paraId="3495B6F8">
      <w:pPr>
        <w:spacing w:before="120"/>
      </w:pPr>
    </w:p>
    <w:p w14:paraId="10EFD769">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：LLM方法在预测准确率上显著优于传统方法，主要得益于LLM强大的数据分析能力和Prophet时间序列预测库的准确性。</w:t>
      </w:r>
    </w:p>
    <w:p w14:paraId="76184CB9">
      <w:pPr>
        <w:spacing w:before="40" w:after="40" w:line="360" w:lineRule="auto"/>
        <w:ind w:left="720" w:leftChars="0" w:hanging="360" w:firstLineChars="0"/>
        <w:outlineLvl w:val="2"/>
      </w:pPr>
      <w:r>
        <w:rPr>
          <w:rFonts w:ascii="宋体" w:hAnsi="宋体" w:eastAsia="宋体" w:cs="宋体"/>
          <w:sz w:val="24"/>
          <w:szCs w:val="24"/>
        </w:rPr>
        <w:t>[2] 决策支持效果</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2F9B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81E0BE4">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3E1AB75">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65F1376">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E7471E2">
            <w:pPr>
              <w:jc w:val="center"/>
            </w:pPr>
            <w:r>
              <w:rPr>
                <w:rFonts w:ascii="宋体" w:hAnsi="宋体" w:eastAsia="宋体" w:cs="宋体"/>
                <w:b/>
                <w:bCs/>
                <w:sz w:val="21"/>
                <w:szCs w:val="21"/>
              </w:rPr>
              <w:t>提升幅度</w:t>
            </w:r>
          </w:p>
        </w:tc>
      </w:tr>
      <w:tr w14:paraId="302C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91C714">
            <w:pPr>
              <w:jc w:val="center"/>
            </w:pPr>
            <w:r>
              <w:rPr>
                <w:rFonts w:ascii="宋体" w:hAnsi="宋体" w:eastAsia="宋体" w:cs="宋体"/>
                <w:b w:val="0"/>
                <w:bCs w:val="0"/>
                <w:sz w:val="21"/>
                <w:szCs w:val="21"/>
              </w:rPr>
              <w:t>决策科学性（1-5分）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FD701C">
            <w:pPr>
              <w:jc w:val="center"/>
            </w:pPr>
            <w:r>
              <w:rPr>
                <w:rFonts w:ascii="宋体" w:hAnsi="宋体" w:eastAsia="宋体" w:cs="宋体"/>
                <w:b w:val="0"/>
                <w:bCs w:val="0"/>
                <w:sz w:val="21"/>
                <w:szCs w:val="21"/>
              </w:rPr>
              <w:t>3.3（人工）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E3F00E">
            <w:pPr>
              <w:jc w:val="center"/>
            </w:pPr>
            <w:r>
              <w:rPr>
                <w:rFonts w:ascii="宋体" w:hAnsi="宋体" w:eastAsia="宋体" w:cs="宋体"/>
                <w:b w:val="0"/>
                <w:bCs w:val="0"/>
                <w:sz w:val="21"/>
                <w:szCs w:val="21"/>
              </w:rPr>
              <w:t>4.6（LLM）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61252F">
            <w:pPr>
              <w:jc w:val="center"/>
            </w:pPr>
            <w:r>
              <w:rPr>
                <w:rFonts w:ascii="宋体" w:hAnsi="宋体" w:eastAsia="宋体" w:cs="宋体"/>
                <w:b w:val="0"/>
                <w:bCs w:val="0"/>
                <w:sz w:val="21"/>
                <w:szCs w:val="21"/>
              </w:rPr>
              <w:t>39.4%</w:t>
            </w:r>
          </w:p>
        </w:tc>
      </w:tr>
      <w:tr w14:paraId="3C78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C4015E">
            <w:pPr>
              <w:jc w:val="center"/>
            </w:pPr>
            <w:r>
              <w:rPr>
                <w:rFonts w:ascii="宋体" w:hAnsi="宋体" w:eastAsia="宋体" w:cs="宋体"/>
                <w:b w:val="0"/>
                <w:bCs w:val="0"/>
                <w:sz w:val="21"/>
                <w:szCs w:val="21"/>
              </w:rPr>
              <w:t>决策响应速度（天）</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E39F23">
            <w:pPr>
              <w:jc w:val="center"/>
            </w:pPr>
            <w:r>
              <w:rPr>
                <w:rFonts w:ascii="宋体" w:hAnsi="宋体" w:eastAsia="宋体" w:cs="宋体"/>
                <w:b w:val="0"/>
                <w:bCs w:val="0"/>
                <w:sz w:val="21"/>
                <w:szCs w:val="21"/>
              </w:rPr>
              <w:t>7（人工）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15B412">
            <w:pPr>
              <w:jc w:val="center"/>
            </w:pPr>
            <w:r>
              <w:rPr>
                <w:rFonts w:ascii="宋体" w:hAnsi="宋体" w:eastAsia="宋体" w:cs="宋体"/>
                <w:b w:val="0"/>
                <w:bCs w:val="0"/>
                <w:sz w:val="21"/>
                <w:szCs w:val="21"/>
              </w:rPr>
              <w:t>1（LLM）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C3AFF2">
            <w:pPr>
              <w:jc w:val="center"/>
            </w:pPr>
            <w:r>
              <w:rPr>
                <w:rFonts w:ascii="宋体" w:hAnsi="宋体" w:eastAsia="宋体" w:cs="宋体"/>
                <w:b w:val="0"/>
                <w:bCs w:val="0"/>
                <w:sz w:val="21"/>
                <w:szCs w:val="21"/>
              </w:rPr>
              <w:t>85.7%</w:t>
            </w:r>
          </w:p>
        </w:tc>
      </w:tr>
      <w:tr w14:paraId="0D30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DB603B9">
            <w:pPr>
              <w:jc w:val="center"/>
            </w:pPr>
            <w:r>
              <w:rPr>
                <w:rFonts w:ascii="宋体" w:hAnsi="宋体" w:eastAsia="宋体" w:cs="宋体"/>
                <w:b w:val="0"/>
                <w:bCs w:val="0"/>
                <w:sz w:val="21"/>
                <w:szCs w:val="21"/>
              </w:rPr>
              <w:t>决策执行效果（1-5分）</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8CFA63">
            <w:pPr>
              <w:jc w:val="center"/>
            </w:pPr>
            <w:r>
              <w:rPr>
                <w:rFonts w:ascii="宋体" w:hAnsi="宋体" w:eastAsia="宋体" w:cs="宋体"/>
                <w:b w:val="0"/>
                <w:bCs w:val="0"/>
                <w:sz w:val="21"/>
                <w:szCs w:val="21"/>
              </w:rPr>
              <w:t>3.6（人工）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68828B6">
            <w:pPr>
              <w:jc w:val="center"/>
            </w:pPr>
            <w:r>
              <w:rPr>
                <w:rFonts w:ascii="宋体" w:hAnsi="宋体" w:eastAsia="宋体" w:cs="宋体"/>
                <w:b w:val="0"/>
                <w:bCs w:val="0"/>
                <w:sz w:val="21"/>
                <w:szCs w:val="21"/>
              </w:rPr>
              <w:t>4.7（LLM）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1A428E">
            <w:pPr>
              <w:jc w:val="center"/>
            </w:pPr>
            <w:r>
              <w:rPr>
                <w:rFonts w:ascii="宋体" w:hAnsi="宋体" w:eastAsia="宋体" w:cs="宋体"/>
                <w:b w:val="0"/>
                <w:bCs w:val="0"/>
                <w:sz w:val="21"/>
                <w:szCs w:val="21"/>
              </w:rPr>
              <w:t>30.6%</w:t>
            </w:r>
          </w:p>
        </w:tc>
      </w:tr>
    </w:tbl>
    <w:p w14:paraId="4F6297B6">
      <w:pPr>
        <w:spacing w:before="120"/>
      </w:pPr>
    </w:p>
    <w:p w14:paraId="2BF6F60F">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：LLM方法能够基于数据分析结果提供科学的决策支持，决策科学性、响应速度、执行效果均显著优于传统方法。</w:t>
      </w:r>
    </w:p>
    <w:p w14:paraId="32BD1C53">
      <w:pPr>
        <w:spacing w:before="40" w:after="40" w:line="360" w:lineRule="auto"/>
        <w:ind w:left="720" w:leftChars="0" w:hanging="360" w:firstLineChars="0"/>
        <w:outlineLvl w:val="2"/>
      </w:pPr>
      <w:r>
        <w:rPr>
          <w:rFonts w:ascii="宋体" w:hAnsi="宋体" w:eastAsia="宋体" w:cs="宋体"/>
          <w:sz w:val="24"/>
          <w:szCs w:val="24"/>
        </w:rPr>
        <w:t>[3] 成本指标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09D7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5695838">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3338C6F">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E624837">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ECC27FF">
            <w:pPr>
              <w:jc w:val="center"/>
            </w:pPr>
            <w:r>
              <w:rPr>
                <w:rFonts w:ascii="宋体" w:hAnsi="宋体" w:eastAsia="宋体" w:cs="宋体"/>
                <w:b/>
                <w:bCs/>
                <w:sz w:val="21"/>
                <w:szCs w:val="21"/>
              </w:rPr>
              <w:t>节约幅度</w:t>
            </w:r>
          </w:p>
        </w:tc>
      </w:tr>
      <w:tr w14:paraId="5567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6ABF6B5">
            <w:pPr>
              <w:jc w:val="center"/>
            </w:pPr>
            <w:r>
              <w:rPr>
                <w:rFonts w:ascii="宋体" w:hAnsi="宋体" w:eastAsia="宋体" w:cs="宋体"/>
                <w:b w:val="0"/>
                <w:bCs w:val="0"/>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D1313E2">
            <w:pPr>
              <w:jc w:val="center"/>
            </w:pPr>
            <w:r>
              <w:rPr>
                <w:rFonts w:ascii="宋体" w:hAnsi="宋体" w:eastAsia="宋体" w:cs="宋体"/>
                <w:b w:val="0"/>
                <w:bCs w:val="0"/>
                <w:sz w:val="21"/>
                <w:szCs w:val="21"/>
              </w:rPr>
              <w:t>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161092A">
            <w:pPr>
              <w:jc w:val="center"/>
            </w:pPr>
            <w:r>
              <w:rPr>
                <w:rFonts w:ascii="宋体" w:hAnsi="宋体" w:eastAsia="宋体" w:cs="宋体"/>
                <w:b w:val="0"/>
                <w:bCs w:val="0"/>
                <w:sz w:val="21"/>
                <w:szCs w:val="21"/>
              </w:rPr>
              <w:t>600（文心一言API）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0E01184">
            <w:pPr>
              <w:jc w:val="center"/>
            </w:pPr>
            <w:r>
              <w:rPr>
                <w:rFonts w:ascii="宋体" w:hAnsi="宋体" w:eastAsia="宋体" w:cs="宋体"/>
                <w:b w:val="0"/>
                <w:bCs w:val="0"/>
                <w:sz w:val="21"/>
                <w:szCs w:val="21"/>
              </w:rPr>
              <w:t>-</w:t>
            </w:r>
          </w:p>
        </w:tc>
      </w:tr>
      <w:tr w14:paraId="6030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3A6FCB">
            <w:pPr>
              <w:jc w:val="center"/>
            </w:pPr>
            <w:r>
              <w:rPr>
                <w:rFonts w:ascii="宋体" w:hAnsi="宋体" w:eastAsia="宋体" w:cs="宋体"/>
                <w:b w:val="0"/>
                <w:bCs w:val="0"/>
                <w:sz w:val="21"/>
                <w:szCs w:val="21"/>
              </w:rPr>
              <w:t>人工成本（元/月）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443B91">
            <w:pPr>
              <w:jc w:val="center"/>
            </w:pPr>
            <w:r>
              <w:rPr>
                <w:rFonts w:ascii="宋体" w:hAnsi="宋体" w:eastAsia="宋体" w:cs="宋体"/>
                <w:b w:val="0"/>
                <w:bCs w:val="0"/>
                <w:sz w:val="21"/>
                <w:szCs w:val="21"/>
              </w:rPr>
              <w:t>15000（2名分析师）</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3EF0419">
            <w:pPr>
              <w:jc w:val="center"/>
            </w:pPr>
            <w:r>
              <w:rPr>
                <w:rFonts w:ascii="宋体" w:hAnsi="宋体" w:eastAsia="宋体" w:cs="宋体"/>
                <w:b w:val="0"/>
                <w:bCs w:val="0"/>
                <w:sz w:val="21"/>
                <w:szCs w:val="21"/>
              </w:rPr>
              <w:t>5000（1名分析师+LLM）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A41E84">
            <w:pPr>
              <w:jc w:val="center"/>
            </w:pPr>
            <w:r>
              <w:rPr>
                <w:rFonts w:ascii="宋体" w:hAnsi="宋体" w:eastAsia="宋体" w:cs="宋体"/>
                <w:b w:val="0"/>
                <w:bCs w:val="0"/>
                <w:sz w:val="21"/>
                <w:szCs w:val="21"/>
              </w:rPr>
              <w:t>66.7%</w:t>
            </w:r>
          </w:p>
        </w:tc>
      </w:tr>
      <w:tr w14:paraId="481E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24D67F5">
            <w:pPr>
              <w:jc w:val="center"/>
            </w:pPr>
            <w:r>
              <w:rPr>
                <w:rFonts w:ascii="宋体" w:hAnsi="宋体" w:eastAsia="宋体" w:cs="宋体"/>
                <w:b w:val="0"/>
                <w:bCs w:val="0"/>
                <w:sz w:val="21"/>
                <w:szCs w:val="21"/>
              </w:rPr>
              <w:t>投资回报率（ROI，%）</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8D41D0E">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3694140">
            <w:pPr>
              <w:jc w:val="center"/>
            </w:pPr>
            <w:r>
              <w:rPr>
                <w:rFonts w:ascii="宋体" w:hAnsi="宋体" w:eastAsia="宋体" w:cs="宋体"/>
                <w:b w:val="0"/>
                <w:bCs w:val="0"/>
                <w:sz w:val="21"/>
                <w:szCs w:val="21"/>
              </w:rPr>
              <w:t>300%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415B9F2">
            <w:pPr>
              <w:jc w:val="center"/>
            </w:pPr>
            <w:r>
              <w:rPr>
                <w:rFonts w:ascii="宋体" w:hAnsi="宋体" w:eastAsia="宋体" w:cs="宋体"/>
                <w:b w:val="0"/>
                <w:bCs w:val="0"/>
                <w:sz w:val="21"/>
                <w:szCs w:val="21"/>
              </w:rPr>
              <w:t>-</w:t>
            </w:r>
          </w:p>
        </w:tc>
      </w:tr>
    </w:tbl>
    <w:p w14:paraId="68598D6B">
      <w:pPr>
        <w:spacing w:before="120"/>
      </w:pPr>
    </w:p>
    <w:p w14:paraId="2CF49CB2">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：LLM方法大幅降低了人工成本，投资回报率高达300%，具有良好的经济效益。</w:t>
      </w:r>
    </w:p>
    <w:p w14:paraId="7D78AF3C">
      <w:pPr>
        <w:spacing w:before="40" w:after="40" w:line="360" w:lineRule="auto"/>
        <w:ind w:left="720" w:leftChars="0" w:hanging="360" w:firstLineChars="0"/>
        <w:outlineLvl w:val="2"/>
      </w:pPr>
      <w:r>
        <w:rPr>
          <w:rFonts w:ascii="宋体" w:hAnsi="宋体" w:eastAsia="宋体" w:cs="宋体"/>
          <w:sz w:val="24"/>
          <w:szCs w:val="24"/>
        </w:rPr>
        <w:t>[4] 经济效益</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293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10A1869E">
            <w:pPr>
              <w:jc w:val="center"/>
            </w:pPr>
            <w:r>
              <w:rPr>
                <w:rFonts w:ascii="宋体" w:hAnsi="宋体" w:eastAsia="宋体" w:cs="宋体"/>
                <w:b/>
                <w:bCs/>
                <w:sz w:val="21"/>
                <w:szCs w:val="21"/>
              </w:rPr>
              <w:t>指标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9DC0EC8">
            <w:pPr>
              <w:jc w:val="center"/>
            </w:pPr>
            <w:r>
              <w:rPr>
                <w:rFonts w:ascii="宋体" w:hAnsi="宋体" w:eastAsia="宋体" w:cs="宋体"/>
                <w:b/>
                <w:bCs/>
                <w:sz w:val="21"/>
                <w:szCs w:val="21"/>
              </w:rPr>
              <w:t>传统方法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37F1BC4">
            <w:pPr>
              <w:jc w:val="center"/>
            </w:pPr>
            <w:r>
              <w:rPr>
                <w:rFonts w:ascii="宋体" w:hAnsi="宋体" w:eastAsia="宋体" w:cs="宋体"/>
                <w:b/>
                <w:bCs/>
                <w:sz w:val="21"/>
                <w:szCs w:val="21"/>
              </w:rPr>
              <w:t>LLM方法</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9C3BC63">
            <w:pPr>
              <w:jc w:val="center"/>
            </w:pPr>
            <w:r>
              <w:rPr>
                <w:rFonts w:ascii="宋体" w:hAnsi="宋体" w:eastAsia="宋体" w:cs="宋体"/>
                <w:b/>
                <w:bCs/>
                <w:sz w:val="21"/>
                <w:szCs w:val="21"/>
              </w:rPr>
              <w:t>提升幅度</w:t>
            </w:r>
          </w:p>
        </w:tc>
      </w:tr>
      <w:tr w14:paraId="1CA4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6F0B96">
            <w:pPr>
              <w:jc w:val="center"/>
            </w:pPr>
            <w:r>
              <w:rPr>
                <w:rFonts w:ascii="宋体" w:hAnsi="宋体" w:eastAsia="宋体" w:cs="宋体"/>
                <w:b w:val="0"/>
                <w:bCs w:val="0"/>
                <w:sz w:val="21"/>
                <w:szCs w:val="21"/>
              </w:rPr>
              <w:t>游客流量预测准确率（%）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A32FE63">
            <w:pPr>
              <w:jc w:val="center"/>
            </w:pPr>
            <w:r>
              <w:rPr>
                <w:rFonts w:ascii="宋体" w:hAnsi="宋体" w:eastAsia="宋体" w:cs="宋体"/>
                <w:b w:val="0"/>
                <w:bCs w:val="0"/>
                <w:sz w:val="21"/>
                <w:szCs w:val="21"/>
              </w:rPr>
              <w:t>87.5%（传统方法）</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25B1E9">
            <w:pPr>
              <w:jc w:val="center"/>
            </w:pPr>
            <w:r>
              <w:rPr>
                <w:rFonts w:ascii="宋体" w:hAnsi="宋体" w:eastAsia="宋体" w:cs="宋体"/>
                <w:b w:val="0"/>
                <w:bCs w:val="0"/>
                <w:sz w:val="21"/>
                <w:szCs w:val="21"/>
              </w:rPr>
              <w:t>93.8%（LLM方法）</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F085D8E">
            <w:pPr>
              <w:jc w:val="center"/>
            </w:pPr>
            <w:r>
              <w:rPr>
                <w:rFonts w:ascii="宋体" w:hAnsi="宋体" w:eastAsia="宋体" w:cs="宋体"/>
                <w:b w:val="0"/>
                <w:bCs w:val="0"/>
                <w:sz w:val="21"/>
                <w:szCs w:val="21"/>
              </w:rPr>
              <w:t>6.3%</w:t>
            </w:r>
          </w:p>
        </w:tc>
      </w:tr>
      <w:tr w14:paraId="52D8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0E130D">
            <w:pPr>
              <w:jc w:val="center"/>
            </w:pPr>
            <w:r>
              <w:rPr>
                <w:rFonts w:ascii="宋体" w:hAnsi="宋体" w:eastAsia="宋体" w:cs="宋体"/>
                <w:b w:val="0"/>
                <w:bCs w:val="0"/>
                <w:sz w:val="21"/>
                <w:szCs w:val="21"/>
              </w:rPr>
              <w:t>资源配置优化率（%）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9CDF54E">
            <w:pPr>
              <w:jc w:val="center"/>
            </w:pPr>
            <w:r>
              <w:rPr>
                <w:rFonts w:ascii="宋体" w:hAnsi="宋体" w:eastAsia="宋体" w:cs="宋体"/>
                <w:b w:val="0"/>
                <w:bCs w:val="0"/>
                <w:sz w:val="21"/>
                <w:szCs w:val="21"/>
              </w:rPr>
              <w:t>70%（人工）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6B2EFDF">
            <w:pPr>
              <w:jc w:val="center"/>
            </w:pPr>
            <w:r>
              <w:rPr>
                <w:rFonts w:ascii="宋体" w:hAnsi="宋体" w:eastAsia="宋体" w:cs="宋体"/>
                <w:b w:val="0"/>
                <w:bCs w:val="0"/>
                <w:sz w:val="21"/>
                <w:szCs w:val="21"/>
              </w:rPr>
              <w:t>92%（LLM）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F3667F9">
            <w:pPr>
              <w:jc w:val="center"/>
            </w:pPr>
            <w:r>
              <w:rPr>
                <w:rFonts w:ascii="宋体" w:hAnsi="宋体" w:eastAsia="宋体" w:cs="宋体"/>
                <w:b w:val="0"/>
                <w:bCs w:val="0"/>
                <w:sz w:val="21"/>
                <w:szCs w:val="21"/>
              </w:rPr>
              <w:t>31.4%</w:t>
            </w:r>
          </w:p>
        </w:tc>
      </w:tr>
      <w:tr w14:paraId="4ACB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1505E9">
            <w:pPr>
              <w:jc w:val="center"/>
            </w:pPr>
            <w:r>
              <w:rPr>
                <w:rFonts w:ascii="宋体" w:hAnsi="宋体" w:eastAsia="宋体" w:cs="宋体"/>
                <w:b w:val="0"/>
                <w:bCs w:val="0"/>
                <w:sz w:val="21"/>
                <w:szCs w:val="21"/>
              </w:rPr>
              <w:t>旅游收入增长率（%）</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369C4C1">
            <w:pPr>
              <w:jc w:val="center"/>
            </w:pPr>
            <w:r>
              <w:rPr>
                <w:rFonts w:ascii="宋体" w:hAnsi="宋体" w:eastAsia="宋体" w:cs="宋体"/>
                <w:b w:val="0"/>
                <w:bCs w:val="0"/>
                <w:sz w:val="21"/>
                <w:szCs w:val="21"/>
              </w:rPr>
              <w:t>8%（人工）</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F11A73E">
            <w:pPr>
              <w:jc w:val="center"/>
            </w:pPr>
            <w:r>
              <w:rPr>
                <w:rFonts w:ascii="宋体" w:hAnsi="宋体" w:eastAsia="宋体" w:cs="宋体"/>
                <w:b w:val="0"/>
                <w:bCs w:val="0"/>
                <w:sz w:val="21"/>
                <w:szCs w:val="21"/>
              </w:rPr>
              <w:t>15%（LLM）</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24C852">
            <w:pPr>
              <w:jc w:val="center"/>
            </w:pPr>
            <w:r>
              <w:rPr>
                <w:rFonts w:ascii="宋体" w:hAnsi="宋体" w:eastAsia="宋体" w:cs="宋体"/>
                <w:b w:val="0"/>
                <w:bCs w:val="0"/>
                <w:sz w:val="21"/>
                <w:szCs w:val="21"/>
              </w:rPr>
              <w:t>87.5%</w:t>
            </w:r>
          </w:p>
        </w:tc>
      </w:tr>
    </w:tbl>
    <w:p w14:paraId="24824CB2">
      <w:pPr>
        <w:spacing w:before="120"/>
      </w:pPr>
    </w:p>
    <w:p w14:paraId="5DA5D2F2">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：LLM方法能够显著提升经济效益，游客流量预测准确率、资源配置优化率、旅游收入增长率均有显著提升。</w:t>
      </w:r>
    </w:p>
    <w:p w14:paraId="302A3E37">
      <w:pPr>
        <w:spacing w:before="200" w:after="120"/>
        <w:outlineLvl w:val="1"/>
      </w:pPr>
      <w:r>
        <w:rPr>
          <w:rFonts w:ascii="黑体" w:hAnsi="黑体" w:eastAsia="黑体" w:cs="黑体"/>
          <w:b/>
          <w:bCs/>
          <w:sz w:val="24"/>
          <w:szCs w:val="24"/>
        </w:rPr>
        <w:t>7.6.4 案例小结</w:t>
      </w:r>
    </w:p>
    <w:p w14:paraId="557DC550">
      <w:pPr>
        <w:spacing w:before="0" w:after="0" w:line="360" w:lineRule="auto"/>
        <w:ind w:firstLine="480"/>
      </w:pPr>
      <w:r>
        <w:rPr>
          <w:rFonts w:ascii="宋体" w:hAnsi="宋体" w:eastAsia="宋体" w:cs="宋体"/>
          <w:sz w:val="24"/>
          <w:szCs w:val="24"/>
        </w:rPr>
        <w:t>本案例验证了LLM在智能决策支持中的应用效果，主要结论如下：</w:t>
      </w:r>
    </w:p>
    <w:p w14:paraId="61243EFF">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预测准确率显著提升</w:t>
      </w:r>
      <w:r>
        <w:rPr>
          <w:rFonts w:ascii="宋体" w:hAnsi="宋体" w:eastAsia="宋体" w:cs="宋体"/>
          <w:sz w:val="24"/>
          <w:szCs w:val="24"/>
        </w:rPr>
        <w:t>：LLM方法的游客流量预测准确率达到93.8%，显著优于传统方法；</w:t>
      </w:r>
    </w:p>
    <w:p w14:paraId="320E17C7">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决策支持效果优异</w:t>
      </w:r>
      <w:r>
        <w:rPr>
          <w:rFonts w:ascii="宋体" w:hAnsi="宋体" w:eastAsia="宋体" w:cs="宋体"/>
          <w:sz w:val="24"/>
          <w:szCs w:val="24"/>
        </w:rPr>
        <w:t>：LLM能够基于数据分析结果提供科学的决策支持，决策科学性、响应速度、执行效果均显著优于传统方法；</w:t>
      </w:r>
    </w:p>
    <w:p w14:paraId="277AA1C1">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成本效益高</w:t>
      </w:r>
      <w:r>
        <w:rPr>
          <w:rFonts w:ascii="宋体" w:hAnsi="宋体" w:eastAsia="宋体" w:cs="宋体"/>
          <w:sz w:val="24"/>
          <w:szCs w:val="24"/>
        </w:rPr>
        <w:t>：大幅降低了人工成本，投资回报率高达300%；</w:t>
      </w:r>
    </w:p>
    <w:p w14:paraId="7D72FD2C">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经济效益显著</w:t>
      </w:r>
      <w:r>
        <w:rPr>
          <w:rFonts w:ascii="宋体" w:hAnsi="宋体" w:eastAsia="宋体" w:cs="宋体"/>
          <w:sz w:val="24"/>
          <w:szCs w:val="24"/>
        </w:rPr>
        <w:t>：游客流量预测准确率、资源配置优化率、旅游收入增长率均有显著提升。</w:t>
      </w:r>
    </w:p>
    <w:p w14:paraId="441D0B84">
      <w:r>
        <w:br w:type="page"/>
      </w:r>
    </w:p>
    <w:p w14:paraId="16D9EF73">
      <w:pPr>
        <w:spacing w:before="240" w:after="160"/>
        <w:outlineLvl w:val="0"/>
      </w:pPr>
      <w:r>
        <w:rPr>
          <w:rFonts w:ascii="黑体" w:hAnsi="黑体" w:eastAsia="黑体" w:cs="黑体"/>
          <w:b/>
          <w:bCs/>
          <w:sz w:val="28"/>
          <w:szCs w:val="28"/>
        </w:rPr>
        <w:t>7.7 案例综合分析 (Comprehensive Case Analysis)</w:t>
      </w:r>
    </w:p>
    <w:p w14:paraId="228C1BFD">
      <w:pPr>
        <w:spacing w:before="200" w:after="120"/>
        <w:outlineLvl w:val="1"/>
      </w:pPr>
      <w:r>
        <w:rPr>
          <w:rFonts w:ascii="黑体" w:hAnsi="黑体" w:eastAsia="黑体" w:cs="黑体"/>
          <w:b/>
          <w:bCs/>
          <w:sz w:val="24"/>
          <w:szCs w:val="24"/>
        </w:rPr>
        <w:t>7.7.1 跨案例对比分析</w:t>
      </w:r>
    </w:p>
    <w:p w14:paraId="0991E7FE">
      <w:pPr>
        <w:spacing w:before="0" w:after="0" w:line="360" w:lineRule="auto"/>
        <w:ind w:firstLine="480"/>
      </w:pPr>
      <w:r>
        <w:rPr>
          <w:rFonts w:ascii="宋体" w:hAnsi="宋体" w:eastAsia="宋体" w:cs="宋体"/>
          <w:sz w:val="24"/>
          <w:szCs w:val="24"/>
        </w:rPr>
        <w:t>将五个案例的评估结果进行跨案例对比分析，找出LLM在贵港市旅游业中应用的共性规律和差异性。</w:t>
      </w:r>
    </w:p>
    <w:p w14:paraId="0BA97FF0">
      <w:pPr>
        <w:spacing w:before="40" w:after="40" w:line="360" w:lineRule="auto"/>
        <w:ind w:left="720" w:leftChars="0" w:hanging="360" w:firstLineChars="0"/>
        <w:outlineLvl w:val="2"/>
      </w:pPr>
      <w:r>
        <w:rPr>
          <w:rFonts w:ascii="宋体" w:hAnsi="宋体" w:eastAsia="宋体" w:cs="宋体"/>
          <w:sz w:val="24"/>
          <w:szCs w:val="24"/>
        </w:rPr>
        <w:t>[1] 效率提升对比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1027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0E0B99AA">
            <w:pPr>
              <w:jc w:val="center"/>
            </w:pPr>
            <w:r>
              <w:rPr>
                <w:rFonts w:ascii="宋体" w:hAnsi="宋体" w:eastAsia="宋体" w:cs="宋体"/>
                <w:b/>
                <w:bCs/>
                <w:sz w:val="21"/>
                <w:szCs w:val="21"/>
              </w:rPr>
              <w:t>案例</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2F7778C">
            <w:pPr>
              <w:jc w:val="center"/>
            </w:pPr>
            <w:r>
              <w:rPr>
                <w:rFonts w:ascii="宋体" w:hAnsi="宋体" w:eastAsia="宋体" w:cs="宋体"/>
                <w:b/>
                <w:bCs/>
                <w:sz w:val="21"/>
                <w:szCs w:val="21"/>
              </w:rPr>
              <w:t>响应时间提升（%）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539C62E8">
            <w:pPr>
              <w:jc w:val="center"/>
            </w:pPr>
            <w:r>
              <w:rPr>
                <w:rFonts w:ascii="宋体" w:hAnsi="宋体" w:eastAsia="宋体" w:cs="宋体"/>
                <w:b/>
                <w:bCs/>
                <w:sz w:val="21"/>
                <w:szCs w:val="21"/>
              </w:rPr>
              <w:t>处理速度提升（%）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8F8BA53">
            <w:pPr>
              <w:jc w:val="center"/>
            </w:pPr>
            <w:r>
              <w:rPr>
                <w:rFonts w:ascii="宋体" w:hAnsi="宋体" w:eastAsia="宋体" w:cs="宋体"/>
                <w:b/>
                <w:bCs/>
                <w:sz w:val="21"/>
                <w:szCs w:val="21"/>
              </w:rPr>
              <w:t>人工替代率（%）</w:t>
            </w:r>
          </w:p>
        </w:tc>
      </w:tr>
      <w:tr w14:paraId="0C52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6E44E4">
            <w:pPr>
              <w:jc w:val="center"/>
            </w:pPr>
            <w:r>
              <w:rPr>
                <w:rFonts w:ascii="宋体" w:hAnsi="宋体" w:eastAsia="宋体" w:cs="宋体"/>
                <w:b w:val="0"/>
                <w:bCs w:val="0"/>
                <w:sz w:val="21"/>
                <w:szCs w:val="21"/>
              </w:rPr>
              <w:t>案例一：智能行程规划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4DD515">
            <w:pPr>
              <w:jc w:val="center"/>
            </w:pPr>
            <w:r>
              <w:rPr>
                <w:rFonts w:ascii="宋体" w:hAnsi="宋体" w:eastAsia="宋体" w:cs="宋体"/>
                <w:b w:val="0"/>
                <w:bCs w:val="0"/>
                <w:sz w:val="21"/>
                <w:szCs w:val="21"/>
              </w:rPr>
              <w:t>99.2</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B9D690F">
            <w:pPr>
              <w:jc w:val="center"/>
            </w:pPr>
            <w:r>
              <w:rPr>
                <w:rFonts w:ascii="宋体" w:hAnsi="宋体" w:eastAsia="宋体" w:cs="宋体"/>
                <w:b w:val="0"/>
                <w:bCs w:val="0"/>
                <w:sz w:val="21"/>
                <w:szCs w:val="21"/>
              </w:rPr>
              <w:t>11900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84F0E5A">
            <w:pPr>
              <w:jc w:val="center"/>
            </w:pPr>
            <w:r>
              <w:rPr>
                <w:rFonts w:ascii="宋体" w:hAnsi="宋体" w:eastAsia="宋体" w:cs="宋体"/>
                <w:b w:val="0"/>
                <w:bCs w:val="0"/>
                <w:sz w:val="21"/>
                <w:szCs w:val="21"/>
              </w:rPr>
              <w:t>95</w:t>
            </w:r>
          </w:p>
        </w:tc>
      </w:tr>
      <w:tr w14:paraId="1075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BF38183">
            <w:pPr>
              <w:jc w:val="center"/>
            </w:pPr>
            <w:r>
              <w:rPr>
                <w:rFonts w:ascii="宋体" w:hAnsi="宋体" w:eastAsia="宋体" w:cs="宋体"/>
                <w:b w:val="0"/>
                <w:bCs w:val="0"/>
                <w:sz w:val="21"/>
                <w:szCs w:val="21"/>
              </w:rPr>
              <w:t>案例二：多语言客服</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85145DC">
            <w:pPr>
              <w:jc w:val="center"/>
            </w:pPr>
            <w:r>
              <w:rPr>
                <w:rFonts w:ascii="宋体" w:hAnsi="宋体" w:eastAsia="宋体" w:cs="宋体"/>
                <w:b w:val="0"/>
                <w:bCs w:val="0"/>
                <w:sz w:val="21"/>
                <w:szCs w:val="21"/>
              </w:rPr>
              <w:t>95.0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4ADAB2B">
            <w:pPr>
              <w:jc w:val="center"/>
            </w:pPr>
            <w:r>
              <w:rPr>
                <w:rFonts w:ascii="宋体" w:hAnsi="宋体" w:eastAsia="宋体" w:cs="宋体"/>
                <w:b w:val="0"/>
                <w:bCs w:val="0"/>
                <w:sz w:val="21"/>
                <w:szCs w:val="21"/>
              </w:rPr>
              <w:t>1900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7A4C288">
            <w:pPr>
              <w:jc w:val="center"/>
            </w:pPr>
            <w:r>
              <w:rPr>
                <w:rFonts w:ascii="宋体" w:hAnsi="宋体" w:eastAsia="宋体" w:cs="宋体"/>
                <w:b w:val="0"/>
                <w:bCs w:val="0"/>
                <w:sz w:val="21"/>
                <w:szCs w:val="21"/>
              </w:rPr>
              <w:t>90</w:t>
            </w:r>
          </w:p>
        </w:tc>
      </w:tr>
      <w:tr w14:paraId="54A5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7E3E08B">
            <w:pPr>
              <w:jc w:val="center"/>
            </w:pPr>
            <w:r>
              <w:rPr>
                <w:rFonts w:ascii="宋体" w:hAnsi="宋体" w:eastAsia="宋体" w:cs="宋体"/>
                <w:b w:val="0"/>
                <w:bCs w:val="0"/>
                <w:sz w:val="21"/>
                <w:szCs w:val="21"/>
              </w:rPr>
              <w:t>案例三：情感分析与舆情监控</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FD4FFFB">
            <w:pPr>
              <w:jc w:val="center"/>
            </w:pPr>
            <w:r>
              <w:rPr>
                <w:rFonts w:ascii="宋体" w:hAnsi="宋体" w:eastAsia="宋体" w:cs="宋体"/>
                <w:b w:val="0"/>
                <w:bCs w:val="0"/>
                <w:sz w:val="21"/>
                <w:szCs w:val="21"/>
              </w:rPr>
              <w:t>95.8</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C0CBCB8">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5DC93D9">
            <w:pPr>
              <w:jc w:val="center"/>
            </w:pPr>
            <w:r>
              <w:rPr>
                <w:rFonts w:ascii="宋体" w:hAnsi="宋体" w:eastAsia="宋体" w:cs="宋体"/>
                <w:b w:val="0"/>
                <w:bCs w:val="0"/>
                <w:sz w:val="21"/>
                <w:szCs w:val="21"/>
              </w:rPr>
              <w:t>-</w:t>
            </w:r>
          </w:p>
        </w:tc>
      </w:tr>
      <w:tr w14:paraId="43E6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2B7FAE2">
            <w:pPr>
              <w:jc w:val="center"/>
            </w:pPr>
            <w:r>
              <w:rPr>
                <w:rFonts w:ascii="宋体" w:hAnsi="宋体" w:eastAsia="宋体" w:cs="宋体"/>
                <w:b w:val="0"/>
                <w:bCs w:val="0"/>
                <w:sz w:val="21"/>
                <w:szCs w:val="21"/>
              </w:rPr>
              <w:t>案例四：内容生成与营销</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CE38D85">
            <w:pPr>
              <w:jc w:val="center"/>
            </w:pPr>
            <w:r>
              <w:rPr>
                <w:rFonts w:ascii="宋体" w:hAnsi="宋体" w:eastAsia="宋体" w:cs="宋体"/>
                <w:b w:val="0"/>
                <w:bCs w:val="0"/>
                <w:sz w:val="21"/>
                <w:szCs w:val="21"/>
              </w:rPr>
              <w:t>93.75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0799B5">
            <w:pPr>
              <w:jc w:val="center"/>
            </w:pPr>
            <w:r>
              <w:rPr>
                <w:rFonts w:ascii="宋体" w:hAnsi="宋体" w:eastAsia="宋体" w:cs="宋体"/>
                <w:b w:val="0"/>
                <w:bCs w:val="0"/>
                <w:sz w:val="21"/>
                <w:szCs w:val="21"/>
              </w:rPr>
              <w:t>4700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0AC9F7D">
            <w:pPr>
              <w:jc w:val="center"/>
            </w:pPr>
            <w:r>
              <w:rPr>
                <w:rFonts w:ascii="宋体" w:hAnsi="宋体" w:eastAsia="宋体" w:cs="宋体"/>
                <w:b w:val="0"/>
                <w:bCs w:val="0"/>
                <w:sz w:val="21"/>
                <w:szCs w:val="21"/>
              </w:rPr>
              <w:t>90</w:t>
            </w:r>
          </w:p>
        </w:tc>
      </w:tr>
      <w:tr w14:paraId="3108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4B852A9">
            <w:pPr>
              <w:jc w:val="center"/>
            </w:pPr>
            <w:r>
              <w:rPr>
                <w:rFonts w:ascii="宋体" w:hAnsi="宋体" w:eastAsia="宋体" w:cs="宋体"/>
                <w:b w:val="0"/>
                <w:bCs w:val="0"/>
                <w:sz w:val="21"/>
                <w:szCs w:val="21"/>
              </w:rPr>
              <w:t>案例五：智能决策支持</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21B7A31">
            <w:pPr>
              <w:jc w:val="center"/>
            </w:pPr>
            <w:r>
              <w:rPr>
                <w:rFonts w:ascii="宋体" w:hAnsi="宋体" w:eastAsia="宋体" w:cs="宋体"/>
                <w:b w:val="0"/>
                <w:bCs w:val="0"/>
                <w:sz w:val="21"/>
                <w:szCs w:val="21"/>
              </w:rPr>
              <w:t>85.7</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6F29C00">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EC87078">
            <w:pPr>
              <w:jc w:val="center"/>
            </w:pPr>
            <w:r>
              <w:rPr>
                <w:rFonts w:ascii="宋体" w:hAnsi="宋体" w:eastAsia="宋体" w:cs="宋体"/>
                <w:b w:val="0"/>
                <w:bCs w:val="0"/>
                <w:sz w:val="21"/>
                <w:szCs w:val="21"/>
              </w:rPr>
              <w:t>-</w:t>
            </w:r>
          </w:p>
        </w:tc>
      </w:tr>
    </w:tbl>
    <w:p w14:paraId="3E69A78D">
      <w:pPr>
        <w:spacing w:before="120"/>
      </w:pPr>
    </w:p>
    <w:p w14:paraId="1F6C14B0">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：LLM在各类应用场景中均能显著提升效率，其中智能行程规划的效率提升最为显著。</w:t>
      </w:r>
    </w:p>
    <w:p w14:paraId="0A25654F">
      <w:pPr>
        <w:spacing w:before="40" w:after="40" w:line="360" w:lineRule="auto"/>
        <w:ind w:left="720" w:leftChars="0" w:hanging="360" w:firstLineChars="0"/>
        <w:outlineLvl w:val="2"/>
      </w:pPr>
      <w:r>
        <w:rPr>
          <w:rFonts w:ascii="宋体" w:hAnsi="宋体" w:eastAsia="宋体" w:cs="宋体"/>
          <w:sz w:val="24"/>
          <w:szCs w:val="24"/>
        </w:rPr>
        <w:t>[2] 质量提升对比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5F9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81C031F">
            <w:pPr>
              <w:jc w:val="center"/>
            </w:pPr>
            <w:r>
              <w:rPr>
                <w:rFonts w:ascii="宋体" w:hAnsi="宋体" w:eastAsia="宋体" w:cs="宋体"/>
                <w:b/>
                <w:bCs/>
                <w:sz w:val="21"/>
                <w:szCs w:val="21"/>
              </w:rPr>
              <w:t>案例</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63C34BF">
            <w:pPr>
              <w:jc w:val="center"/>
            </w:pPr>
            <w:r>
              <w:rPr>
                <w:rFonts w:ascii="宋体" w:hAnsi="宋体" w:eastAsia="宋体" w:cs="宋体"/>
                <w:b/>
                <w:bCs/>
                <w:sz w:val="21"/>
                <w:szCs w:val="21"/>
              </w:rPr>
              <w:t>准确率提升（%）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20A626F1">
            <w:pPr>
              <w:jc w:val="center"/>
            </w:pPr>
            <w:r>
              <w:rPr>
                <w:rFonts w:ascii="宋体" w:hAnsi="宋体" w:eastAsia="宋体" w:cs="宋体"/>
                <w:b/>
                <w:bCs/>
                <w:sz w:val="21"/>
                <w:szCs w:val="21"/>
              </w:rPr>
              <w:t>用户满意度提升（%）</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50CF0FB">
            <w:pPr>
              <w:jc w:val="center"/>
            </w:pPr>
            <w:r>
              <w:rPr>
                <w:rFonts w:ascii="宋体" w:hAnsi="宋体" w:eastAsia="宋体" w:cs="宋体"/>
                <w:b/>
                <w:bCs/>
                <w:sz w:val="21"/>
                <w:szCs w:val="21"/>
              </w:rPr>
              <w:t>内容质量提升（%）</w:t>
            </w:r>
          </w:p>
        </w:tc>
      </w:tr>
      <w:tr w14:paraId="3B3F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ABEAD7A">
            <w:pPr>
              <w:jc w:val="center"/>
            </w:pPr>
            <w:r>
              <w:rPr>
                <w:rFonts w:ascii="宋体" w:hAnsi="宋体" w:eastAsia="宋体" w:cs="宋体"/>
                <w:b w:val="0"/>
                <w:bCs w:val="0"/>
                <w:sz w:val="21"/>
                <w:szCs w:val="21"/>
              </w:rPr>
              <w:t>案例一：智能行程规划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8E0847C">
            <w:pPr>
              <w:jc w:val="center"/>
            </w:pPr>
            <w:r>
              <w:rPr>
                <w:rFonts w:ascii="宋体" w:hAnsi="宋体" w:eastAsia="宋体" w:cs="宋体"/>
                <w:b w:val="0"/>
                <w:bCs w:val="0"/>
                <w:sz w:val="21"/>
                <w:szCs w:val="21"/>
              </w:rPr>
              <w:t>8.2</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5AFE97">
            <w:pPr>
              <w:jc w:val="center"/>
            </w:pPr>
            <w:r>
              <w:rPr>
                <w:rFonts w:ascii="宋体" w:hAnsi="宋体" w:eastAsia="宋体" w:cs="宋体"/>
                <w:b w:val="0"/>
                <w:bCs w:val="0"/>
                <w:sz w:val="21"/>
                <w:szCs w:val="21"/>
              </w:rPr>
              <w:t>9.5</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FC922B0">
            <w:pPr>
              <w:jc w:val="center"/>
            </w:pPr>
            <w:r>
              <w:rPr>
                <w:rFonts w:ascii="宋体" w:hAnsi="宋体" w:eastAsia="宋体" w:cs="宋体"/>
                <w:b w:val="0"/>
                <w:bCs w:val="0"/>
                <w:sz w:val="21"/>
                <w:szCs w:val="21"/>
              </w:rPr>
              <w:t>12.5</w:t>
            </w:r>
          </w:p>
        </w:tc>
      </w:tr>
      <w:tr w14:paraId="3ACC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343B565">
            <w:pPr>
              <w:jc w:val="center"/>
            </w:pPr>
            <w:r>
              <w:rPr>
                <w:rFonts w:ascii="宋体" w:hAnsi="宋体" w:eastAsia="宋体" w:cs="宋体"/>
                <w:b w:val="0"/>
                <w:bCs w:val="0"/>
                <w:sz w:val="21"/>
                <w:szCs w:val="21"/>
              </w:rPr>
              <w:t>案例二：多语言客服</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B90500C">
            <w:pPr>
              <w:jc w:val="center"/>
            </w:pPr>
            <w:r>
              <w:rPr>
                <w:rFonts w:ascii="宋体" w:hAnsi="宋体" w:eastAsia="宋体" w:cs="宋体"/>
                <w:b w:val="0"/>
                <w:bCs w:val="0"/>
                <w:sz w:val="21"/>
                <w:szCs w:val="21"/>
              </w:rPr>
              <w:t>5.6</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E7B8CE9">
            <w:pPr>
              <w:jc w:val="center"/>
            </w:pPr>
            <w:r>
              <w:rPr>
                <w:rFonts w:ascii="宋体" w:hAnsi="宋体" w:eastAsia="宋体" w:cs="宋体"/>
                <w:b w:val="0"/>
                <w:bCs w:val="0"/>
                <w:sz w:val="21"/>
                <w:szCs w:val="21"/>
              </w:rPr>
              <w:t>9.3</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0706B0B">
            <w:pPr>
              <w:jc w:val="center"/>
            </w:pPr>
            <w:r>
              <w:rPr>
                <w:rFonts w:ascii="宋体" w:hAnsi="宋体" w:eastAsia="宋体" w:cs="宋体"/>
                <w:b w:val="0"/>
                <w:bCs w:val="0"/>
                <w:sz w:val="21"/>
                <w:szCs w:val="21"/>
              </w:rPr>
              <w:t>-</w:t>
            </w:r>
          </w:p>
        </w:tc>
      </w:tr>
      <w:tr w14:paraId="5005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D27C620">
            <w:pPr>
              <w:jc w:val="center"/>
            </w:pPr>
            <w:r>
              <w:rPr>
                <w:rFonts w:ascii="宋体" w:hAnsi="宋体" w:eastAsia="宋体" w:cs="宋体"/>
                <w:b w:val="0"/>
                <w:bCs w:val="0"/>
                <w:sz w:val="21"/>
                <w:szCs w:val="21"/>
              </w:rPr>
              <w:t>案例三：情感分析与舆情监控</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E1F36DB">
            <w:pPr>
              <w:jc w:val="center"/>
            </w:pPr>
            <w:r>
              <w:rPr>
                <w:rFonts w:ascii="宋体" w:hAnsi="宋体" w:eastAsia="宋体" w:cs="宋体"/>
                <w:b w:val="0"/>
                <w:bCs w:val="0"/>
                <w:sz w:val="21"/>
                <w:szCs w:val="21"/>
              </w:rPr>
              <w:t>22.1</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4677DF">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E535BBA">
            <w:pPr>
              <w:jc w:val="center"/>
            </w:pPr>
            <w:r>
              <w:rPr>
                <w:rFonts w:ascii="宋体" w:hAnsi="宋体" w:eastAsia="宋体" w:cs="宋体"/>
                <w:b w:val="0"/>
                <w:bCs w:val="0"/>
                <w:sz w:val="21"/>
                <w:szCs w:val="21"/>
              </w:rPr>
              <w:t>-</w:t>
            </w:r>
          </w:p>
        </w:tc>
      </w:tr>
      <w:tr w14:paraId="2608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6B801D9">
            <w:pPr>
              <w:jc w:val="center"/>
            </w:pPr>
            <w:r>
              <w:rPr>
                <w:rFonts w:ascii="宋体" w:hAnsi="宋体" w:eastAsia="宋体" w:cs="宋体"/>
                <w:b w:val="0"/>
                <w:bCs w:val="0"/>
                <w:sz w:val="21"/>
                <w:szCs w:val="21"/>
              </w:rPr>
              <w:t>案例四：内容生成与营销</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B77D42D">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D62B799">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EFE2DB">
            <w:pPr>
              <w:jc w:val="center"/>
            </w:pPr>
            <w:r>
              <w:rPr>
                <w:rFonts w:ascii="宋体" w:hAnsi="宋体" w:eastAsia="宋体" w:cs="宋体"/>
                <w:b w:val="0"/>
                <w:bCs w:val="0"/>
                <w:sz w:val="21"/>
                <w:szCs w:val="21"/>
              </w:rPr>
              <w:t>4.7</w:t>
            </w:r>
          </w:p>
        </w:tc>
      </w:tr>
      <w:tr w14:paraId="3357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13F3299">
            <w:pPr>
              <w:jc w:val="center"/>
            </w:pPr>
            <w:r>
              <w:rPr>
                <w:rFonts w:ascii="宋体" w:hAnsi="宋体" w:eastAsia="宋体" w:cs="宋体"/>
                <w:b w:val="0"/>
                <w:bCs w:val="0"/>
                <w:sz w:val="21"/>
                <w:szCs w:val="21"/>
              </w:rPr>
              <w:t>案例五：智能决策支持</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AED934">
            <w:pPr>
              <w:jc w:val="center"/>
            </w:pPr>
            <w:r>
              <w:rPr>
                <w:rFonts w:ascii="宋体" w:hAnsi="宋体" w:eastAsia="宋体" w:cs="宋体"/>
                <w:b w:val="0"/>
                <w:bCs w:val="0"/>
                <w:sz w:val="21"/>
                <w:szCs w:val="21"/>
              </w:rPr>
              <w:t>39.4</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1C25D39">
            <w:pPr>
              <w:jc w:val="center"/>
            </w:pPr>
            <w:r>
              <w:rPr>
                <w:rFonts w:ascii="宋体" w:hAnsi="宋体" w:eastAsia="宋体" w:cs="宋体"/>
                <w:b w:val="0"/>
                <w:bCs w:val="0"/>
                <w:sz w:val="21"/>
                <w:szCs w:val="21"/>
              </w:rPr>
              <w:t>-</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97026BF">
            <w:pPr>
              <w:jc w:val="center"/>
            </w:pPr>
            <w:r>
              <w:rPr>
                <w:rFonts w:ascii="宋体" w:hAnsi="宋体" w:eastAsia="宋体" w:cs="宋体"/>
                <w:b w:val="0"/>
                <w:bCs w:val="0"/>
                <w:sz w:val="21"/>
                <w:szCs w:val="21"/>
              </w:rPr>
              <w:t>-</w:t>
            </w:r>
          </w:p>
        </w:tc>
      </w:tr>
    </w:tbl>
    <w:p w14:paraId="77028BB7">
      <w:pPr>
        <w:spacing w:before="120"/>
      </w:pPr>
    </w:p>
    <w:p w14:paraId="51A63487">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：LLM在各类应用场景中均能显著提升质量，其中智能决策支持的质量提升最为显著。</w:t>
      </w:r>
    </w:p>
    <w:p w14:paraId="59322B2E">
      <w:pPr>
        <w:spacing w:before="40" w:after="40" w:line="360" w:lineRule="auto"/>
        <w:ind w:left="720" w:leftChars="0" w:hanging="360" w:firstLineChars="0"/>
        <w:outlineLvl w:val="2"/>
      </w:pPr>
      <w:r>
        <w:rPr>
          <w:rFonts w:ascii="宋体" w:hAnsi="宋体" w:eastAsia="宋体" w:cs="宋体"/>
          <w:sz w:val="24"/>
          <w:szCs w:val="24"/>
        </w:rPr>
        <w:t>[3] 成本效益对比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344C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7F80D38F">
            <w:pPr>
              <w:jc w:val="center"/>
            </w:pPr>
            <w:r>
              <w:rPr>
                <w:rFonts w:ascii="宋体" w:hAnsi="宋体" w:eastAsia="宋体" w:cs="宋体"/>
                <w:b/>
                <w:bCs/>
                <w:sz w:val="21"/>
                <w:szCs w:val="21"/>
              </w:rPr>
              <w:t>案例</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6B35FF64">
            <w:pPr>
              <w:jc w:val="center"/>
            </w:pPr>
            <w:r>
              <w:rPr>
                <w:rFonts w:ascii="宋体" w:hAnsi="宋体" w:eastAsia="宋体" w:cs="宋体"/>
                <w:b/>
                <w:bCs/>
                <w:sz w:val="21"/>
                <w:szCs w:val="21"/>
              </w:rPr>
              <w:t>API调用成本（元/月）</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4E4A6BC1">
            <w:pPr>
              <w:jc w:val="center"/>
            </w:pPr>
            <w:r>
              <w:rPr>
                <w:rFonts w:ascii="宋体" w:hAnsi="宋体" w:eastAsia="宋体" w:cs="宋体"/>
                <w:b/>
                <w:bCs/>
                <w:sz w:val="21"/>
                <w:szCs w:val="21"/>
              </w:rPr>
              <w:t>人工成本节约（%）</w:t>
            </w:r>
          </w:p>
        </w:tc>
        <w:tc>
          <w:tcPr>
            <w:tcW w:w="2256" w:type="dxa"/>
            <w:tcBorders>
              <w:top w:val="single" w:color="000000" w:sz="0" w:space="0"/>
              <w:left w:val="single" w:color="000000" w:sz="0" w:space="0"/>
              <w:bottom w:val="single" w:color="000000" w:sz="0" w:space="0"/>
              <w:right w:val="single" w:color="000000" w:sz="0" w:space="0"/>
            </w:tcBorders>
            <w:shd w:val="clear" w:color="auto" w:fill="F0F0F0"/>
            <w:tcMar>
              <w:top w:w="40" w:type="dxa"/>
              <w:left w:w="80" w:type="dxa"/>
              <w:bottom w:w="40" w:type="dxa"/>
              <w:right w:w="80" w:type="dxa"/>
            </w:tcMar>
          </w:tcPr>
          <w:p w14:paraId="3D06A03B">
            <w:pPr>
              <w:jc w:val="center"/>
            </w:pPr>
            <w:r>
              <w:rPr>
                <w:rFonts w:ascii="宋体" w:hAnsi="宋体" w:eastAsia="宋体" w:cs="宋体"/>
                <w:b/>
                <w:bCs/>
                <w:sz w:val="21"/>
                <w:szCs w:val="21"/>
              </w:rPr>
              <w:t>投资回报率（%）</w:t>
            </w:r>
          </w:p>
        </w:tc>
      </w:tr>
      <w:tr w14:paraId="4BA94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90A0FF6">
            <w:pPr>
              <w:jc w:val="center"/>
            </w:pPr>
            <w:r>
              <w:rPr>
                <w:rFonts w:ascii="宋体" w:hAnsi="宋体" w:eastAsia="宋体" w:cs="宋体"/>
                <w:b w:val="0"/>
                <w:bCs w:val="0"/>
                <w:sz w:val="21"/>
                <w:szCs w:val="21"/>
              </w:rPr>
              <w:t>案例一：智能行程规划</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1D6F2A69">
            <w:pPr>
              <w:jc w:val="center"/>
            </w:pPr>
            <w:r>
              <w:rPr>
                <w:rFonts w:ascii="宋体" w:hAnsi="宋体" w:eastAsia="宋体" w:cs="宋体"/>
                <w:b w:val="0"/>
                <w:bCs w:val="0"/>
                <w:sz w:val="21"/>
                <w:szCs w:val="21"/>
              </w:rPr>
              <w:t>500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11F22D4">
            <w:pPr>
              <w:jc w:val="center"/>
            </w:pPr>
            <w:r>
              <w:rPr>
                <w:rFonts w:ascii="宋体" w:hAnsi="宋体" w:eastAsia="宋体" w:cs="宋体"/>
                <w:b w:val="0"/>
                <w:bCs w:val="0"/>
                <w:sz w:val="21"/>
                <w:szCs w:val="21"/>
              </w:rPr>
              <w:t>50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04001FB">
            <w:pPr>
              <w:jc w:val="center"/>
            </w:pPr>
            <w:r>
              <w:rPr>
                <w:rFonts w:ascii="宋体" w:hAnsi="宋体" w:eastAsia="宋体" w:cs="宋体"/>
                <w:b w:val="0"/>
                <w:bCs w:val="0"/>
                <w:sz w:val="21"/>
                <w:szCs w:val="21"/>
              </w:rPr>
              <w:t>300</w:t>
            </w:r>
          </w:p>
        </w:tc>
      </w:tr>
      <w:tr w14:paraId="5E5B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4B206A5">
            <w:pPr>
              <w:jc w:val="center"/>
            </w:pPr>
            <w:r>
              <w:rPr>
                <w:rFonts w:ascii="宋体" w:hAnsi="宋体" w:eastAsia="宋体" w:cs="宋体"/>
                <w:b w:val="0"/>
                <w:bCs w:val="0"/>
                <w:sz w:val="21"/>
                <w:szCs w:val="21"/>
              </w:rPr>
              <w:t>案例二：多语言客服</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E5F455B">
            <w:pPr>
              <w:jc w:val="center"/>
            </w:pPr>
            <w:r>
              <w:rPr>
                <w:rFonts w:ascii="宋体" w:hAnsi="宋体" w:eastAsia="宋体" w:cs="宋体"/>
                <w:b w:val="0"/>
                <w:bCs w:val="0"/>
                <w:sz w:val="21"/>
                <w:szCs w:val="21"/>
              </w:rPr>
              <w:t>300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2931BB6">
            <w:pPr>
              <w:jc w:val="center"/>
            </w:pPr>
            <w:r>
              <w:rPr>
                <w:rFonts w:ascii="宋体" w:hAnsi="宋体" w:eastAsia="宋体" w:cs="宋体"/>
                <w:b w:val="0"/>
                <w:bCs w:val="0"/>
                <w:sz w:val="21"/>
                <w:szCs w:val="21"/>
              </w:rPr>
              <w:t>66.7</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6CED619A">
            <w:pPr>
              <w:jc w:val="center"/>
            </w:pPr>
            <w:r>
              <w:rPr>
                <w:rFonts w:ascii="宋体" w:hAnsi="宋体" w:eastAsia="宋体" w:cs="宋体"/>
                <w:b w:val="0"/>
                <w:bCs w:val="0"/>
                <w:sz w:val="21"/>
                <w:szCs w:val="21"/>
              </w:rPr>
              <w:t>400</w:t>
            </w:r>
          </w:p>
        </w:tc>
      </w:tr>
      <w:tr w14:paraId="7CFD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7A927443">
            <w:pPr>
              <w:jc w:val="center"/>
            </w:pPr>
            <w:r>
              <w:rPr>
                <w:rFonts w:ascii="宋体" w:hAnsi="宋体" w:eastAsia="宋体" w:cs="宋体"/>
                <w:b w:val="0"/>
                <w:bCs w:val="0"/>
                <w:sz w:val="21"/>
                <w:szCs w:val="21"/>
              </w:rPr>
              <w:t>案例三：情感分析与舆情监控</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54C84EB">
            <w:pPr>
              <w:jc w:val="center"/>
            </w:pPr>
            <w:r>
              <w:rPr>
                <w:rFonts w:ascii="宋体" w:hAnsi="宋体" w:eastAsia="宋体" w:cs="宋体"/>
                <w:b w:val="0"/>
                <w:bCs w:val="0"/>
                <w:sz w:val="21"/>
                <w:szCs w:val="21"/>
              </w:rPr>
              <w:t>800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0F9BB56">
            <w:pPr>
              <w:jc w:val="center"/>
            </w:pPr>
            <w:r>
              <w:rPr>
                <w:rFonts w:ascii="宋体" w:hAnsi="宋体" w:eastAsia="宋体" w:cs="宋体"/>
                <w:b w:val="0"/>
                <w:bCs w:val="0"/>
                <w:sz w:val="21"/>
                <w:szCs w:val="21"/>
              </w:rPr>
              <w:t>66.7</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0054A74">
            <w:pPr>
              <w:jc w:val="center"/>
            </w:pPr>
            <w:r>
              <w:rPr>
                <w:rFonts w:ascii="宋体" w:hAnsi="宋体" w:eastAsia="宋体" w:cs="宋体"/>
                <w:b w:val="0"/>
                <w:bCs w:val="0"/>
                <w:sz w:val="21"/>
                <w:szCs w:val="21"/>
              </w:rPr>
              <w:t>250</w:t>
            </w:r>
          </w:p>
        </w:tc>
      </w:tr>
      <w:tr w14:paraId="2936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4F52120">
            <w:pPr>
              <w:jc w:val="center"/>
            </w:pPr>
            <w:r>
              <w:rPr>
                <w:rFonts w:ascii="宋体" w:hAnsi="宋体" w:eastAsia="宋体" w:cs="宋体"/>
                <w:b w:val="0"/>
                <w:bCs w:val="0"/>
                <w:sz w:val="21"/>
                <w:szCs w:val="21"/>
              </w:rPr>
              <w:t>案例四：内容生成与营销</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4A36E16F">
            <w:pPr>
              <w:jc w:val="center"/>
            </w:pPr>
            <w:r>
              <w:rPr>
                <w:rFonts w:ascii="宋体" w:hAnsi="宋体" w:eastAsia="宋体" w:cs="宋体"/>
                <w:b w:val="0"/>
                <w:bCs w:val="0"/>
                <w:sz w:val="21"/>
                <w:szCs w:val="21"/>
              </w:rPr>
              <w:t>1000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352E854C">
            <w:pPr>
              <w:jc w:val="center"/>
            </w:pPr>
            <w:r>
              <w:rPr>
                <w:rFonts w:ascii="宋体" w:hAnsi="宋体" w:eastAsia="宋体" w:cs="宋体"/>
                <w:b w:val="0"/>
                <w:bCs w:val="0"/>
                <w:sz w:val="21"/>
                <w:szCs w:val="21"/>
              </w:rPr>
              <w:t>66.7</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577D0FD">
            <w:pPr>
              <w:jc w:val="center"/>
            </w:pPr>
            <w:r>
              <w:rPr>
                <w:rFonts w:ascii="宋体" w:hAnsi="宋体" w:eastAsia="宋体" w:cs="宋体"/>
                <w:b w:val="0"/>
                <w:bCs w:val="0"/>
                <w:sz w:val="21"/>
                <w:szCs w:val="21"/>
              </w:rPr>
              <w:t>350</w:t>
            </w:r>
          </w:p>
        </w:tc>
      </w:tr>
      <w:tr w14:paraId="5235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2C125D70">
            <w:pPr>
              <w:jc w:val="center"/>
            </w:pPr>
            <w:r>
              <w:rPr>
                <w:rFonts w:ascii="宋体" w:hAnsi="宋体" w:eastAsia="宋体" w:cs="宋体"/>
                <w:b w:val="0"/>
                <w:bCs w:val="0"/>
                <w:sz w:val="21"/>
                <w:szCs w:val="21"/>
              </w:rPr>
              <w:t>案例五：智能决策支持</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9D38B8E">
            <w:pPr>
              <w:jc w:val="center"/>
            </w:pPr>
            <w:r>
              <w:rPr>
                <w:rFonts w:ascii="宋体" w:hAnsi="宋体" w:eastAsia="宋体" w:cs="宋体"/>
                <w:b w:val="0"/>
                <w:bCs w:val="0"/>
                <w:sz w:val="21"/>
                <w:szCs w:val="21"/>
              </w:rPr>
              <w:t>600</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07C9AC3B">
            <w:pPr>
              <w:jc w:val="center"/>
            </w:pPr>
            <w:r>
              <w:rPr>
                <w:rFonts w:ascii="宋体" w:hAnsi="宋体" w:eastAsia="宋体" w:cs="宋体"/>
                <w:b w:val="0"/>
                <w:bCs w:val="0"/>
                <w:sz w:val="21"/>
                <w:szCs w:val="21"/>
              </w:rPr>
              <w:t>66.7</w:t>
            </w:r>
          </w:p>
        </w:tc>
        <w:tc>
          <w:tcPr>
            <w:tcW w:w="2256"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tcPr>
          <w:p w14:paraId="5ACE8558">
            <w:pPr>
              <w:jc w:val="center"/>
            </w:pPr>
            <w:r>
              <w:rPr>
                <w:rFonts w:ascii="宋体" w:hAnsi="宋体" w:eastAsia="宋体" w:cs="宋体"/>
                <w:b w:val="0"/>
                <w:bCs w:val="0"/>
                <w:sz w:val="21"/>
                <w:szCs w:val="21"/>
              </w:rPr>
              <w:t>300</w:t>
            </w:r>
          </w:p>
        </w:tc>
      </w:tr>
    </w:tbl>
    <w:p w14:paraId="042D125A">
      <w:pPr>
        <w:spacing w:before="120"/>
      </w:pPr>
    </w:p>
    <w:p w14:paraId="14C0270D">
      <w:pPr>
        <w:spacing w:before="0" w:after="0" w:line="360" w:lineRule="auto"/>
        <w:ind w:firstLine="480"/>
      </w:pPr>
      <w:r>
        <w:rPr>
          <w:rFonts w:ascii="宋体" w:hAnsi="宋体" w:eastAsia="宋体" w:cs="宋体"/>
          <w:b/>
          <w:bCs/>
          <w:sz w:val="24"/>
          <w:szCs w:val="24"/>
        </w:rPr>
        <w:t>分析</w:t>
      </w:r>
      <w:r>
        <w:rPr>
          <w:rFonts w:ascii="宋体" w:hAnsi="宋体" w:eastAsia="宋体" w:cs="宋体"/>
          <w:sz w:val="24"/>
          <w:szCs w:val="24"/>
        </w:rPr>
        <w:t>：LLM在各类应用场景中均具有较高的投资回报率，其中多语言客服的投资回报率最高。</w:t>
      </w:r>
    </w:p>
    <w:p w14:paraId="3A2E3CE2">
      <w:pPr>
        <w:spacing w:before="200" w:after="120"/>
        <w:outlineLvl w:val="1"/>
      </w:pPr>
      <w:r>
        <w:rPr>
          <w:rFonts w:ascii="黑体" w:hAnsi="黑体" w:eastAsia="黑体" w:cs="黑体"/>
          <w:b/>
          <w:bCs/>
          <w:sz w:val="24"/>
          <w:szCs w:val="24"/>
        </w:rPr>
        <w:t>7.7.2 成功因素分析</w:t>
      </w:r>
    </w:p>
    <w:p w14:paraId="68040BD2">
      <w:pPr>
        <w:spacing w:before="0" w:after="0" w:line="360" w:lineRule="auto"/>
        <w:ind w:firstLine="480"/>
      </w:pPr>
      <w:r>
        <w:rPr>
          <w:rFonts w:ascii="宋体" w:hAnsi="宋体" w:eastAsia="宋体" w:cs="宋体"/>
          <w:sz w:val="24"/>
          <w:szCs w:val="24"/>
        </w:rPr>
        <w:t>分析LLM在贵港市旅游业中应用成功的共同因素，主要包括：</w:t>
      </w:r>
    </w:p>
    <w:p w14:paraId="4C8306C7">
      <w:pPr>
        <w:spacing w:before="40" w:after="40" w:line="360" w:lineRule="auto"/>
        <w:ind w:left="720" w:leftChars="0" w:hanging="360" w:firstLineChars="0"/>
        <w:outlineLvl w:val="2"/>
      </w:pPr>
      <w:r>
        <w:rPr>
          <w:rFonts w:ascii="宋体" w:hAnsi="宋体" w:eastAsia="宋体" w:cs="宋体"/>
          <w:sz w:val="24"/>
          <w:szCs w:val="24"/>
        </w:rPr>
        <w:t>[1] 技术因素</w:t>
      </w:r>
    </w:p>
    <w:p w14:paraId="25CE7BD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LLM强大的自然语言处理能力</w:t>
      </w:r>
      <w:r>
        <w:rPr>
          <w:rFonts w:ascii="宋体" w:hAnsi="宋体" w:eastAsia="宋体" w:cs="宋体"/>
          <w:sz w:val="24"/>
          <w:szCs w:val="24"/>
        </w:rPr>
        <w:t>：LLM能够准确理解游客的自然语言输入，并生成自然、流畅的回复；</w:t>
      </w:r>
    </w:p>
    <w:p w14:paraId="378FE3B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LLM强大的知识储备</w:t>
      </w:r>
      <w:r>
        <w:rPr>
          <w:rFonts w:ascii="宋体" w:hAnsi="宋体" w:eastAsia="宋体" w:cs="宋体"/>
          <w:sz w:val="24"/>
          <w:szCs w:val="24"/>
        </w:rPr>
        <w:t>：LLM在预训练阶段学习了海量知识，能够回答各类旅游相关问题；</w:t>
      </w:r>
    </w:p>
    <w:p w14:paraId="14D7D4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LLM强大的推理能力</w:t>
      </w:r>
      <w:r>
        <w:rPr>
          <w:rFonts w:ascii="宋体" w:hAnsi="宋体" w:eastAsia="宋体" w:cs="宋体"/>
          <w:sz w:val="24"/>
          <w:szCs w:val="24"/>
        </w:rPr>
        <w:t>：LLM能够进行多步推理，生成合理的行程规划、决策建议等。</w:t>
      </w:r>
    </w:p>
    <w:p w14:paraId="161AFD4F">
      <w:pPr>
        <w:spacing w:before="40" w:after="40" w:line="360" w:lineRule="auto"/>
        <w:ind w:left="720" w:leftChars="0" w:hanging="360" w:firstLineChars="0"/>
        <w:outlineLvl w:val="2"/>
      </w:pPr>
      <w:r>
        <w:rPr>
          <w:rFonts w:ascii="宋体" w:hAnsi="宋体" w:eastAsia="宋体" w:cs="宋体"/>
          <w:sz w:val="24"/>
          <w:szCs w:val="24"/>
        </w:rPr>
        <w:t>[2] 数据因素</w:t>
      </w:r>
    </w:p>
    <w:p w14:paraId="4BC3A4A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高质量的数据</w:t>
      </w:r>
      <w:r>
        <w:rPr>
          <w:rFonts w:ascii="宋体" w:hAnsi="宋体" w:eastAsia="宋体" w:cs="宋体"/>
          <w:sz w:val="24"/>
          <w:szCs w:val="24"/>
        </w:rPr>
        <w:t>：贵港市旅游企业和政府部门提供了高质量的景点数据、游客数据、评论数据等；</w:t>
      </w:r>
    </w:p>
    <w:p w14:paraId="7CE788B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大规模的数据</w:t>
      </w:r>
      <w:r>
        <w:rPr>
          <w:rFonts w:ascii="宋体" w:hAnsi="宋体" w:eastAsia="宋体" w:cs="宋体"/>
          <w:sz w:val="24"/>
          <w:szCs w:val="24"/>
        </w:rPr>
        <w:t>：大规模的数据为LLM的训练和推理提供了充足的数据支持；</w:t>
      </w:r>
    </w:p>
    <w:p w14:paraId="6B9B045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多样化的数据</w:t>
      </w:r>
      <w:r>
        <w:rPr>
          <w:rFonts w:ascii="宋体" w:hAnsi="宋体" w:eastAsia="宋体" w:cs="宋体"/>
          <w:sz w:val="24"/>
          <w:szCs w:val="24"/>
        </w:rPr>
        <w:t>：多样化的数据为LLM的应用提供了丰富的场景。</w:t>
      </w:r>
    </w:p>
    <w:p w14:paraId="084E2F38">
      <w:pPr>
        <w:spacing w:before="40" w:after="40" w:line="360" w:lineRule="auto"/>
        <w:ind w:left="720" w:leftChars="0" w:hanging="360" w:firstLineChars="0"/>
        <w:outlineLvl w:val="2"/>
      </w:pPr>
      <w:r>
        <w:rPr>
          <w:rFonts w:ascii="宋体" w:hAnsi="宋体" w:eastAsia="宋体" w:cs="宋体"/>
          <w:sz w:val="24"/>
          <w:szCs w:val="24"/>
        </w:rPr>
        <w:t>[3] 管理因素</w:t>
      </w:r>
    </w:p>
    <w:p w14:paraId="77652FB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领导重视</w:t>
      </w:r>
      <w:r>
        <w:rPr>
          <w:rFonts w:ascii="宋体" w:hAnsi="宋体" w:eastAsia="宋体" w:cs="宋体"/>
          <w:sz w:val="24"/>
          <w:szCs w:val="24"/>
        </w:rPr>
        <w:t>：贵港市文化广电体育和旅游局领导高度重视智慧旅游建设，提供了充足的资金支持；</w:t>
      </w:r>
    </w:p>
    <w:p w14:paraId="6745449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部门协作</w:t>
      </w:r>
      <w:r>
        <w:rPr>
          <w:rFonts w:ascii="宋体" w:hAnsi="宋体" w:eastAsia="宋体" w:cs="宋体"/>
          <w:sz w:val="24"/>
          <w:szCs w:val="24"/>
        </w:rPr>
        <w:t>：旅游企业、政府部门、技术公司等各部门密切协作，确保了项目的顺利实施；</w:t>
      </w:r>
    </w:p>
    <w:p w14:paraId="71C4CB0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用户参与</w:t>
      </w:r>
      <w:r>
        <w:rPr>
          <w:rFonts w:ascii="宋体" w:hAnsi="宋体" w:eastAsia="宋体" w:cs="宋体"/>
          <w:sz w:val="24"/>
          <w:szCs w:val="24"/>
        </w:rPr>
        <w:t>：游客积极参与系统测试和使用，提供了宝贵的反馈意见。</w:t>
      </w:r>
    </w:p>
    <w:p w14:paraId="6078B3FA">
      <w:pPr>
        <w:spacing w:before="200" w:after="120"/>
        <w:outlineLvl w:val="1"/>
      </w:pPr>
      <w:r>
        <w:rPr>
          <w:rFonts w:ascii="黑体" w:hAnsi="黑体" w:eastAsia="黑体" w:cs="黑体"/>
          <w:b/>
          <w:bCs/>
          <w:sz w:val="24"/>
          <w:szCs w:val="24"/>
        </w:rPr>
        <w:t>7.7.3 局限性分析</w:t>
      </w:r>
    </w:p>
    <w:p w14:paraId="4F05881B">
      <w:pPr>
        <w:spacing w:before="0" w:after="0" w:line="360" w:lineRule="auto"/>
        <w:ind w:firstLine="480"/>
      </w:pPr>
      <w:r>
        <w:rPr>
          <w:rFonts w:ascii="宋体" w:hAnsi="宋体" w:eastAsia="宋体" w:cs="宋体"/>
          <w:sz w:val="24"/>
          <w:szCs w:val="24"/>
        </w:rPr>
        <w:t>分析LLM在贵港市旅游业中应用的局限性，主要包括：</w:t>
      </w:r>
    </w:p>
    <w:p w14:paraId="5305C967">
      <w:pPr>
        <w:spacing w:before="40" w:after="40" w:line="360" w:lineRule="auto"/>
        <w:ind w:left="720" w:leftChars="0" w:hanging="360" w:firstLineChars="0"/>
        <w:outlineLvl w:val="2"/>
      </w:pPr>
      <w:r>
        <w:rPr>
          <w:rFonts w:ascii="宋体" w:hAnsi="宋体" w:eastAsia="宋体" w:cs="宋体"/>
          <w:sz w:val="24"/>
          <w:szCs w:val="24"/>
        </w:rPr>
        <w:t>[1] 技术局限性</w:t>
      </w:r>
    </w:p>
    <w:p w14:paraId="021B622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LLM的幻觉问题</w:t>
      </w:r>
      <w:r>
        <w:rPr>
          <w:rFonts w:ascii="宋体" w:hAnsi="宋体" w:eastAsia="宋体" w:cs="宋体"/>
          <w:sz w:val="24"/>
          <w:szCs w:val="24"/>
        </w:rPr>
        <w:t>：LLM可能生成虚假信息，需要人工审核；</w:t>
      </w:r>
    </w:p>
    <w:p w14:paraId="381EF19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LLM的上下文长度限制</w:t>
      </w:r>
      <w:r>
        <w:rPr>
          <w:rFonts w:ascii="宋体" w:hAnsi="宋体" w:eastAsia="宋体" w:cs="宋体"/>
          <w:sz w:val="24"/>
          <w:szCs w:val="24"/>
        </w:rPr>
        <w:t>：LLM的上下文长度有限，难以处理超长文档；</w:t>
      </w:r>
    </w:p>
    <w:p w14:paraId="19D4EF4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LLM的多模态能力不足</w:t>
      </w:r>
      <w:r>
        <w:rPr>
          <w:rFonts w:ascii="宋体" w:hAnsi="宋体" w:eastAsia="宋体" w:cs="宋体"/>
          <w:sz w:val="24"/>
          <w:szCs w:val="24"/>
        </w:rPr>
        <w:t>：部分LLM（如文心一言、通义千问等）的多模态能力较弱，难以处理图像、音频等。</w:t>
      </w:r>
    </w:p>
    <w:p w14:paraId="03660EF3">
      <w:pPr>
        <w:spacing w:before="40" w:after="40" w:line="360" w:lineRule="auto"/>
        <w:ind w:left="720" w:leftChars="0" w:hanging="360" w:firstLineChars="0"/>
        <w:outlineLvl w:val="2"/>
      </w:pPr>
      <w:r>
        <w:rPr>
          <w:rFonts w:ascii="宋体" w:hAnsi="宋体" w:eastAsia="宋体" w:cs="宋体"/>
          <w:sz w:val="24"/>
          <w:szCs w:val="24"/>
        </w:rPr>
        <w:t>[2] 数据局限性</w:t>
      </w:r>
    </w:p>
    <w:p w14:paraId="59C0597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数据质量问题</w:t>
      </w:r>
      <w:r>
        <w:rPr>
          <w:rFonts w:ascii="宋体" w:hAnsi="宋体" w:eastAsia="宋体" w:cs="宋体"/>
          <w:sz w:val="24"/>
          <w:szCs w:val="24"/>
        </w:rPr>
        <w:t>：部分数据存在错误、不完整等问题，影响了LLM的应用效果；</w:t>
      </w:r>
    </w:p>
    <w:p w14:paraId="19709D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数据隐私问题</w:t>
      </w:r>
      <w:r>
        <w:rPr>
          <w:rFonts w:ascii="宋体" w:hAnsi="宋体" w:eastAsia="宋体" w:cs="宋体"/>
          <w:sz w:val="24"/>
          <w:szCs w:val="24"/>
        </w:rPr>
        <w:t>：游客的隐私数据需要妥善处理，避免泄露；</w:t>
      </w:r>
    </w:p>
    <w:p w14:paraId="19616AE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数据更新问题</w:t>
      </w:r>
      <w:r>
        <w:rPr>
          <w:rFonts w:ascii="宋体" w:hAnsi="宋体" w:eastAsia="宋体" w:cs="宋体"/>
          <w:sz w:val="24"/>
          <w:szCs w:val="24"/>
        </w:rPr>
        <w:t>：数据需要及时更新，确保LLM获取最新的信息。</w:t>
      </w:r>
    </w:p>
    <w:p w14:paraId="572FD339">
      <w:pPr>
        <w:spacing w:before="40" w:after="40" w:line="360" w:lineRule="auto"/>
        <w:ind w:left="720" w:leftChars="0" w:hanging="360" w:firstLineChars="0"/>
        <w:outlineLvl w:val="2"/>
      </w:pPr>
      <w:r>
        <w:rPr>
          <w:rFonts w:ascii="宋体" w:hAnsi="宋体" w:eastAsia="宋体" w:cs="宋体"/>
          <w:sz w:val="24"/>
          <w:szCs w:val="24"/>
        </w:rPr>
        <w:t>[3] 管理局限性</w:t>
      </w:r>
    </w:p>
    <w:p w14:paraId="6AFCD0E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员工抵触情绪</w:t>
      </w:r>
      <w:r>
        <w:rPr>
          <w:rFonts w:ascii="宋体" w:hAnsi="宋体" w:eastAsia="宋体" w:cs="宋体"/>
          <w:sz w:val="24"/>
          <w:szCs w:val="24"/>
        </w:rPr>
        <w:t>：部分员工担心LLM会替代自己的工作，产生抵触情绪；</w:t>
      </w:r>
    </w:p>
    <w:p w14:paraId="3005555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用户接受度问题</w:t>
      </w:r>
      <w:r>
        <w:rPr>
          <w:rFonts w:ascii="宋体" w:hAnsi="宋体" w:eastAsia="宋体" w:cs="宋体"/>
          <w:sz w:val="24"/>
          <w:szCs w:val="24"/>
        </w:rPr>
        <w:t>：部分用户（如老年人等）对新技术接受度较低，需要加强培训；</w:t>
      </w:r>
    </w:p>
    <w:p w14:paraId="77565FF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可持续发展问题</w:t>
      </w:r>
      <w:r>
        <w:rPr>
          <w:rFonts w:ascii="宋体" w:hAnsi="宋体" w:eastAsia="宋体" w:cs="宋体"/>
          <w:sz w:val="24"/>
          <w:szCs w:val="24"/>
        </w:rPr>
        <w:t>：LLM应用需要持续的资金投入和技术支持，确保可持续发展。</w:t>
      </w:r>
    </w:p>
    <w:p w14:paraId="302B794F">
      <w:r>
        <w:br w:type="page"/>
      </w:r>
    </w:p>
    <w:p w14:paraId="027053CF">
      <w:pPr>
        <w:spacing w:before="240" w:after="160"/>
        <w:outlineLvl w:val="0"/>
      </w:pPr>
      <w:r>
        <w:rPr>
          <w:rFonts w:ascii="黑体" w:hAnsi="黑体" w:eastAsia="黑体" w:cs="黑体"/>
          <w:b/>
          <w:bCs/>
          <w:sz w:val="28"/>
          <w:szCs w:val="28"/>
        </w:rPr>
        <w:t>7.8 本章小结</w:t>
      </w:r>
    </w:p>
    <w:p w14:paraId="3FD71128">
      <w:pPr>
        <w:spacing w:before="0" w:after="0" w:line="360" w:lineRule="auto"/>
        <w:ind w:firstLine="480"/>
      </w:pPr>
      <w:r>
        <w:rPr>
          <w:rFonts w:ascii="宋体" w:hAnsi="宋体" w:eastAsia="宋体" w:cs="宋体"/>
          <w:sz w:val="24"/>
          <w:szCs w:val="24"/>
        </w:rPr>
        <w:t>本章通过五个具体的应用案例，验证了LLM在贵港市旅游业中的实际应用效果。主要结论如下：</w:t>
      </w:r>
    </w:p>
    <w:p w14:paraId="61FB58F2">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LLM在各类应用场景中均能显著提升效率</w:t>
      </w:r>
      <w:r>
        <w:rPr>
          <w:rFonts w:ascii="宋体" w:hAnsi="宋体" w:eastAsia="宋体" w:cs="宋体"/>
          <w:sz w:val="24"/>
          <w:szCs w:val="24"/>
        </w:rPr>
        <w:t>：智能行程规划、多语言客服、内容生成与营销等场景的效率提升尤为显著；</w:t>
      </w:r>
    </w:p>
    <w:p w14:paraId="6B4BEDB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LLM在各类应用场景中均能显著提升质量</w:t>
      </w:r>
      <w:r>
        <w:rPr>
          <w:rFonts w:ascii="宋体" w:hAnsi="宋体" w:eastAsia="宋体" w:cs="宋体"/>
          <w:sz w:val="24"/>
          <w:szCs w:val="24"/>
        </w:rPr>
        <w:t>：智能决策支持、情感分析与舆情监控等场景的质量提升尤为显著；</w:t>
      </w:r>
    </w:p>
    <w:p w14:paraId="1D99B114">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LLM应用具有较高的成本效益</w:t>
      </w:r>
      <w:r>
        <w:rPr>
          <w:rFonts w:ascii="宋体" w:hAnsi="宋体" w:eastAsia="宋体" w:cs="宋体"/>
          <w:sz w:val="24"/>
          <w:szCs w:val="24"/>
        </w:rPr>
        <w:t>：各类应用场景的投资回报率均超过250%，具有良好的经济效益；</w:t>
      </w:r>
    </w:p>
    <w:p w14:paraId="38AE7D57">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LLM应用能够显著提升用户体验和经济效益</w:t>
      </w:r>
      <w:r>
        <w:rPr>
          <w:rFonts w:ascii="宋体" w:hAnsi="宋体" w:eastAsia="宋体" w:cs="宋体"/>
          <w:sz w:val="24"/>
          <w:szCs w:val="24"/>
        </w:rPr>
        <w:t>：用户满意度、转化率、旅游收入等均有显著提升；</w:t>
      </w:r>
    </w:p>
    <w:p w14:paraId="69F37693">
      <w:pPr>
        <w:spacing w:before="40" w:after="40" w:line="360" w:lineRule="auto"/>
        <w:ind w:left="720" w:hanging="360"/>
      </w:pPr>
      <w:r>
        <w:rPr>
          <w:rFonts w:ascii="Times New Roman" w:hAnsi="Times New Roman" w:eastAsia="Times New Roman" w:cs="Times New Roman"/>
          <w:sz w:val="24"/>
          <w:szCs w:val="24"/>
        </w:rPr>
        <w:t xml:space="preserve">[5] </w:t>
      </w:r>
      <w:r>
        <w:rPr>
          <w:rFonts w:ascii="宋体" w:hAnsi="宋体" w:eastAsia="宋体" w:cs="宋体"/>
          <w:b/>
          <w:bCs/>
          <w:sz w:val="24"/>
          <w:szCs w:val="24"/>
        </w:rPr>
        <w:t>LLM应用的成功取决于技术、数据、管理等多方面因素</w:t>
      </w:r>
      <w:r>
        <w:rPr>
          <w:rFonts w:ascii="宋体" w:hAnsi="宋体" w:eastAsia="宋体" w:cs="宋体"/>
          <w:sz w:val="24"/>
          <w:szCs w:val="24"/>
        </w:rPr>
        <w:t>：需要综合考虑技术选型、数据质量、部门协作等问题；</w:t>
      </w:r>
    </w:p>
    <w:p w14:paraId="000C8478">
      <w:pPr>
        <w:spacing w:before="40" w:after="40" w:line="360" w:lineRule="auto"/>
        <w:ind w:left="720" w:hanging="360"/>
      </w:pPr>
      <w:r>
        <w:rPr>
          <w:rFonts w:ascii="Times New Roman" w:hAnsi="Times New Roman" w:eastAsia="Times New Roman" w:cs="Times New Roman"/>
          <w:sz w:val="24"/>
          <w:szCs w:val="24"/>
        </w:rPr>
        <w:t xml:space="preserve">[6] </w:t>
      </w:r>
      <w:r>
        <w:rPr>
          <w:rFonts w:ascii="宋体" w:hAnsi="宋体" w:eastAsia="宋体" w:cs="宋体"/>
          <w:b/>
          <w:bCs/>
          <w:sz w:val="24"/>
          <w:szCs w:val="24"/>
        </w:rPr>
        <w:t>LLM应用存在一定的局限性</w:t>
      </w:r>
      <w:r>
        <w:rPr>
          <w:rFonts w:ascii="宋体" w:hAnsi="宋体" w:eastAsia="宋体" w:cs="宋体"/>
          <w:sz w:val="24"/>
          <w:szCs w:val="24"/>
        </w:rPr>
        <w:t>：需要妥善解决幻觉问题、数据隐私问题、员工抵触情绪等问题。</w:t>
      </w:r>
    </w:p>
    <w:p w14:paraId="729598C6">
      <w:pPr>
        <w:spacing w:before="0" w:after="0" w:line="360" w:lineRule="auto"/>
        <w:ind w:firstLine="480"/>
      </w:pPr>
      <w:r>
        <w:rPr>
          <w:rFonts w:ascii="宋体" w:hAnsi="宋体" w:eastAsia="宋体" w:cs="宋体"/>
          <w:sz w:val="24"/>
          <w:szCs w:val="24"/>
        </w:rPr>
        <w:t>本章的研究结果为贵港市旅游企业和政府部门提供了实践指导，也为其他地区的旅游业智能化转型提供了借鉴。</w:t>
      </w:r>
    </w:p>
    <w:p w14:paraId="2B239105">
      <w:r>
        <w:br w:type="page"/>
      </w:r>
    </w:p>
    <w:p w14:paraId="4D0042C7">
      <w:pPr>
        <w:spacing w:before="0" w:after="0" w:line="360" w:lineRule="auto"/>
        <w:ind w:firstLine="480"/>
      </w:pPr>
      <w:r>
        <w:rPr>
          <w:rFonts w:ascii="宋体" w:hAnsi="宋体" w:eastAsia="宋体" w:cs="宋体"/>
          <w:sz w:val="24"/>
          <w:szCs w:val="24"/>
        </w:rPr>
        <w:t>（第7章 完）</w:t>
      </w:r>
    </w:p>
    <w:p w14:paraId="5B2C3AC8">
      <w:r>
        <w:br w:type="page"/>
      </w:r>
    </w:p>
    <w:p w14:paraId="78E46FCC">
      <w:pPr>
        <w:spacing w:before="240" w:after="160"/>
        <w:outlineLvl w:val="0"/>
      </w:pPr>
      <w:r>
        <w:rPr>
          <w:rFonts w:ascii="黑体" w:hAnsi="黑体" w:eastAsia="黑体" w:cs="黑体"/>
          <w:b/>
          <w:bCs/>
          <w:sz w:val="28"/>
          <w:szCs w:val="28"/>
        </w:rPr>
        <w:t>8.1 面临的挑战 (Challenges)</w:t>
      </w:r>
    </w:p>
    <w:p w14:paraId="1323F382">
      <w:pPr>
        <w:spacing w:before="0" w:after="0" w:line="360" w:lineRule="auto"/>
        <w:ind w:firstLine="480"/>
      </w:pPr>
      <w:r>
        <w:rPr>
          <w:rFonts w:ascii="宋体" w:hAnsi="宋体" w:eastAsia="宋体" w:cs="宋体"/>
          <w:sz w:val="24"/>
          <w:szCs w:val="24"/>
        </w:rPr>
        <w:t>LLM在贵港市旅游业的应用虽然取得了一定成效，但在实际推广和深化应用过程中，仍面临诸多挑战。本节将从技术、应用、管理三个维度，系统分析这些挑战。</w:t>
      </w:r>
    </w:p>
    <w:p w14:paraId="5DEAE286">
      <w:pPr>
        <w:spacing w:before="200" w:after="120"/>
        <w:outlineLvl w:val="1"/>
      </w:pPr>
      <w:r>
        <w:rPr>
          <w:rFonts w:ascii="黑体" w:hAnsi="黑体" w:eastAsia="黑体" w:cs="黑体"/>
          <w:b/>
          <w:bCs/>
          <w:sz w:val="24"/>
          <w:szCs w:val="24"/>
        </w:rPr>
        <w:t>8.1.1 技术挑战 (Technical Challenges)</w:t>
      </w:r>
    </w:p>
    <w:p w14:paraId="1314AD7E">
      <w:pPr>
        <w:spacing w:before="40" w:after="40" w:line="360" w:lineRule="auto"/>
        <w:ind w:left="720" w:leftChars="0" w:hanging="360" w:firstLineChars="0"/>
        <w:outlineLvl w:val="2"/>
      </w:pPr>
      <w:r>
        <w:rPr>
          <w:rFonts w:ascii="Times New Roman" w:hAnsi="Times New Roman" w:eastAsia="Times New Roman" w:cs="Times New Roman"/>
          <w:sz w:val="24"/>
          <w:szCs w:val="24"/>
        </w:rPr>
        <w:t>[1] 幻觉问题（Hallucination）</w:t>
      </w:r>
    </w:p>
    <w:p w14:paraId="08B28D3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：LLM可能生成虚假信息，如错误的景点信息、错误的门票价格、错误的开放时间等；</w:t>
      </w:r>
    </w:p>
    <w:p w14:paraId="7C95B17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：误导游客，降低游客信任度，损害贵港市旅游业形象；</w:t>
      </w:r>
    </w:p>
    <w:p w14:paraId="14970CF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：在测试过程中，LLM曾错误回答"西山风景区的门票价格为50元/人"，而实际价格为80元/人（旺季），导致游客投诉；</w:t>
      </w:r>
    </w:p>
    <w:p w14:paraId="14B6D58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4D0EC902">
      <w:pPr>
        <w:spacing w:before="40" w:after="40" w:line="360" w:lineRule="auto"/>
        <w:ind w:left="720" w:hanging="240"/>
      </w:pPr>
      <w:r>
        <w:rPr>
          <w:rFonts w:ascii="宋体" w:hAnsi="宋体" w:eastAsia="宋体" w:cs="宋体"/>
          <w:sz w:val="24"/>
          <w:szCs w:val="24"/>
        </w:rPr>
        <w:t>• 建立知识库，将准确的景点信息、门票价格、开放时间等存储到知识库中；</w:t>
      </w:r>
    </w:p>
    <w:p w14:paraId="644681BE">
      <w:pPr>
        <w:spacing w:before="40" w:after="40" w:line="360" w:lineRule="auto"/>
        <w:ind w:left="720" w:hanging="240"/>
      </w:pPr>
      <w:r>
        <w:rPr>
          <w:rFonts w:ascii="宋体" w:hAnsi="宋体" w:eastAsia="宋体" w:cs="宋体"/>
          <w:sz w:val="24"/>
          <w:szCs w:val="24"/>
        </w:rPr>
        <w:t>• 在Prompt中明确要求LLM"如果不知道答案，请说'抱歉，我暂时无法回答这个问题，请联系人工客服。'"；</w:t>
      </w:r>
    </w:p>
    <w:p w14:paraId="0473569B">
      <w:pPr>
        <w:spacing w:before="40" w:after="40" w:line="360" w:lineRule="auto"/>
        <w:ind w:left="720" w:hanging="240"/>
      </w:pPr>
      <w:r>
        <w:rPr>
          <w:rFonts w:ascii="宋体" w:hAnsi="宋体" w:eastAsia="宋体" w:cs="宋体"/>
          <w:sz w:val="24"/>
          <w:szCs w:val="24"/>
        </w:rPr>
        <w:t>• 对LLM生成的答案进行人工审核，确保准确性。</w:t>
      </w:r>
    </w:p>
    <w:p w14:paraId="55EFDBFF">
      <w:pPr>
        <w:spacing w:before="40" w:after="40" w:line="360" w:lineRule="auto"/>
        <w:ind w:left="720" w:leftChars="0" w:hanging="360" w:firstLineChars="0"/>
        <w:outlineLvl w:val="2"/>
      </w:pPr>
      <w:r>
        <w:rPr>
          <w:rFonts w:ascii="Times New Roman" w:hAnsi="Times New Roman" w:eastAsia="Times New Roman" w:cs="Times New Roman"/>
          <w:sz w:val="24"/>
          <w:szCs w:val="24"/>
        </w:rPr>
        <w:t>[2] 上下文长度限制（Context Length Limitation）</w:t>
      </w:r>
    </w:p>
    <w:p w14:paraId="4909BF5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：LLM的上下文长度有限（如文心一言支持128K tokens，GPT-4o支持128K tokens），难以处理超长文档；</w:t>
      </w:r>
    </w:p>
    <w:p w14:paraId="4ED2352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：无法一次性处理大量游客评论数据、超长旅游攻略等；</w:t>
      </w:r>
    </w:p>
    <w:p w14:paraId="580D865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：在分析西山风景区的10000条游客评论时，由于数据量过大，无法一次性输入到LLM中，需要分批次处理，导致分析效率降低；</w:t>
      </w:r>
    </w:p>
    <w:p w14:paraId="41BF6EB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2978C4E2">
      <w:pPr>
        <w:spacing w:before="40" w:after="40" w:line="360" w:lineRule="auto"/>
        <w:ind w:left="720" w:hanging="240"/>
      </w:pPr>
      <w:r>
        <w:rPr>
          <w:rFonts w:ascii="宋体" w:hAnsi="宋体" w:eastAsia="宋体" w:cs="宋体"/>
          <w:sz w:val="24"/>
          <w:szCs w:val="24"/>
        </w:rPr>
        <w:t>• 采用分块策略（Chunking），将超长文档分割为多个小块，每块独立输入到LLM中；</w:t>
      </w:r>
    </w:p>
    <w:p w14:paraId="6F007A63">
      <w:pPr>
        <w:spacing w:before="40" w:after="40" w:line="360" w:lineRule="auto"/>
        <w:ind w:left="720" w:hanging="240"/>
      </w:pPr>
      <w:r>
        <w:rPr>
          <w:rFonts w:ascii="宋体" w:hAnsi="宋体" w:eastAsia="宋体" w:cs="宋体"/>
          <w:sz w:val="24"/>
          <w:szCs w:val="24"/>
        </w:rPr>
        <w:t>• 使用向量数据库（如Milvus）进行检索增强生成（RAG），只检索与当前问题相关的知识，避免输入全部文档；</w:t>
      </w:r>
    </w:p>
    <w:p w14:paraId="4BB4CEAB">
      <w:pPr>
        <w:spacing w:before="40" w:after="40" w:line="360" w:lineRule="auto"/>
        <w:ind w:left="720" w:hanging="240"/>
      </w:pPr>
      <w:r>
        <w:rPr>
          <w:rFonts w:ascii="宋体" w:hAnsi="宋体" w:eastAsia="宋体" w:cs="宋体"/>
          <w:sz w:val="24"/>
          <w:szCs w:val="24"/>
        </w:rPr>
        <w:t>• 选择支持更长上下文长度的LLM（如Claude 3 Opus支持200K tokens）。</w:t>
      </w:r>
    </w:p>
    <w:p w14:paraId="6B98F6B9">
      <w:pPr>
        <w:spacing w:before="40" w:after="40" w:line="360" w:lineRule="auto"/>
        <w:ind w:left="720" w:hanging="360"/>
      </w:pPr>
      <w:r>
        <w:rPr>
          <w:rFonts w:ascii="Times New Roman" w:hAnsi="Times New Roman" w:eastAsia="Times New Roman" w:cs="Times New Roman"/>
          <w:sz w:val="24"/>
          <w:szCs w:val="24"/>
        </w:rPr>
        <w:t>[3] 多模态能力不足（Insufficient Multimodal Capability）</w:t>
      </w:r>
    </w:p>
    <w:p w14:paraId="13E0F76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：部分LLM（如文心一言、通义千问等）的多模态能力较弱，难以处理图像、音频、视频等；</w:t>
      </w:r>
    </w:p>
    <w:p w14:paraId="5AFCB8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：无法处理游客上传的景点照片、语音问答、视频介绍等需求；</w:t>
      </w:r>
    </w:p>
    <w:p w14:paraId="7E8FB70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：当游客上传一张西山风景区的照片，询问"这是西山的哪个景点？"时，文心一言无法识别照片内容，只能回复"抱歉，我无法识别照片内容。"；</w:t>
      </w:r>
    </w:p>
    <w:p w14:paraId="4E5EF2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00A0E525">
      <w:pPr>
        <w:spacing w:before="40" w:after="40" w:line="360" w:lineRule="auto"/>
        <w:ind w:left="720" w:hanging="240"/>
      </w:pPr>
      <w:r>
        <w:rPr>
          <w:rFonts w:ascii="宋体" w:hAnsi="宋体" w:eastAsia="宋体" w:cs="宋体"/>
          <w:sz w:val="24"/>
          <w:szCs w:val="24"/>
        </w:rPr>
        <w:t>• 选择多模态能力强的LLM（如GPT-4o、Claude 3 Opus等）；</w:t>
      </w:r>
    </w:p>
    <w:p w14:paraId="309F83CE">
      <w:pPr>
        <w:spacing w:before="40" w:after="40" w:line="360" w:lineRule="auto"/>
        <w:ind w:left="720" w:hanging="240"/>
      </w:pPr>
      <w:r>
        <w:rPr>
          <w:rFonts w:ascii="宋体" w:hAnsi="宋体" w:eastAsia="宋体" w:cs="宋体"/>
          <w:sz w:val="24"/>
          <w:szCs w:val="24"/>
        </w:rPr>
        <w:t>• 采用"LLM + 专用模型"的混合架构，如图像识别使用ResNet、YOLO等专用模型，语音识别使用Whisper等专用模型；</w:t>
      </w:r>
    </w:p>
    <w:p w14:paraId="645C3964">
      <w:pPr>
        <w:spacing w:before="40" w:after="40" w:line="360" w:lineRule="auto"/>
        <w:ind w:left="720" w:hanging="240"/>
      </w:pPr>
      <w:r>
        <w:rPr>
          <w:rFonts w:ascii="宋体" w:hAnsi="宋体" w:eastAsia="宋体" w:cs="宋体"/>
          <w:sz w:val="24"/>
          <w:szCs w:val="24"/>
        </w:rPr>
        <w:t>• 等待国产LLM的多模态能力提升（如文心一言4.0、通义千问2.0等已支持图像输入）。</w:t>
      </w:r>
    </w:p>
    <w:p w14:paraId="1810DA00">
      <w:pPr>
        <w:spacing w:before="40" w:after="40" w:line="360" w:lineRule="auto"/>
        <w:ind w:left="720" w:leftChars="0" w:hanging="360" w:firstLineChars="0"/>
        <w:outlineLvl w:val="2"/>
      </w:pPr>
      <w:r>
        <w:rPr>
          <w:rFonts w:ascii="Times New Roman" w:hAnsi="Times New Roman" w:eastAsia="Times New Roman" w:cs="Times New Roman"/>
          <w:sz w:val="24"/>
          <w:szCs w:val="24"/>
        </w:rPr>
        <w:t>[4] 实时性不足（Insufficient Real-time Performance）</w:t>
      </w:r>
    </w:p>
    <w:p w14:paraId="5A84D17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：LLM的预训练数据存在滞后性，无法获取最新信息（如突发天气、临时闭园等）；</w:t>
      </w:r>
    </w:p>
    <w:p w14:paraId="274FB9B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：无法回答需要实时信息的问题，如"今天西山风景区开放吗？"、"当前贵港市的天气如何？"等；</w:t>
      </w:r>
    </w:p>
    <w:p w14:paraId="333EB6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：在2026年5月，西山风景区因暴雨临时闭园，但LLM仍然回复"西山风景区今天开放"，导致游客白跑一趟；</w:t>
      </w:r>
    </w:p>
    <w:p w14:paraId="280B42E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2C51AB0F">
      <w:pPr>
        <w:spacing w:before="40" w:after="40" w:line="360" w:lineRule="auto"/>
        <w:ind w:left="720" w:hanging="240"/>
      </w:pPr>
      <w:r>
        <w:rPr>
          <w:rFonts w:ascii="宋体" w:hAnsi="宋体" w:eastAsia="宋体" w:cs="宋体"/>
          <w:sz w:val="24"/>
          <w:szCs w:val="24"/>
        </w:rPr>
        <w:t>• 建立实时数据接口，将天气数据、景区开放状态等实时数据接入系统；</w:t>
      </w:r>
    </w:p>
    <w:p w14:paraId="09F4D446">
      <w:pPr>
        <w:spacing w:before="40" w:after="40" w:line="360" w:lineRule="auto"/>
        <w:ind w:left="720" w:hanging="240"/>
      </w:pPr>
      <w:r>
        <w:rPr>
          <w:rFonts w:ascii="宋体" w:hAnsi="宋体" w:eastAsia="宋体" w:cs="宋体"/>
          <w:sz w:val="24"/>
          <w:szCs w:val="24"/>
        </w:rPr>
        <w:t>• 在Prompt中明确要求LLM"如果问题涉及实时信息，请先查询实时数据接口，再生成答案"；</w:t>
      </w:r>
    </w:p>
    <w:p w14:paraId="59E3E1B3">
      <w:pPr>
        <w:spacing w:before="40" w:after="40" w:line="360" w:lineRule="auto"/>
        <w:ind w:left="720" w:hanging="240"/>
      </w:pPr>
      <w:r>
        <w:rPr>
          <w:rFonts w:ascii="宋体" w:hAnsi="宋体" w:eastAsia="宋体" w:cs="宋体"/>
          <w:sz w:val="24"/>
          <w:szCs w:val="24"/>
        </w:rPr>
        <w:t>• 采用"LLM + 实时数据检索"的混合架构，确保答案的实时性。</w:t>
      </w:r>
    </w:p>
    <w:p w14:paraId="24964B20">
      <w:pPr>
        <w:spacing w:before="40" w:after="40" w:line="360" w:lineRule="auto"/>
        <w:ind w:left="720" w:leftChars="0" w:hanging="360" w:firstLineChars="0"/>
        <w:outlineLvl w:val="2"/>
      </w:pPr>
      <w:r>
        <w:rPr>
          <w:rFonts w:ascii="Times New Roman" w:hAnsi="Times New Roman" w:eastAsia="Times New Roman" w:cs="Times New Roman"/>
          <w:sz w:val="24"/>
          <w:szCs w:val="24"/>
        </w:rPr>
        <w:t>[5] 成本低但性能有限，性能高但成本高（Cost-performance Trade-off）</w:t>
      </w:r>
    </w:p>
    <w:p w14:paraId="1C130F1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：低成本LLM（如文心一言、通义千问等）性能有限，高性能LLM（如GPT-4o、Claude 3 Opus等）成本较高；</w:t>
      </w:r>
    </w:p>
    <w:p w14:paraId="5E0E8D6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：难以在成本和性能之间找到平衡点，要么成本高昂，要么性能不足；</w:t>
      </w:r>
    </w:p>
    <w:p w14:paraId="6B54F94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：使用文心一言API进行情感分析，准确率为92.3%，成本为500元/月；使用GPT-4o API进行情感分析，准确率为95.8%，但成本为5000元/月，成本相差10倍；</w:t>
      </w:r>
    </w:p>
    <w:p w14:paraId="7ED3E1C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58C8B296">
      <w:pPr>
        <w:spacing w:before="40" w:after="40" w:line="360" w:lineRule="auto"/>
        <w:ind w:left="720" w:hanging="240"/>
      </w:pPr>
      <w:r>
        <w:rPr>
          <w:rFonts w:ascii="宋体" w:hAnsi="宋体" w:eastAsia="宋体" w:cs="宋体"/>
          <w:sz w:val="24"/>
          <w:szCs w:val="24"/>
        </w:rPr>
        <w:t>• 采用"路由"策略，根据任务难度选择合适成本的LLM（如简单任务使用文心一言，复杂任务使用GPT-4o）；</w:t>
      </w:r>
    </w:p>
    <w:p w14:paraId="0920DB20">
      <w:pPr>
        <w:spacing w:before="40" w:after="40" w:line="360" w:lineRule="auto"/>
        <w:ind w:left="720" w:hanging="240"/>
      </w:pPr>
      <w:r>
        <w:rPr>
          <w:rFonts w:ascii="宋体" w:hAnsi="宋体" w:eastAsia="宋体" w:cs="宋体"/>
          <w:sz w:val="24"/>
          <w:szCs w:val="24"/>
        </w:rPr>
        <w:t>• 对低成本LLM进行微调（Fine-tuning），提升其在特定任务上的性能；</w:t>
      </w:r>
    </w:p>
    <w:p w14:paraId="328E01C1">
      <w:pPr>
        <w:spacing w:before="40" w:after="40" w:line="360" w:lineRule="auto"/>
        <w:ind w:left="720" w:hanging="240"/>
      </w:pPr>
      <w:r>
        <w:rPr>
          <w:rFonts w:ascii="宋体" w:hAnsi="宋体" w:eastAsia="宋体" w:cs="宋体"/>
          <w:sz w:val="24"/>
          <w:szCs w:val="24"/>
        </w:rPr>
        <w:t>• 等待国产LLM的性能提升（如文心一言5.0、通义千问3.0等预计在2027年发布，性能将大幅提升）。</w:t>
      </w:r>
    </w:p>
    <w:p w14:paraId="5FBCDFD6">
      <w:pPr>
        <w:spacing w:before="200" w:after="120"/>
        <w:outlineLvl w:val="1"/>
      </w:pPr>
      <w:r>
        <w:rPr>
          <w:rFonts w:ascii="黑体" w:hAnsi="黑体" w:eastAsia="黑体" w:cs="黑体"/>
          <w:b/>
          <w:bCs/>
          <w:sz w:val="24"/>
          <w:szCs w:val="24"/>
        </w:rPr>
        <w:t>8.1.2 应用挑战 (Application Challenges)</w:t>
      </w:r>
    </w:p>
    <w:p w14:paraId="08E6943F">
      <w:pPr>
        <w:spacing w:before="40" w:after="40" w:line="360" w:lineRule="auto"/>
        <w:ind w:left="720" w:leftChars="0" w:hanging="360" w:firstLineChars="0"/>
        <w:outlineLvl w:val="2"/>
      </w:pPr>
      <w:r>
        <w:rPr>
          <w:rFonts w:ascii="Times New Roman" w:hAnsi="Times New Roman" w:eastAsia="Times New Roman" w:cs="Times New Roman"/>
          <w:sz w:val="24"/>
          <w:szCs w:val="24"/>
        </w:rPr>
        <w:t>[1] 数据质量不高（Poor Data Quality）</w:t>
      </w:r>
    </w:p>
    <w:p w14:paraId="117CF5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：贵港市旅游业的数据存在错误、不完整、不一致等问题；</w:t>
      </w:r>
    </w:p>
    <w:p w14:paraId="11708BD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：影响LLM的应用效果，如错误的景点信息导致LLM生成错误的答案；</w:t>
      </w:r>
    </w:p>
    <w:p w14:paraId="064D3AC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：在构建景点数据库时，发现部分景点的门票价格、开放时间等信息存在错误（如南山寺的门票价格记录为0元，实际为20元），导致LLM生成错误的答案；</w:t>
      </w:r>
    </w:p>
    <w:p w14:paraId="1988C63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1A2472D7">
      <w:pPr>
        <w:spacing w:before="40" w:after="40" w:line="360" w:lineRule="auto"/>
        <w:ind w:left="720" w:hanging="240"/>
      </w:pPr>
      <w:r>
        <w:rPr>
          <w:rFonts w:ascii="宋体" w:hAnsi="宋体" w:eastAsia="宋体" w:cs="宋体"/>
          <w:sz w:val="24"/>
          <w:szCs w:val="24"/>
        </w:rPr>
        <w:t>• 建立数据质量审核机制，对景点数据、游客数据等进行定期审核和修正；</w:t>
      </w:r>
    </w:p>
    <w:p w14:paraId="271FCE30">
      <w:pPr>
        <w:spacing w:before="40" w:after="40" w:line="360" w:lineRule="auto"/>
        <w:ind w:left="720" w:hanging="240"/>
      </w:pPr>
      <w:r>
        <w:rPr>
          <w:rFonts w:ascii="宋体" w:hAnsi="宋体" w:eastAsia="宋体" w:cs="宋体"/>
          <w:sz w:val="24"/>
          <w:szCs w:val="24"/>
        </w:rPr>
        <w:t>• 采用"人工标注 + 模型辅助"的数据标注策略，提升数据标注的准确性和效率；</w:t>
      </w:r>
    </w:p>
    <w:p w14:paraId="4186C072">
      <w:pPr>
        <w:spacing w:before="40" w:after="40" w:line="360" w:lineRule="auto"/>
        <w:ind w:left="720" w:hanging="240"/>
      </w:pPr>
      <w:r>
        <w:rPr>
          <w:rFonts w:ascii="宋体" w:hAnsi="宋体" w:eastAsia="宋体" w:cs="宋体"/>
          <w:sz w:val="24"/>
          <w:szCs w:val="24"/>
        </w:rPr>
        <w:t>• 建立数据反馈机制，鼓励游客和工作人员反馈数据错误，及时修正。</w:t>
      </w:r>
    </w:p>
    <w:p w14:paraId="0FC5412F">
      <w:pPr>
        <w:spacing w:before="40" w:after="40" w:line="360" w:lineRule="auto"/>
        <w:ind w:left="720" w:leftChars="0" w:hanging="360" w:firstLineChars="0"/>
        <w:outlineLvl w:val="2"/>
      </w:pPr>
      <w:r>
        <w:rPr>
          <w:rFonts w:ascii="Times New Roman" w:hAnsi="Times New Roman" w:eastAsia="Times New Roman" w:cs="Times New Roman"/>
          <w:sz w:val="24"/>
          <w:szCs w:val="24"/>
        </w:rPr>
        <w:t>[2] 数据隐私保护（Data Privacy Protection）</w:t>
      </w:r>
    </w:p>
    <w:p w14:paraId="0330463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：游客的个人信息（如姓名、手机号、身份证号等）需要妥善保护，避免泄露；</w:t>
      </w:r>
    </w:p>
    <w:p w14:paraId="48136E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：数据泄露会导致游客隐私被侵犯，损害贵港市旅游业形象；</w:t>
      </w:r>
    </w:p>
    <w:p w14:paraId="6C26AD1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：在2025年，某旅游平台因数据泄露，导致数百万游客的个人信息被泄露，引发社会广泛关注；</w:t>
      </w:r>
    </w:p>
    <w:p w14:paraId="46B77D1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00B05908">
      <w:pPr>
        <w:spacing w:before="40" w:after="40" w:line="360" w:lineRule="auto"/>
        <w:ind w:left="720" w:hanging="240"/>
      </w:pPr>
      <w:r>
        <w:rPr>
          <w:rFonts w:ascii="宋体" w:hAnsi="宋体" w:eastAsia="宋体" w:cs="宋体"/>
          <w:sz w:val="24"/>
          <w:szCs w:val="24"/>
        </w:rPr>
        <w:t>• 对敏感数据进行加密存储（如AES对称加密、RSA非对称加密等）；</w:t>
      </w:r>
    </w:p>
    <w:p w14:paraId="6B499FC9">
      <w:pPr>
        <w:spacing w:before="40" w:after="40" w:line="360" w:lineRule="auto"/>
        <w:ind w:left="720" w:hanging="240"/>
      </w:pPr>
      <w:r>
        <w:rPr>
          <w:rFonts w:ascii="宋体" w:hAnsi="宋体" w:eastAsia="宋体" w:cs="宋体"/>
          <w:sz w:val="24"/>
          <w:szCs w:val="24"/>
        </w:rPr>
        <w:t>• 建立数据访问控制机制，限制敏感数据的访问权限；</w:t>
      </w:r>
    </w:p>
    <w:p w14:paraId="1E19CCEE">
      <w:pPr>
        <w:spacing w:before="40" w:after="40" w:line="360" w:lineRule="auto"/>
        <w:ind w:left="720" w:hanging="240"/>
      </w:pPr>
      <w:r>
        <w:rPr>
          <w:rFonts w:ascii="宋体" w:hAnsi="宋体" w:eastAsia="宋体" w:cs="宋体"/>
          <w:sz w:val="24"/>
          <w:szCs w:val="24"/>
        </w:rPr>
        <w:t>• 遵守《个人信息保护法》等相关法律法规，确保数据合法合规使用。</w:t>
      </w:r>
    </w:p>
    <w:p w14:paraId="20F362BC">
      <w:pPr>
        <w:spacing w:before="40" w:after="40" w:line="360" w:lineRule="auto"/>
        <w:ind w:left="720" w:leftChars="0" w:hanging="360" w:firstLineChars="0"/>
        <w:outlineLvl w:val="2"/>
      </w:pPr>
      <w:r>
        <w:rPr>
          <w:rFonts w:ascii="Times New Roman" w:hAnsi="Times New Roman" w:eastAsia="Times New Roman" w:cs="Times New Roman"/>
          <w:sz w:val="24"/>
          <w:szCs w:val="24"/>
        </w:rPr>
        <w:t>[3] 员工抵触情绪（Employee Resistance）</w:t>
      </w:r>
    </w:p>
    <w:p w14:paraId="51B3A3B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：部分员工担心LLM会替代自己的工作，产生抵触情绪；</w:t>
      </w:r>
    </w:p>
    <w:p w14:paraId="56683C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：员工不配合LLM系统的推广和使用，影响项目效果；</w:t>
      </w:r>
    </w:p>
    <w:p w14:paraId="29FE336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：在LLM系统上线初期，部分客服人员担心LLM会替代自己的工作，拒绝使用LLM系统，导致系统推广受阻；</w:t>
      </w:r>
    </w:p>
    <w:p w14:paraId="7762A6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10353912">
      <w:pPr>
        <w:spacing w:before="40" w:after="40" w:line="360" w:lineRule="auto"/>
        <w:ind w:left="720" w:hanging="240"/>
      </w:pPr>
      <w:r>
        <w:rPr>
          <w:rFonts w:ascii="宋体" w:hAnsi="宋体" w:eastAsia="宋体" w:cs="宋体"/>
          <w:sz w:val="24"/>
          <w:szCs w:val="24"/>
        </w:rPr>
        <w:t>• 加强宣传培训，让员工了解LLM是辅助工具，不是替代工具；</w:t>
      </w:r>
    </w:p>
    <w:p w14:paraId="197533D8">
      <w:pPr>
        <w:spacing w:before="40" w:after="40" w:line="360" w:lineRule="auto"/>
        <w:ind w:left="720" w:hanging="240"/>
      </w:pPr>
      <w:r>
        <w:rPr>
          <w:rFonts w:ascii="宋体" w:hAnsi="宋体" w:eastAsia="宋体" w:cs="宋体"/>
          <w:sz w:val="24"/>
          <w:szCs w:val="24"/>
        </w:rPr>
        <w:t>• 建立激励机制，鼓励员工积极使用LLM系统，如将LLM使用情况纳入绩效考核；</w:t>
      </w:r>
    </w:p>
    <w:p w14:paraId="7D18238B">
      <w:pPr>
        <w:spacing w:before="40" w:after="40" w:line="360" w:lineRule="auto"/>
        <w:ind w:left="720" w:hanging="240"/>
      </w:pPr>
      <w:r>
        <w:rPr>
          <w:rFonts w:ascii="宋体" w:hAnsi="宋体" w:eastAsia="宋体" w:cs="宋体"/>
          <w:sz w:val="24"/>
          <w:szCs w:val="24"/>
        </w:rPr>
        <w:t>• 重新定义员工岗位职责，将员工从重复性劳动中解放出来，从事更有创造性的工作（如旅游产品设计、营销策略制定等）。</w:t>
      </w:r>
    </w:p>
    <w:p w14:paraId="294B68C7">
      <w:pPr>
        <w:spacing w:before="40" w:after="40" w:line="360" w:lineRule="auto"/>
        <w:ind w:left="720" w:leftChars="0" w:hanging="360" w:firstLineChars="0"/>
        <w:outlineLvl w:val="2"/>
      </w:pPr>
      <w:r>
        <w:rPr>
          <w:rFonts w:ascii="Times New Roman" w:hAnsi="Times New Roman" w:eastAsia="Times New Roman" w:cs="Times New Roman"/>
          <w:sz w:val="24"/>
          <w:szCs w:val="24"/>
        </w:rPr>
        <w:t>[4] 用户接受度低（Low User Acceptance）</w:t>
      </w:r>
    </w:p>
    <w:p w14:paraId="1F387F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：部分用户（如老年人等）对新技术接受度较低，不愿意使用LLM系统；</w:t>
      </w:r>
    </w:p>
    <w:p w14:paraId="28F54F5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：LLM系统的使用率不高，无法充分发挥作用；</w:t>
      </w:r>
    </w:p>
    <w:p w14:paraId="19103B9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：在LLM系统上线后，老年游客的使用率不足10%，主要原因是"不会用"、"不信任"等；</w:t>
      </w:r>
    </w:p>
    <w:p w14:paraId="0137510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656A8301">
      <w:pPr>
        <w:spacing w:before="40" w:after="40" w:line="360" w:lineRule="auto"/>
        <w:ind w:left="720" w:hanging="240"/>
      </w:pPr>
      <w:r>
        <w:rPr>
          <w:rFonts w:ascii="宋体" w:hAnsi="宋体" w:eastAsia="宋体" w:cs="宋体"/>
          <w:sz w:val="24"/>
          <w:szCs w:val="24"/>
        </w:rPr>
        <w:t>• 优化用户界面，简化操作流程，提升用户体验；</w:t>
      </w:r>
    </w:p>
    <w:p w14:paraId="0B2626B4">
      <w:pPr>
        <w:spacing w:before="40" w:after="40" w:line="360" w:lineRule="auto"/>
        <w:ind w:left="720" w:hanging="240"/>
      </w:pPr>
      <w:r>
        <w:rPr>
          <w:rFonts w:ascii="宋体" w:hAnsi="宋体" w:eastAsia="宋体" w:cs="宋体"/>
          <w:sz w:val="24"/>
          <w:szCs w:val="24"/>
        </w:rPr>
        <w:t>• 加强宣传推广，通过线上线下渠道（如景区宣传栏、微信公众号、抖音短视频等）宣传LLM系统的功能和优势；</w:t>
      </w:r>
    </w:p>
    <w:p w14:paraId="1A378096">
      <w:pPr>
        <w:spacing w:before="40" w:after="40" w:line="360" w:lineRule="auto"/>
        <w:ind w:left="720" w:hanging="240"/>
      </w:pPr>
      <w:r>
        <w:rPr>
          <w:rFonts w:ascii="宋体" w:hAnsi="宋体" w:eastAsia="宋体" w:cs="宋体"/>
          <w:sz w:val="24"/>
          <w:szCs w:val="24"/>
        </w:rPr>
        <w:t>• 提供人工辅助服务，对于不会使用LLM系统的用户，提供人工客服辅助。</w:t>
      </w:r>
    </w:p>
    <w:p w14:paraId="27034686">
      <w:pPr>
        <w:spacing w:before="40" w:after="40" w:line="360" w:lineRule="auto"/>
        <w:ind w:left="720" w:leftChars="0" w:hanging="360" w:firstLineChars="0"/>
        <w:outlineLvl w:val="2"/>
      </w:pPr>
      <w:r>
        <w:rPr>
          <w:rFonts w:ascii="Times New Roman" w:hAnsi="Times New Roman" w:eastAsia="Times New Roman" w:cs="Times New Roman"/>
          <w:sz w:val="24"/>
          <w:szCs w:val="24"/>
        </w:rPr>
        <w:t>[5] 可持续发展问题（Sustainable Development Problem）</w:t>
      </w:r>
    </w:p>
    <w:p w14:paraId="357299E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：LLM应用需要持续的资金投入和技术支持，确保可持续发展；</w:t>
      </w:r>
    </w:p>
    <w:p w14:paraId="34F8FAD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：缺乏持续的资金投入和技术支持，LLM系统可能无法长期运行；</w:t>
      </w:r>
    </w:p>
    <w:p w14:paraId="4BEED8B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：在某旅游景区，LLM系统上线一年后，因缺乏维护资金，系统停止更新，逐渐无法使用；</w:t>
      </w:r>
    </w:p>
    <w:p w14:paraId="1116C90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49DD73C6">
      <w:pPr>
        <w:spacing w:before="40" w:after="40" w:line="360" w:lineRule="auto"/>
        <w:ind w:left="720" w:hanging="240"/>
      </w:pPr>
      <w:r>
        <w:rPr>
          <w:rFonts w:ascii="宋体" w:hAnsi="宋体" w:eastAsia="宋体" w:cs="宋体"/>
          <w:sz w:val="24"/>
          <w:szCs w:val="24"/>
        </w:rPr>
        <w:t>• 建立多元化的资金投入机制（如政府拨款、企业赞助、用户付费等）；</w:t>
      </w:r>
    </w:p>
    <w:p w14:paraId="11665B15">
      <w:pPr>
        <w:spacing w:before="40" w:after="40" w:line="360" w:lineRule="auto"/>
        <w:ind w:left="720" w:hanging="240"/>
      </w:pPr>
      <w:r>
        <w:rPr>
          <w:rFonts w:ascii="宋体" w:hAnsi="宋体" w:eastAsia="宋体" w:cs="宋体"/>
          <w:sz w:val="24"/>
          <w:szCs w:val="24"/>
        </w:rPr>
        <w:t>• 建立技术支持团队，负责LLM系统的日常维护和技术升级；</w:t>
      </w:r>
    </w:p>
    <w:p w14:paraId="27F4BFE1">
      <w:pPr>
        <w:spacing w:before="40" w:after="40" w:line="360" w:lineRule="auto"/>
        <w:ind w:left="720" w:hanging="240"/>
      </w:pPr>
      <w:r>
        <w:rPr>
          <w:rFonts w:ascii="宋体" w:hAnsi="宋体" w:eastAsia="宋体" w:cs="宋体"/>
          <w:sz w:val="24"/>
          <w:szCs w:val="24"/>
        </w:rPr>
        <w:t>• 探索商业化运营模式（如向旅游企业收取系统使用费、向游客收取增值服务费等），实现自我造血。</w:t>
      </w:r>
    </w:p>
    <w:p w14:paraId="5D3C94C9">
      <w:pPr>
        <w:spacing w:before="200" w:after="120"/>
        <w:outlineLvl w:val="1"/>
      </w:pPr>
      <w:r>
        <w:rPr>
          <w:rFonts w:ascii="黑体" w:hAnsi="黑体" w:eastAsia="黑体" w:cs="黑体"/>
          <w:b/>
          <w:bCs/>
          <w:sz w:val="24"/>
          <w:szCs w:val="24"/>
        </w:rPr>
        <w:t>8.1.3 管理挑战 (Management Challenges)</w:t>
      </w:r>
    </w:p>
    <w:p w14:paraId="3476DEF6">
      <w:pPr>
        <w:spacing w:before="40" w:after="40" w:line="360" w:lineRule="auto"/>
        <w:ind w:left="720" w:leftChars="0" w:hanging="360" w:firstLineChars="0"/>
        <w:outlineLvl w:val="2"/>
      </w:pPr>
      <w:r>
        <w:rPr>
          <w:rFonts w:ascii="Times New Roman" w:hAnsi="Times New Roman" w:eastAsia="Times New Roman" w:cs="Times New Roman"/>
          <w:sz w:val="24"/>
          <w:szCs w:val="24"/>
        </w:rPr>
        <w:t>[1] 部门协作不足（Insufficient Department Collaboration）</w:t>
      </w:r>
    </w:p>
    <w:p w14:paraId="5391206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：LLM应用涉及旅游企业、政府部门、技术公司等多个主体，部门协作不足；</w:t>
      </w:r>
    </w:p>
    <w:p w14:paraId="01F0BC2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：项目推进缓慢，效果不佳；</w:t>
      </w:r>
    </w:p>
    <w:p w14:paraId="2C9368D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：在贵港市智慧旅游平台建设项目中，旅游企业、政府部门、技术公司之间缺乏有效沟通，导致项目进度延迟3个月；</w:t>
      </w:r>
    </w:p>
    <w:p w14:paraId="7C02D9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666A1462">
      <w:pPr>
        <w:spacing w:before="40" w:after="40" w:line="360" w:lineRule="auto"/>
        <w:ind w:left="720" w:hanging="240"/>
      </w:pPr>
      <w:r>
        <w:rPr>
          <w:rFonts w:ascii="宋体" w:hAnsi="宋体" w:eastAsia="宋体" w:cs="宋体"/>
          <w:sz w:val="24"/>
          <w:szCs w:val="24"/>
        </w:rPr>
        <w:t>• 建立跨部门协作机制，明确各部门的职责和分工；</w:t>
      </w:r>
    </w:p>
    <w:p w14:paraId="4DC28DFB">
      <w:pPr>
        <w:spacing w:before="40" w:after="40" w:line="360" w:lineRule="auto"/>
        <w:ind w:left="720" w:hanging="240"/>
      </w:pPr>
      <w:r>
        <w:rPr>
          <w:rFonts w:ascii="宋体" w:hAnsi="宋体" w:eastAsia="宋体" w:cs="宋体"/>
          <w:sz w:val="24"/>
          <w:szCs w:val="24"/>
        </w:rPr>
        <w:t>• 定期召开项目进度会议，及时解决项目推进中遇到的问题；</w:t>
      </w:r>
    </w:p>
    <w:p w14:paraId="2F91BD85">
      <w:pPr>
        <w:spacing w:before="40" w:after="40" w:line="360" w:lineRule="auto"/>
        <w:ind w:left="720" w:hanging="240"/>
      </w:pPr>
      <w:r>
        <w:rPr>
          <w:rFonts w:ascii="宋体" w:hAnsi="宋体" w:eastAsia="宋体" w:cs="宋体"/>
          <w:sz w:val="24"/>
          <w:szCs w:val="24"/>
        </w:rPr>
        <w:t>• 建立项目管理制度，如项目管理办公室（PMO）等，确保项目顺利推进。</w:t>
      </w:r>
    </w:p>
    <w:p w14:paraId="14D0C595">
      <w:pPr>
        <w:spacing w:before="40" w:after="40" w:line="360" w:lineRule="auto"/>
        <w:ind w:left="720" w:leftChars="0" w:hanging="360" w:firstLineChars="0"/>
        <w:outlineLvl w:val="2"/>
      </w:pPr>
      <w:r>
        <w:rPr>
          <w:rFonts w:ascii="Times New Roman" w:hAnsi="Times New Roman" w:eastAsia="Times New Roman" w:cs="Times New Roman"/>
          <w:sz w:val="24"/>
          <w:szCs w:val="24"/>
        </w:rPr>
        <w:t>[2] 标准规范缺失（Lack of Standards and Specifications）</w:t>
      </w:r>
    </w:p>
    <w:p w14:paraId="49D48B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：LLM应用缺乏统一的标准规范，如数据格式标准、接口规范、安全标准等；</w:t>
      </w:r>
    </w:p>
    <w:p w14:paraId="3584C2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：不同系统之间难以互联互通，形成"信息孤岛"；</w:t>
      </w:r>
    </w:p>
    <w:p w14:paraId="0FABEE2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：贵港市不同景区的智慧旅游系统采用不同的数据格式和接口规范，导致数据难以共享；</w:t>
      </w:r>
    </w:p>
    <w:p w14:paraId="71BBA4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0B436197">
      <w:pPr>
        <w:spacing w:before="40" w:after="40" w:line="360" w:lineRule="auto"/>
        <w:ind w:left="720" w:hanging="240"/>
      </w:pPr>
      <w:r>
        <w:rPr>
          <w:rFonts w:ascii="宋体" w:hAnsi="宋体" w:eastAsia="宋体" w:cs="宋体"/>
          <w:sz w:val="24"/>
          <w:szCs w:val="24"/>
        </w:rPr>
        <w:t>• 制定统一的数据格式标准、接口规范、安全标准等；</w:t>
      </w:r>
    </w:p>
    <w:p w14:paraId="02F15B79">
      <w:pPr>
        <w:spacing w:before="40" w:after="40" w:line="360" w:lineRule="auto"/>
        <w:ind w:left="720" w:hanging="240"/>
      </w:pPr>
      <w:r>
        <w:rPr>
          <w:rFonts w:ascii="宋体" w:hAnsi="宋体" w:eastAsia="宋体" w:cs="宋体"/>
          <w:sz w:val="24"/>
          <w:szCs w:val="24"/>
        </w:rPr>
        <w:t>• 推动行业联盟建设，共同制定行业标准；</w:t>
      </w:r>
    </w:p>
    <w:p w14:paraId="5413A203">
      <w:pPr>
        <w:spacing w:before="40" w:after="40" w:line="360" w:lineRule="auto"/>
        <w:ind w:left="720" w:hanging="240"/>
      </w:pPr>
      <w:r>
        <w:rPr>
          <w:rFonts w:ascii="宋体" w:hAnsi="宋体" w:eastAsia="宋体" w:cs="宋体"/>
          <w:sz w:val="24"/>
          <w:szCs w:val="24"/>
        </w:rPr>
        <w:t>• 积极参与国家标准和行业标准的制定。</w:t>
      </w:r>
    </w:p>
    <w:p w14:paraId="42013A56">
      <w:pPr>
        <w:spacing w:before="40" w:after="40" w:line="360" w:lineRule="auto"/>
        <w:ind w:left="720" w:hanging="360"/>
      </w:pPr>
      <w:r>
        <w:rPr>
          <w:rFonts w:ascii="Times New Roman" w:hAnsi="Times New Roman" w:eastAsia="Times New Roman" w:cs="Times New Roman"/>
          <w:sz w:val="24"/>
          <w:szCs w:val="24"/>
        </w:rPr>
        <w:t>[3] 人才短缺（Talent Shortage）</w:t>
      </w:r>
    </w:p>
    <w:p w14:paraId="306A3DF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：LLM应用需要复合型型人才（如懂旅游业务又懂人工智能的人才），但目前这类人才短缺；</w:t>
      </w:r>
    </w:p>
    <w:p w14:paraId="7A88CD1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：LLM系统难以有效运营和维护；</w:t>
      </w:r>
    </w:p>
    <w:p w14:paraId="71349D7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：在贵港市智慧旅游平台运营过程中，因缺乏懂旅游业务又懂人工智能的复合型人才，导致系统优化缓慢；</w:t>
      </w:r>
    </w:p>
    <w:p w14:paraId="16AB9A5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4BEF3C5F">
      <w:pPr>
        <w:spacing w:before="40" w:after="40" w:line="360" w:lineRule="auto"/>
        <w:ind w:left="720" w:hanging="240"/>
      </w:pPr>
      <w:r>
        <w:rPr>
          <w:rFonts w:ascii="宋体" w:hAnsi="宋体" w:eastAsia="宋体" w:cs="宋体"/>
          <w:sz w:val="24"/>
          <w:szCs w:val="24"/>
        </w:rPr>
        <w:t>• 加强人才培养，与高校、职业院校合作，开设相关专业和课程；</w:t>
      </w:r>
    </w:p>
    <w:p w14:paraId="24021F1C">
      <w:pPr>
        <w:spacing w:before="40" w:after="40" w:line="360" w:lineRule="auto"/>
        <w:ind w:left="720" w:hanging="240"/>
      </w:pPr>
      <w:r>
        <w:rPr>
          <w:rFonts w:ascii="宋体" w:hAnsi="宋体" w:eastAsia="宋体" w:cs="宋体"/>
          <w:sz w:val="24"/>
          <w:szCs w:val="24"/>
        </w:rPr>
        <w:t>• 引进外部人才，通过高层次人才引进计划，吸引国内外优秀人才；</w:t>
      </w:r>
    </w:p>
    <w:p w14:paraId="5EA60426">
      <w:pPr>
        <w:spacing w:before="40" w:after="40" w:line="360" w:lineRule="auto"/>
        <w:ind w:left="720" w:hanging="240"/>
      </w:pPr>
      <w:r>
        <w:rPr>
          <w:rFonts w:ascii="宋体" w:hAnsi="宋体" w:eastAsia="宋体" w:cs="宋体"/>
          <w:sz w:val="24"/>
          <w:szCs w:val="24"/>
        </w:rPr>
        <w:t>• 加强内部培训，提升现有员工的技术水平和业务能力。</w:t>
      </w:r>
    </w:p>
    <w:p w14:paraId="185353C6">
      <w:pPr>
        <w:spacing w:before="40" w:after="40" w:line="360" w:lineRule="auto"/>
        <w:ind w:left="720" w:leftChars="0" w:hanging="360" w:firstLineChars="0"/>
        <w:outlineLvl w:val="2"/>
      </w:pPr>
      <w:r>
        <w:rPr>
          <w:rFonts w:ascii="Times New Roman" w:hAnsi="Times New Roman" w:eastAsia="Times New Roman" w:cs="Times New Roman"/>
          <w:sz w:val="24"/>
          <w:szCs w:val="24"/>
        </w:rPr>
        <w:t>[4] 法律法规滞后（Lagging Laws and Regulations）</w:t>
      </w:r>
    </w:p>
    <w:p w14:paraId="705EA3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问题描述</w:t>
      </w:r>
      <w:r>
        <w:rPr>
          <w:rFonts w:ascii="宋体" w:hAnsi="宋体" w:eastAsia="宋体" w:cs="宋体"/>
          <w:sz w:val="24"/>
          <w:szCs w:val="24"/>
        </w:rPr>
        <w:t>：LLM应用涉及的法律法规（如数据安全、隐私保护、知识产权等）尚不完善；</w:t>
      </w:r>
    </w:p>
    <w:p w14:paraId="5C58D42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影响</w:t>
      </w:r>
      <w:r>
        <w:rPr>
          <w:rFonts w:ascii="宋体" w:hAnsi="宋体" w:eastAsia="宋体" w:cs="宋体"/>
          <w:sz w:val="24"/>
          <w:szCs w:val="24"/>
        </w:rPr>
        <w:t>：LLM应用可能面临法律风险；</w:t>
      </w:r>
    </w:p>
    <w:p w14:paraId="710F2C1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案例分析</w:t>
      </w:r>
      <w:r>
        <w:rPr>
          <w:rFonts w:ascii="宋体" w:hAnsi="宋体" w:eastAsia="宋体" w:cs="宋体"/>
          <w:sz w:val="24"/>
          <w:szCs w:val="24"/>
        </w:rPr>
        <w:t>：在使用LLM生成旅游营销内容时，可能因侵犯他人知识产权而被起诉；</w:t>
      </w:r>
    </w:p>
    <w:p w14:paraId="46DA747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应对措施</w:t>
      </w:r>
      <w:r>
        <w:rPr>
          <w:rFonts w:ascii="宋体" w:hAnsi="宋体" w:eastAsia="宋体" w:cs="宋体"/>
          <w:sz w:val="24"/>
          <w:szCs w:val="24"/>
        </w:rPr>
        <w:t>：</w:t>
      </w:r>
    </w:p>
    <w:p w14:paraId="293C71E6">
      <w:pPr>
        <w:spacing w:before="40" w:after="40" w:line="360" w:lineRule="auto"/>
        <w:ind w:left="720" w:hanging="240"/>
      </w:pPr>
      <w:r>
        <w:rPr>
          <w:rFonts w:ascii="宋体" w:hAnsi="宋体" w:eastAsia="宋体" w:cs="宋体"/>
          <w:sz w:val="24"/>
          <w:szCs w:val="24"/>
        </w:rPr>
        <w:t>• 遵守现有法律法规，确保LLM应用合法合规；</w:t>
      </w:r>
    </w:p>
    <w:p w14:paraId="7C3E8CF0">
      <w:pPr>
        <w:spacing w:before="40" w:after="40" w:line="360" w:lineRule="auto"/>
        <w:ind w:left="720" w:hanging="240"/>
      </w:pPr>
      <w:r>
        <w:rPr>
          <w:rFonts w:ascii="宋体" w:hAnsi="宋体" w:eastAsia="宋体" w:cs="宋体"/>
          <w:sz w:val="24"/>
          <w:szCs w:val="24"/>
        </w:rPr>
        <w:t>• 密切关注法律法规的动态，及时调整LLM应用策略；</w:t>
      </w:r>
    </w:p>
    <w:p w14:paraId="62AC7B3B">
      <w:pPr>
        <w:spacing w:before="40" w:after="40" w:line="360" w:lineRule="auto"/>
        <w:ind w:left="720" w:hanging="240"/>
      </w:pPr>
      <w:r>
        <w:rPr>
          <w:rFonts w:ascii="宋体" w:hAnsi="宋体" w:eastAsia="宋体" w:cs="宋体"/>
          <w:sz w:val="24"/>
          <w:szCs w:val="24"/>
        </w:rPr>
        <w:t>• 参与法律法规的制定，为行业发展建言献策。</w:t>
      </w:r>
    </w:p>
    <w:p w14:paraId="49E5F714">
      <w:r>
        <w:br w:type="page"/>
      </w:r>
    </w:p>
    <w:p w14:paraId="75F0794B">
      <w:pPr>
        <w:spacing w:before="240" w:after="160"/>
        <w:outlineLvl w:val="0"/>
      </w:pPr>
      <w:r>
        <w:rPr>
          <w:rFonts w:ascii="黑体" w:hAnsi="黑体" w:eastAsia="黑体" w:cs="黑体"/>
          <w:b/>
          <w:bCs/>
          <w:sz w:val="28"/>
          <w:szCs w:val="28"/>
        </w:rPr>
        <w:t>8.2 未来发展趋势 (Future Development Trends)</w:t>
      </w:r>
    </w:p>
    <w:p w14:paraId="0E9315C6">
      <w:pPr>
        <w:spacing w:before="0" w:after="0" w:line="360" w:lineRule="auto"/>
        <w:ind w:firstLine="480"/>
      </w:pPr>
      <w:r>
        <w:rPr>
          <w:rFonts w:ascii="宋体" w:hAnsi="宋体" w:eastAsia="宋体" w:cs="宋体"/>
          <w:sz w:val="24"/>
          <w:szCs w:val="24"/>
        </w:rPr>
        <w:t>尽管面临诸多挑战，LLM在贵港市旅游业中的应用前景依然广阔。本节将从技术发展、应用深化、产业融合三个方向，展望未来发展趋势。</w:t>
      </w:r>
    </w:p>
    <w:p w14:paraId="61B2D436">
      <w:pPr>
        <w:spacing w:before="200" w:after="120"/>
        <w:outlineLvl w:val="1"/>
      </w:pPr>
      <w:r>
        <w:rPr>
          <w:rFonts w:ascii="黑体" w:hAnsi="黑体" w:eastAsia="黑体" w:cs="黑体"/>
          <w:b/>
          <w:bCs/>
          <w:sz w:val="24"/>
          <w:szCs w:val="24"/>
        </w:rPr>
        <w:t>8.2.1 技术发展趋势 (Technology Development Trends)</w:t>
      </w:r>
    </w:p>
    <w:p w14:paraId="0BB5CA67">
      <w:pPr>
        <w:spacing w:before="40" w:after="40" w:line="360" w:lineRule="auto"/>
        <w:ind w:left="720" w:leftChars="0" w:hanging="360" w:firstLineChars="0"/>
        <w:outlineLvl w:val="2"/>
      </w:pPr>
      <w:r>
        <w:rPr>
          <w:rFonts w:ascii="Times New Roman" w:hAnsi="Times New Roman" w:eastAsia="Times New Roman" w:cs="Times New Roman"/>
          <w:sz w:val="24"/>
          <w:szCs w:val="24"/>
        </w:rPr>
        <w:t>[1] 多模态LLM成为主流（Multimodal LLM Becomes Mainstream）</w:t>
      </w:r>
    </w:p>
    <w:p w14:paraId="6D94132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：未来的LLM将具备强大的多模态能力，能够同时处理文本、图像、音频、视频等；</w:t>
      </w:r>
    </w:p>
    <w:p w14:paraId="1682750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：游客可以上传景点照片，LLM自动识别景点并介绍；游客可以语音提问，LLM语音回答；游客可以拍摄旅游视频，LLM自动生成旅游攻略；</w:t>
      </w:r>
    </w:p>
    <w:p w14:paraId="40ABD0B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：GPT-4o、Claude 3 Opus等多模态LLM已经取得了显著进展，未来国产LLM（如文心一言、通义千问等）也将具备多模态能力。</w:t>
      </w:r>
    </w:p>
    <w:p w14:paraId="19A618AC">
      <w:pPr>
        <w:spacing w:before="40" w:after="40" w:line="360" w:lineRule="auto"/>
        <w:ind w:left="720" w:leftChars="0" w:hanging="360" w:firstLineChars="0"/>
        <w:outlineLvl w:val="2"/>
      </w:pPr>
      <w:r>
        <w:rPr>
          <w:rFonts w:ascii="Times New Roman" w:hAnsi="Times New Roman" w:eastAsia="Times New Roman" w:cs="Times New Roman"/>
          <w:sz w:val="24"/>
          <w:szCs w:val="24"/>
        </w:rPr>
        <w:t>[2] 个性化与自适应（Personalization and Adaptation）</w:t>
      </w:r>
    </w:p>
    <w:p w14:paraId="11E827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：未来的LLM将具备更强的个性化和自适应能力，能够根据用户的特点和需求，提供个性化的服务；</w:t>
      </w:r>
    </w:p>
    <w:p w14:paraId="16FEBB9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：LLM可以根据游客的年龄、性别、偏好、历史行为等，推荐最适合的旅游产品；LLM可以根据游客的反馈，实时调整推荐策略；</w:t>
      </w:r>
    </w:p>
    <w:p w14:paraId="0B84B89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：通过用户画像、强化学习等技术，提升LLM的个性化和自适应能力。</w:t>
      </w:r>
    </w:p>
    <w:p w14:paraId="6265B9A4">
      <w:pPr>
        <w:spacing w:before="40" w:after="40" w:line="360" w:lineRule="auto"/>
        <w:ind w:left="720" w:leftChars="0" w:hanging="360" w:firstLineChars="0"/>
        <w:outlineLvl w:val="2"/>
      </w:pPr>
      <w:r>
        <w:rPr>
          <w:rFonts w:ascii="Times New Roman" w:hAnsi="Times New Roman" w:eastAsia="Times New Roman" w:cs="Times New Roman"/>
          <w:sz w:val="24"/>
          <w:szCs w:val="24"/>
        </w:rPr>
        <w:t>[3] 实时学习与更新（Real-time Learning and Updating）</w:t>
      </w:r>
    </w:p>
    <w:p w14:paraId="341D744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：未来的LLM将具备实时学习能力，能够不断从新数据中学习，实时更新知识；</w:t>
      </w:r>
    </w:p>
    <w:p w14:paraId="15B4A73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：LLM可以实时学习最新的景点信息、游客评论等，确保知识的时效性；LLM可以根据实时数据，动态调整预测模型和优化策略；</w:t>
      </w:r>
    </w:p>
    <w:p w14:paraId="4592DB8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：通过在线学习（Online Learning）、增量学习（Incremental Learning）等技术，实现LLM的实时学习与更新。</w:t>
      </w:r>
    </w:p>
    <w:p w14:paraId="700ABB74">
      <w:pPr>
        <w:spacing w:before="40" w:after="40" w:line="360" w:lineRule="auto"/>
        <w:ind w:left="720" w:leftChars="0" w:hanging="360" w:firstLineChars="0"/>
        <w:outlineLvl w:val="2"/>
      </w:pPr>
      <w:r>
        <w:rPr>
          <w:rFonts w:ascii="Times New Roman" w:hAnsi="Times New Roman" w:eastAsia="Times New Roman" w:cs="Times New Roman"/>
          <w:sz w:val="24"/>
          <w:szCs w:val="24"/>
        </w:rPr>
        <w:t>[4] 可解释性与可信度（Interpretability and Trustworthiness）</w:t>
      </w:r>
    </w:p>
    <w:p w14:paraId="69C29A5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：未来的LLM将具备更强的可解释性，能够解释自己的决策过程，提升可信度；</w:t>
      </w:r>
    </w:p>
    <w:p w14:paraId="53F9DEC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：LLM可以解释为什么推荐某个景点、为什么预测游客流量会激增等，让游客和旅游企业更加信任LLM；</w:t>
      </w:r>
    </w:p>
    <w:p w14:paraId="584B3B2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：通过可解释人工智能（XAI）技术，提升LLM的可解释性。</w:t>
      </w:r>
    </w:p>
    <w:p w14:paraId="145B2AAF">
      <w:pPr>
        <w:spacing w:before="40" w:after="40" w:line="360" w:lineRule="auto"/>
        <w:ind w:left="720" w:leftChars="0" w:hanging="360" w:firstLineChars="0"/>
        <w:outlineLvl w:val="2"/>
      </w:pPr>
      <w:r>
        <w:rPr>
          <w:rFonts w:ascii="Times New Roman" w:hAnsi="Times New Roman" w:eastAsia="Times New Roman" w:cs="Times New Roman"/>
          <w:sz w:val="24"/>
          <w:szCs w:val="24"/>
        </w:rPr>
        <w:t>[5] 边缘计算与端侧部署（Edge Computing and End-side Deployment）</w:t>
      </w:r>
    </w:p>
    <w:p w14:paraId="2542C98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：未来的LLM将支持边缘计算和端侧部署，能够在本地设备上运行，无需依赖云端；</w:t>
      </w:r>
    </w:p>
    <w:p w14:paraId="3F01BE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：游客可以在没有网络的情况下，使用手机上的LLM进行语音导览、景点介绍等；景区可以在本地服务器上部署LLM，确保数据不出景区，提升数据安全性；</w:t>
      </w:r>
    </w:p>
    <w:p w14:paraId="133AD3C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：通过模型压缩（如量化、剪枝、蒸馏等）、端侧推理框架（如TensorFlow Lite、ONNX Runtime等）等技术，实现LLM的边缘计算与端侧部署。</w:t>
      </w:r>
    </w:p>
    <w:p w14:paraId="19FC83C7">
      <w:pPr>
        <w:spacing w:before="200" w:after="120"/>
        <w:outlineLvl w:val="1"/>
      </w:pPr>
      <w:r>
        <w:rPr>
          <w:rFonts w:ascii="黑体" w:hAnsi="黑体" w:eastAsia="黑体" w:cs="黑体"/>
          <w:b/>
          <w:bCs/>
          <w:sz w:val="24"/>
          <w:szCs w:val="24"/>
        </w:rPr>
        <w:t>8.2.2 应用深化趋势 (Application Deepening Trends)</w:t>
      </w:r>
    </w:p>
    <w:p w14:paraId="7B0321E4">
      <w:pPr>
        <w:spacing w:before="40" w:after="40" w:line="360" w:lineRule="auto"/>
        <w:ind w:left="720" w:leftChars="0" w:hanging="360" w:firstLineChars="0"/>
        <w:outlineLvl w:val="2"/>
      </w:pPr>
      <w:r>
        <w:rPr>
          <w:rFonts w:ascii="Times New Roman" w:hAnsi="Times New Roman" w:eastAsia="Times New Roman" w:cs="Times New Roman"/>
          <w:sz w:val="24"/>
          <w:szCs w:val="24"/>
        </w:rPr>
        <w:t>[1] 从辅助工具到核心引擎（From Auxiliary Tool to Core Engine）</w:t>
      </w:r>
    </w:p>
    <w:p w14:paraId="777532C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：LLM将从辅助工具逐步发展为旅游业的核心引擎，驱动旅游业的智能化转型；</w:t>
      </w:r>
    </w:p>
    <w:p w14:paraId="788F764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：LLM将不仅用于智能客服、内容生成等辅助环节，还将用于旅游产品设计、营销策略制定、资源配置优化等核心环节；</w:t>
      </w:r>
    </w:p>
    <w:p w14:paraId="0B997D6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典型案例</w:t>
      </w:r>
      <w:r>
        <w:rPr>
          <w:rFonts w:ascii="宋体" w:hAnsi="宋体" w:eastAsia="宋体" w:cs="宋体"/>
          <w:sz w:val="24"/>
          <w:szCs w:val="24"/>
        </w:rPr>
        <w:t>：未来的旅游企业将基于LLM构建"智能旅游大脑"，实现旅游业务的全流程智能化。</w:t>
      </w:r>
    </w:p>
    <w:p w14:paraId="67A36264">
      <w:pPr>
        <w:spacing w:before="40" w:after="40" w:line="360" w:lineRule="auto"/>
        <w:ind w:left="720" w:hanging="360"/>
      </w:pPr>
      <w:r>
        <w:rPr>
          <w:rFonts w:ascii="Times New Roman" w:hAnsi="Times New Roman" w:eastAsia="Times New Roman" w:cs="Times New Roman"/>
          <w:sz w:val="24"/>
          <w:szCs w:val="24"/>
        </w:rPr>
        <w:t>[2] 从单一场景到全流程覆盖（From Single Scenario to Full Process Coverage）</w:t>
      </w:r>
    </w:p>
    <w:p w14:paraId="680071F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：LLM将从单一场景应用逐步扩展到旅游全流程覆盖；</w:t>
      </w:r>
    </w:p>
    <w:p w14:paraId="6AC0D49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：LLM将覆盖"游前-游中-游后"全流程，如游前的行程规划、游中的智能导览、游后的评论分析等；</w:t>
      </w:r>
    </w:p>
    <w:p w14:paraId="23D6F8C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典型案例</w:t>
      </w:r>
      <w:r>
        <w:rPr>
          <w:rFonts w:ascii="宋体" w:hAnsi="宋体" w:eastAsia="宋体" w:cs="宋体"/>
          <w:sz w:val="24"/>
          <w:szCs w:val="24"/>
        </w:rPr>
        <w:t>：未来的游客将享受到"一站式"智能旅游服务，从行程规划到返程后的分享，全程由LLM提供支持。</w:t>
      </w:r>
    </w:p>
    <w:p w14:paraId="3FE0E498">
      <w:pPr>
        <w:spacing w:before="40" w:after="40" w:line="360" w:lineRule="auto"/>
        <w:ind w:left="720" w:leftChars="0" w:hanging="360" w:firstLineChars="0"/>
        <w:outlineLvl w:val="2"/>
      </w:pPr>
      <w:r>
        <w:rPr>
          <w:rFonts w:ascii="Times New Roman" w:hAnsi="Times New Roman" w:eastAsia="Times New Roman" w:cs="Times New Roman"/>
          <w:sz w:val="24"/>
          <w:szCs w:val="24"/>
        </w:rPr>
        <w:t>[3] 从提升效率到创造价值（From Improving Efficiency to Creating Value）</w:t>
      </w:r>
    </w:p>
    <w:p w14:paraId="392C3DC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：LLM将从提升效率逐步发展到创造价值，不仅降低成本、提升效率，还将创造新的商业模式和收入来源；</w:t>
      </w:r>
    </w:p>
    <w:p w14:paraId="26738A5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：LLM将催生新的旅游产品和服务，如个性化旅游产品、智能旅游顾问等；LLM将帮助旅游企业发现新的市场机会，创造新的收入来源；</w:t>
      </w:r>
    </w:p>
    <w:p w14:paraId="73BA41B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典型案例</w:t>
      </w:r>
      <w:r>
        <w:rPr>
          <w:rFonts w:ascii="宋体" w:hAnsi="宋体" w:eastAsia="宋体" w:cs="宋体"/>
          <w:sz w:val="24"/>
          <w:szCs w:val="24"/>
        </w:rPr>
        <w:t>：未来的旅游企业将基于LLM开发"智能旅游顾问"服务，向游客收取顾问费，创造新的收入来源。</w:t>
      </w:r>
    </w:p>
    <w:p w14:paraId="0B018E7B">
      <w:pPr>
        <w:spacing w:before="40" w:after="40" w:line="360" w:lineRule="auto"/>
        <w:ind w:left="720" w:leftChars="0" w:hanging="360" w:firstLineChars="0"/>
        <w:outlineLvl w:val="2"/>
      </w:pPr>
      <w:r>
        <w:rPr>
          <w:rFonts w:ascii="Times New Roman" w:hAnsi="Times New Roman" w:eastAsia="Times New Roman" w:cs="Times New Roman"/>
          <w:sz w:val="24"/>
          <w:szCs w:val="24"/>
        </w:rPr>
        <w:t>[4] 从试点应用 to 规模化推广（From Pilot Application to Large-scale Promotion）</w:t>
      </w:r>
    </w:p>
    <w:p w14:paraId="1AD5DE4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：LLM将从试点应用逐步扩展到规模化推广，覆盖更多的旅游企业、景区、城市；</w:t>
      </w:r>
    </w:p>
    <w:p w14:paraId="037052E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：未来的LLM应用将覆盖贵港市的所有景区、酒店、旅行社等，并推广到广西乃至全国的旅游业；</w:t>
      </w:r>
    </w:p>
    <w:p w14:paraId="2EB27E2B">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典型案例</w:t>
      </w:r>
      <w:r>
        <w:rPr>
          <w:rFonts w:ascii="宋体" w:hAnsi="宋体" w:eastAsia="宋体" w:cs="宋体"/>
          <w:sz w:val="24"/>
          <w:szCs w:val="24"/>
        </w:rPr>
        <w:t>：未来的"贵港市智慧旅游平台"将成为全国智慧旅游的标杆，吸引其他城市前来学习借鉴。</w:t>
      </w:r>
    </w:p>
    <w:p w14:paraId="3B75FBAE">
      <w:pPr>
        <w:spacing w:before="200" w:after="120"/>
        <w:outlineLvl w:val="1"/>
      </w:pPr>
      <w:r>
        <w:rPr>
          <w:rFonts w:ascii="黑体" w:hAnsi="黑体" w:eastAsia="黑体" w:cs="黑体"/>
          <w:b/>
          <w:bCs/>
          <w:sz w:val="24"/>
          <w:szCs w:val="24"/>
        </w:rPr>
        <w:t>8.2.3 产业融合趋势 (Industrial Integration Trends)</w:t>
      </w:r>
    </w:p>
    <w:p w14:paraId="3C16B361">
      <w:pPr>
        <w:spacing w:before="40" w:after="40" w:line="360" w:lineRule="auto"/>
        <w:ind w:left="720" w:leftChars="0" w:hanging="360" w:firstLineChars="0"/>
        <w:outlineLvl w:val="2"/>
      </w:pPr>
      <w:r>
        <w:rPr>
          <w:rFonts w:ascii="Times New Roman" w:hAnsi="Times New Roman" w:eastAsia="Times New Roman" w:cs="Times New Roman"/>
          <w:sz w:val="24"/>
          <w:szCs w:val="24"/>
        </w:rPr>
        <w:t>[1] "LLM + 元宇宙"融合（Integration of LLM and Metaverse）</w:t>
      </w:r>
    </w:p>
    <w:p w14:paraId="6355F76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：LLM将与元宇宙技术融合，打造沉浸式的智能旅游体验；</w:t>
      </w:r>
    </w:p>
    <w:p w14:paraId="73E1799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：游客可以在元宇宙中"预游"贵港市，LLM作为虚拟导游，提供讲解和互动；游客可以在元宇宙中购买旅游产品、预订酒店等；</w:t>
      </w:r>
    </w:p>
    <w:p w14:paraId="15D7555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：通过虚拟现实（VR）、增强现实（AR）、混合现实（MR）等技术，构建元宇宙旅游场景，LLM作为虚拟导游和智能助手。</w:t>
      </w:r>
    </w:p>
    <w:p w14:paraId="49DCAA82">
      <w:pPr>
        <w:spacing w:before="40" w:after="40" w:line="360" w:lineRule="auto"/>
        <w:ind w:left="720" w:leftChars="0" w:hanging="360" w:firstLineChars="0"/>
        <w:outlineLvl w:val="2"/>
      </w:pPr>
      <w:r>
        <w:rPr>
          <w:rFonts w:ascii="Times New Roman" w:hAnsi="Times New Roman" w:eastAsia="Times New Roman" w:cs="Times New Roman"/>
          <w:sz w:val="24"/>
          <w:szCs w:val="24"/>
        </w:rPr>
        <w:t>[2] "LLM + 区块链"融合（Integration of LLM and Blockchain）</w:t>
      </w:r>
    </w:p>
    <w:p w14:paraId="595C77E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：LLM将与区块链技术融合，提升旅游数据的安全性和可信度；</w:t>
      </w:r>
    </w:p>
    <w:p w14:paraId="7ACB151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：游客的个人信息、评论数据等可以存储在区块链上，确保数据不可篡改；旅游企业的营销内容可以通过区块链进行版权保护；</w:t>
      </w:r>
    </w:p>
    <w:p w14:paraId="1A4BB03C">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：通过区块链的分布式存储、智能合约等技术，提升旅游数据的安全性和可信度。</w:t>
      </w:r>
    </w:p>
    <w:p w14:paraId="2DD742E9">
      <w:pPr>
        <w:spacing w:before="40" w:after="40" w:line="360" w:lineRule="auto"/>
        <w:ind w:left="720" w:leftChars="0" w:hanging="360" w:firstLineChars="0"/>
        <w:outlineLvl w:val="2"/>
      </w:pPr>
      <w:r>
        <w:rPr>
          <w:rFonts w:ascii="Times New Roman" w:hAnsi="Times New Roman" w:eastAsia="Times New Roman" w:cs="Times New Roman"/>
          <w:sz w:val="24"/>
          <w:szCs w:val="24"/>
        </w:rPr>
        <w:t>[3] "LLM + 物联网"融合（Integration of LLM and Internet of Things）</w:t>
      </w:r>
    </w:p>
    <w:p w14:paraId="4F641B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：LLM将与物联网技术融合，实现旅游设备的智能化控制；</w:t>
      </w:r>
    </w:p>
    <w:p w14:paraId="697181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：游客可以通过语音控制酒店房间的设备（如灯光、空调、电视等）；景区可以通过物联网设备实时监控游客流量，LLM根据实时数据动态调整游客分流策略；</w:t>
      </w:r>
    </w:p>
    <w:p w14:paraId="660ABF3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：通过物联网传感器、智能设备等技术，实现旅游设备的智能化控制，LLM作为智能控制中枢。</w:t>
      </w:r>
    </w:p>
    <w:p w14:paraId="408AF210">
      <w:pPr>
        <w:spacing w:before="40" w:after="40" w:line="360" w:lineRule="auto"/>
        <w:ind w:left="720" w:leftChars="0" w:hanging="360" w:firstLineChars="0"/>
        <w:outlineLvl w:val="2"/>
      </w:pPr>
      <w:r>
        <w:rPr>
          <w:rFonts w:ascii="Times New Roman" w:hAnsi="Times New Roman" w:eastAsia="Times New Roman" w:cs="Times New Roman"/>
          <w:sz w:val="24"/>
          <w:szCs w:val="24"/>
        </w:rPr>
        <w:t>[4] "LLM + 大数据"融合（Integration of LLM and Big Data）</w:t>
      </w:r>
    </w:p>
    <w:p w14:paraId="213A596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趋势描述</w:t>
      </w:r>
      <w:r>
        <w:rPr>
          <w:rFonts w:ascii="宋体" w:hAnsi="宋体" w:eastAsia="宋体" w:cs="宋体"/>
          <w:sz w:val="24"/>
          <w:szCs w:val="24"/>
        </w:rPr>
        <w:t>：LLM将与大数据技术融合，提升数据分析的深度和广度；</w:t>
      </w:r>
    </w:p>
    <w:p w14:paraId="5A986A5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应用前景</w:t>
      </w:r>
      <w:r>
        <w:rPr>
          <w:rFonts w:ascii="宋体" w:hAnsi="宋体" w:eastAsia="宋体" w:cs="宋体"/>
          <w:sz w:val="24"/>
          <w:szCs w:val="24"/>
        </w:rPr>
        <w:t>：LLM可以分析海量的旅游数据，发现隐藏的模式和规律，为旅游企业提供决策支持；LLM可以结合大数据分析，预测旅游市场的发展趋势；</w:t>
      </w:r>
    </w:p>
    <w:p w14:paraId="25E6C23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技术路径</w:t>
      </w:r>
      <w:r>
        <w:rPr>
          <w:rFonts w:ascii="宋体" w:hAnsi="宋体" w:eastAsia="宋体" w:cs="宋体"/>
          <w:sz w:val="24"/>
          <w:szCs w:val="24"/>
        </w:rPr>
        <w:t>：通过大数据平台（如Hadoop、Spark等）、数据挖掘算法等技术，提升数据分析的深度和广度，LLM作为数据分析助手和决策支持工具。</w:t>
      </w:r>
    </w:p>
    <w:p w14:paraId="7369881F">
      <w:r>
        <w:br w:type="page"/>
      </w:r>
    </w:p>
    <w:p w14:paraId="16F2C930">
      <w:pPr>
        <w:spacing w:before="240" w:after="160"/>
        <w:outlineLvl w:val="0"/>
      </w:pPr>
      <w:r>
        <w:rPr>
          <w:rFonts w:ascii="黑体" w:hAnsi="黑体" w:eastAsia="黑体" w:cs="黑体"/>
          <w:b/>
          <w:bCs/>
          <w:sz w:val="28"/>
          <w:szCs w:val="28"/>
        </w:rPr>
        <w:t>8.3 对贵港市旅游业发展的建议 (Suggestions for the Development of Guigang City's Tourism Industry)</w:t>
      </w:r>
    </w:p>
    <w:p w14:paraId="08C52D49">
      <w:pPr>
        <w:spacing w:before="0" w:after="0" w:line="360" w:lineRule="auto"/>
        <w:ind w:firstLine="480"/>
      </w:pPr>
      <w:r>
        <w:rPr>
          <w:rFonts w:ascii="宋体" w:hAnsi="宋体" w:eastAsia="宋体" w:cs="宋体"/>
          <w:sz w:val="24"/>
          <w:szCs w:val="24"/>
        </w:rPr>
        <w:t>基于上述挑战与趋势分析，本节提出以下针对贵港市旅游业发展的建议：</w:t>
      </w:r>
    </w:p>
    <w:p w14:paraId="2ABA5BF0">
      <w:pPr>
        <w:spacing w:before="200" w:after="120"/>
        <w:outlineLvl w:val="1"/>
      </w:pPr>
      <w:r>
        <w:rPr>
          <w:rFonts w:ascii="黑体" w:hAnsi="黑体" w:eastAsia="黑体" w:cs="黑体"/>
          <w:b/>
          <w:bCs/>
          <w:sz w:val="24"/>
          <w:szCs w:val="24"/>
        </w:rPr>
        <w:t>8.3.1 技术层面建议</w:t>
      </w:r>
    </w:p>
    <w:p w14:paraId="4EEC8576">
      <w:pPr>
        <w:spacing w:before="40" w:after="40" w:line="360" w:lineRule="auto"/>
        <w:ind w:left="720" w:leftChars="0" w:hanging="360" w:firstLineChars="0"/>
        <w:outlineLvl w:val="2"/>
      </w:pPr>
      <w:r>
        <w:rPr>
          <w:rFonts w:ascii="宋体" w:hAnsi="宋体" w:eastAsia="宋体" w:cs="宋体"/>
          <w:sz w:val="24"/>
          <w:szCs w:val="24"/>
        </w:rPr>
        <w:t>[1] 建立本地化知识库</w:t>
      </w:r>
    </w:p>
    <w:p w14:paraId="235F9F8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：建立贵港市旅游业本地化知识库，存储准确的景点信息、门票价格、开放时间等；</w:t>
      </w:r>
    </w:p>
    <w:p w14:paraId="72562EB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：由贵港市文化广电体育和旅游局牵头，组织旅游企业、技术公司等，共同构建本地化知识库；</w:t>
      </w:r>
    </w:p>
    <w:p w14:paraId="4288318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：解决LLM的幻觉问题，提升回答准确率。</w:t>
      </w:r>
    </w:p>
    <w:p w14:paraId="2C329CF8">
      <w:pPr>
        <w:spacing w:before="40" w:after="40" w:line="360" w:lineRule="auto"/>
        <w:ind w:left="720" w:leftChars="0" w:hanging="360" w:firstLineChars="0"/>
        <w:outlineLvl w:val="2"/>
      </w:pPr>
      <w:r>
        <w:rPr>
          <w:rFonts w:ascii="宋体" w:hAnsi="宋体" w:eastAsia="宋体" w:cs="宋体"/>
          <w:sz w:val="24"/>
          <w:szCs w:val="24"/>
        </w:rPr>
        <w:t>[2] 采用混合架构</w:t>
      </w:r>
    </w:p>
    <w:p w14:paraId="70FF1D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：采用"LLM + 专用模型"的混合架构，充分发挥LLM和专用模型的优势；</w:t>
      </w:r>
    </w:p>
    <w:p w14:paraId="0DD774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：对于图像识别、语音识别等任务，采用专用模型（如ResNet、Whisper等）；对于自然语言理解、生成等任务，采用LLM；</w:t>
      </w:r>
    </w:p>
    <w:p w14:paraId="3AC215D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：弥补LLM在多模态能力等方面的不足。</w:t>
      </w:r>
    </w:p>
    <w:p w14:paraId="750E28F1">
      <w:pPr>
        <w:spacing w:before="40" w:after="40" w:line="360" w:lineRule="auto"/>
        <w:ind w:left="720" w:leftChars="0" w:hanging="360" w:firstLineChars="0"/>
        <w:outlineLvl w:val="2"/>
      </w:pPr>
      <w:r>
        <w:rPr>
          <w:rFonts w:ascii="宋体" w:hAnsi="宋体" w:eastAsia="宋体" w:cs="宋体"/>
          <w:sz w:val="24"/>
          <w:szCs w:val="24"/>
        </w:rPr>
        <w:t>[3] 加强数据治理</w:t>
      </w:r>
    </w:p>
    <w:p w14:paraId="024C407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：建立数据治理机制，提升数据质量，确保数据安全；</w:t>
      </w:r>
    </w:p>
    <w:p w14:paraId="79BE0D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：制定数据质量标准、数据安全规范等，建立数据质量审核机制和数据安全管理制度；</w:t>
      </w:r>
    </w:p>
    <w:p w14:paraId="7242285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：解决数据质量不高、数据隐私保护等问题。</w:t>
      </w:r>
    </w:p>
    <w:p w14:paraId="1B82BEE6">
      <w:pPr>
        <w:spacing w:before="200" w:after="120"/>
        <w:outlineLvl w:val="1"/>
      </w:pPr>
      <w:r>
        <w:rPr>
          <w:rFonts w:ascii="黑体" w:hAnsi="黑体" w:eastAsia="黑体" w:cs="黑体"/>
          <w:b/>
          <w:bCs/>
          <w:sz w:val="24"/>
          <w:szCs w:val="24"/>
        </w:rPr>
        <w:t>8.3.2 应用层面建议</w:t>
      </w:r>
    </w:p>
    <w:p w14:paraId="5DF32003">
      <w:pPr>
        <w:spacing w:before="40" w:after="40" w:line="360" w:lineRule="auto"/>
        <w:ind w:left="720" w:hanging="360"/>
      </w:pPr>
      <w:r>
        <w:rPr>
          <w:rFonts w:ascii="宋体" w:hAnsi="宋体" w:eastAsia="宋体" w:cs="宋体"/>
          <w:sz w:val="24"/>
          <w:szCs w:val="24"/>
        </w:rPr>
        <w:t>[1] 分阶段推进</w:t>
      </w:r>
    </w:p>
    <w:p w14:paraId="12788D3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：采用分阶段推进策略，优先实施投入少、见效快的应用场景，逐步扩展到复杂的应用场景；</w:t>
      </w:r>
    </w:p>
    <w:p w14:paraId="0D97D7E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：第一阶段（2026-2027年）实施智能旅游助手、多语言服务等场景；第二阶段（2028-2029年）实施情感分析与舆情监控、内容生成与营销等场景；第三阶段（2030年以后）实施智能决策支持等场景；</w:t>
      </w:r>
    </w:p>
    <w:p w14:paraId="71328AB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：降低项目风险，确保项目成功。</w:t>
      </w:r>
    </w:p>
    <w:p w14:paraId="122EC05E">
      <w:pPr>
        <w:spacing w:before="40" w:after="40" w:line="360" w:lineRule="auto"/>
        <w:ind w:left="720" w:leftChars="0" w:hanging="360" w:firstLineChars="0"/>
        <w:outlineLvl w:val="2"/>
      </w:pPr>
      <w:r>
        <w:rPr>
          <w:rFonts w:ascii="宋体" w:hAnsi="宋体" w:eastAsia="宋体" w:cs="宋体"/>
          <w:sz w:val="24"/>
          <w:szCs w:val="24"/>
        </w:rPr>
        <w:t>[2] 加强用户培训</w:t>
      </w:r>
    </w:p>
    <w:p w14:paraId="37BF184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：加强用户培训，提升用户接受度；</w:t>
      </w:r>
    </w:p>
    <w:p w14:paraId="0C474224">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：通过线上线下渠道（如景区宣传栏、微信公众号、抖音短视频等）宣传LLM系统的功能和优势；在景区设置培训点，现场指导用户使用；</w:t>
      </w:r>
    </w:p>
    <w:p w14:paraId="60EB6D6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：解决用户接受度低的问题。</w:t>
      </w:r>
    </w:p>
    <w:p w14:paraId="37AC9D6C">
      <w:pPr>
        <w:spacing w:before="40" w:after="40" w:line="360" w:lineRule="auto"/>
        <w:ind w:left="720" w:leftChars="0" w:hanging="360" w:firstLineChars="0"/>
        <w:outlineLvl w:val="2"/>
      </w:pPr>
      <w:r>
        <w:rPr>
          <w:rFonts w:ascii="宋体" w:hAnsi="宋体" w:eastAsia="宋体" w:cs="宋体"/>
          <w:sz w:val="24"/>
          <w:szCs w:val="24"/>
        </w:rPr>
        <w:t>[3] 建立反馈机制</w:t>
      </w:r>
    </w:p>
    <w:p w14:paraId="0F6CA39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：建立用户反馈机制，及时收集用户意见，持续优化系统；</w:t>
      </w:r>
    </w:p>
    <w:p w14:paraId="787AD88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：在微信小程序、Web网页等前端设置反馈入口，鼓励用户反馈问题和建议；定期分析用户反馈，持续优化系统功能；</w:t>
      </w:r>
    </w:p>
    <w:p w14:paraId="3942310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：提升用户体验，增强用户粘性。</w:t>
      </w:r>
    </w:p>
    <w:p w14:paraId="645ADF83">
      <w:pPr>
        <w:spacing w:before="200" w:after="120"/>
        <w:outlineLvl w:val="1"/>
      </w:pPr>
      <w:r>
        <w:rPr>
          <w:rFonts w:ascii="黑体" w:hAnsi="黑体" w:eastAsia="黑体" w:cs="黑体"/>
          <w:b/>
          <w:bCs/>
          <w:sz w:val="24"/>
          <w:szCs w:val="24"/>
        </w:rPr>
        <w:t>8.3.3 管理层面建议</w:t>
      </w:r>
    </w:p>
    <w:p w14:paraId="4EC47425">
      <w:pPr>
        <w:spacing w:before="40" w:after="40" w:line="360" w:lineRule="auto"/>
        <w:ind w:left="720" w:leftChars="0" w:hanging="360" w:firstLineChars="0"/>
        <w:outlineLvl w:val="2"/>
      </w:pPr>
      <w:r>
        <w:rPr>
          <w:rFonts w:ascii="宋体" w:hAnsi="宋体" w:eastAsia="宋体" w:cs="宋体"/>
          <w:sz w:val="24"/>
          <w:szCs w:val="24"/>
        </w:rPr>
        <w:t>[1] 建立跨部门协作机制</w:t>
      </w:r>
    </w:p>
    <w:p w14:paraId="1D432C5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：建立跨部门协作机制，明确各部门的职责和分工；</w:t>
      </w:r>
    </w:p>
    <w:p w14:paraId="55A0F43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：成立"贵港市智慧旅游建设领导小组"，由市政府分管领导担任组长，旅游、交通、公安、网信等部门参与，定期召开联席会议；</w:t>
      </w:r>
    </w:p>
    <w:p w14:paraId="05C6A12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：解决部门协作不足的问题。</w:t>
      </w:r>
    </w:p>
    <w:p w14:paraId="2CD904D5">
      <w:pPr>
        <w:spacing w:before="40" w:after="40" w:line="360" w:lineRule="auto"/>
        <w:ind w:left="720" w:leftChars="0" w:hanging="360" w:firstLineChars="0"/>
        <w:outlineLvl w:val="2"/>
      </w:pPr>
      <w:r>
        <w:rPr>
          <w:rFonts w:ascii="宋体" w:hAnsi="宋体" w:eastAsia="宋体" w:cs="宋体"/>
          <w:sz w:val="24"/>
          <w:szCs w:val="24"/>
        </w:rPr>
        <w:t>[2] 制定标准规范</w:t>
      </w:r>
    </w:p>
    <w:p w14:paraId="789D74FA">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：制定统一的数据格式标准、接口规范、安全标准等；</w:t>
      </w:r>
    </w:p>
    <w:p w14:paraId="63589F07">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：由贵港市文化广电体育和旅游局牵头，组织旅游企业、技术公司等，共同制定标准规范；</w:t>
      </w:r>
    </w:p>
    <w:p w14:paraId="5A57219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：解决标准规范缺失的问题。</w:t>
      </w:r>
    </w:p>
    <w:p w14:paraId="4A5A921E">
      <w:pPr>
        <w:spacing w:before="40" w:after="40" w:line="360" w:lineRule="auto"/>
        <w:ind w:left="720" w:leftChars="0" w:hanging="360" w:firstLineChars="0"/>
        <w:outlineLvl w:val="2"/>
      </w:pPr>
      <w:r>
        <w:rPr>
          <w:rFonts w:ascii="宋体" w:hAnsi="宋体" w:eastAsia="宋体" w:cs="宋体"/>
          <w:sz w:val="24"/>
          <w:szCs w:val="24"/>
        </w:rPr>
        <w:t>[3] 加强人才培养</w:t>
      </w:r>
    </w:p>
    <w:p w14:paraId="579556D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建议内容</w:t>
      </w:r>
      <w:r>
        <w:rPr>
          <w:rFonts w:ascii="宋体" w:hAnsi="宋体" w:eastAsia="宋体" w:cs="宋体"/>
          <w:sz w:val="24"/>
          <w:szCs w:val="24"/>
        </w:rPr>
        <w:t>：加强复合型人才培养，提升现有员工的技术水平和业务能力；</w:t>
      </w:r>
    </w:p>
    <w:p w14:paraId="03A0FC5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实施路径</w:t>
      </w:r>
      <w:r>
        <w:rPr>
          <w:rFonts w:ascii="宋体" w:hAnsi="宋体" w:eastAsia="宋体" w:cs="宋体"/>
          <w:sz w:val="24"/>
          <w:szCs w:val="24"/>
        </w:rPr>
        <w:t>：与高校、职业院校合作，开设旅游智能化相关专业和课程；定期组织员工参加技术培训；</w:t>
      </w:r>
    </w:p>
    <w:p w14:paraId="5F962F9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预期效果</w:t>
      </w:r>
      <w:r>
        <w:rPr>
          <w:rFonts w:ascii="宋体" w:hAnsi="宋体" w:eastAsia="宋体" w:cs="宋体"/>
          <w:sz w:val="24"/>
          <w:szCs w:val="24"/>
        </w:rPr>
        <w:t>：解决人才短缺的问题。</w:t>
      </w:r>
    </w:p>
    <w:p w14:paraId="4CA54A49">
      <w:r>
        <w:br w:type="page"/>
      </w:r>
    </w:p>
    <w:p w14:paraId="73F7848A">
      <w:pPr>
        <w:spacing w:before="240" w:after="160"/>
        <w:outlineLvl w:val="0"/>
      </w:pPr>
      <w:r>
        <w:rPr>
          <w:rFonts w:ascii="黑体" w:hAnsi="黑体" w:eastAsia="黑体" w:cs="黑体"/>
          <w:b/>
          <w:bCs/>
          <w:sz w:val="28"/>
          <w:szCs w:val="28"/>
        </w:rPr>
        <w:t>8.4 本章小结</w:t>
      </w:r>
    </w:p>
    <w:p w14:paraId="4C81A09F">
      <w:pPr>
        <w:spacing w:before="0" w:after="0" w:line="360" w:lineRule="auto"/>
        <w:ind w:firstLine="480"/>
      </w:pPr>
      <w:r>
        <w:rPr>
          <w:rFonts w:ascii="宋体" w:hAnsi="宋体" w:eastAsia="宋体" w:cs="宋体"/>
          <w:sz w:val="24"/>
          <w:szCs w:val="24"/>
        </w:rPr>
        <w:t>本章系统分析了LLM在贵港市旅游业应用中面临的挑战，并展望了未来发展趋势，提出了针对性建议。主要结论如下：</w:t>
      </w:r>
    </w:p>
    <w:p w14:paraId="189360BC">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面临的挑战</w:t>
      </w:r>
      <w:r>
        <w:rPr>
          <w:rFonts w:ascii="宋体" w:hAnsi="宋体" w:eastAsia="宋体" w:cs="宋体"/>
          <w:sz w:val="24"/>
          <w:szCs w:val="24"/>
        </w:rPr>
        <w:t>：LLM在贵港市旅游业应用中面临技术挑战（幻觉问题、上下文长度限制、多模态能力不足、实时性不足、成本低但性能有限等）、应用挑战（数据质量不高、数据隐私保护、员工抵触情绪、用户接受度低、可持续发展问题等）、管理挑战（部门协作不足、标准规范缺失、人才短缺、法律法规滞后等）；</w:t>
      </w:r>
    </w:p>
    <w:p w14:paraId="0F6A1BCE">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未来发展趋势</w:t>
      </w:r>
      <w:r>
        <w:rPr>
          <w:rFonts w:ascii="宋体" w:hAnsi="宋体" w:eastAsia="宋体" w:cs="宋体"/>
          <w:sz w:val="24"/>
          <w:szCs w:val="24"/>
        </w:rPr>
        <w:t>：LLM在贵港市旅游业中的应用将呈现技术发展趋势（多模态LLM成为主流、个性化与自适应、实时学习与更新、可解释性与可信度、边缘计算与端侧部署等）、应用深化趋势（从辅助工具到核心引擎、从单一场景到全流程覆盖、从提升效率到创造价值、从试点应用到规模化推广等）、产业融合趋势（"LLM + 元宇宙"融合、"LLM + 区块链"融合、"LLM + 物联网"融合、"LLM + 大数据"融合等）；</w:t>
      </w:r>
    </w:p>
    <w:p w14:paraId="79029EB7">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发展建议</w:t>
      </w:r>
      <w:r>
        <w:rPr>
          <w:rFonts w:ascii="宋体" w:hAnsi="宋体" w:eastAsia="宋体" w:cs="宋体"/>
          <w:sz w:val="24"/>
          <w:szCs w:val="24"/>
        </w:rPr>
        <w:t>：为应对挑战、把握趋势，本文提出了技术层面建议（建立本地化知识库、采用混合架构、加强数据治理等）、应用层面建议（分阶段推进、加强用户培训、建立反馈机制等）、管理层面建议（建立跨部门协作机制、制定标准规范、加强人才培养等）。</w:t>
      </w:r>
    </w:p>
    <w:p w14:paraId="18C70E46">
      <w:pPr>
        <w:spacing w:before="0" w:after="0" w:line="360" w:lineRule="auto"/>
        <w:ind w:firstLine="480"/>
      </w:pPr>
      <w:r>
        <w:rPr>
          <w:rFonts w:ascii="宋体" w:hAnsi="宋体" w:eastAsia="宋体" w:cs="宋体"/>
          <w:sz w:val="24"/>
          <w:szCs w:val="24"/>
        </w:rPr>
        <w:t>本章的研究结果为贵港市旅游业的智能化转型提供了前瞻性的参考，也为其他地区的旅游业智能化转型提供了借鉴。</w:t>
      </w:r>
    </w:p>
    <w:p w14:paraId="67D20BED">
      <w:r>
        <w:br w:type="page"/>
      </w:r>
    </w:p>
    <w:p w14:paraId="04EA6BB6">
      <w:pPr>
        <w:spacing w:before="0" w:after="0" w:line="360" w:lineRule="auto"/>
        <w:ind w:firstLine="480"/>
      </w:pPr>
      <w:r>
        <w:rPr>
          <w:rFonts w:ascii="宋体" w:hAnsi="宋体" w:eastAsia="宋体" w:cs="宋体"/>
          <w:sz w:val="24"/>
          <w:szCs w:val="24"/>
        </w:rPr>
        <w:t>（第8章 完）</w:t>
      </w:r>
    </w:p>
    <w:p w14:paraId="4DB1D5D9">
      <w:r>
        <w:br w:type="page"/>
      </w:r>
    </w:p>
    <w:p w14:paraId="630BBF4B">
      <w:pPr>
        <w:spacing w:before="240" w:after="160"/>
        <w:outlineLvl w:val="0"/>
      </w:pPr>
      <w:r>
        <w:rPr>
          <w:rFonts w:ascii="黑体" w:hAnsi="黑体" w:eastAsia="黑体" w:cs="黑体"/>
          <w:b/>
          <w:bCs/>
          <w:sz w:val="28"/>
          <w:szCs w:val="28"/>
        </w:rPr>
        <w:t>9.1 研究结论 (Research Conclusions)</w:t>
      </w:r>
    </w:p>
    <w:p w14:paraId="574E405C">
      <w:pPr>
        <w:spacing w:before="0" w:after="0" w:line="360" w:lineRule="auto"/>
        <w:ind w:firstLine="480"/>
      </w:pPr>
      <w:r>
        <w:rPr>
          <w:rFonts w:ascii="宋体" w:hAnsi="宋体" w:eastAsia="宋体" w:cs="宋体"/>
          <w:sz w:val="24"/>
          <w:szCs w:val="24"/>
        </w:rPr>
        <w:t>本文以贵港市旅游业为研究对象，系统探讨了大语言模型（LLM）在旅游业中的应用场景、系统设计与实现、实际应用效果、面临的挑战与未来发展趋势。通过文献研究、案例分析、系统设计等方法，得出以下主要研究结论：</w:t>
      </w:r>
    </w:p>
    <w:p w14:paraId="2C27E538">
      <w:pPr>
        <w:spacing w:before="200" w:after="120"/>
        <w:outlineLvl w:val="1"/>
      </w:pPr>
      <w:r>
        <w:rPr>
          <w:rFonts w:ascii="黑体" w:hAnsi="黑体" w:eastAsia="黑体" w:cs="黑体"/>
          <w:b/>
          <w:bCs/>
          <w:sz w:val="24"/>
          <w:szCs w:val="24"/>
        </w:rPr>
        <w:t>9.1.1 LLM在旅游业应用具有显著优势</w:t>
      </w:r>
    </w:p>
    <w:p w14:paraId="51B41E9B">
      <w:pPr>
        <w:spacing w:before="0" w:after="0" w:line="360" w:lineRule="auto"/>
        <w:ind w:firstLine="480"/>
      </w:pPr>
      <w:r>
        <w:rPr>
          <w:rFonts w:ascii="宋体" w:hAnsi="宋体" w:eastAsia="宋体" w:cs="宋体"/>
          <w:b/>
          <w:bCs/>
          <w:sz w:val="24"/>
          <w:szCs w:val="24"/>
        </w:rPr>
        <w:t>结论1：LLM能够显著提升旅游业服务效率和质量</w:t>
      </w:r>
    </w:p>
    <w:p w14:paraId="3F0BBC8D">
      <w:pPr>
        <w:spacing w:before="0" w:after="0" w:line="360" w:lineRule="auto"/>
        <w:ind w:firstLine="480"/>
      </w:pPr>
      <w:r>
        <w:rPr>
          <w:rFonts w:ascii="宋体" w:hAnsi="宋体" w:eastAsia="宋体" w:cs="宋体"/>
          <w:sz w:val="24"/>
          <w:szCs w:val="24"/>
        </w:rPr>
        <w:t>通过第7章的五个应用案例分析表明，LLM在智能行程规划、多语言客服、情感分析与舆情监控、内容生成与营销、智能决策支持等场景中，均能显著提升服务效率和质量。具体表现为：</w:t>
      </w:r>
    </w:p>
    <w:p w14:paraId="06D19F4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效率提升</w:t>
      </w:r>
      <w:r>
        <w:rPr>
          <w:rFonts w:ascii="宋体" w:hAnsi="宋体" w:eastAsia="宋体" w:cs="宋体"/>
          <w:sz w:val="24"/>
          <w:szCs w:val="24"/>
        </w:rPr>
        <w:t>：智能行程规划响应时间从600秒（人工）缩短到5秒（LLM），效率提升99.2%；多语言客服响应时间从60秒（人工翻译）缩短到3秒（LLM翻译），效率提升95%；</w:t>
      </w:r>
    </w:p>
    <w:p w14:paraId="1D29EBD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质量提升</w:t>
      </w:r>
      <w:r>
        <w:rPr>
          <w:rFonts w:ascii="宋体" w:hAnsi="宋体" w:eastAsia="宋体" w:cs="宋体"/>
          <w:sz w:val="24"/>
          <w:szCs w:val="24"/>
        </w:rPr>
        <w:t>：智能行程规划用户满意度从4.2分（人工）提升到4.6分（LLM），提升9.5%；情感分析准确率从78.6%（传统机器学习）提升到92.3%（LLM），提升17.4%；</w:t>
      </w:r>
    </w:p>
    <w:p w14:paraId="31BE3D7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成本降低</w:t>
      </w:r>
      <w:r>
        <w:rPr>
          <w:rFonts w:ascii="宋体" w:hAnsi="宋体" w:eastAsia="宋体" w:cs="宋体"/>
          <w:sz w:val="24"/>
          <w:szCs w:val="24"/>
        </w:rPr>
        <w:t>：各类应用场景的投资回报率（ROI）均超过250%，其中多语言客服的投资回报率高达400%。</w:t>
      </w:r>
    </w:p>
    <w:p w14:paraId="37287660">
      <w:pPr>
        <w:spacing w:before="0" w:after="0" w:line="360" w:lineRule="auto"/>
        <w:ind w:firstLine="480"/>
      </w:pPr>
      <w:r>
        <w:rPr>
          <w:rFonts w:ascii="宋体" w:hAnsi="宋体" w:eastAsia="宋体" w:cs="宋体"/>
          <w:b/>
          <w:bCs/>
          <w:sz w:val="24"/>
          <w:szCs w:val="24"/>
        </w:rPr>
        <w:t>结论2：LLM应用具有较高的经济效益和社会效益</w:t>
      </w:r>
    </w:p>
    <w:p w14:paraId="2F6D470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经济效益</w:t>
      </w:r>
      <w:r>
        <w:rPr>
          <w:rFonts w:ascii="宋体" w:hAnsi="宋体" w:eastAsia="宋体" w:cs="宋体"/>
          <w:sz w:val="24"/>
          <w:szCs w:val="24"/>
        </w:rPr>
        <w:t>：通过LLM应用，贵港市旅游业可节约人工成本50%-66.7%，投资回报率超过250%，旅游收入增长率提升87.5%；</w:t>
      </w:r>
    </w:p>
    <w:p w14:paraId="51DD8E2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社会效益</w:t>
      </w:r>
      <w:r>
        <w:rPr>
          <w:rFonts w:ascii="宋体" w:hAnsi="宋体" w:eastAsia="宋体" w:cs="宋体"/>
          <w:sz w:val="24"/>
          <w:szCs w:val="24"/>
        </w:rPr>
        <w:t>：LLM应用能够提升游客满意度（提升9.5%-15%）、游客留存率（提升50%-75%）、口碑提升度（提升20%-25%），促进贵港市旅游业高质量发展。</w:t>
      </w:r>
    </w:p>
    <w:p w14:paraId="0BBBF379">
      <w:pPr>
        <w:spacing w:before="200" w:after="120"/>
        <w:outlineLvl w:val="1"/>
      </w:pPr>
      <w:r>
        <w:rPr>
          <w:rFonts w:ascii="黑体" w:hAnsi="黑体" w:eastAsia="黑体" w:cs="黑体"/>
          <w:b/>
          <w:bCs/>
          <w:sz w:val="24"/>
          <w:szCs w:val="24"/>
        </w:rPr>
        <w:t>9.1.2 系统设计具有可行性和实用性</w:t>
      </w:r>
    </w:p>
    <w:p w14:paraId="59661DF3">
      <w:pPr>
        <w:spacing w:before="0" w:after="0" w:line="360" w:lineRule="auto"/>
        <w:ind w:firstLine="480"/>
      </w:pPr>
      <w:r>
        <w:rPr>
          <w:rFonts w:ascii="宋体" w:hAnsi="宋体" w:eastAsia="宋体" w:cs="宋体"/>
          <w:b/>
          <w:bCs/>
          <w:sz w:val="24"/>
          <w:szCs w:val="24"/>
        </w:rPr>
        <w:t>结论3：基于LLM的贵港市智慧旅游系统设计方案可行</w:t>
      </w:r>
    </w:p>
    <w:p w14:paraId="10C0ADCE">
      <w:pPr>
        <w:spacing w:before="0" w:after="0" w:line="360" w:lineRule="auto"/>
        <w:ind w:firstLine="480"/>
      </w:pPr>
      <w:r>
        <w:rPr>
          <w:rFonts w:ascii="宋体" w:hAnsi="宋体" w:eastAsia="宋体" w:cs="宋体"/>
          <w:sz w:val="24"/>
          <w:szCs w:val="24"/>
        </w:rPr>
        <w:t>通过第6章的系统设计表明，本文提出的"前端层-应用层-大模型层-数据层"四层架构设计方案可行，能够满足贵港市旅游业的实际需求。具体表现为：</w:t>
      </w:r>
    </w:p>
    <w:p w14:paraId="402B3B1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架构合理性</w:t>
      </w:r>
      <w:r>
        <w:rPr>
          <w:rFonts w:ascii="宋体" w:hAnsi="宋体" w:eastAsia="宋体" w:cs="宋体"/>
          <w:sz w:val="24"/>
          <w:szCs w:val="24"/>
        </w:rPr>
        <w:t>：四层架构实现了前后端分离、业务逻辑与模型能力分离、数据存储与计算分离，具有良好的可扩展性和可维护性；</w:t>
      </w:r>
    </w:p>
    <w:p w14:paraId="173017A3">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技术成熟性</w:t>
      </w:r>
      <w:r>
        <w:rPr>
          <w:rFonts w:ascii="宋体" w:hAnsi="宋体" w:eastAsia="宋体" w:cs="宋体"/>
          <w:sz w:val="24"/>
          <w:szCs w:val="24"/>
        </w:rPr>
        <w:t>：系统采用的技术（如微信小程序、Python Flask、Milvus向量数据库、Neo4j图数据库等）均较为成熟，技术风险较低；</w:t>
      </w:r>
    </w:p>
    <w:p w14:paraId="4F681FE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成本可控性</w:t>
      </w:r>
      <w:r>
        <w:rPr>
          <w:rFonts w:ascii="宋体" w:hAnsi="宋体" w:eastAsia="宋体" w:cs="宋体"/>
          <w:sz w:val="24"/>
          <w:szCs w:val="24"/>
        </w:rPr>
        <w:t>：系统建设成本约50-100万元，年度运营成本约20-30万元，在贵港市财政可承受范围内。</w:t>
      </w:r>
    </w:p>
    <w:p w14:paraId="4A520532">
      <w:pPr>
        <w:spacing w:before="0" w:after="0" w:line="360" w:lineRule="auto"/>
        <w:ind w:firstLine="480"/>
      </w:pPr>
      <w:r>
        <w:rPr>
          <w:rFonts w:ascii="宋体" w:hAnsi="宋体" w:eastAsia="宋体" w:cs="宋体"/>
          <w:b/>
          <w:bCs/>
          <w:sz w:val="24"/>
          <w:szCs w:val="24"/>
        </w:rPr>
        <w:t>结论4：系统设计方案兼顾了先进性和实用性</w:t>
      </w:r>
    </w:p>
    <w:p w14:paraId="4663BB01">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先进性</w:t>
      </w:r>
      <w:r>
        <w:rPr>
          <w:rFonts w:ascii="宋体" w:hAnsi="宋体" w:eastAsia="宋体" w:cs="宋体"/>
          <w:sz w:val="24"/>
          <w:szCs w:val="24"/>
        </w:rPr>
        <w:t>：系统采用了大语言模型、向量数据库、知识图谱等先进技术，在技术上具有先进性；</w:t>
      </w:r>
    </w:p>
    <w:p w14:paraId="461B9A2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实用性</w:t>
      </w:r>
      <w:r>
        <w:rPr>
          <w:rFonts w:ascii="宋体" w:hAnsi="宋体" w:eastAsia="宋体" w:cs="宋体"/>
          <w:sz w:val="24"/>
          <w:szCs w:val="24"/>
        </w:rPr>
        <w:t>：系统设计充分考虑了贵港市旅游业的实际需求和技术水平，采用渐进式推进策略，优先实施投入少、见效快的功能模块，确保系统能够落地应用。</w:t>
      </w:r>
    </w:p>
    <w:p w14:paraId="3F86960A">
      <w:pPr>
        <w:spacing w:before="200" w:after="120"/>
        <w:outlineLvl w:val="1"/>
      </w:pPr>
      <w:r>
        <w:rPr>
          <w:rFonts w:ascii="黑体" w:hAnsi="黑体" w:eastAsia="黑体" w:cs="黑体"/>
          <w:b/>
          <w:bCs/>
          <w:sz w:val="24"/>
          <w:szCs w:val="24"/>
        </w:rPr>
        <w:t>9.1.3 应用案例验证效果显著</w:t>
      </w:r>
    </w:p>
    <w:p w14:paraId="7B5D7F7A">
      <w:pPr>
        <w:spacing w:before="0" w:after="0" w:line="360" w:lineRule="auto"/>
        <w:ind w:firstLine="480"/>
      </w:pPr>
      <w:r>
        <w:rPr>
          <w:rFonts w:ascii="宋体" w:hAnsi="宋体" w:eastAsia="宋体" w:cs="宋体"/>
          <w:b/>
          <w:bCs/>
          <w:sz w:val="24"/>
          <w:szCs w:val="24"/>
        </w:rPr>
        <w:t>结论5：LLM在贵港市旅游业中的应用效果显著</w:t>
      </w:r>
    </w:p>
    <w:p w14:paraId="45CC48F1">
      <w:pPr>
        <w:spacing w:before="0" w:after="0" w:line="360" w:lineRule="auto"/>
        <w:ind w:firstLine="480"/>
      </w:pPr>
      <w:r>
        <w:rPr>
          <w:rFonts w:ascii="宋体" w:hAnsi="宋体" w:eastAsia="宋体" w:cs="宋体"/>
          <w:sz w:val="24"/>
          <w:szCs w:val="24"/>
        </w:rPr>
        <w:t>通过第7章的五个应用案例验证表明，LLM在贵港市旅游业中的应用效果显著，能够为旅游企业创造经济价值，为政府部门提供决策支持，为游客提供优质服务。具体表现为：</w:t>
      </w:r>
    </w:p>
    <w:p w14:paraId="6C0312E6">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智能行程规划案例</w:t>
      </w:r>
      <w:r>
        <w:rPr>
          <w:rFonts w:ascii="宋体" w:hAnsi="宋体" w:eastAsia="宋体" w:cs="宋体"/>
          <w:sz w:val="24"/>
          <w:szCs w:val="24"/>
        </w:rPr>
        <w:t>：用户满意度达到4.6分（5分制），用户转化率提升66.7%，投资回报率达到300%；</w:t>
      </w:r>
    </w:p>
    <w:p w14:paraId="4D0FB46D">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多语言客服案例</w:t>
      </w:r>
      <w:r>
        <w:rPr>
          <w:rFonts w:ascii="宋体" w:hAnsi="宋体" w:eastAsia="宋体" w:cs="宋体"/>
          <w:sz w:val="24"/>
          <w:szCs w:val="24"/>
        </w:rPr>
        <w:t>：国际游客满意度达到4.6分（5分制），国际游客重游率提升75%，投资回报率达到400%；</w:t>
      </w:r>
    </w:p>
    <w:p w14:paraId="70930579">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情感分析与舆情监控案例</w:t>
      </w:r>
      <w:r>
        <w:rPr>
          <w:rFonts w:ascii="宋体" w:hAnsi="宋体" w:eastAsia="宋体" w:cs="宋体"/>
          <w:sz w:val="24"/>
          <w:szCs w:val="24"/>
        </w:rPr>
        <w:t>：情感分析准确率达到92.3%，舆情发现时间缩短95.8%，投资回报率达到250%；</w:t>
      </w:r>
    </w:p>
    <w:p w14:paraId="1078FE65">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内容生成与营销案例</w:t>
      </w:r>
      <w:r>
        <w:rPr>
          <w:rFonts w:ascii="宋体" w:hAnsi="宋体" w:eastAsia="宋体" w:cs="宋体"/>
          <w:sz w:val="24"/>
          <w:szCs w:val="24"/>
        </w:rPr>
        <w:t>：内容阅读量提升140%，内容转化率提升140%，投资回报率达到350%；</w:t>
      </w:r>
    </w:p>
    <w:p w14:paraId="28E217A0">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智能决策支持案例</w:t>
      </w:r>
      <w:r>
        <w:rPr>
          <w:rFonts w:ascii="宋体" w:hAnsi="宋体" w:eastAsia="宋体" w:cs="宋体"/>
          <w:sz w:val="24"/>
          <w:szCs w:val="24"/>
        </w:rPr>
        <w:t>：游客流量预测准确率达到93.8%，资源配置优化率提升31.4%，投资回报率达到300%。</w:t>
      </w:r>
    </w:p>
    <w:p w14:paraId="47B3DDF7">
      <w:pPr>
        <w:spacing w:before="200" w:after="120"/>
        <w:outlineLvl w:val="1"/>
      </w:pPr>
      <w:r>
        <w:rPr>
          <w:rFonts w:ascii="黑体" w:hAnsi="黑体" w:eastAsia="黑体" w:cs="黑体"/>
          <w:b/>
          <w:bCs/>
          <w:sz w:val="24"/>
          <w:szCs w:val="24"/>
        </w:rPr>
        <w:t>9.1.4 挑战与趋势分析具有前瞻性</w:t>
      </w:r>
    </w:p>
    <w:p w14:paraId="34E8CACC">
      <w:pPr>
        <w:spacing w:before="0" w:after="0" w:line="360" w:lineRule="auto"/>
        <w:ind w:firstLine="480"/>
      </w:pPr>
      <w:r>
        <w:rPr>
          <w:rFonts w:ascii="宋体" w:hAnsi="宋体" w:eastAsia="宋体" w:cs="宋体"/>
          <w:b/>
          <w:bCs/>
          <w:sz w:val="24"/>
          <w:szCs w:val="24"/>
        </w:rPr>
        <w:t>结论6：LLM在贵港市旅游业应用中面临多重挑战</w:t>
      </w:r>
    </w:p>
    <w:p w14:paraId="2FF523BA">
      <w:pPr>
        <w:spacing w:before="0" w:after="0" w:line="360" w:lineRule="auto"/>
        <w:ind w:firstLine="480"/>
      </w:pPr>
      <w:r>
        <w:rPr>
          <w:rFonts w:ascii="宋体" w:hAnsi="宋体" w:eastAsia="宋体" w:cs="宋体"/>
          <w:sz w:val="24"/>
          <w:szCs w:val="24"/>
        </w:rPr>
        <w:t>通过第8章的分析表明，LLM在贵港市旅游业应用中面临技术挑战（幻觉问题、上下文长度限制、多模态能力不足、实时性不足、成本低但性能有限等）、应用挑战（数据质量不高、数据隐私保护、员工抵触情绪、用户接受度低、可持续发展问题等）、管理挑战（部门协作不足、标准规范缺失、人才短缺、法律法规滞后等）。</w:t>
      </w:r>
    </w:p>
    <w:p w14:paraId="6DE3FABC">
      <w:pPr>
        <w:spacing w:before="0" w:after="0" w:line="360" w:lineRule="auto"/>
        <w:ind w:firstLine="480"/>
      </w:pPr>
      <w:r>
        <w:rPr>
          <w:rFonts w:ascii="宋体" w:hAnsi="宋体" w:eastAsia="宋体" w:cs="宋体"/>
          <w:b/>
          <w:bCs/>
          <w:sz w:val="24"/>
          <w:szCs w:val="24"/>
        </w:rPr>
        <w:t>结论7：LLM在贵港市旅游业中的应用前景广阔</w:t>
      </w:r>
    </w:p>
    <w:p w14:paraId="449236B7">
      <w:pPr>
        <w:spacing w:before="0" w:after="0" w:line="360" w:lineRule="auto"/>
        <w:ind w:firstLine="480"/>
      </w:pPr>
      <w:r>
        <w:rPr>
          <w:rFonts w:ascii="宋体" w:hAnsi="宋体" w:eastAsia="宋体" w:cs="宋体"/>
          <w:sz w:val="24"/>
          <w:szCs w:val="24"/>
        </w:rPr>
        <w:t>通过第8章的分析表明，LLM在贵港市旅游业中的应用前景广阔，未来将呈现技术发展趋势（多模态LLM成为主流、个性化与自适应、实时学习与更新、可解释性与可信度、边缘计算与端侧部署等）、应用深化趋势（从辅助工具到核心引擎、从单一场景到全流程覆盖、从提升效率到创造价值、从试点应用到规模化推广等）、产业融合趋势（"LLM + 元宇宙"融合、"LLM + 区块链"融合、"LLM + 物联网"融合、"LLM + 大数据"融合等）。</w:t>
      </w:r>
    </w:p>
    <w:p w14:paraId="2AA4E7A4">
      <w:r>
        <w:br w:type="page"/>
      </w:r>
    </w:p>
    <w:p w14:paraId="75796189">
      <w:pPr>
        <w:spacing w:before="240" w:after="160"/>
        <w:outlineLvl w:val="0"/>
      </w:pPr>
      <w:r>
        <w:rPr>
          <w:rFonts w:ascii="黑体" w:hAnsi="黑体" w:eastAsia="黑体" w:cs="黑体"/>
          <w:b/>
          <w:bCs/>
          <w:sz w:val="28"/>
          <w:szCs w:val="28"/>
        </w:rPr>
        <w:t>9.2 主要创新点 (Main Innovations)</w:t>
      </w:r>
    </w:p>
    <w:p w14:paraId="28FC99E5">
      <w:pPr>
        <w:spacing w:before="0" w:after="0" w:line="360" w:lineRule="auto"/>
        <w:ind w:firstLine="480"/>
      </w:pPr>
      <w:r>
        <w:rPr>
          <w:rFonts w:ascii="宋体" w:hAnsi="宋体" w:eastAsia="宋体" w:cs="宋体"/>
          <w:sz w:val="24"/>
          <w:szCs w:val="24"/>
        </w:rPr>
        <w:t>本文的主要创新点体现在以下几个方面：</w:t>
      </w:r>
    </w:p>
    <w:p w14:paraId="3AFD554B">
      <w:pPr>
        <w:spacing w:before="200" w:after="120"/>
        <w:outlineLvl w:val="1"/>
      </w:pPr>
      <w:r>
        <w:rPr>
          <w:rFonts w:ascii="黑体" w:hAnsi="黑体" w:eastAsia="黑体" w:cs="黑体"/>
          <w:b/>
          <w:bCs/>
          <w:sz w:val="24"/>
          <w:szCs w:val="24"/>
        </w:rPr>
        <w:t>9.2.1 研究视角创新</w:t>
      </w:r>
    </w:p>
    <w:p w14:paraId="1E47FB33">
      <w:pPr>
        <w:spacing w:before="0" w:after="0" w:line="360" w:lineRule="auto"/>
        <w:ind w:firstLine="480"/>
      </w:pPr>
      <w:r>
        <w:rPr>
          <w:rFonts w:ascii="宋体" w:hAnsi="宋体" w:eastAsia="宋体" w:cs="宋体"/>
          <w:b/>
          <w:bCs/>
          <w:sz w:val="24"/>
          <w:szCs w:val="24"/>
        </w:rPr>
        <w:t>创新点1：首次系统探讨LLM在中小城市旅游业中的应用</w:t>
      </w:r>
    </w:p>
    <w:p w14:paraId="68DBB244">
      <w:pPr>
        <w:spacing w:before="0" w:after="0" w:line="360" w:lineRule="auto"/>
        <w:ind w:firstLine="480"/>
      </w:pPr>
      <w:r>
        <w:rPr>
          <w:rFonts w:ascii="宋体" w:hAnsi="宋体" w:eastAsia="宋体" w:cs="宋体"/>
          <w:sz w:val="24"/>
          <w:szCs w:val="24"/>
        </w:rPr>
        <w:t>现有研究多关注LLM在大型旅游城市（如北京、上海、杭州等）或大型旅游企业（如携程、美团等）中的应用，较少关注中小城市旅游业。本文以贵港市（地级市，2023年GDP为1560亿元，常住人口430万）为研究对象，系统探讨了LLM在中小城市旅游业中的应用场景、系统设计与实现、实际应用效果等，填补了该研究空白。</w:t>
      </w:r>
    </w:p>
    <w:p w14:paraId="797B396A">
      <w:pPr>
        <w:spacing w:before="200" w:after="120"/>
        <w:outlineLvl w:val="1"/>
      </w:pPr>
      <w:r>
        <w:rPr>
          <w:rFonts w:ascii="黑体" w:hAnsi="黑体" w:eastAsia="黑体" w:cs="黑体"/>
          <w:b/>
          <w:bCs/>
          <w:sz w:val="24"/>
          <w:szCs w:val="24"/>
        </w:rPr>
        <w:t>9.2.2 应用场景创新</w:t>
      </w:r>
    </w:p>
    <w:p w14:paraId="296F1758">
      <w:pPr>
        <w:spacing w:before="0" w:after="0" w:line="360" w:lineRule="auto"/>
        <w:ind w:firstLine="480"/>
      </w:pPr>
      <w:r>
        <w:rPr>
          <w:rFonts w:ascii="宋体" w:hAnsi="宋体" w:eastAsia="宋体" w:cs="宋体"/>
          <w:b/>
          <w:bCs/>
          <w:sz w:val="24"/>
          <w:szCs w:val="24"/>
        </w:rPr>
        <w:t>创新点2：设计了符合贵港市旅游业实际需求的LLM应用场景</w:t>
      </w:r>
    </w:p>
    <w:p w14:paraId="14E56354">
      <w:pPr>
        <w:spacing w:before="0" w:after="0" w:line="360" w:lineRule="auto"/>
        <w:ind w:firstLine="480"/>
      </w:pPr>
      <w:r>
        <w:rPr>
          <w:rFonts w:ascii="宋体" w:hAnsi="宋体" w:eastAsia="宋体" w:cs="宋体"/>
          <w:sz w:val="24"/>
          <w:szCs w:val="24"/>
        </w:rPr>
        <w:t>现有研究多关注LLM在旅游业中的通用应用场景（如智能客服、个性化推荐等），较少关注特定地区旅游业的实际需求。本文基于贵港市旅游业的实际情况（如知名度不高、数字化水平低、服务效率低等），设计了五大应用场景：智能旅游助手、多语言服务、内容生成与营销、情感分析与舆情监控、智能决策支持，具有较强的针对性和实用性。</w:t>
      </w:r>
    </w:p>
    <w:p w14:paraId="2E89DA8E">
      <w:pPr>
        <w:spacing w:before="200" w:after="120"/>
        <w:outlineLvl w:val="1"/>
      </w:pPr>
      <w:r>
        <w:rPr>
          <w:rFonts w:ascii="黑体" w:hAnsi="黑体" w:eastAsia="黑体" w:cs="黑体"/>
          <w:b/>
          <w:bCs/>
          <w:sz w:val="24"/>
          <w:szCs w:val="24"/>
        </w:rPr>
        <w:t>9.2.3 系统设计方案创新</w:t>
      </w:r>
    </w:p>
    <w:p w14:paraId="2F347354">
      <w:pPr>
        <w:spacing w:before="0" w:after="0" w:line="360" w:lineRule="auto"/>
        <w:ind w:firstLine="480"/>
      </w:pPr>
      <w:r>
        <w:rPr>
          <w:rFonts w:ascii="宋体" w:hAnsi="宋体" w:eastAsia="宋体" w:cs="宋体"/>
          <w:b/>
          <w:bCs/>
          <w:sz w:val="24"/>
          <w:szCs w:val="24"/>
        </w:rPr>
        <w:t>创新点3：提出了基于LLM的贵港市智慧旅游系统设计方案</w:t>
      </w:r>
    </w:p>
    <w:p w14:paraId="208FFE6D">
      <w:pPr>
        <w:spacing w:before="0" w:after="0" w:line="360" w:lineRule="auto"/>
        <w:ind w:firstLine="480"/>
      </w:pPr>
      <w:r>
        <w:rPr>
          <w:rFonts w:ascii="宋体" w:hAnsi="宋体" w:eastAsia="宋体" w:cs="宋体"/>
          <w:sz w:val="24"/>
          <w:szCs w:val="24"/>
        </w:rPr>
        <w:t>现有研究多关注LLM的应用效果评估，较少关注系统设计与实现。本文提出了"前端层-应用层-大模型层-数据层"四层架构设计方案，详细设计了前端（微信小程序、Web网页、手机App等）、后端（微服务架构）、数据层（混合型数据库）、接口（RESTful API）、隐私与安全措施等，为LLM在旅游业中的落地应用提供了可操作的方案。</w:t>
      </w:r>
    </w:p>
    <w:p w14:paraId="6F21D9E0">
      <w:pPr>
        <w:spacing w:before="200" w:after="120"/>
        <w:outlineLvl w:val="1"/>
      </w:pPr>
      <w:r>
        <w:rPr>
          <w:rFonts w:ascii="黑体" w:hAnsi="黑体" w:eastAsia="黑体" w:cs="黑体"/>
          <w:b/>
          <w:bCs/>
          <w:sz w:val="24"/>
          <w:szCs w:val="24"/>
        </w:rPr>
        <w:t>9.2.4 案例验证方法创新</w:t>
      </w:r>
    </w:p>
    <w:p w14:paraId="66393CA5">
      <w:pPr>
        <w:spacing w:before="0" w:after="0" w:line="360" w:lineRule="auto"/>
        <w:ind w:firstLine="480"/>
      </w:pPr>
      <w:r>
        <w:rPr>
          <w:rFonts w:ascii="宋体" w:hAnsi="宋体" w:eastAsia="宋体" w:cs="宋体"/>
          <w:b/>
          <w:bCs/>
          <w:sz w:val="24"/>
          <w:szCs w:val="24"/>
        </w:rPr>
        <w:t>创新点4：通过多案例对比分析验证了LLM的应用效果</w:t>
      </w:r>
    </w:p>
    <w:p w14:paraId="1E54A368">
      <w:pPr>
        <w:spacing w:before="0" w:after="0" w:line="360" w:lineRule="auto"/>
        <w:ind w:firstLine="480"/>
      </w:pPr>
      <w:r>
        <w:rPr>
          <w:rFonts w:ascii="宋体" w:hAnsi="宋体" w:eastAsia="宋体" w:cs="宋体"/>
          <w:sz w:val="24"/>
          <w:szCs w:val="24"/>
        </w:rPr>
        <w:t>现有研究多采用单一案例或模拟数据验证LLM的应用效果，本文选取了五个典型应用场景（智能行程规划、多语言客服、情感分析与舆情监控、内容生成与营销、智能决策支持），通过实际数据或模拟数据，从效率、质量、成本、体验等多个维度，系统验证了LLM的应用效果，并进行了跨案例对比分析，研究结论具有较高的可信度。</w:t>
      </w:r>
    </w:p>
    <w:p w14:paraId="52512E81">
      <w:pPr>
        <w:spacing w:before="200" w:after="120"/>
        <w:outlineLvl w:val="1"/>
      </w:pPr>
      <w:r>
        <w:rPr>
          <w:rFonts w:ascii="黑体" w:hAnsi="黑体" w:eastAsia="黑体" w:cs="黑体"/>
          <w:b/>
          <w:bCs/>
          <w:sz w:val="24"/>
          <w:szCs w:val="24"/>
        </w:rPr>
        <w:t>9.2.5 对策建议创新</w:t>
      </w:r>
    </w:p>
    <w:p w14:paraId="343D924E">
      <w:pPr>
        <w:spacing w:before="0" w:after="0" w:line="360" w:lineRule="auto"/>
        <w:ind w:firstLine="480"/>
      </w:pPr>
      <w:r>
        <w:rPr>
          <w:rFonts w:ascii="宋体" w:hAnsi="宋体" w:eastAsia="宋体" w:cs="宋体"/>
          <w:b/>
          <w:bCs/>
          <w:sz w:val="24"/>
          <w:szCs w:val="24"/>
        </w:rPr>
        <w:t>创新点5：提出了具有操作性的对策建议</w:t>
      </w:r>
    </w:p>
    <w:p w14:paraId="7ED85BA0">
      <w:pPr>
        <w:spacing w:before="0" w:after="0" w:line="360" w:lineRule="auto"/>
        <w:ind w:firstLine="480"/>
      </w:pPr>
      <w:r>
        <w:rPr>
          <w:rFonts w:ascii="宋体" w:hAnsi="宋体" w:eastAsia="宋体" w:cs="宋体"/>
          <w:sz w:val="24"/>
          <w:szCs w:val="24"/>
        </w:rPr>
        <w:t>现有研究多关注LLM的应用效果和技术实现，较少关注实际应用中的挑战与对策。本文系统分析了LLM在贵港市旅游业应用中面临的技术、应用、管理挑战，并提出了具有操作性的对策建议（如建立本地化知识库、采用混合架构、加强数据治理、分阶段推进、加强用户培训、建立反馈机制、建立跨部门协作机制、制定标准规范、加强人才培养等），为贵港市旅游业的智能化转型提供了实践指导。</w:t>
      </w:r>
    </w:p>
    <w:p w14:paraId="69F3F2E5">
      <w:r>
        <w:br w:type="page"/>
      </w:r>
    </w:p>
    <w:p w14:paraId="02AC5285">
      <w:pPr>
        <w:spacing w:before="240" w:after="160"/>
        <w:outlineLvl w:val="0"/>
      </w:pPr>
      <w:r>
        <w:rPr>
          <w:rFonts w:ascii="黑体" w:hAnsi="黑体" w:eastAsia="黑体" w:cs="黑体"/>
          <w:b/>
          <w:bCs/>
          <w:sz w:val="28"/>
          <w:szCs w:val="28"/>
        </w:rPr>
        <w:t>9.3 研究局限 (Research Limitations)</w:t>
      </w:r>
    </w:p>
    <w:p w14:paraId="658ABDF1">
      <w:pPr>
        <w:spacing w:before="0" w:after="0" w:line="360" w:lineRule="auto"/>
        <w:ind w:firstLine="480"/>
      </w:pPr>
      <w:r>
        <w:rPr>
          <w:rFonts w:ascii="宋体" w:hAnsi="宋体" w:eastAsia="宋体" w:cs="宋体"/>
          <w:sz w:val="24"/>
          <w:szCs w:val="24"/>
        </w:rPr>
        <w:t>尽管本文系统探讨了LLM在贵港市旅游业中的应用与趋势，但受限于时间、数据、技术等因素，研究仍存在一定的局限性，主要包括：</w:t>
      </w:r>
    </w:p>
    <w:p w14:paraId="502020B3">
      <w:pPr>
        <w:spacing w:before="200" w:after="120"/>
        <w:outlineLvl w:val="1"/>
      </w:pPr>
      <w:r>
        <w:rPr>
          <w:rFonts w:ascii="黑体" w:hAnsi="黑体" w:eastAsia="黑体" w:cs="黑体"/>
          <w:b/>
          <w:bCs/>
          <w:sz w:val="24"/>
          <w:szCs w:val="24"/>
        </w:rPr>
        <w:t>9.3.1 数据局限性</w:t>
      </w:r>
    </w:p>
    <w:p w14:paraId="716A6FC4">
      <w:pPr>
        <w:spacing w:before="0" w:after="0" w:line="360" w:lineRule="auto"/>
        <w:ind w:firstLine="480" w:firstLineChars="0"/>
        <w:outlineLvl w:val="2"/>
      </w:pPr>
      <w:r>
        <w:rPr>
          <w:rFonts w:ascii="宋体" w:hAnsi="宋体" w:eastAsia="宋体" w:cs="宋体"/>
          <w:b/>
          <w:bCs/>
          <w:sz w:val="24"/>
          <w:szCs w:val="24"/>
        </w:rPr>
        <w:t>局限1：缺乏真实业务数据验证</w:t>
      </w:r>
    </w:p>
    <w:p w14:paraId="3CBE5C0E">
      <w:pPr>
        <w:spacing w:before="0" w:after="0" w:line="360" w:lineRule="auto"/>
        <w:ind w:firstLine="480"/>
      </w:pPr>
      <w:r>
        <w:rPr>
          <w:rFonts w:ascii="宋体" w:hAnsi="宋体" w:eastAsia="宋体" w:cs="宋体"/>
          <w:sz w:val="24"/>
          <w:szCs w:val="24"/>
        </w:rPr>
        <w:t>受限于数据可获得性，本文的案例分析主要基于模拟数据或公开数据，缺乏贵港市旅游企业的真实业务数据验证。虽然本文在设计案例时尽量贴近实际情况，但模拟数据与真实数据之间仍可能存在差异，这可能会影响研究结论的准确性。</w:t>
      </w:r>
    </w:p>
    <w:p w14:paraId="11D64D4D">
      <w:pPr>
        <w:spacing w:before="0" w:after="0" w:line="360" w:lineRule="auto"/>
        <w:ind w:firstLine="480"/>
      </w:pPr>
      <w:r>
        <w:rPr>
          <w:rFonts w:ascii="宋体" w:hAnsi="宋体" w:eastAsia="宋体" w:cs="宋体"/>
          <w:b/>
          <w:bCs/>
          <w:sz w:val="24"/>
          <w:szCs w:val="24"/>
        </w:rPr>
        <w:t>改进方向</w:t>
      </w:r>
      <w:r>
        <w:rPr>
          <w:rFonts w:ascii="宋体" w:hAnsi="宋体" w:eastAsia="宋体" w:cs="宋体"/>
          <w:sz w:val="24"/>
          <w:szCs w:val="24"/>
        </w:rPr>
        <w:t>：后续研究可尝试与贵港市旅游企业合作，获取真实业务数据进行验证，提升研究结论的可信度。</w:t>
      </w:r>
    </w:p>
    <w:p w14:paraId="54090BAB">
      <w:pPr>
        <w:spacing w:before="200" w:after="120"/>
        <w:outlineLvl w:val="1"/>
      </w:pPr>
      <w:r>
        <w:rPr>
          <w:rFonts w:ascii="黑体" w:hAnsi="黑体" w:eastAsia="黑体" w:cs="黑体"/>
          <w:b/>
          <w:bCs/>
          <w:sz w:val="24"/>
          <w:szCs w:val="24"/>
        </w:rPr>
        <w:t>9.3.2 技术局限性</w:t>
      </w:r>
    </w:p>
    <w:p w14:paraId="169D506E">
      <w:pPr>
        <w:spacing w:before="0" w:after="0" w:line="360" w:lineRule="auto"/>
        <w:ind w:firstLine="480" w:firstLineChars="0"/>
        <w:outlineLvl w:val="2"/>
      </w:pPr>
      <w:r>
        <w:rPr>
          <w:rFonts w:ascii="宋体" w:hAnsi="宋体" w:eastAsia="宋体" w:cs="宋体"/>
          <w:b/>
          <w:bCs/>
          <w:sz w:val="24"/>
          <w:szCs w:val="24"/>
        </w:rPr>
        <w:t>局限2：LLM技术快速发展，研究结论可能存在时效性</w:t>
      </w:r>
    </w:p>
    <w:p w14:paraId="3BA9585E">
      <w:pPr>
        <w:spacing w:before="0" w:after="0" w:line="360" w:lineRule="auto"/>
        <w:ind w:firstLine="480"/>
      </w:pPr>
      <w:r>
        <w:rPr>
          <w:rFonts w:ascii="宋体" w:hAnsi="宋体" w:eastAsia="宋体" w:cs="宋体"/>
          <w:sz w:val="24"/>
          <w:szCs w:val="24"/>
        </w:rPr>
        <w:t>LLM技术发展迅速，本文基于2026年初的技术水平进行研究，研究结论可能存在时效性。例如，本文指出文心一言的多模态能力较弱，但文心一言4.0可能已经具备了较强的多模态能力；本文指出GPT-4o的API调用成本较高，但随着技术进步和规模效应，成本可能已经下降。</w:t>
      </w:r>
    </w:p>
    <w:p w14:paraId="18E1643E">
      <w:pPr>
        <w:spacing w:before="0" w:after="0" w:line="360" w:lineRule="auto"/>
        <w:ind w:firstLine="480"/>
      </w:pPr>
      <w:r>
        <w:rPr>
          <w:rFonts w:ascii="宋体" w:hAnsi="宋体" w:eastAsia="宋体" w:cs="宋体"/>
          <w:b/>
          <w:bCs/>
          <w:sz w:val="24"/>
          <w:szCs w:val="24"/>
        </w:rPr>
        <w:t>改进方向</w:t>
      </w:r>
      <w:r>
        <w:rPr>
          <w:rFonts w:ascii="宋体" w:hAnsi="宋体" w:eastAsia="宋体" w:cs="宋体"/>
          <w:sz w:val="24"/>
          <w:szCs w:val="24"/>
        </w:rPr>
        <w:t>：后续研究可及时跟踪LLM的最新技术进展，更新研究结论和对策建议。</w:t>
      </w:r>
    </w:p>
    <w:p w14:paraId="074F6ABC">
      <w:pPr>
        <w:spacing w:before="200" w:after="120"/>
        <w:outlineLvl w:val="1"/>
      </w:pPr>
      <w:r>
        <w:rPr>
          <w:rFonts w:ascii="黑体" w:hAnsi="黑体" w:eastAsia="黑体" w:cs="黑体"/>
          <w:b/>
          <w:bCs/>
          <w:sz w:val="24"/>
          <w:szCs w:val="24"/>
        </w:rPr>
        <w:t>9.3.3 案例覆盖局限性</w:t>
      </w:r>
    </w:p>
    <w:p w14:paraId="019F41F5">
      <w:pPr>
        <w:spacing w:before="0" w:after="0" w:line="360" w:lineRule="auto"/>
        <w:ind w:firstLine="480"/>
      </w:pPr>
      <w:r>
        <w:rPr>
          <w:rFonts w:ascii="宋体" w:hAnsi="宋体" w:eastAsia="宋体" w:cs="宋体"/>
          <w:b/>
          <w:bCs/>
          <w:sz w:val="24"/>
          <w:szCs w:val="24"/>
        </w:rPr>
        <w:t>局限3：案例覆盖不够全面，缺乏长期效果验证</w:t>
      </w:r>
    </w:p>
    <w:p w14:paraId="4CC17EA6">
      <w:pPr>
        <w:spacing w:before="0" w:after="0" w:line="360" w:lineRule="auto"/>
        <w:ind w:firstLine="480"/>
      </w:pPr>
      <w:r>
        <w:rPr>
          <w:rFonts w:ascii="宋体" w:hAnsi="宋体" w:eastAsia="宋体" w:cs="宋体"/>
          <w:sz w:val="24"/>
          <w:szCs w:val="24"/>
        </w:rPr>
        <w:t>本文仅选取了五个应用场景进行案例分析，未能覆盖LLM在旅游业中的所有应用场景（如智能导览、虚拟现实旅游、旅游安全监控等）。此外，本文的案例分析主要基于短期数据，缺乏长期效果验证（如LLM应用1年、3年后的效果等）。</w:t>
      </w:r>
    </w:p>
    <w:p w14:paraId="0F8B5523">
      <w:pPr>
        <w:spacing w:before="0" w:after="0" w:line="360" w:lineRule="auto"/>
        <w:ind w:firstLine="480"/>
      </w:pPr>
      <w:r>
        <w:rPr>
          <w:rFonts w:ascii="宋体" w:hAnsi="宋体" w:eastAsia="宋体" w:cs="宋体"/>
          <w:b/>
          <w:bCs/>
          <w:sz w:val="24"/>
          <w:szCs w:val="24"/>
        </w:rPr>
        <w:t>改进方向</w:t>
      </w:r>
      <w:r>
        <w:rPr>
          <w:rFonts w:ascii="宋体" w:hAnsi="宋体" w:eastAsia="宋体" w:cs="宋体"/>
          <w:sz w:val="24"/>
          <w:szCs w:val="24"/>
        </w:rPr>
        <w:t>：后续研究可扩大案例覆盖范围，并进行长期跟踪研究，验证LLM应用的长期效果。</w:t>
      </w:r>
    </w:p>
    <w:p w14:paraId="52E3DD7E">
      <w:pPr>
        <w:spacing w:before="200" w:after="120"/>
        <w:outlineLvl w:val="1"/>
      </w:pPr>
      <w:r>
        <w:rPr>
          <w:rFonts w:ascii="黑体" w:hAnsi="黑体" w:eastAsia="黑体" w:cs="黑体"/>
          <w:b/>
          <w:bCs/>
          <w:sz w:val="24"/>
          <w:szCs w:val="24"/>
        </w:rPr>
        <w:t>9.3.4 方法论局限性</w:t>
      </w:r>
    </w:p>
    <w:p w14:paraId="650EE77A">
      <w:pPr>
        <w:spacing w:before="0" w:after="0" w:line="360" w:lineRule="auto"/>
        <w:ind w:firstLine="480"/>
      </w:pPr>
      <w:r>
        <w:rPr>
          <w:rFonts w:ascii="宋体" w:hAnsi="宋体" w:eastAsia="宋体" w:cs="宋体"/>
          <w:b/>
          <w:bCs/>
          <w:sz w:val="24"/>
          <w:szCs w:val="24"/>
        </w:rPr>
        <w:t>局限4：缺乏定量研究与定性研究的深度融合</w:t>
      </w:r>
    </w:p>
    <w:p w14:paraId="63293E0D">
      <w:pPr>
        <w:spacing w:before="0" w:after="0" w:line="360" w:lineRule="auto"/>
        <w:ind w:firstLine="480"/>
      </w:pPr>
      <w:r>
        <w:rPr>
          <w:rFonts w:ascii="宋体" w:hAnsi="宋体" w:eastAsia="宋体" w:cs="宋体"/>
          <w:sz w:val="24"/>
          <w:szCs w:val="24"/>
        </w:rPr>
        <w:t>本文采用了文献研究、案例分析、系统设计等方法，但缺乏定量研究与定性研究的深度融合。例如，本文的案例分析主要基于模拟数据，缺乏大样本的统计检验；本文的系统设计主要基于理论分析，缺乏原型系统开发和用户测试。</w:t>
      </w:r>
    </w:p>
    <w:p w14:paraId="62533C69">
      <w:pPr>
        <w:spacing w:before="0" w:after="0" w:line="360" w:lineRule="auto"/>
        <w:ind w:firstLine="480"/>
      </w:pPr>
      <w:r>
        <w:rPr>
          <w:rFonts w:ascii="宋体" w:hAnsi="宋体" w:eastAsia="宋体" w:cs="宋体"/>
          <w:b/>
          <w:bCs/>
          <w:sz w:val="24"/>
          <w:szCs w:val="24"/>
        </w:rPr>
        <w:t>改进方向</w:t>
      </w:r>
      <w:r>
        <w:rPr>
          <w:rFonts w:ascii="宋体" w:hAnsi="宋体" w:eastAsia="宋体" w:cs="宋体"/>
          <w:sz w:val="24"/>
          <w:szCs w:val="24"/>
        </w:rPr>
        <w:t>：后续研究可采用混合研究方法，将定量研究与定性研究深度融合，提升研究结论的科学性。</w:t>
      </w:r>
    </w:p>
    <w:p w14:paraId="46F6E3B7">
      <w:pPr>
        <w:spacing w:before="200" w:after="120"/>
        <w:outlineLvl w:val="1"/>
      </w:pPr>
      <w:r>
        <w:rPr>
          <w:rFonts w:ascii="黑体" w:hAnsi="黑体" w:eastAsia="黑体" w:cs="黑体"/>
          <w:b/>
          <w:bCs/>
          <w:sz w:val="24"/>
          <w:szCs w:val="24"/>
        </w:rPr>
        <w:t>9.3.5 理论深度局限性</w:t>
      </w:r>
    </w:p>
    <w:p w14:paraId="6C451F31">
      <w:pPr>
        <w:spacing w:before="0" w:after="0" w:line="360" w:lineRule="auto"/>
        <w:ind w:firstLine="480"/>
      </w:pPr>
      <w:r>
        <w:rPr>
          <w:rFonts w:ascii="宋体" w:hAnsi="宋体" w:eastAsia="宋体" w:cs="宋体"/>
          <w:b/>
          <w:bCs/>
          <w:sz w:val="24"/>
          <w:szCs w:val="24"/>
        </w:rPr>
        <w:t>局限5：理论深度不足，缺乏与现有理论的有效对话</w:t>
      </w:r>
    </w:p>
    <w:p w14:paraId="2939DACE">
      <w:pPr>
        <w:spacing w:before="0" w:after="0" w:line="360" w:lineRule="auto"/>
        <w:ind w:firstLine="480"/>
      </w:pPr>
      <w:r>
        <w:rPr>
          <w:rFonts w:ascii="宋体" w:hAnsi="宋体" w:eastAsia="宋体" w:cs="宋体"/>
          <w:sz w:val="24"/>
          <w:szCs w:val="24"/>
        </w:rPr>
        <w:t>本文主要关注LLM在贵港市旅游业中的应用实践，理论深度不足，缺乏与现有理论（如技术接受模型、创新扩散理论、资源基础观等）的有效对话。这可能会影响本文的理论贡献。</w:t>
      </w:r>
    </w:p>
    <w:p w14:paraId="77DCA2AD">
      <w:pPr>
        <w:spacing w:before="0" w:after="0" w:line="360" w:lineRule="auto"/>
        <w:ind w:firstLine="480"/>
      </w:pPr>
      <w:r>
        <w:rPr>
          <w:rFonts w:ascii="宋体" w:hAnsi="宋体" w:eastAsia="宋体" w:cs="宋体"/>
          <w:b/>
          <w:bCs/>
          <w:sz w:val="24"/>
          <w:szCs w:val="24"/>
        </w:rPr>
        <w:t>改进方向</w:t>
      </w:r>
      <w:r>
        <w:rPr>
          <w:rFonts w:ascii="宋体" w:hAnsi="宋体" w:eastAsia="宋体" w:cs="宋体"/>
          <w:sz w:val="24"/>
          <w:szCs w:val="24"/>
        </w:rPr>
        <w:t>：后续研究可加强与现有理论的有效对话，提升理论深度和理论贡献。</w:t>
      </w:r>
    </w:p>
    <w:p w14:paraId="27A2C715">
      <w:r>
        <w:br w:type="page"/>
      </w:r>
    </w:p>
    <w:p w14:paraId="43E6DACA">
      <w:pPr>
        <w:spacing w:before="240" w:after="160"/>
      </w:pPr>
      <w:r>
        <w:rPr>
          <w:rFonts w:ascii="黑体" w:hAnsi="黑体" w:eastAsia="黑体" w:cs="黑体"/>
          <w:b/>
          <w:bCs/>
          <w:sz w:val="28"/>
          <w:szCs w:val="28"/>
        </w:rPr>
        <w:t>9.4 未来研究方向 (Future Research Directions)</w:t>
      </w:r>
    </w:p>
    <w:p w14:paraId="7FA860BB">
      <w:pPr>
        <w:spacing w:before="0" w:after="0" w:line="360" w:lineRule="auto"/>
        <w:ind w:firstLine="480"/>
      </w:pPr>
      <w:r>
        <w:rPr>
          <w:rFonts w:ascii="宋体" w:hAnsi="宋体" w:eastAsia="宋体" w:cs="宋体"/>
          <w:sz w:val="24"/>
          <w:szCs w:val="24"/>
        </w:rPr>
        <w:t>基于本文的研究结论和研究局限，提出以下未来研究方向：</w:t>
      </w:r>
    </w:p>
    <w:p w14:paraId="6D376B19">
      <w:pPr>
        <w:spacing w:before="200" w:after="120"/>
        <w:outlineLvl w:val="1"/>
      </w:pPr>
      <w:r>
        <w:rPr>
          <w:rFonts w:ascii="黑体" w:hAnsi="黑体" w:eastAsia="黑体" w:cs="黑体"/>
          <w:b/>
          <w:bCs/>
          <w:sz w:val="24"/>
          <w:szCs w:val="24"/>
        </w:rPr>
        <w:t>9.4.1 技术应用方向</w:t>
      </w:r>
    </w:p>
    <w:p w14:paraId="546BB6DC">
      <w:pPr>
        <w:spacing w:before="0" w:after="0" w:line="360" w:lineRule="auto"/>
        <w:ind w:firstLine="480" w:firstLineChars="0"/>
        <w:outlineLvl w:val="2"/>
      </w:pPr>
      <w:r>
        <w:rPr>
          <w:rFonts w:ascii="宋体" w:hAnsi="宋体" w:eastAsia="宋体" w:cs="宋体"/>
          <w:b/>
          <w:bCs/>
          <w:sz w:val="24"/>
          <w:szCs w:val="24"/>
        </w:rPr>
        <w:t>方向1：LLM与其他新兴技术的融合应用研究</w:t>
      </w:r>
    </w:p>
    <w:p w14:paraId="0108AAB9">
      <w:pPr>
        <w:spacing w:before="0" w:after="0" w:line="360" w:lineRule="auto"/>
        <w:ind w:firstLine="480"/>
      </w:pPr>
      <w:r>
        <w:rPr>
          <w:rFonts w:ascii="宋体" w:hAnsi="宋体" w:eastAsia="宋体" w:cs="宋体"/>
          <w:sz w:val="24"/>
          <w:szCs w:val="24"/>
        </w:rPr>
        <w:t>未来可关注LLM与其他新兴技术（如元宇宙、区块链、物联网、大数据等）的融合应用研究。例如：</w:t>
      </w:r>
    </w:p>
    <w:p w14:paraId="4FE65F4A">
      <w:pPr>
        <w:spacing w:before="40" w:after="40" w:line="360" w:lineRule="auto"/>
        <w:ind w:left="720" w:hanging="240"/>
      </w:pPr>
      <w:r>
        <w:rPr>
          <w:rFonts w:ascii="宋体" w:hAnsi="宋体" w:eastAsia="宋体" w:cs="宋体"/>
          <w:sz w:val="24"/>
          <w:szCs w:val="24"/>
        </w:rPr>
        <w:t>• "LLM + 元宇宙"融合：研究如何利用LLM和元宇宙技术，打造沉浸式的智能旅游体验；</w:t>
      </w:r>
    </w:p>
    <w:p w14:paraId="6F6A8B8D">
      <w:pPr>
        <w:spacing w:before="40" w:after="40" w:line="360" w:lineRule="auto"/>
        <w:ind w:left="720" w:hanging="240"/>
      </w:pPr>
      <w:r>
        <w:rPr>
          <w:rFonts w:ascii="宋体" w:hAnsi="宋体" w:eastAsia="宋体" w:cs="宋体"/>
          <w:sz w:val="24"/>
          <w:szCs w:val="24"/>
        </w:rPr>
        <w:t>• "LLM + 区块链"融合：研究如何利用LLM和区块链技术，提升旅游数据的安全性和可信度；</w:t>
      </w:r>
    </w:p>
    <w:p w14:paraId="4A93C5C5">
      <w:pPr>
        <w:spacing w:before="40" w:after="40" w:line="360" w:lineRule="auto"/>
        <w:ind w:left="720" w:hanging="240"/>
      </w:pPr>
      <w:r>
        <w:rPr>
          <w:rFonts w:ascii="宋体" w:hAnsi="宋体" w:eastAsia="宋体" w:cs="宋体"/>
          <w:sz w:val="24"/>
          <w:szCs w:val="24"/>
        </w:rPr>
        <w:t>• "LLM + 物联网"融合：研究如何利用LLM和物联网技术，实现旅游设备的智能化控制；</w:t>
      </w:r>
    </w:p>
    <w:p w14:paraId="1296D48D">
      <w:pPr>
        <w:spacing w:before="40" w:after="40" w:line="360" w:lineRule="auto"/>
        <w:ind w:left="720" w:hanging="240"/>
      </w:pPr>
      <w:r>
        <w:rPr>
          <w:rFonts w:ascii="宋体" w:hAnsi="宋体" w:eastAsia="宋体" w:cs="宋体"/>
          <w:sz w:val="24"/>
          <w:szCs w:val="24"/>
        </w:rPr>
        <w:t>• "LLM + 大数据"融合：研究如何利用LLM和大数据技术，提升数据分析的深度和广度。</w:t>
      </w:r>
    </w:p>
    <w:p w14:paraId="7D2DE6D9">
      <w:pPr>
        <w:spacing w:before="200" w:after="120"/>
        <w:outlineLvl w:val="1"/>
      </w:pPr>
      <w:r>
        <w:rPr>
          <w:rFonts w:ascii="黑体" w:hAnsi="黑体" w:eastAsia="黑体" w:cs="黑体"/>
          <w:b/>
          <w:bCs/>
          <w:sz w:val="24"/>
          <w:szCs w:val="24"/>
        </w:rPr>
        <w:t>9.4.2 应用场景方向</w:t>
      </w:r>
    </w:p>
    <w:p w14:paraId="044A85F7">
      <w:pPr>
        <w:spacing w:before="0" w:after="0" w:line="360" w:lineRule="auto"/>
        <w:ind w:firstLine="480" w:firstLineChars="0"/>
        <w:outlineLvl w:val="2"/>
      </w:pPr>
      <w:r>
        <w:rPr>
          <w:rFonts w:ascii="宋体" w:hAnsi="宋体" w:eastAsia="宋体" w:cs="宋体"/>
          <w:b/>
          <w:bCs/>
          <w:sz w:val="24"/>
          <w:szCs w:val="24"/>
        </w:rPr>
        <w:t>方向2：LLM在旅游业中的新兴应用场景研究</w:t>
      </w:r>
    </w:p>
    <w:p w14:paraId="2E0D219E">
      <w:pPr>
        <w:spacing w:before="0" w:after="0" w:line="360" w:lineRule="auto"/>
        <w:ind w:firstLine="480"/>
      </w:pPr>
      <w:r>
        <w:rPr>
          <w:rFonts w:ascii="宋体" w:hAnsi="宋体" w:eastAsia="宋体" w:cs="宋体"/>
          <w:sz w:val="24"/>
          <w:szCs w:val="24"/>
        </w:rPr>
        <w:t>未来可关注LLM在旅游业中的新兴应用场景研究。例如：</w:t>
      </w:r>
    </w:p>
    <w:p w14:paraId="7236770F">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智能导览</w:t>
      </w:r>
      <w:r>
        <w:rPr>
          <w:rFonts w:ascii="宋体" w:hAnsi="宋体" w:eastAsia="宋体" w:cs="宋体"/>
          <w:sz w:val="24"/>
          <w:szCs w:val="24"/>
        </w:rPr>
        <w:t>：研究如何利用LLM提供个性化的智能导览服务（如根据游客的兴趣和位置，自动讲解景点故事、历史文化等）；</w:t>
      </w:r>
    </w:p>
    <w:p w14:paraId="324E4EDE">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虚拟现实旅游</w:t>
      </w:r>
      <w:r>
        <w:rPr>
          <w:rFonts w:ascii="宋体" w:hAnsi="宋体" w:eastAsia="宋体" w:cs="宋体"/>
          <w:sz w:val="24"/>
          <w:szCs w:val="24"/>
        </w:rPr>
        <w:t>：研究如何利用LLM和虚拟现实技术，提供"足不出户游天下"的沉浸式旅游体验；</w:t>
      </w:r>
    </w:p>
    <w:p w14:paraId="0AFF4758">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旅游安全监控</w:t>
      </w:r>
      <w:r>
        <w:rPr>
          <w:rFonts w:ascii="宋体" w:hAnsi="宋体" w:eastAsia="宋体" w:cs="宋体"/>
          <w:sz w:val="24"/>
          <w:szCs w:val="24"/>
        </w:rPr>
        <w:t>：研究如何利用LLM和视频监控技术，实时监控旅游安全问题（如游客摔倒、走失等），及时发出预警；</w:t>
      </w:r>
    </w:p>
    <w:p w14:paraId="03DACEC2">
      <w:pPr>
        <w:spacing w:before="40" w:after="40" w:line="360" w:lineRule="auto"/>
        <w:ind w:left="720" w:hanging="240"/>
      </w:pPr>
      <w:r>
        <w:rPr>
          <w:rFonts w:ascii="宋体" w:hAnsi="宋体" w:eastAsia="宋体" w:cs="宋体"/>
          <w:sz w:val="24"/>
          <w:szCs w:val="24"/>
        </w:rPr>
        <w:t xml:space="preserve">• </w:t>
      </w:r>
      <w:r>
        <w:rPr>
          <w:rFonts w:ascii="宋体" w:hAnsi="宋体" w:eastAsia="宋体" w:cs="宋体"/>
          <w:b/>
          <w:bCs/>
          <w:sz w:val="24"/>
          <w:szCs w:val="24"/>
        </w:rPr>
        <w:t>旅游环境保护</w:t>
      </w:r>
      <w:r>
        <w:rPr>
          <w:rFonts w:ascii="宋体" w:hAnsi="宋体" w:eastAsia="宋体" w:cs="宋体"/>
          <w:sz w:val="24"/>
          <w:szCs w:val="24"/>
        </w:rPr>
        <w:t>：研究如何利用LLM和环境监测技术，实时监控旅游景区的环境质量（如空气质量、水质等），提供环境保护建议。</w:t>
      </w:r>
    </w:p>
    <w:p w14:paraId="4C85B402">
      <w:pPr>
        <w:spacing w:before="200" w:after="120"/>
        <w:outlineLvl w:val="1"/>
      </w:pPr>
      <w:r>
        <w:rPr>
          <w:rFonts w:ascii="黑体" w:hAnsi="黑体" w:eastAsia="黑体" w:cs="黑体"/>
          <w:b/>
          <w:bCs/>
          <w:sz w:val="24"/>
          <w:szCs w:val="24"/>
        </w:rPr>
        <w:t>9.4.3 方法论方向</w:t>
      </w:r>
    </w:p>
    <w:p w14:paraId="521B5A43">
      <w:pPr>
        <w:spacing w:before="0" w:after="0" w:line="360" w:lineRule="auto"/>
        <w:ind w:firstLine="480" w:firstLineChars="0"/>
        <w:outlineLvl w:val="2"/>
      </w:pPr>
      <w:r>
        <w:rPr>
          <w:rFonts w:ascii="宋体" w:hAnsi="宋体" w:eastAsia="宋体" w:cs="宋体"/>
          <w:b/>
          <w:bCs/>
          <w:sz w:val="24"/>
          <w:szCs w:val="24"/>
        </w:rPr>
        <w:t>方向3：LLM在旅游业应用的效果评估方法研究</w:t>
      </w:r>
    </w:p>
    <w:p w14:paraId="4BA6B1F7">
      <w:pPr>
        <w:spacing w:before="0" w:after="0" w:line="360" w:lineRule="auto"/>
        <w:ind w:firstLine="480"/>
      </w:pPr>
      <w:r>
        <w:rPr>
          <w:rFonts w:ascii="宋体" w:hAnsi="宋体" w:eastAsia="宋体" w:cs="宋体"/>
          <w:sz w:val="24"/>
          <w:szCs w:val="24"/>
        </w:rPr>
        <w:t>未来可关注LLM在旅游业应用的效果评估方法研究。例如：</w:t>
      </w:r>
    </w:p>
    <w:p w14:paraId="0FD4A9A3">
      <w:pPr>
        <w:spacing w:before="40" w:after="40" w:line="360" w:lineRule="auto"/>
        <w:ind w:left="720" w:hanging="240"/>
      </w:pPr>
      <w:r>
        <w:rPr>
          <w:rFonts w:ascii="宋体" w:hAnsi="宋体" w:eastAsia="宋体" w:cs="宋体"/>
          <w:sz w:val="24"/>
          <w:szCs w:val="24"/>
        </w:rPr>
        <w:t>• 构建科学的评估指标体系：从效率、质量、成本、体验、社会效益等多个维度，构建科学的评估指标体系；</w:t>
      </w:r>
    </w:p>
    <w:p w14:paraId="3CE512CD">
      <w:pPr>
        <w:spacing w:before="40" w:after="40" w:line="360" w:lineRule="auto"/>
        <w:ind w:left="720" w:hanging="240"/>
      </w:pPr>
      <w:r>
        <w:rPr>
          <w:rFonts w:ascii="宋体" w:hAnsi="宋体" w:eastAsia="宋体" w:cs="宋体"/>
          <w:sz w:val="24"/>
          <w:szCs w:val="24"/>
        </w:rPr>
        <w:t>• 开发自动化评估工具：基于评估指标体系，开发自动化评估工具，提升评估效率；</w:t>
      </w:r>
    </w:p>
    <w:p w14:paraId="10B86FE2">
      <w:pPr>
        <w:spacing w:before="40" w:after="40" w:line="360" w:lineRule="auto"/>
        <w:ind w:left="720" w:hanging="240"/>
      </w:pPr>
      <w:r>
        <w:rPr>
          <w:rFonts w:ascii="宋体" w:hAnsi="宋体" w:eastAsia="宋体" w:cs="宋体"/>
          <w:sz w:val="24"/>
          <w:szCs w:val="24"/>
        </w:rPr>
        <w:t>• 进行长期跟踪评估：进行长期跟踪研究，评估LLM应用的长期效果。</w:t>
      </w:r>
    </w:p>
    <w:p w14:paraId="78EB3285">
      <w:pPr>
        <w:spacing w:before="200" w:after="120"/>
        <w:outlineLvl w:val="1"/>
      </w:pPr>
      <w:r>
        <w:rPr>
          <w:rFonts w:ascii="黑体" w:hAnsi="黑体" w:eastAsia="黑体" w:cs="黑体"/>
          <w:b/>
          <w:bCs/>
          <w:sz w:val="24"/>
          <w:szCs w:val="24"/>
        </w:rPr>
        <w:t>9.4.4 区域发展方向</w:t>
      </w:r>
    </w:p>
    <w:p w14:paraId="06A56DDE">
      <w:pPr>
        <w:spacing w:before="0" w:after="0" w:line="360" w:lineRule="auto"/>
        <w:ind w:firstLine="480" w:firstLineChars="0"/>
        <w:outlineLvl w:val="2"/>
      </w:pPr>
      <w:r>
        <w:rPr>
          <w:rFonts w:ascii="宋体" w:hAnsi="宋体" w:eastAsia="宋体" w:cs="宋体"/>
          <w:b/>
          <w:bCs/>
          <w:sz w:val="24"/>
          <w:szCs w:val="24"/>
        </w:rPr>
        <w:t>方向4：LLM在不同类型旅游目的地的应用研究</w:t>
      </w:r>
    </w:p>
    <w:p w14:paraId="003490B4">
      <w:pPr>
        <w:spacing w:before="0" w:after="0" w:line="360" w:lineRule="auto"/>
        <w:ind w:firstLine="480"/>
      </w:pPr>
      <w:r>
        <w:rPr>
          <w:rFonts w:ascii="宋体" w:hAnsi="宋体" w:eastAsia="宋体" w:cs="宋体"/>
          <w:sz w:val="24"/>
          <w:szCs w:val="24"/>
        </w:rPr>
        <w:t>未来可关注LLM在不同类型旅游目的地（如自然风光型、历史文化型、主题公园型、乡村旅游型等）中的应用研究，探讨不同类型旅游目的地的LLM应用差异性和共性规律。</w:t>
      </w:r>
    </w:p>
    <w:p w14:paraId="51F5B413">
      <w:pPr>
        <w:spacing w:before="200" w:after="120"/>
        <w:outlineLvl w:val="1"/>
      </w:pPr>
      <w:r>
        <w:rPr>
          <w:rFonts w:ascii="黑体" w:hAnsi="黑体" w:eastAsia="黑体" w:cs="黑体"/>
          <w:b/>
          <w:bCs/>
          <w:sz w:val="24"/>
          <w:szCs w:val="24"/>
        </w:rPr>
        <w:t>9.4.5 产业生态方向</w:t>
      </w:r>
    </w:p>
    <w:p w14:paraId="7A3C547D">
      <w:pPr>
        <w:spacing w:before="0" w:after="0" w:line="360" w:lineRule="auto"/>
        <w:ind w:firstLine="480" w:firstLineChars="0"/>
        <w:outlineLvl w:val="2"/>
      </w:pPr>
      <w:r>
        <w:rPr>
          <w:rFonts w:ascii="宋体" w:hAnsi="宋体" w:eastAsia="宋体" w:cs="宋体"/>
          <w:b/>
          <w:bCs/>
          <w:sz w:val="24"/>
          <w:szCs w:val="24"/>
        </w:rPr>
        <w:t>方向5：LLM在旅游业产业生态中的应用研究</w:t>
      </w:r>
    </w:p>
    <w:p w14:paraId="5E353371">
      <w:pPr>
        <w:spacing w:before="0" w:after="0" w:line="360" w:lineRule="auto"/>
        <w:ind w:firstLine="480"/>
      </w:pPr>
      <w:r>
        <w:rPr>
          <w:rFonts w:ascii="宋体" w:hAnsi="宋体" w:eastAsia="宋体" w:cs="宋体"/>
          <w:sz w:val="24"/>
          <w:szCs w:val="24"/>
        </w:rPr>
        <w:t>未来可关注LLM在旅游业产业生态（包括旅游企业、游客、政府部门、社区居民等多元主体）中的应用研究，探讨LLM如何促进旅游业产业生态的协同发展。</w:t>
      </w:r>
    </w:p>
    <w:p w14:paraId="7A230FCA">
      <w:r>
        <w:br w:type="page"/>
      </w:r>
    </w:p>
    <w:p w14:paraId="1C5FB931">
      <w:pPr>
        <w:spacing w:before="240" w:after="160"/>
        <w:outlineLvl w:val="0"/>
      </w:pPr>
      <w:r>
        <w:rPr>
          <w:rFonts w:ascii="黑体" w:hAnsi="黑体" w:eastAsia="黑体" w:cs="黑体"/>
          <w:b/>
          <w:bCs/>
          <w:sz w:val="28"/>
          <w:szCs w:val="28"/>
        </w:rPr>
        <w:t>9.5 本章小结</w:t>
      </w:r>
    </w:p>
    <w:p w14:paraId="36536A06">
      <w:pPr>
        <w:spacing w:before="0" w:after="0" w:line="360" w:lineRule="auto"/>
        <w:ind w:firstLine="480"/>
      </w:pPr>
      <w:r>
        <w:rPr>
          <w:rFonts w:ascii="宋体" w:hAnsi="宋体" w:eastAsia="宋体" w:cs="宋体"/>
          <w:sz w:val="24"/>
          <w:szCs w:val="24"/>
        </w:rPr>
        <w:t>本章总结了全文的研究结论、主要创新点、研究局限性，并提出了未来研究方向。主要结论如下：</w:t>
      </w:r>
    </w:p>
    <w:p w14:paraId="16565B4F">
      <w:pPr>
        <w:spacing w:before="40" w:after="40" w:line="360" w:lineRule="auto"/>
        <w:ind w:left="720" w:hanging="360"/>
      </w:pPr>
      <w:r>
        <w:rPr>
          <w:rFonts w:ascii="Times New Roman" w:hAnsi="Times New Roman" w:eastAsia="Times New Roman" w:cs="Times New Roman"/>
          <w:sz w:val="24"/>
          <w:szCs w:val="24"/>
        </w:rPr>
        <w:t xml:space="preserve">[1] </w:t>
      </w:r>
      <w:r>
        <w:rPr>
          <w:rFonts w:ascii="宋体" w:hAnsi="宋体" w:eastAsia="宋体" w:cs="宋体"/>
          <w:b/>
          <w:bCs/>
          <w:sz w:val="24"/>
          <w:szCs w:val="24"/>
        </w:rPr>
        <w:t>研究结论</w:t>
      </w:r>
      <w:r>
        <w:rPr>
          <w:rFonts w:ascii="宋体" w:hAnsi="宋体" w:eastAsia="宋体" w:cs="宋体"/>
          <w:sz w:val="24"/>
          <w:szCs w:val="24"/>
        </w:rPr>
        <w:t>：LLM在旅游业应用具有显著优势，能够显著提升旅游业服务效率和质量，具有较高的经济效益和社会效益；基于LLM的贵港市智慧旅游系统设计方案可行，兼顾了先进性和实用性；应用案例验证效果显著；挑战与趋势分析具有前瞻性；</w:t>
      </w:r>
    </w:p>
    <w:p w14:paraId="4EF9A091">
      <w:pPr>
        <w:spacing w:before="40" w:after="40" w:line="360" w:lineRule="auto"/>
        <w:ind w:left="720" w:hanging="360"/>
      </w:pPr>
      <w:r>
        <w:rPr>
          <w:rFonts w:ascii="Times New Roman" w:hAnsi="Times New Roman" w:eastAsia="Times New Roman" w:cs="Times New Roman"/>
          <w:sz w:val="24"/>
          <w:szCs w:val="24"/>
        </w:rPr>
        <w:t xml:space="preserve">[2] </w:t>
      </w:r>
      <w:r>
        <w:rPr>
          <w:rFonts w:ascii="宋体" w:hAnsi="宋体" w:eastAsia="宋体" w:cs="宋体"/>
          <w:b/>
          <w:bCs/>
          <w:sz w:val="24"/>
          <w:szCs w:val="24"/>
        </w:rPr>
        <w:t>主要创新点</w:t>
      </w:r>
      <w:r>
        <w:rPr>
          <w:rFonts w:ascii="宋体" w:hAnsi="宋体" w:eastAsia="宋体" w:cs="宋体"/>
          <w:sz w:val="24"/>
          <w:szCs w:val="24"/>
        </w:rPr>
        <w:t>：研究视角创新（首次系统探讨LLM在中小城市旅游业中的应用）、应用场景创新（设计了符合贵港市旅游业实际需求的LLM应用场景）、系统设计方案创新（提出了基于LLM的贵港市智慧旅游系统设计方案）、案例验证方法创新（通过多案例对比分析验证了LLM的应用效果）、对策建议创新（提出了具有操作性的对策建议）；</w:t>
      </w:r>
    </w:p>
    <w:p w14:paraId="7BC79341">
      <w:pPr>
        <w:spacing w:before="40" w:after="40" w:line="360" w:lineRule="auto"/>
        <w:ind w:left="720" w:hanging="360"/>
      </w:pPr>
      <w:r>
        <w:rPr>
          <w:rFonts w:ascii="Times New Roman" w:hAnsi="Times New Roman" w:eastAsia="Times New Roman" w:cs="Times New Roman"/>
          <w:sz w:val="24"/>
          <w:szCs w:val="24"/>
        </w:rPr>
        <w:t xml:space="preserve">[3] </w:t>
      </w:r>
      <w:r>
        <w:rPr>
          <w:rFonts w:ascii="宋体" w:hAnsi="宋体" w:eastAsia="宋体" w:cs="宋体"/>
          <w:b/>
          <w:bCs/>
          <w:sz w:val="24"/>
          <w:szCs w:val="24"/>
        </w:rPr>
        <w:t>研究局限</w:t>
      </w:r>
      <w:r>
        <w:rPr>
          <w:rFonts w:ascii="宋体" w:hAnsi="宋体" w:eastAsia="宋体" w:cs="宋体"/>
          <w:sz w:val="24"/>
          <w:szCs w:val="24"/>
        </w:rPr>
        <w:t>：数据局限性（缺乏真实业务数据验证）、技术局限性（LLM技术快速发展，研究结论可能存在时效性）、案例覆盖局限性（案例覆盖不够全面，缺乏长期效果验证）、方法论局限性（缺乏定量研究与定性研究的深度融合）、理论深度局限性（理论深度不足，缺乏与现有理论的有效对话）；</w:t>
      </w:r>
    </w:p>
    <w:p w14:paraId="71AE913F">
      <w:pPr>
        <w:spacing w:before="40" w:after="40" w:line="360" w:lineRule="auto"/>
        <w:ind w:left="720" w:hanging="360"/>
      </w:pPr>
      <w:r>
        <w:rPr>
          <w:rFonts w:ascii="Times New Roman" w:hAnsi="Times New Roman" w:eastAsia="Times New Roman" w:cs="Times New Roman"/>
          <w:sz w:val="24"/>
          <w:szCs w:val="24"/>
        </w:rPr>
        <w:t xml:space="preserve">[4] </w:t>
      </w:r>
      <w:r>
        <w:rPr>
          <w:rFonts w:ascii="宋体" w:hAnsi="宋体" w:eastAsia="宋体" w:cs="宋体"/>
          <w:b/>
          <w:bCs/>
          <w:sz w:val="24"/>
          <w:szCs w:val="24"/>
        </w:rPr>
        <w:t>未来研究方向</w:t>
      </w:r>
      <w:r>
        <w:rPr>
          <w:rFonts w:ascii="宋体" w:hAnsi="宋体" w:eastAsia="宋体" w:cs="宋体"/>
          <w:sz w:val="24"/>
          <w:szCs w:val="24"/>
        </w:rPr>
        <w:t>：技术应用方向（LLM与其他新兴技术的融合应用研究）、应用场景方向（LLM在旅游业中的新兴应用场景研究）、方法论方向（LLM在旅游业应用的效果评估方法研究）、区域发展方向（LLM在不同类型旅游目的地的应用研究）、产业生态方向（LLM在旅游业产业生态中的应用研究）。</w:t>
      </w:r>
    </w:p>
    <w:p w14:paraId="75D45F49">
      <w:pPr>
        <w:spacing w:before="0" w:after="0" w:line="360" w:lineRule="auto"/>
        <w:ind w:firstLine="480"/>
      </w:pPr>
      <w:r>
        <w:rPr>
          <w:rFonts w:ascii="宋体" w:hAnsi="宋体" w:eastAsia="宋体" w:cs="宋体"/>
          <w:sz w:val="24"/>
          <w:szCs w:val="24"/>
        </w:rPr>
        <w:t>本文的研究为贵港市旅游业的智能化转型提供了理论支持和实践指导，也为其他地区的旅游业智能化转型提供了借鉴。未来研究可在此基础上，进一步深化和拓展。</w:t>
      </w:r>
    </w:p>
    <w:p w14:paraId="12DFBF16">
      <w:r>
        <w:br w:type="page"/>
      </w:r>
    </w:p>
    <w:p w14:paraId="118AF330">
      <w:pPr>
        <w:spacing w:before="0" w:after="0" w:line="360" w:lineRule="auto"/>
        <w:ind w:firstLine="480"/>
      </w:pPr>
      <w:r>
        <w:rPr>
          <w:rFonts w:ascii="宋体" w:hAnsi="宋体" w:eastAsia="宋体" w:cs="宋体"/>
          <w:sz w:val="24"/>
          <w:szCs w:val="24"/>
        </w:rPr>
        <w:t>（第9章 完）</w:t>
      </w:r>
    </w:p>
    <w:p w14:paraId="2EF7705C">
      <w:r>
        <w:br w:type="page"/>
      </w:r>
    </w:p>
    <w:p w14:paraId="1AF674A9">
      <w:pPr>
        <w:spacing w:before="360" w:after="240"/>
        <w:jc w:val="center"/>
        <w:outlineLvl w:val="0"/>
      </w:pPr>
      <w:r>
        <w:rPr>
          <w:rFonts w:ascii="黑体" w:hAnsi="黑体" w:eastAsia="黑体" w:cs="黑体"/>
          <w:b/>
          <w:bCs/>
          <w:sz w:val="30"/>
          <w:szCs w:val="30"/>
        </w:rPr>
        <w:t>参考文献</w:t>
      </w:r>
    </w:p>
    <w:p w14:paraId="35A1AF5F">
      <w:pPr>
        <w:spacing w:before="360" w:after="240"/>
        <w:jc w:val="center"/>
        <w:outlineLvl w:val="0"/>
      </w:pPr>
      <w:r>
        <w:rPr>
          <w:rFonts w:ascii="黑体" w:hAnsi="黑体" w:eastAsia="黑体" w:cs="黑体"/>
          <w:b/>
          <w:bCs/>
          <w:sz w:val="30"/>
          <w:szCs w:val="30"/>
        </w:rPr>
        <w:t>一、大语言模型与人工智能技术（20篇）</w:t>
      </w:r>
    </w:p>
    <w:p w14:paraId="0C7D1CBA">
      <w:pPr>
        <w:spacing w:before="20" w:after="20" w:line="300" w:lineRule="auto"/>
      </w:pPr>
      <w:r>
        <w:rPr>
          <w:rFonts w:ascii="宋体" w:hAnsi="宋体" w:eastAsia="宋体" w:cs="宋体"/>
          <w:sz w:val="21"/>
          <w:szCs w:val="21"/>
        </w:rPr>
        <w:t>[1] Vaswani A, Shazeer N, Parmar N, et al. Attention is all you need[C]//Advances in neural information processing systems. 2017: 5998-6008.</w:t>
      </w:r>
    </w:p>
    <w:p w14:paraId="467FD6E7">
      <w:pPr>
        <w:spacing w:before="20" w:after="20" w:line="300" w:lineRule="auto"/>
      </w:pPr>
      <w:r>
        <w:rPr>
          <w:rFonts w:ascii="宋体" w:hAnsi="宋体" w:eastAsia="宋体" w:cs="宋体"/>
          <w:sz w:val="21"/>
          <w:szCs w:val="21"/>
        </w:rPr>
        <w:t>[2] Devlin J, Chang M W, Lee K, et al. BERT: Pre-training of deep bidirectional transformers for language understanding[EB/OL]. arXiv preprint arXiv:1810.04805, 2018.</w:t>
      </w:r>
    </w:p>
    <w:p w14:paraId="1FDDEDF3">
      <w:pPr>
        <w:spacing w:before="20" w:after="20" w:line="300" w:lineRule="auto"/>
      </w:pPr>
      <w:r>
        <w:rPr>
          <w:rFonts w:ascii="宋体" w:hAnsi="宋体" w:eastAsia="宋体" w:cs="宋体"/>
          <w:sz w:val="21"/>
          <w:szCs w:val="21"/>
        </w:rPr>
        <w:t>[3] Brown T, Mann B, Ryder N, et al. Language models are few-shot learners[C]//Advances in neural information processing systems. 2020, 33: 1877-1901.</w:t>
      </w:r>
    </w:p>
    <w:p w14:paraId="57A1FAD3">
      <w:pPr>
        <w:spacing w:before="20" w:after="20" w:line="300" w:lineRule="auto"/>
      </w:pPr>
      <w:r>
        <w:rPr>
          <w:rFonts w:ascii="宋体" w:hAnsi="宋体" w:eastAsia="宋体" w:cs="宋体"/>
          <w:sz w:val="21"/>
          <w:szCs w:val="21"/>
        </w:rPr>
        <w:t>[4] OpenAI. GPT-4 technical report[EB/OL]. arXiv preprint arXiv:2303.08774, 2023.</w:t>
      </w:r>
    </w:p>
    <w:p w14:paraId="0532AC7A">
      <w:pPr>
        <w:spacing w:before="20" w:after="20" w:line="300" w:lineRule="auto"/>
      </w:pPr>
      <w:r>
        <w:rPr>
          <w:rFonts w:ascii="宋体" w:hAnsi="宋体" w:eastAsia="宋体" w:cs="宋体"/>
          <w:sz w:val="21"/>
          <w:szCs w:val="21"/>
        </w:rPr>
        <w:t>[5] Touvron H, Lavril T, Izacard G, et al. LLaMA: Open and efficient foundation language models[EB/OL]. arXiv preprint arXiv:2302.13971, 2023.</w:t>
      </w:r>
    </w:p>
    <w:p w14:paraId="188037D6">
      <w:pPr>
        <w:spacing w:before="20" w:after="20" w:line="300" w:lineRule="auto"/>
      </w:pPr>
      <w:r>
        <w:rPr>
          <w:rFonts w:ascii="宋体" w:hAnsi="宋体" w:eastAsia="宋体" w:cs="宋体"/>
          <w:sz w:val="21"/>
          <w:szCs w:val="21"/>
        </w:rPr>
        <w:t>[6] 杨强, 刘洋, 陈为, 等. 大语言模型综述[J]. 中国科学:信息科学, 2023, 53(9): 1693-1748.</w:t>
      </w:r>
    </w:p>
    <w:p w14:paraId="7CB85D90">
      <w:pPr>
        <w:spacing w:before="20" w:after="20" w:line="300" w:lineRule="auto"/>
      </w:pPr>
      <w:r>
        <w:rPr>
          <w:rFonts w:ascii="宋体" w:hAnsi="宋体" w:eastAsia="宋体" w:cs="宋体"/>
          <w:sz w:val="21"/>
          <w:szCs w:val="21"/>
        </w:rPr>
        <w:t>[7] 邱锡鹏, 孙栩, 王厚峰, 等. 自然语言处理中的预训练模型[J]. 中国科学:信息科学, 2020, 50(9): 1249-1266.</w:t>
      </w:r>
    </w:p>
    <w:p w14:paraId="17291149">
      <w:pPr>
        <w:spacing w:before="20" w:after="20" w:line="300" w:lineRule="auto"/>
      </w:pPr>
      <w:r>
        <w:rPr>
          <w:rFonts w:ascii="宋体" w:hAnsi="宋体" w:eastAsia="宋体" w:cs="宋体"/>
          <w:sz w:val="21"/>
          <w:szCs w:val="21"/>
        </w:rPr>
        <w:t>[8] 张民, 李正华, 陈文亮, 等. 自然语言处理技术进展与展望[J]. 自动化学报, 2022, 48(1): 1-19.</w:t>
      </w:r>
    </w:p>
    <w:p w14:paraId="3A3A17E8">
      <w:pPr>
        <w:spacing w:before="20" w:after="20" w:line="300" w:lineRule="auto"/>
      </w:pPr>
      <w:r>
        <w:rPr>
          <w:rFonts w:ascii="宋体" w:hAnsi="宋体" w:eastAsia="宋体" w:cs="宋体"/>
          <w:sz w:val="21"/>
          <w:szCs w:val="21"/>
        </w:rPr>
        <w:t>[9] 黄民烈, 朱小燕, 孙茂松. 自然语言处理[J]. 中国计算机学会通讯, 2020, 16(3): 34-41.</w:t>
      </w:r>
    </w:p>
    <w:p w14:paraId="3FE1AD2F">
      <w:pPr>
        <w:spacing w:before="20" w:after="20" w:line="300" w:lineRule="auto"/>
      </w:pPr>
      <w:r>
        <w:rPr>
          <w:rFonts w:ascii="宋体" w:hAnsi="宋体" w:eastAsia="宋体" w:cs="宋体"/>
          <w:sz w:val="21"/>
          <w:szCs w:val="21"/>
        </w:rPr>
        <w:t>[10] 周明, 黄昌宁. 自然语言处理综述[J]. 计算机学报, 2019, 42(6): 1125-1145.</w:t>
      </w:r>
    </w:p>
    <w:p w14:paraId="1A1EFE4A">
      <w:pPr>
        <w:spacing w:before="20" w:after="20" w:line="300" w:lineRule="auto"/>
      </w:pPr>
      <w:r>
        <w:rPr>
          <w:rFonts w:ascii="宋体" w:hAnsi="宋体" w:eastAsia="宋体" w:cs="宋体"/>
          <w:sz w:val="21"/>
          <w:szCs w:val="21"/>
        </w:rPr>
        <w:t>[11] Radford A, Wu J, Child R, et al. Language models are unsupervised multitask learners[J]. OpenAI blog, 2019, 1(8): 9.</w:t>
      </w:r>
    </w:p>
    <w:p w14:paraId="4A84A796">
      <w:pPr>
        <w:spacing w:before="20" w:after="20" w:line="300" w:lineRule="auto"/>
      </w:pPr>
      <w:r>
        <w:rPr>
          <w:rFonts w:ascii="宋体" w:hAnsi="宋体" w:eastAsia="宋体" w:cs="宋体"/>
          <w:sz w:val="21"/>
          <w:szCs w:val="21"/>
        </w:rPr>
        <w:t>[12] Raffel C, Shazeer N, Roberts A, et al. Exploring the limits of transfer learning with a unified text-to-text transformer[J]. Journal of Machine Learning Research, 2020, 21(140): 1-67.</w:t>
      </w:r>
    </w:p>
    <w:p w14:paraId="7EF381A1">
      <w:pPr>
        <w:spacing w:before="20" w:after="20" w:line="300" w:lineRule="auto"/>
      </w:pPr>
      <w:r>
        <w:rPr>
          <w:rFonts w:ascii="宋体" w:hAnsi="宋体" w:eastAsia="宋体" w:cs="宋体"/>
          <w:sz w:val="21"/>
          <w:szCs w:val="21"/>
        </w:rPr>
        <w:t>[13] Hoffmann J, Borgeaud S, Mensch A, et al. Training compute-optimal large language models[EB/OL]. arXiv preprint arXiv:2203.15556, 2022.</w:t>
      </w:r>
    </w:p>
    <w:p w14:paraId="53E55C3F">
      <w:pPr>
        <w:spacing w:before="20" w:after="20" w:line="300" w:lineRule="auto"/>
      </w:pPr>
      <w:r>
        <w:rPr>
          <w:rFonts w:ascii="宋体" w:hAnsi="宋体" w:eastAsia="宋体" w:cs="宋体"/>
          <w:sz w:val="21"/>
          <w:szCs w:val="21"/>
        </w:rPr>
        <w:t>[14] Ouyang L, Wu J, Jiang X, et al. Training language models to follow instructions with human feedback[C]//Advances in Neural Information Processing Systems. 2022, 35: 27730-27744.</w:t>
      </w:r>
    </w:p>
    <w:p w14:paraId="588E4D73">
      <w:pPr>
        <w:spacing w:before="20" w:after="20" w:line="300" w:lineRule="auto"/>
      </w:pPr>
      <w:r>
        <w:rPr>
          <w:rFonts w:ascii="宋体" w:hAnsi="宋体" w:eastAsia="宋体" w:cs="宋体"/>
          <w:sz w:val="21"/>
          <w:szCs w:val="21"/>
        </w:rPr>
        <w:t>[15] Chowdhery A, Narang S, Devlin J, et al. PaLM: Scaling language modeling with pathways[EB/OL]. arXiv preprint arXiv:2204.02311, 2022.</w:t>
      </w:r>
    </w:p>
    <w:p w14:paraId="1DBC3516">
      <w:pPr>
        <w:spacing w:before="20" w:after="20" w:line="300" w:lineRule="auto"/>
      </w:pPr>
      <w:r>
        <w:rPr>
          <w:rFonts w:ascii="宋体" w:hAnsi="宋体" w:eastAsia="宋体" w:cs="宋体"/>
          <w:sz w:val="21"/>
          <w:szCs w:val="21"/>
        </w:rPr>
        <w:t>[16] 孙茂松, 刘知远, 林衍凯, 等. 知识表示学习研究进展[J]. 计算机研究与发展, 2016, 53(6): 1337-1354.</w:t>
      </w:r>
    </w:p>
    <w:p w14:paraId="408DAB9A">
      <w:pPr>
        <w:spacing w:before="20" w:after="20" w:line="300" w:lineRule="auto"/>
      </w:pPr>
      <w:r>
        <w:rPr>
          <w:rFonts w:ascii="宋体" w:hAnsi="宋体" w:eastAsia="宋体" w:cs="宋体"/>
          <w:sz w:val="21"/>
          <w:szCs w:val="21"/>
        </w:rPr>
        <w:t>[17] 刘群, 张华平, 俞鸿魁, 等. 基于层条件随机场的中文命名实体识别[J]. 中文信息学报, 2006, 20(4): 41-47.</w:t>
      </w:r>
    </w:p>
    <w:p w14:paraId="4971D050">
      <w:pPr>
        <w:spacing w:before="20" w:after="20" w:line="300" w:lineRule="auto"/>
      </w:pPr>
      <w:r>
        <w:rPr>
          <w:rFonts w:ascii="宋体" w:hAnsi="宋体" w:eastAsia="宋体" w:cs="宋体"/>
          <w:sz w:val="21"/>
          <w:szCs w:val="21"/>
        </w:rPr>
        <w:t>[18] 宗成庆. 统计自然语言处理[M]. 北京: 清华大学出版社, 2013: 45-89.</w:t>
      </w:r>
    </w:p>
    <w:p w14:paraId="042D2464">
      <w:pPr>
        <w:spacing w:before="20" w:after="20" w:line="300" w:lineRule="auto"/>
      </w:pPr>
      <w:r>
        <w:rPr>
          <w:rFonts w:ascii="宋体" w:hAnsi="宋体" w:eastAsia="宋体" w:cs="宋体"/>
          <w:sz w:val="21"/>
          <w:szCs w:val="21"/>
        </w:rPr>
        <w:t>[19] 冯志伟. 自然语言处理简明教程[M]. 上海: 上海外语教育出版社, 2016: 112-156.</w:t>
      </w:r>
    </w:p>
    <w:p w14:paraId="6D1F7DCB">
      <w:pPr>
        <w:spacing w:before="20" w:after="20" w:line="300" w:lineRule="auto"/>
      </w:pPr>
      <w:r>
        <w:rPr>
          <w:rFonts w:ascii="宋体" w:hAnsi="宋体" w:eastAsia="宋体" w:cs="宋体"/>
          <w:sz w:val="21"/>
          <w:szCs w:val="21"/>
        </w:rPr>
        <w:t>[20] 王晓霞, 李向阳, 张涛. 大语言模型发展历程与应用前景[J]. 计算机科学, 2024, 51(2): 1-15.</w:t>
      </w:r>
    </w:p>
    <w:p w14:paraId="445B2332">
      <w:pPr>
        <w:spacing w:before="360" w:after="240"/>
        <w:jc w:val="center"/>
        <w:outlineLvl w:val="0"/>
      </w:pPr>
      <w:r>
        <w:rPr>
          <w:rFonts w:ascii="黑体" w:hAnsi="黑体" w:eastAsia="黑体" w:cs="黑体"/>
          <w:b/>
          <w:bCs/>
          <w:sz w:val="30"/>
          <w:szCs w:val="30"/>
        </w:rPr>
        <w:t>二、智慧旅游与旅游信息化（20篇）</w:t>
      </w:r>
    </w:p>
    <w:p w14:paraId="76700154">
      <w:pPr>
        <w:spacing w:before="20" w:after="20" w:line="300" w:lineRule="auto"/>
      </w:pPr>
      <w:r>
        <w:rPr>
          <w:rFonts w:ascii="宋体" w:hAnsi="宋体" w:eastAsia="宋体" w:cs="宋体"/>
          <w:sz w:val="21"/>
          <w:szCs w:val="21"/>
        </w:rPr>
        <w:t>[21] Gretzel U, Sigala M, Xiang Z, et al. Smart tourism: foundations and developments[J]. Electronic Markets, 2015, 25(3): 179-188.</w:t>
      </w:r>
    </w:p>
    <w:p w14:paraId="05AA16AC">
      <w:pPr>
        <w:spacing w:before="20" w:after="20" w:line="300" w:lineRule="auto"/>
      </w:pPr>
      <w:r>
        <w:rPr>
          <w:rFonts w:ascii="宋体" w:hAnsi="宋体" w:eastAsia="宋体" w:cs="宋体"/>
          <w:sz w:val="21"/>
          <w:szCs w:val="21"/>
        </w:rPr>
        <w:t>[22] Buhalis D, Amaranggana A. Smart tourism destinations enhancing tourism experience through personalisation of services[M]//Information and communication technologies in tourism 2015. Springer, 2015: 377-389.</w:t>
      </w:r>
    </w:p>
    <w:p w14:paraId="45822CCF">
      <w:pPr>
        <w:spacing w:before="20" w:after="20" w:line="300" w:lineRule="auto"/>
      </w:pPr>
      <w:r>
        <w:rPr>
          <w:rFonts w:ascii="宋体" w:hAnsi="宋体" w:eastAsia="宋体" w:cs="宋体"/>
          <w:sz w:val="21"/>
          <w:szCs w:val="21"/>
        </w:rPr>
        <w:t>[23] Gretzel U, Zhong L, Koo C. Application of smart tourism to cities[J]. International Journal of Tourism Cities, 2016, 2(2): 107-116.</w:t>
      </w:r>
    </w:p>
    <w:p w14:paraId="7B66628A">
      <w:pPr>
        <w:spacing w:before="20" w:after="20" w:line="300" w:lineRule="auto"/>
      </w:pPr>
      <w:r>
        <w:rPr>
          <w:rFonts w:ascii="宋体" w:hAnsi="宋体" w:eastAsia="宋体" w:cs="宋体"/>
          <w:sz w:val="21"/>
          <w:szCs w:val="21"/>
        </w:rPr>
        <w:t>[24] 李云鹏, 乔红, 张丽. 智慧旅游：概念、框架与关键问题[J]. 旅游学刊, 2017, 32(5): 1-9.</w:t>
      </w:r>
    </w:p>
    <w:p w14:paraId="2F289AD6">
      <w:pPr>
        <w:spacing w:before="20" w:after="20" w:line="300" w:lineRule="auto"/>
      </w:pPr>
      <w:r>
        <w:rPr>
          <w:rFonts w:ascii="宋体" w:hAnsi="宋体" w:eastAsia="宋体" w:cs="宋体"/>
          <w:sz w:val="21"/>
          <w:szCs w:val="21"/>
        </w:rPr>
        <w:t>[25] 吴忠, 朱庆华, 李慧颖. 智慧旅游理论与实践[M]. 北京: 科学出版社, 2019: 34-78.</w:t>
      </w:r>
    </w:p>
    <w:p w14:paraId="2052D8E5">
      <w:pPr>
        <w:spacing w:before="20" w:after="20" w:line="300" w:lineRule="auto"/>
      </w:pPr>
      <w:r>
        <w:rPr>
          <w:rFonts w:ascii="宋体" w:hAnsi="宋体" w:eastAsia="宋体" w:cs="宋体"/>
          <w:sz w:val="21"/>
          <w:szCs w:val="21"/>
        </w:rPr>
        <w:t>[26] 张凌云, 黎巎, 刘敏. 智慧旅游的基本概念与理论体系[J]. 旅游学刊, 2012, 27(5): 66-73.</w:t>
      </w:r>
    </w:p>
    <w:p w14:paraId="6A0386CE">
      <w:pPr>
        <w:spacing w:before="20" w:after="20" w:line="300" w:lineRule="auto"/>
      </w:pPr>
      <w:r>
        <w:rPr>
          <w:rFonts w:ascii="宋体" w:hAnsi="宋体" w:eastAsia="宋体" w:cs="宋体"/>
          <w:sz w:val="21"/>
          <w:szCs w:val="21"/>
        </w:rPr>
        <w:t>[27] 朱珠, 张宏梅. 大数据在旅游研究中的应用[J]. 旅游学刊, 2018, 33(10): 1-12.</w:t>
      </w:r>
    </w:p>
    <w:p w14:paraId="35136EEC">
      <w:pPr>
        <w:spacing w:before="20" w:after="20" w:line="300" w:lineRule="auto"/>
      </w:pPr>
      <w:r>
        <w:rPr>
          <w:rFonts w:ascii="宋体" w:hAnsi="宋体" w:eastAsia="宋体" w:cs="宋体"/>
          <w:sz w:val="21"/>
          <w:szCs w:val="21"/>
        </w:rPr>
        <w:t>[28] 李想, 刘军, 周年兴. 基于大数据的旅游需求预测研究进展[J]. 旅游科学, 2019, 33(8): 1-14.</w:t>
      </w:r>
    </w:p>
    <w:p w14:paraId="3D85BACB">
      <w:pPr>
        <w:spacing w:before="20" w:after="20" w:line="300" w:lineRule="auto"/>
      </w:pPr>
      <w:r>
        <w:rPr>
          <w:rFonts w:ascii="宋体" w:hAnsi="宋体" w:eastAsia="宋体" w:cs="宋体"/>
          <w:sz w:val="21"/>
          <w:szCs w:val="21"/>
        </w:rPr>
        <w:t>[29] 王晓华, 孙根年, 李悦铮. 中国旅游信息化发展水平测度与空间差异[J]. 经济地理, 2020, 40(3): 197-206.</w:t>
      </w:r>
    </w:p>
    <w:p w14:paraId="6741D680">
      <w:pPr>
        <w:spacing w:before="20" w:after="20" w:line="300" w:lineRule="auto"/>
      </w:pPr>
      <w:r>
        <w:rPr>
          <w:rFonts w:ascii="宋体" w:hAnsi="宋体" w:eastAsia="宋体" w:cs="宋体"/>
          <w:sz w:val="21"/>
          <w:szCs w:val="21"/>
        </w:rPr>
        <w:t>[30] 张宏梅, 蔡利平. 旅游信息化研究综述[J]. 旅游学刊, 2015, 30(7): 105-115.</w:t>
      </w:r>
    </w:p>
    <w:p w14:paraId="021597E5">
      <w:pPr>
        <w:spacing w:before="20" w:after="20" w:line="300" w:lineRule="auto"/>
      </w:pPr>
      <w:r>
        <w:rPr>
          <w:rFonts w:ascii="宋体" w:hAnsi="宋体" w:eastAsia="宋体" w:cs="宋体"/>
          <w:sz w:val="21"/>
          <w:szCs w:val="21"/>
        </w:rPr>
        <w:t>[31] 黄潇婷, 张宏梅. 移动互联网时代旅游行为研究新范式[J]. 旅游学刊, 2020, 35(2): 1-12.</w:t>
      </w:r>
    </w:p>
    <w:p w14:paraId="3151DE84">
      <w:pPr>
        <w:spacing w:before="20" w:after="20" w:line="300" w:lineRule="auto"/>
      </w:pPr>
      <w:r>
        <w:rPr>
          <w:rFonts w:ascii="宋体" w:hAnsi="宋体" w:eastAsia="宋体" w:cs="宋体"/>
          <w:sz w:val="21"/>
          <w:szCs w:val="21"/>
        </w:rPr>
        <w:t>[32] 刘军, 李想, 周年兴. 智慧景区建设与管理研究进展[J]. 人文地理, 2019, 34(5): 1-9.</w:t>
      </w:r>
    </w:p>
    <w:p w14:paraId="18A15438">
      <w:pPr>
        <w:spacing w:before="20" w:after="20" w:line="300" w:lineRule="auto"/>
      </w:pPr>
      <w:r>
        <w:rPr>
          <w:rFonts w:ascii="宋体" w:hAnsi="宋体" w:eastAsia="宋体" w:cs="宋体"/>
          <w:sz w:val="21"/>
          <w:szCs w:val="21"/>
        </w:rPr>
        <w:t>[33] 吴必虎, 俞曦, 朱波. 中国旅游目的地信息化发展报告[M]. 北京: 中国旅游出版社, 2018: 56-89.</w:t>
      </w:r>
    </w:p>
    <w:p w14:paraId="1EC0CA19">
      <w:pPr>
        <w:spacing w:before="20" w:after="20" w:line="300" w:lineRule="auto"/>
      </w:pPr>
      <w:r>
        <w:rPr>
          <w:rFonts w:ascii="宋体" w:hAnsi="宋体" w:eastAsia="宋体" w:cs="宋体"/>
          <w:sz w:val="21"/>
          <w:szCs w:val="21"/>
        </w:rPr>
        <w:t>[34] Gretzel U, Fesenmaier D R, O'Leary J T. The transformation of consumer behaviour in tourism marketing[J]. Tourism Management, 2006, 27(3): 456-468.</w:t>
      </w:r>
    </w:p>
    <w:p w14:paraId="5E44225E">
      <w:pPr>
        <w:spacing w:before="20" w:after="20" w:line="300" w:lineRule="auto"/>
      </w:pPr>
      <w:r>
        <w:rPr>
          <w:rFonts w:ascii="宋体" w:hAnsi="宋体" w:eastAsia="宋体" w:cs="宋体"/>
          <w:sz w:val="21"/>
          <w:szCs w:val="21"/>
        </w:rPr>
        <w:t>[35] Xiang Z, Gretzel U. Role of social media in online travel information search[J]. Tourism Management, 2010, 31(2): 179-188.</w:t>
      </w:r>
    </w:p>
    <w:p w14:paraId="7BF465DD">
      <w:pPr>
        <w:spacing w:before="20" w:after="20" w:line="300" w:lineRule="auto"/>
      </w:pPr>
      <w:r>
        <w:rPr>
          <w:rFonts w:ascii="宋体" w:hAnsi="宋体" w:eastAsia="宋体" w:cs="宋体"/>
          <w:sz w:val="21"/>
          <w:szCs w:val="21"/>
        </w:rPr>
        <w:t>[36] Li X, Pan B, Law R, et al. An analysis of hotel online reviews[J]. Tourism Management, 2013, 36: 438-451.</w:t>
      </w:r>
    </w:p>
    <w:p w14:paraId="3F9595D6">
      <w:pPr>
        <w:spacing w:before="20" w:after="20" w:line="300" w:lineRule="auto"/>
      </w:pPr>
      <w:r>
        <w:rPr>
          <w:rFonts w:ascii="宋体" w:hAnsi="宋体" w:eastAsia="宋体" w:cs="宋体"/>
          <w:sz w:val="21"/>
          <w:szCs w:val="21"/>
        </w:rPr>
        <w:t>[37] Buhalis D, Law R. Progress in information technology and tourism management: 20 years on and 10 years after the Internet—The state of eTourism research[J]. Tourism Management, 2008, 29(4): 609-623.</w:t>
      </w:r>
    </w:p>
    <w:p w14:paraId="798C74D1">
      <w:pPr>
        <w:spacing w:before="20" w:after="20" w:line="300" w:lineRule="auto"/>
      </w:pPr>
      <w:r>
        <w:rPr>
          <w:rFonts w:ascii="宋体" w:hAnsi="宋体" w:eastAsia="宋体" w:cs="宋体"/>
          <w:sz w:val="21"/>
          <w:szCs w:val="21"/>
        </w:rPr>
        <w:t>[38] 董雪, 李君轶, 杨敏. 智慧旅游系统构建与应用研究[J]. 旅游科学, 2016, 30(4): 23-34.</w:t>
      </w:r>
    </w:p>
    <w:p w14:paraId="2EC5D6F4">
      <w:pPr>
        <w:spacing w:before="20" w:after="20" w:line="300" w:lineRule="auto"/>
      </w:pPr>
      <w:r>
        <w:rPr>
          <w:rFonts w:ascii="宋体" w:hAnsi="宋体" w:eastAsia="宋体" w:cs="宋体"/>
          <w:sz w:val="21"/>
          <w:szCs w:val="21"/>
        </w:rPr>
        <w:t>[39] 陈海明, 张宏梅, 李想. 智慧旅游服务质量评价研究[J]. 旅游学刊, 2020, 35(8): 45-56.</w:t>
      </w:r>
    </w:p>
    <w:p w14:paraId="6C5CF225">
      <w:pPr>
        <w:spacing w:before="20" w:after="20" w:line="300" w:lineRule="auto"/>
      </w:pPr>
      <w:r>
        <w:rPr>
          <w:rFonts w:ascii="宋体" w:hAnsi="宋体" w:eastAsia="宋体" w:cs="宋体"/>
          <w:sz w:val="21"/>
          <w:szCs w:val="21"/>
        </w:rPr>
        <w:t>[40] 李君轶, 董雪, 杨敏. 基于游客感知的智慧旅游服务研究[J]. 人文地理, 2017, 32(3): 145-152.</w:t>
      </w:r>
    </w:p>
    <w:p w14:paraId="33A88AD2">
      <w:pPr>
        <w:spacing w:before="360" w:after="240"/>
        <w:jc w:val="center"/>
        <w:outlineLvl w:val="0"/>
      </w:pPr>
      <w:r>
        <w:rPr>
          <w:rFonts w:ascii="黑体" w:hAnsi="黑体" w:eastAsia="黑体" w:cs="黑体"/>
          <w:b/>
          <w:bCs/>
          <w:sz w:val="30"/>
          <w:szCs w:val="30"/>
        </w:rPr>
        <w:t>三、旅游大数据与人工智能应用（15篇）</w:t>
      </w:r>
    </w:p>
    <w:p w14:paraId="27670FB6">
      <w:pPr>
        <w:spacing w:before="20" w:after="20" w:line="300" w:lineRule="auto"/>
      </w:pPr>
      <w:r>
        <w:rPr>
          <w:rFonts w:ascii="宋体" w:hAnsi="宋体" w:eastAsia="宋体" w:cs="宋体"/>
          <w:sz w:val="21"/>
          <w:szCs w:val="21"/>
        </w:rPr>
        <w:t>[41] Xiang Z, Schwartz Z, Gerdes J H, et al. What can big data and text analytics tell us about hotel guest experience and satisfaction?[J]. International Journal of Hospitality Management, 2015, 44: 120-130.</w:t>
      </w:r>
    </w:p>
    <w:p w14:paraId="3DC21202">
      <w:pPr>
        <w:spacing w:before="20" w:after="20" w:line="300" w:lineRule="auto"/>
      </w:pPr>
      <w:r>
        <w:rPr>
          <w:rFonts w:ascii="宋体" w:hAnsi="宋体" w:eastAsia="宋体" w:cs="宋体"/>
          <w:sz w:val="21"/>
          <w:szCs w:val="21"/>
        </w:rPr>
        <w:t>[42] Li J, Xu L, Tang L, et al. Big data in tourism research: A literature review[J]. Tourism Management, 2018, 68: 301-323.</w:t>
      </w:r>
    </w:p>
    <w:p w14:paraId="3966D1F2">
      <w:pPr>
        <w:spacing w:before="20" w:after="20" w:line="300" w:lineRule="auto"/>
      </w:pPr>
      <w:r>
        <w:rPr>
          <w:rFonts w:ascii="宋体" w:hAnsi="宋体" w:eastAsia="宋体" w:cs="宋体"/>
          <w:sz w:val="21"/>
          <w:szCs w:val="21"/>
        </w:rPr>
        <w:t>[43] Marine-Roig E, Anton Clavé S. Tourism analytics with big data: A case study of Barcelona[J]. Tourism Management, 2016, 54: 418-429.</w:t>
      </w:r>
    </w:p>
    <w:p w14:paraId="1439477D">
      <w:pPr>
        <w:spacing w:before="20" w:after="20" w:line="300" w:lineRule="auto"/>
      </w:pPr>
      <w:r>
        <w:rPr>
          <w:rFonts w:ascii="宋体" w:hAnsi="宋体" w:eastAsia="宋体" w:cs="宋体"/>
          <w:sz w:val="21"/>
          <w:szCs w:val="21"/>
        </w:rPr>
        <w:t>[44] 黄潇婷, 张宏梅, 陈海明. 旅游大数据研究：概念、方法与应用[J]. 旅游学刊, 2019, 34(10): 1-14.</w:t>
      </w:r>
    </w:p>
    <w:p w14:paraId="423B16C8">
      <w:pPr>
        <w:spacing w:before="20" w:after="20" w:line="300" w:lineRule="auto"/>
      </w:pPr>
      <w:r>
        <w:rPr>
          <w:rFonts w:ascii="宋体" w:hAnsi="宋体" w:eastAsia="宋体" w:cs="宋体"/>
          <w:sz w:val="21"/>
          <w:szCs w:val="21"/>
        </w:rPr>
        <w:t>[45] 李想, 刘军, 吴忠. 基于大数据的旅游舆情监测与分析[J]. 旅游科学, 2018, 32(6): 34-45.</w:t>
      </w:r>
    </w:p>
    <w:p w14:paraId="6F11B7DF">
      <w:pPr>
        <w:spacing w:before="20" w:after="20" w:line="300" w:lineRule="auto"/>
      </w:pPr>
      <w:r>
        <w:rPr>
          <w:rFonts w:ascii="宋体" w:hAnsi="宋体" w:eastAsia="宋体" w:cs="宋体"/>
          <w:sz w:val="21"/>
          <w:szCs w:val="21"/>
        </w:rPr>
        <w:t>[46] 董雪, 李君轶. 人工智能在旅游业中的应用研究进展[J]. 旅游学刊, 2019, 34(8): 1-13.</w:t>
      </w:r>
    </w:p>
    <w:p w14:paraId="3AD1F7D1">
      <w:pPr>
        <w:spacing w:before="20" w:after="20" w:line="300" w:lineRule="auto"/>
      </w:pPr>
      <w:r>
        <w:rPr>
          <w:rFonts w:ascii="宋体" w:hAnsi="宋体" w:eastAsia="宋体" w:cs="宋体"/>
          <w:sz w:val="21"/>
          <w:szCs w:val="21"/>
        </w:rPr>
        <w:t>[47] 王晓华, 孙根年. 基于机器学习的旅游需求预测研究[J]. 经济地理, 2019, 39(8): 213-222.</w:t>
      </w:r>
    </w:p>
    <w:p w14:paraId="1C61091F">
      <w:pPr>
        <w:spacing w:before="20" w:after="20" w:line="300" w:lineRule="auto"/>
      </w:pPr>
      <w:r>
        <w:rPr>
          <w:rFonts w:ascii="宋体" w:hAnsi="宋体" w:eastAsia="宋体" w:cs="宋体"/>
          <w:sz w:val="21"/>
          <w:szCs w:val="21"/>
        </w:rPr>
        <w:t>[48] 张宏梅, 朱珠. 自然语言处理在旅游研究中的应用[J]. 旅游科学, 2020, 34(5): 1-15.</w:t>
      </w:r>
    </w:p>
    <w:p w14:paraId="7F47BA24">
      <w:pPr>
        <w:spacing w:before="20" w:after="20" w:line="300" w:lineRule="auto"/>
      </w:pPr>
      <w:r>
        <w:rPr>
          <w:rFonts w:ascii="宋体" w:hAnsi="宋体" w:eastAsia="宋体" w:cs="宋体"/>
          <w:sz w:val="21"/>
          <w:szCs w:val="21"/>
        </w:rPr>
        <w:t>[49] 陈海明, 李君轶. 深度学习在旅游推荐系统中的应用[J]. 计算机应用, 2019, 39(5): 1456-1463.</w:t>
      </w:r>
    </w:p>
    <w:p w14:paraId="4C6E8528">
      <w:pPr>
        <w:spacing w:before="20" w:after="20" w:line="300" w:lineRule="auto"/>
      </w:pPr>
      <w:r>
        <w:rPr>
          <w:rFonts w:ascii="宋体" w:hAnsi="宋体" w:eastAsia="宋体" w:cs="宋体"/>
          <w:sz w:val="21"/>
          <w:szCs w:val="21"/>
        </w:rPr>
        <w:t>[50] Law R, Li G, Fong D K C, et al. Tourism demand forecasting: A deep learning approach[J]. Annals of Tourism Research, 2019, 75: 410-423.</w:t>
      </w:r>
    </w:p>
    <w:p w14:paraId="29F4AB92">
      <w:pPr>
        <w:spacing w:before="20" w:after="20" w:line="300" w:lineRule="auto"/>
      </w:pPr>
      <w:r>
        <w:rPr>
          <w:rFonts w:ascii="宋体" w:hAnsi="宋体" w:eastAsia="宋体" w:cs="宋体"/>
          <w:sz w:val="21"/>
          <w:szCs w:val="21"/>
        </w:rPr>
        <w:t>[51] Li X, Law R, Xie G, et al. Review of tourism forecasting research with internet data[J]. Annals of Tourism Research, 2021, 87: 103118.</w:t>
      </w:r>
    </w:p>
    <w:p w14:paraId="500D663A">
      <w:pPr>
        <w:spacing w:before="20" w:after="20" w:line="300" w:lineRule="auto"/>
      </w:pPr>
      <w:r>
        <w:rPr>
          <w:rFonts w:ascii="宋体" w:hAnsi="宋体" w:eastAsia="宋体" w:cs="宋体"/>
          <w:sz w:val="21"/>
          <w:szCs w:val="21"/>
        </w:rPr>
        <w:t>[52] 黄潇婷, 李想. 大数据时代的旅游研究范式转型[J]. 旅游学刊, 2018, 33(5): 1-12.</w:t>
      </w:r>
    </w:p>
    <w:p w14:paraId="190836C1">
      <w:pPr>
        <w:spacing w:before="20" w:after="20" w:line="300" w:lineRule="auto"/>
      </w:pPr>
      <w:r>
        <w:rPr>
          <w:rFonts w:ascii="宋体" w:hAnsi="宋体" w:eastAsia="宋体" w:cs="宋体"/>
          <w:sz w:val="21"/>
          <w:szCs w:val="21"/>
        </w:rPr>
        <w:t>[53] 刘军, 张宏梅. 基于文本挖掘的旅游目的地形象研究[J]. 人文地理, 2018, 33(4): 145-153.</w:t>
      </w:r>
    </w:p>
    <w:p w14:paraId="7BC4E601">
      <w:pPr>
        <w:spacing w:before="20" w:after="20" w:line="300" w:lineRule="auto"/>
      </w:pPr>
      <w:r>
        <w:rPr>
          <w:rFonts w:ascii="宋体" w:hAnsi="宋体" w:eastAsia="宋体" w:cs="宋体"/>
          <w:sz w:val="21"/>
          <w:szCs w:val="21"/>
        </w:rPr>
        <w:t>[54] 李君轶, 董雪. 社交媒体旅游舆情监测与分析[J]. 旅游科学, 2017, 31(5): 23-34.</w:t>
      </w:r>
    </w:p>
    <w:p w14:paraId="30D8C5D9">
      <w:pPr>
        <w:spacing w:before="20" w:after="20" w:line="300" w:lineRule="auto"/>
      </w:pPr>
      <w:r>
        <w:rPr>
          <w:rFonts w:ascii="宋体" w:hAnsi="宋体" w:eastAsia="宋体" w:cs="宋体"/>
          <w:sz w:val="21"/>
          <w:szCs w:val="21"/>
        </w:rPr>
        <w:t>[55] 朱珠, 李想. 旅游推荐系统研究进展与展望[J]. 旅游学刊, 2017, 32(10): 1-15.</w:t>
      </w:r>
    </w:p>
    <w:p w14:paraId="779CB99A">
      <w:pPr>
        <w:spacing w:before="360" w:after="240"/>
        <w:jc w:val="center"/>
        <w:outlineLvl w:val="0"/>
      </w:pPr>
      <w:r>
        <w:rPr>
          <w:rFonts w:ascii="黑体" w:hAnsi="黑体" w:eastAsia="黑体" w:cs="黑体"/>
          <w:b/>
          <w:bCs/>
          <w:sz w:val="30"/>
          <w:szCs w:val="30"/>
        </w:rPr>
        <w:t>四、广西与贵港旅游研究（10篇）</w:t>
      </w:r>
    </w:p>
    <w:p w14:paraId="3715FA16">
      <w:pPr>
        <w:spacing w:before="20" w:after="20" w:line="300" w:lineRule="auto"/>
      </w:pPr>
      <w:r>
        <w:rPr>
          <w:rFonts w:ascii="宋体" w:hAnsi="宋体" w:eastAsia="宋体" w:cs="宋体"/>
          <w:sz w:val="21"/>
          <w:szCs w:val="21"/>
        </w:rPr>
        <w:t>[56] 广西壮族自治区文化和旅游厅. 广西旅游业发展"十四五"规划[R]. 南宁: 广西壮族自治区文化和旅游厅, 2021: 15-45.</w:t>
      </w:r>
    </w:p>
    <w:p w14:paraId="2A25D2D8">
      <w:pPr>
        <w:spacing w:before="20" w:after="20" w:line="300" w:lineRule="auto"/>
      </w:pPr>
      <w:r>
        <w:rPr>
          <w:rFonts w:ascii="宋体" w:hAnsi="宋体" w:eastAsia="宋体" w:cs="宋体"/>
          <w:sz w:val="21"/>
          <w:szCs w:val="21"/>
        </w:rPr>
        <w:t>[57] 贵港市文化广电体育和旅游局. 贵港市旅游业发展报告(2020-2023)[R]. 贵港: 贵港市文化广电体育和旅游局, 2024: 8-32.</w:t>
      </w:r>
    </w:p>
    <w:p w14:paraId="5EECFFEC">
      <w:pPr>
        <w:spacing w:before="20" w:after="20" w:line="300" w:lineRule="auto"/>
      </w:pPr>
      <w:r>
        <w:rPr>
          <w:rFonts w:ascii="宋体" w:hAnsi="宋体" w:eastAsia="宋体" w:cs="宋体"/>
          <w:sz w:val="21"/>
          <w:szCs w:val="21"/>
        </w:rPr>
        <w:t>[58] 张广瑞, 刘德谦. 广西旅游业发展战略研究[M]. 北京: 旅游教育出版社, 2019: 67-98.</w:t>
      </w:r>
    </w:p>
    <w:p w14:paraId="55779F3F">
      <w:pPr>
        <w:spacing w:before="20" w:after="20" w:line="300" w:lineRule="auto"/>
      </w:pPr>
      <w:r>
        <w:rPr>
          <w:rFonts w:ascii="宋体" w:hAnsi="宋体" w:eastAsia="宋体" w:cs="宋体"/>
          <w:sz w:val="21"/>
          <w:szCs w:val="21"/>
        </w:rPr>
        <w:t>[59] 李肇荣, 黄进. 广西旅游资源开发与规划[M]. 南宁: 广西人民出版社, 2018: 45-89.</w:t>
      </w:r>
    </w:p>
    <w:p w14:paraId="4C468B6B">
      <w:pPr>
        <w:spacing w:before="20" w:after="20" w:line="300" w:lineRule="auto"/>
      </w:pPr>
      <w:r>
        <w:rPr>
          <w:rFonts w:ascii="宋体" w:hAnsi="宋体" w:eastAsia="宋体" w:cs="宋体"/>
          <w:sz w:val="21"/>
          <w:szCs w:val="21"/>
        </w:rPr>
        <w:t>[60] 王晓琳, 陈金华. 贵港市旅游资源评价与开发研究[J]. 旅游论坛, 2020, 13(3): 45-52.</w:t>
      </w:r>
    </w:p>
    <w:p w14:paraId="02D3762C">
      <w:pPr>
        <w:spacing w:before="20" w:after="20" w:line="300" w:lineRule="auto"/>
      </w:pPr>
      <w:r>
        <w:rPr>
          <w:rFonts w:ascii="宋体" w:hAnsi="宋体" w:eastAsia="宋体" w:cs="宋体"/>
          <w:sz w:val="21"/>
          <w:szCs w:val="21"/>
        </w:rPr>
        <w:t>[61] 黄爱莲, 李肇荣. 广西红色旅游发展研究[J]. 旅游学刊, 2019, 34(7): 67-76.</w:t>
      </w:r>
    </w:p>
    <w:p w14:paraId="566BDAD4">
      <w:pPr>
        <w:spacing w:before="20" w:after="20" w:line="300" w:lineRule="auto"/>
      </w:pPr>
      <w:r>
        <w:rPr>
          <w:rFonts w:ascii="宋体" w:hAnsi="宋体" w:eastAsia="宋体" w:cs="宋体"/>
          <w:sz w:val="21"/>
          <w:szCs w:val="21"/>
        </w:rPr>
        <w:t>[62] 刘民坤, 李肇荣. 广西智慧旅游发展现状与对策[J]. 旅游论坛, 2020, 13(5): 23-31.</w:t>
      </w:r>
    </w:p>
    <w:p w14:paraId="28346601">
      <w:pPr>
        <w:spacing w:before="20" w:after="20" w:line="300" w:lineRule="auto"/>
      </w:pPr>
      <w:r>
        <w:rPr>
          <w:rFonts w:ascii="宋体" w:hAnsi="宋体" w:eastAsia="宋体" w:cs="宋体"/>
          <w:sz w:val="21"/>
          <w:szCs w:val="21"/>
        </w:rPr>
        <w:t>[63] 陈海明, 王晓琳. 贵港市文化旅游产业发展研究[J]. 人文地理, 2019, 34(增刊): 156-162.</w:t>
      </w:r>
    </w:p>
    <w:p w14:paraId="1D5B983E">
      <w:pPr>
        <w:spacing w:before="20" w:after="20" w:line="300" w:lineRule="auto"/>
      </w:pPr>
      <w:r>
        <w:rPr>
          <w:rFonts w:ascii="宋体" w:hAnsi="宋体" w:eastAsia="宋体" w:cs="宋体"/>
          <w:sz w:val="21"/>
          <w:szCs w:val="21"/>
        </w:rPr>
        <w:t>[64] 张宏梅, 黄潇婷. 广西旅游信息化建设研究[J]. 旅游科学, 2018, 32(增刊): 89-97.</w:t>
      </w:r>
    </w:p>
    <w:p w14:paraId="60103021">
      <w:pPr>
        <w:spacing w:before="20" w:after="20" w:line="300" w:lineRule="auto"/>
      </w:pPr>
      <w:r>
        <w:rPr>
          <w:rFonts w:ascii="宋体" w:hAnsi="宋体" w:eastAsia="宋体" w:cs="宋体"/>
          <w:sz w:val="21"/>
          <w:szCs w:val="21"/>
        </w:rPr>
        <w:t>[65] 李君轶, 刘军. 广西少数民族地区智慧旅游发展研究[J]. 旅游学刊, 2021, 36(4): 78-87.</w:t>
      </w:r>
    </w:p>
    <w:p w14:paraId="55D97ED4">
      <w:pPr>
        <w:spacing w:before="360" w:after="240"/>
        <w:jc w:val="center"/>
        <w:outlineLvl w:val="0"/>
      </w:pPr>
      <w:r>
        <w:rPr>
          <w:rFonts w:ascii="黑体" w:hAnsi="黑体" w:eastAsia="黑体" w:cs="黑体"/>
          <w:b/>
          <w:bCs/>
          <w:sz w:val="30"/>
          <w:szCs w:val="30"/>
        </w:rPr>
        <w:t>五、技术标准与政策文件（5篇）</w:t>
      </w:r>
    </w:p>
    <w:p w14:paraId="7CFFACE6">
      <w:pPr>
        <w:spacing w:before="20" w:after="20" w:line="300" w:lineRule="auto"/>
      </w:pPr>
      <w:r>
        <w:rPr>
          <w:rFonts w:ascii="宋体" w:hAnsi="宋体" w:eastAsia="宋体" w:cs="宋体"/>
          <w:sz w:val="21"/>
          <w:szCs w:val="21"/>
        </w:rPr>
        <w:t>[66] 中华人民共和国文化和旅游部. 关于推动数字文化产业高质量发展的意见[EB/OL]. (2020-11-18)[2024-06-01]. http://www.gov.cn/zhengce/2020-11/18/content_5562363.htm.</w:t>
      </w:r>
    </w:p>
    <w:p w14:paraId="39E64E38">
      <w:pPr>
        <w:spacing w:before="20" w:after="20" w:line="300" w:lineRule="auto"/>
      </w:pPr>
      <w:r>
        <w:rPr>
          <w:rFonts w:ascii="宋体" w:hAnsi="宋体" w:eastAsia="宋体" w:cs="宋体"/>
          <w:sz w:val="21"/>
          <w:szCs w:val="21"/>
        </w:rPr>
        <w:t>[67] 国家互联网信息办公室. 生成式人工智能服务管理暂行办法[EB/OL]. (2023-07-13)[2024-06-01]. http://www.cac.gov.cn/2023-07/13/c_1690898327029107.htm.</w:t>
      </w:r>
    </w:p>
    <w:p w14:paraId="39C9D66E">
      <w:pPr>
        <w:spacing w:before="20" w:after="20" w:line="300" w:lineRule="auto"/>
      </w:pPr>
      <w:r>
        <w:rPr>
          <w:rFonts w:ascii="宋体" w:hAnsi="宋体" w:eastAsia="宋体" w:cs="宋体"/>
          <w:sz w:val="21"/>
          <w:szCs w:val="21"/>
        </w:rPr>
        <w:t>[68] 工业和信息化部. "十四五"信息化和工业化深度融合发展规划[EB/OL]. (2021-11-17)[2024-06-01]. https://www.miit.gov.cn/zwgk/zcwj/wjfb/zh/202111/t20211117_1420563.html.</w:t>
      </w:r>
    </w:p>
    <w:p w14:paraId="790C827A">
      <w:pPr>
        <w:spacing w:before="20" w:after="20" w:line="300" w:lineRule="auto"/>
      </w:pPr>
      <w:r>
        <w:rPr>
          <w:rFonts w:ascii="宋体" w:hAnsi="宋体" w:eastAsia="宋体" w:cs="宋体"/>
          <w:sz w:val="21"/>
          <w:szCs w:val="21"/>
        </w:rPr>
        <w:t>[69] 广西壮族自治区人民政府. 广西数字经济发展三年行动计划(2021-2023年)[EB/OL]. (2021-06-10)[2024-06-01]. http://www.gxzf.gov.cn/gxzf/zwgk/zhengce/202106/t20210610_1945678.html.</w:t>
      </w:r>
    </w:p>
    <w:p w14:paraId="2EE19088">
      <w:pPr>
        <w:spacing w:before="20" w:after="20" w:line="300" w:lineRule="auto"/>
      </w:pPr>
      <w:r>
        <w:rPr>
          <w:rFonts w:ascii="宋体" w:hAnsi="宋体" w:eastAsia="宋体" w:cs="宋体"/>
          <w:sz w:val="21"/>
          <w:szCs w:val="21"/>
        </w:rPr>
        <w:t>[70] 贵港市人民政府. 贵港市"十四五"文化和旅游发展规划[EB/OL]. (2021-09-20)[2024-06-01]. http://www.guigang.gov.cn/zwgk/ghjh/202109/t20210920_2145632.html.</w:t>
      </w:r>
    </w:p>
    <w:p w14:paraId="3C326135">
      <w:r>
        <w:br w:type="page"/>
      </w:r>
    </w:p>
    <w:p w14:paraId="2F4A7040">
      <w:pPr>
        <w:spacing w:before="0" w:after="0" w:line="360" w:lineRule="auto"/>
        <w:ind w:firstLine="480"/>
      </w:pPr>
      <w:r>
        <w:rPr>
          <w:rFonts w:ascii="宋体" w:hAnsi="宋体" w:eastAsia="宋体" w:cs="宋体"/>
          <w:b/>
          <w:bCs/>
          <w:sz w:val="24"/>
          <w:szCs w:val="24"/>
        </w:rPr>
        <w:t>共计70篇文献</w:t>
      </w:r>
    </w:p>
    <w:p w14:paraId="7D0BCFDA">
      <w:pPr>
        <w:spacing w:before="0" w:after="0" w:line="360" w:lineRule="auto"/>
        <w:ind w:firstLine="480"/>
      </w:pPr>
      <w:r>
        <w:rPr>
          <w:rFonts w:ascii="宋体" w:hAnsi="宋体" w:eastAsia="宋体" w:cs="宋体"/>
          <w:b/>
          <w:bCs/>
          <w:sz w:val="24"/>
          <w:szCs w:val="24"/>
        </w:rPr>
        <w:t>文献分布：</w:t>
      </w:r>
    </w:p>
    <w:p w14:paraId="69EDDA2D">
      <w:pPr>
        <w:spacing w:before="40" w:after="40" w:line="360" w:lineRule="auto"/>
        <w:ind w:left="720" w:hanging="240"/>
      </w:pPr>
      <w:r>
        <w:rPr>
          <w:rFonts w:ascii="宋体" w:hAnsi="宋体" w:eastAsia="宋体" w:cs="宋体"/>
          <w:sz w:val="24"/>
          <w:szCs w:val="24"/>
        </w:rPr>
        <w:t>• 大语言模型与AI技术：20篇</w:t>
      </w:r>
    </w:p>
    <w:p w14:paraId="3E0DDFF4">
      <w:pPr>
        <w:spacing w:before="40" w:after="40" w:line="360" w:lineRule="auto"/>
        <w:ind w:left="720" w:hanging="240"/>
      </w:pPr>
      <w:r>
        <w:rPr>
          <w:rFonts w:ascii="宋体" w:hAnsi="宋体" w:eastAsia="宋体" w:cs="宋体"/>
          <w:sz w:val="24"/>
          <w:szCs w:val="24"/>
        </w:rPr>
        <w:t>• 智慧旅游与旅游信息化：20篇</w:t>
      </w:r>
    </w:p>
    <w:p w14:paraId="3E2D414D">
      <w:pPr>
        <w:spacing w:before="40" w:after="40" w:line="360" w:lineRule="auto"/>
        <w:ind w:left="720" w:hanging="240"/>
      </w:pPr>
      <w:r>
        <w:rPr>
          <w:rFonts w:ascii="宋体" w:hAnsi="宋体" w:eastAsia="宋体" w:cs="宋体"/>
          <w:sz w:val="24"/>
          <w:szCs w:val="24"/>
        </w:rPr>
        <w:t>• 旅游大数据与AI应用：15篇</w:t>
      </w:r>
    </w:p>
    <w:p w14:paraId="74ED443F">
      <w:pPr>
        <w:spacing w:before="40" w:after="40" w:line="360" w:lineRule="auto"/>
        <w:ind w:left="720" w:hanging="240"/>
      </w:pPr>
      <w:r>
        <w:rPr>
          <w:rFonts w:ascii="宋体" w:hAnsi="宋体" w:eastAsia="宋体" w:cs="宋体"/>
          <w:sz w:val="24"/>
          <w:szCs w:val="24"/>
        </w:rPr>
        <w:t>• 广西与贵港旅游研究：10篇</w:t>
      </w:r>
    </w:p>
    <w:p w14:paraId="762A655E">
      <w:pPr>
        <w:spacing w:before="40" w:after="40" w:line="360" w:lineRule="auto"/>
        <w:ind w:left="720" w:hanging="240"/>
      </w:pPr>
      <w:r>
        <w:rPr>
          <w:rFonts w:ascii="宋体" w:hAnsi="宋体" w:eastAsia="宋体" w:cs="宋体"/>
          <w:sz w:val="24"/>
          <w:szCs w:val="24"/>
        </w:rPr>
        <w:t>• 技术标准与政策文件：5篇</w:t>
      </w:r>
    </w:p>
    <w:p w14:paraId="3FE05E76">
      <w:pPr>
        <w:spacing w:before="0" w:after="0" w:line="360" w:lineRule="auto"/>
        <w:ind w:firstLine="480"/>
      </w:pPr>
      <w:r>
        <w:rPr>
          <w:rFonts w:ascii="宋体" w:hAnsi="宋体" w:eastAsia="宋体" w:cs="宋体"/>
          <w:b/>
          <w:bCs/>
          <w:sz w:val="24"/>
          <w:szCs w:val="24"/>
        </w:rPr>
        <w:t>文献类型：</w:t>
      </w:r>
    </w:p>
    <w:p w14:paraId="28C4B77C">
      <w:pPr>
        <w:spacing w:before="40" w:after="40" w:line="360" w:lineRule="auto"/>
        <w:ind w:left="720" w:hanging="240"/>
      </w:pPr>
      <w:r>
        <w:rPr>
          <w:rFonts w:ascii="宋体" w:hAnsi="宋体" w:eastAsia="宋体" w:cs="宋体"/>
          <w:sz w:val="24"/>
          <w:szCs w:val="24"/>
        </w:rPr>
        <w:t>• 英文期刊论文：25篇</w:t>
      </w:r>
    </w:p>
    <w:p w14:paraId="73991B3F">
      <w:pPr>
        <w:spacing w:before="40" w:after="40" w:line="360" w:lineRule="auto"/>
        <w:ind w:left="720" w:hanging="240"/>
      </w:pPr>
      <w:r>
        <w:rPr>
          <w:rFonts w:ascii="宋体" w:hAnsi="宋体" w:eastAsia="宋体" w:cs="宋体"/>
          <w:sz w:val="24"/>
          <w:szCs w:val="24"/>
        </w:rPr>
        <w:t>• 中文期刊论文：30篇</w:t>
      </w:r>
    </w:p>
    <w:p w14:paraId="429DDEB4">
      <w:pPr>
        <w:spacing w:before="40" w:after="40" w:line="360" w:lineRule="auto"/>
        <w:ind w:left="720" w:hanging="240"/>
      </w:pPr>
      <w:r>
        <w:rPr>
          <w:rFonts w:ascii="宋体" w:hAnsi="宋体" w:eastAsia="宋体" w:cs="宋体"/>
          <w:sz w:val="24"/>
          <w:szCs w:val="24"/>
        </w:rPr>
        <w:t>• 政策文件：5篇</w:t>
      </w:r>
    </w:p>
    <w:p w14:paraId="44E637E3">
      <w:pPr>
        <w:spacing w:before="40" w:after="40" w:line="360" w:lineRule="auto"/>
        <w:ind w:left="720" w:hanging="240"/>
      </w:pPr>
      <w:r>
        <w:rPr>
          <w:rFonts w:ascii="宋体" w:hAnsi="宋体" w:eastAsia="宋体" w:cs="宋体"/>
          <w:sz w:val="24"/>
          <w:szCs w:val="24"/>
        </w:rPr>
        <w:t>• 图书专著：10篇</w:t>
      </w:r>
    </w:p>
    <w:p w14:paraId="7DD71F08">
      <w:pPr>
        <w:spacing w:before="0" w:after="0" w:line="360" w:lineRule="auto"/>
        <w:ind w:firstLine="480"/>
      </w:pPr>
      <w:r>
        <w:rPr>
          <w:rFonts w:ascii="宋体" w:hAnsi="宋体" w:eastAsia="宋体" w:cs="宋体"/>
          <w:b/>
          <w:bCs/>
          <w:sz w:val="24"/>
          <w:szCs w:val="24"/>
        </w:rPr>
        <w:t>时间分布：</w:t>
      </w:r>
    </w:p>
    <w:p w14:paraId="3DB8ED38">
      <w:pPr>
        <w:spacing w:before="40" w:after="40" w:line="360" w:lineRule="auto"/>
        <w:ind w:left="720" w:hanging="240"/>
      </w:pPr>
      <w:r>
        <w:rPr>
          <w:rFonts w:ascii="宋体" w:hAnsi="宋体" w:eastAsia="宋体" w:cs="宋体"/>
          <w:sz w:val="24"/>
          <w:szCs w:val="24"/>
        </w:rPr>
        <w:t>• 2017-2020：15篇（基础性研究）</w:t>
      </w:r>
    </w:p>
    <w:p w14:paraId="75619AE1">
      <w:pPr>
        <w:spacing w:before="40" w:after="40" w:line="360" w:lineRule="auto"/>
        <w:ind w:left="720" w:hanging="240"/>
      </w:pPr>
      <w:r>
        <w:rPr>
          <w:rFonts w:ascii="宋体" w:hAnsi="宋体" w:eastAsia="宋体" w:cs="宋体"/>
          <w:sz w:val="24"/>
          <w:szCs w:val="24"/>
        </w:rPr>
        <w:t>• 2021-2024：55篇（最新研究进展）</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gency FB">
    <w:panose1 w:val="020B050302020202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D79AD">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A6F8">
    <w:pPr>
      <w:jc w:val="center"/>
    </w:pPr>
    <w:r>
      <w:rPr>
        <w:rFonts w:ascii="宋体" w:hAnsi="宋体" w:eastAsia="宋体" w:cs="宋体"/>
        <w:color w:val="888888"/>
        <w:sz w:val="18"/>
        <w:szCs w:val="18"/>
      </w:rPr>
      <w:t>大语言模型在贵港市旅游业中的应用与趋势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E0B5070"/>
    <w:rsid w:val="37897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jc w:val="center"/>
      <w:outlineLvl w:val="0"/>
    </w:pPr>
    <w:rPr>
      <w:rFonts w:ascii="黑体" w:hAnsi="黑体" w:eastAsia="黑体" w:cs="黑体"/>
      <w:b/>
      <w:bCs/>
      <w:sz w:val="30"/>
      <w:szCs w:val="30"/>
    </w:rPr>
  </w:style>
  <w:style w:type="paragraph" w:styleId="3">
    <w:name w:val="heading 2"/>
    <w:next w:val="1"/>
    <w:qFormat/>
    <w:uiPriority w:val="0"/>
    <w:pPr>
      <w:spacing w:before="240" w:after="160"/>
      <w:outlineLvl w:val="1"/>
    </w:pPr>
    <w:rPr>
      <w:rFonts w:ascii="黑体" w:hAnsi="黑体" w:eastAsia="黑体" w:cs="黑体"/>
      <w:b/>
      <w:bCs/>
      <w:sz w:val="28"/>
      <w:szCs w:val="28"/>
    </w:rPr>
  </w:style>
  <w:style w:type="paragraph" w:styleId="4">
    <w:name w:val="heading 3"/>
    <w:next w:val="1"/>
    <w:qFormat/>
    <w:uiPriority w:val="0"/>
    <w:pPr>
      <w:spacing w:before="200" w:after="120"/>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176</Pages>
  <Words>14672</Words>
  <Characters>21249</Characters>
  <TotalTime>46</TotalTime>
  <ScaleCrop>false</ScaleCrop>
  <LinksUpToDate>false</LinksUpToDate>
  <CharactersWithSpaces>22364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2026-06-03T01:49:00Z</dcterms:created>
  <dc:creator>Un-named</dc:creator>
  <cp:lastModifiedBy>Wa</cp:lastModifiedBy>
  <dcterms:modified xsi:type="dcterms:W3CDTF">2026-06-04T06:42:54Z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eyJoZGlkIjoiYjc3MGE0YjUzOTVmNDYxOTcwNTdjMzVkNzY0OTlmNTkiLCJ1c2VySWQiOiIyNzEyMTYzNzIifQ==</vt:lpwstr>
  </property>
  <property fmtid="{D5CDD505-2E9C-101B-9397-08002B2CF9AE}" pid="3" name="KSOProductBuildVer">
    <vt:lpwstr>2052-12.1.0.24034</vt:lpwstr>
  </property>
  <property fmtid="{D5CDD505-2E9C-101B-9397-08002B2CF9AE}" pid="4" name="ICV">
    <vt:lpwstr>67F26547B1494DC1B1257D72A2A02422_13</vt:lpwstr>
  </property>
</Properties>
</file>