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8AFA9" w14:textId="77777777" w:rsidR="005A5D89" w:rsidRPr="00276B22" w:rsidRDefault="005A5D89" w:rsidP="008C4E3B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jc w:val="center"/>
        <w:rPr>
          <w:rFonts w:eastAsia="SimSun"/>
          <w:b/>
          <w:bCs/>
        </w:rPr>
      </w:pPr>
    </w:p>
    <w:p w14:paraId="67A7C8A0" w14:textId="77777777" w:rsidR="008C4E3B" w:rsidRDefault="008C4E3B" w:rsidP="008C4E3B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jc w:val="center"/>
        <w:rPr>
          <w:rFonts w:eastAsia="ヒラギノ角ゴ Pro W3"/>
          <w:b/>
          <w:snapToGrid/>
          <w:lang w:eastAsia="ru-RU"/>
        </w:rPr>
      </w:pPr>
      <w:r w:rsidRPr="008C4E3B">
        <w:rPr>
          <w:rFonts w:eastAsia="SimSun"/>
          <w:b/>
          <w:bCs/>
        </w:rPr>
        <w:t>ДОГОВОР НАЙМА ЖИЛОГО ПОМЕЩЕНИЯ</w:t>
      </w:r>
    </w:p>
    <w:p w14:paraId="2AC880FC" w14:textId="77777777" w:rsidR="008C4E3B" w:rsidRDefault="008C4E3B" w:rsidP="008C4E3B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jc w:val="both"/>
        <w:rPr>
          <w:rFonts w:eastAsia="ヒラギノ角ゴ Pro W3"/>
          <w:b/>
          <w:snapToGrid/>
          <w:lang w:eastAsia="ru-RU"/>
        </w:rPr>
      </w:pPr>
    </w:p>
    <w:p w14:paraId="69091BBC" w14:textId="77777777" w:rsidR="008C4E3B" w:rsidRPr="008C4E3B" w:rsidRDefault="008C4E3B" w:rsidP="00214163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ind w:firstLine="567"/>
        <w:jc w:val="both"/>
        <w:rPr>
          <w:rFonts w:eastAsia="ヒラギノ角ゴ Pro W3"/>
          <w:snapToGrid/>
          <w:lang w:eastAsia="ru-RU"/>
        </w:rPr>
      </w:pPr>
      <w:r w:rsidRPr="008C4E3B">
        <w:rPr>
          <w:rFonts w:eastAsia="ヒラギノ角ゴ Pro W3"/>
          <w:b/>
          <w:snapToGrid/>
          <w:lang w:eastAsia="ru-RU"/>
        </w:rPr>
        <w:t xml:space="preserve">Гражданин Российской Федерации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,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 года рождения, место рождения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, паспорт: серия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 xml:space="preserve">_____________________ </w:t>
      </w:r>
      <w:r w:rsidRPr="008C4E3B">
        <w:rPr>
          <w:rFonts w:eastAsia="ヒラギノ角ゴ Pro W3"/>
          <w:snapToGrid/>
          <w:color w:val="000000"/>
          <w:lang w:eastAsia="ru-RU"/>
        </w:rPr>
        <w:t xml:space="preserve">номер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, выдан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</w:t>
      </w:r>
      <w:r w:rsidR="00214163" w:rsidRPr="008C4E3B">
        <w:rPr>
          <w:rFonts w:eastAsia="ヒラギノ角ゴ Pro W3"/>
          <w:caps/>
          <w:snapToGrid/>
          <w:color w:val="000000"/>
          <w:lang w:eastAsia="ru-RU"/>
        </w:rPr>
        <w:t>_, _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</w:t>
      </w:r>
      <w:r w:rsidRPr="008C4E3B" w:rsidDel="008A5EF5">
        <w:rPr>
          <w:rFonts w:eastAsia="ヒラギノ角ゴ Pro W3"/>
          <w:snapToGrid/>
          <w:lang w:eastAsia="ru-RU"/>
        </w:rPr>
        <w:t xml:space="preserve"> </w:t>
      </w:r>
      <w:r w:rsidRPr="008C4E3B">
        <w:rPr>
          <w:rFonts w:eastAsia="ヒラギノ角ゴ Pro W3"/>
          <w:snapToGrid/>
          <w:lang w:eastAsia="ru-RU"/>
        </w:rPr>
        <w:t xml:space="preserve">года, код подразделения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, СНИЛС: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 зарегистрированный по адресу: РОССИЯ,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 xml:space="preserve"> _____________________</w:t>
      </w:r>
      <w:r w:rsidRPr="008C4E3B">
        <w:rPr>
          <w:rFonts w:eastAsia="ヒラギノ角ゴ Pro W3"/>
          <w:snapToGrid/>
          <w:lang w:eastAsia="ru-RU"/>
        </w:rPr>
        <w:t>, именуемый «</w:t>
      </w:r>
      <w:r w:rsidR="00214163">
        <w:rPr>
          <w:rFonts w:eastAsia="ヒラギノ角ゴ Pro W3"/>
          <w:b/>
          <w:snapToGrid/>
          <w:lang w:eastAsia="ru-RU"/>
        </w:rPr>
        <w:t>НАЙМОДАТЕЛЬ</w:t>
      </w:r>
      <w:r w:rsidRPr="008C4E3B">
        <w:rPr>
          <w:rFonts w:eastAsia="ヒラギノ角ゴ Pro W3"/>
          <w:snapToGrid/>
          <w:lang w:eastAsia="ru-RU"/>
        </w:rPr>
        <w:t>»,</w:t>
      </w:r>
    </w:p>
    <w:p w14:paraId="1D79F37C" w14:textId="77777777" w:rsidR="008C4E3B" w:rsidRPr="008C4E3B" w:rsidRDefault="008C4E3B" w:rsidP="008C4E3B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ind w:firstLine="709"/>
        <w:jc w:val="both"/>
        <w:rPr>
          <w:rFonts w:eastAsia="ヒラギノ角ゴ Pro W3"/>
          <w:snapToGrid/>
          <w:lang w:eastAsia="ru-RU"/>
        </w:rPr>
      </w:pPr>
      <w:r w:rsidRPr="008C4E3B">
        <w:rPr>
          <w:rFonts w:eastAsia="ヒラギノ角ゴ Pro W3"/>
          <w:snapToGrid/>
          <w:lang w:eastAsia="ru-RU"/>
        </w:rPr>
        <w:t>и</w:t>
      </w:r>
    </w:p>
    <w:p w14:paraId="6A7E9D02" w14:textId="77777777" w:rsidR="008C4E3B" w:rsidRDefault="008C4E3B" w:rsidP="008C4E3B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ind w:firstLine="709"/>
        <w:jc w:val="both"/>
        <w:rPr>
          <w:rFonts w:eastAsia="ヒラギノ角ゴ Pro W3"/>
          <w:snapToGrid/>
          <w:lang w:eastAsia="ru-RU"/>
        </w:rPr>
      </w:pPr>
      <w:r w:rsidRPr="008C4E3B">
        <w:rPr>
          <w:rFonts w:eastAsia="ヒラギノ角ゴ Pro W3"/>
          <w:b/>
          <w:snapToGrid/>
          <w:lang w:eastAsia="ru-RU"/>
        </w:rPr>
        <w:t xml:space="preserve">Гражданин Российской Федерации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>,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 xml:space="preserve"> _____________________</w:t>
      </w:r>
      <w:r w:rsidRPr="008C4E3B">
        <w:rPr>
          <w:rFonts w:eastAsia="ヒラギノ角ゴ Pro W3"/>
          <w:snapToGrid/>
          <w:lang w:eastAsia="ru-RU"/>
        </w:rPr>
        <w:t xml:space="preserve"> года рождения, место рождения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, паспорт: серия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 xml:space="preserve">_____________________ </w:t>
      </w:r>
      <w:r w:rsidRPr="008C4E3B">
        <w:rPr>
          <w:rFonts w:eastAsia="ヒラギノ角ゴ Pro W3"/>
          <w:snapToGrid/>
          <w:color w:val="000000"/>
          <w:lang w:eastAsia="ru-RU"/>
        </w:rPr>
        <w:t xml:space="preserve">номер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, выдан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_____________________, _____________________</w:t>
      </w:r>
      <w:r w:rsidRPr="008C4E3B" w:rsidDel="008A5EF5">
        <w:rPr>
          <w:rFonts w:eastAsia="ヒラギノ角ゴ Pro W3"/>
          <w:snapToGrid/>
          <w:lang w:eastAsia="ru-RU"/>
        </w:rPr>
        <w:t xml:space="preserve"> </w:t>
      </w:r>
      <w:r w:rsidRPr="008C4E3B">
        <w:rPr>
          <w:rFonts w:eastAsia="ヒラギノ角ゴ Pro W3"/>
          <w:snapToGrid/>
          <w:lang w:eastAsia="ru-RU"/>
        </w:rPr>
        <w:t xml:space="preserve">года, код подразделения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 xml:space="preserve">, СНИЛС: 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>_____________________</w:t>
      </w:r>
      <w:r w:rsidRPr="008C4E3B">
        <w:rPr>
          <w:rFonts w:eastAsia="ヒラギノ角ゴ Pro W3"/>
          <w:snapToGrid/>
          <w:lang w:eastAsia="ru-RU"/>
        </w:rPr>
        <w:t>, зарегистрированный по адресу: РОССИЯ,</w:t>
      </w:r>
      <w:r w:rsidRPr="008C4E3B">
        <w:rPr>
          <w:rFonts w:eastAsia="ヒラギノ角ゴ Pro W3"/>
          <w:caps/>
          <w:snapToGrid/>
          <w:color w:val="000000"/>
          <w:lang w:eastAsia="ru-RU"/>
        </w:rPr>
        <w:t xml:space="preserve"> _____________________</w:t>
      </w:r>
      <w:r w:rsidRPr="008C4E3B">
        <w:rPr>
          <w:rFonts w:eastAsia="ヒラギノ角ゴ Pro W3"/>
          <w:snapToGrid/>
          <w:lang w:eastAsia="ru-RU"/>
        </w:rPr>
        <w:t>, именуемый в дальнейшем «</w:t>
      </w:r>
      <w:r w:rsidR="00214163">
        <w:rPr>
          <w:rFonts w:eastAsia="ヒラギノ角ゴ Pro W3"/>
          <w:b/>
          <w:snapToGrid/>
          <w:lang w:eastAsia="ru-RU"/>
        </w:rPr>
        <w:t>НАНИМАТЕЛЬ</w:t>
      </w:r>
      <w:r w:rsidRPr="008C4E3B">
        <w:rPr>
          <w:rFonts w:eastAsia="ヒラギノ角ゴ Pro W3"/>
          <w:snapToGrid/>
          <w:lang w:eastAsia="ru-RU"/>
        </w:rPr>
        <w:t>», с другой стороны,</w:t>
      </w:r>
    </w:p>
    <w:p w14:paraId="165A4213" w14:textId="77777777" w:rsidR="00214163" w:rsidRPr="008C4E3B" w:rsidRDefault="00214163" w:rsidP="008C4E3B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/>
        <w:ind w:firstLine="709"/>
        <w:jc w:val="both"/>
        <w:rPr>
          <w:rFonts w:eastAsia="ヒラギノ角ゴ Pro W3"/>
          <w:snapToGrid/>
          <w:lang w:eastAsia="ru-RU"/>
        </w:rPr>
      </w:pPr>
      <w:r w:rsidRPr="008C4E3B">
        <w:rPr>
          <w:rFonts w:eastAsia="SimSun"/>
        </w:rPr>
        <w:t>совместно именуемые «</w:t>
      </w:r>
      <w:r w:rsidRPr="008C4E3B">
        <w:rPr>
          <w:rFonts w:eastAsia="SimSun"/>
          <w:b/>
        </w:rPr>
        <w:t>Стороны</w:t>
      </w:r>
      <w:r w:rsidRPr="008C4E3B">
        <w:rPr>
          <w:rFonts w:eastAsia="SimSun"/>
        </w:rPr>
        <w:t>», а по отдельности – «</w:t>
      </w:r>
      <w:r w:rsidRPr="008C4E3B">
        <w:rPr>
          <w:rFonts w:eastAsia="SimSun"/>
          <w:b/>
        </w:rPr>
        <w:t>Сторона</w:t>
      </w:r>
      <w:r w:rsidRPr="008C4E3B">
        <w:rPr>
          <w:rFonts w:eastAsia="SimSun"/>
        </w:rPr>
        <w:t xml:space="preserve">», заключили настоящий Договор найма жилого помещения </w:t>
      </w:r>
      <w:r w:rsidRPr="008C4E3B">
        <w:t>о</w:t>
      </w:r>
      <w:r w:rsidRPr="008C4E3B">
        <w:rPr>
          <w:rFonts w:eastAsia="SimSun"/>
        </w:rPr>
        <w:t xml:space="preserve"> нижеследующем (далее по тексту «</w:t>
      </w:r>
      <w:r w:rsidRPr="008C4E3B">
        <w:rPr>
          <w:rFonts w:eastAsia="SimSun"/>
          <w:b/>
        </w:rPr>
        <w:t>Договор</w:t>
      </w:r>
      <w:r w:rsidRPr="008C4E3B">
        <w:rPr>
          <w:rFonts w:eastAsia="SimSun"/>
        </w:rPr>
        <w:t>»):</w:t>
      </w:r>
    </w:p>
    <w:p w14:paraId="1FA59F68" w14:textId="77777777" w:rsidR="008C4E3B" w:rsidRDefault="008C4E3B" w:rsidP="008C4E3B">
      <w:pPr>
        <w:ind w:left="567"/>
        <w:jc w:val="both"/>
        <w:rPr>
          <w:b/>
        </w:rPr>
      </w:pPr>
    </w:p>
    <w:p w14:paraId="2FE11DB7" w14:textId="77777777" w:rsidR="00E14B93" w:rsidRPr="008C4E3B" w:rsidRDefault="00E14B93" w:rsidP="006E17F2">
      <w:pPr>
        <w:numPr>
          <w:ilvl w:val="0"/>
          <w:numId w:val="13"/>
        </w:numPr>
        <w:ind w:left="567" w:hanging="567"/>
        <w:jc w:val="both"/>
        <w:rPr>
          <w:b/>
        </w:rPr>
      </w:pPr>
      <w:r w:rsidRPr="008C4E3B">
        <w:rPr>
          <w:b/>
        </w:rPr>
        <w:t>ПРЕДМЕТ ДОГОВОРА</w:t>
      </w:r>
    </w:p>
    <w:p w14:paraId="6A3DD383" w14:textId="77777777" w:rsidR="008A49F5" w:rsidRPr="008C4E3B" w:rsidRDefault="00FE1D61" w:rsidP="00E907CC">
      <w:pPr>
        <w:numPr>
          <w:ilvl w:val="1"/>
          <w:numId w:val="13"/>
        </w:numPr>
        <w:ind w:left="567" w:hanging="567"/>
        <w:jc w:val="both"/>
        <w:rPr>
          <w:bCs/>
        </w:rPr>
      </w:pPr>
      <w:r w:rsidRPr="008C4E3B">
        <w:rPr>
          <w:bCs/>
        </w:rPr>
        <w:t>Наймодател</w:t>
      </w:r>
      <w:r w:rsidR="00C73225" w:rsidRPr="008C4E3B">
        <w:rPr>
          <w:bCs/>
        </w:rPr>
        <w:t>ь</w:t>
      </w:r>
      <w:r w:rsidR="00EE107D" w:rsidRPr="008C4E3B">
        <w:rPr>
          <w:bCs/>
        </w:rPr>
        <w:t xml:space="preserve"> </w:t>
      </w:r>
      <w:r w:rsidR="00C73225" w:rsidRPr="008C4E3B">
        <w:rPr>
          <w:bCs/>
        </w:rPr>
        <w:t xml:space="preserve">обязуется передать </w:t>
      </w:r>
      <w:r w:rsidRPr="008C4E3B">
        <w:rPr>
          <w:bCs/>
        </w:rPr>
        <w:t>Нанимателю</w:t>
      </w:r>
      <w:r w:rsidR="00C73225" w:rsidRPr="008C4E3B">
        <w:rPr>
          <w:bCs/>
        </w:rPr>
        <w:t xml:space="preserve">, а </w:t>
      </w:r>
      <w:r w:rsidRPr="008C4E3B">
        <w:rPr>
          <w:bCs/>
        </w:rPr>
        <w:t>Наниматель</w:t>
      </w:r>
      <w:r w:rsidR="00C73225" w:rsidRPr="008C4E3B">
        <w:rPr>
          <w:bCs/>
        </w:rPr>
        <w:t xml:space="preserve"> обязуется принять во временное владение и пользование за плату </w:t>
      </w:r>
      <w:r w:rsidR="007631B1" w:rsidRPr="008C4E3B">
        <w:rPr>
          <w:bCs/>
        </w:rPr>
        <w:t xml:space="preserve">квартиру, </w:t>
      </w:r>
      <w:r w:rsidR="00641F56" w:rsidRPr="008C4E3B">
        <w:rPr>
          <w:bCs/>
        </w:rPr>
        <w:t xml:space="preserve">состоящую из </w:t>
      </w:r>
      <w:r w:rsidR="006F64FE" w:rsidRPr="008C4E3B">
        <w:t>___</w:t>
      </w:r>
      <w:r w:rsidR="00641F56" w:rsidRPr="008C4E3B">
        <w:rPr>
          <w:bCs/>
        </w:rPr>
        <w:t xml:space="preserve"> комнат</w:t>
      </w:r>
      <w:r w:rsidR="00FD72C8" w:rsidRPr="008C4E3B">
        <w:rPr>
          <w:bCs/>
        </w:rPr>
        <w:t>(ы)</w:t>
      </w:r>
      <w:r w:rsidR="00641F56" w:rsidRPr="008C4E3B">
        <w:rPr>
          <w:bCs/>
        </w:rPr>
        <w:t xml:space="preserve">, </w:t>
      </w:r>
      <w:r w:rsidR="007631B1" w:rsidRPr="008C4E3B">
        <w:rPr>
          <w:bCs/>
        </w:rPr>
        <w:t xml:space="preserve">расположенную по адресу: </w:t>
      </w:r>
      <w:r w:rsidR="00187414" w:rsidRPr="008C4E3B">
        <w:rPr>
          <w:bCs/>
        </w:rPr>
        <w:t>__________</w:t>
      </w:r>
      <w:r w:rsidR="00E907CC" w:rsidRPr="008C4E3B">
        <w:rPr>
          <w:spacing w:val="1"/>
        </w:rPr>
        <w:t>__</w:t>
      </w:r>
      <w:r w:rsidR="00E907CC" w:rsidRPr="008C4E3B">
        <w:t xml:space="preserve">______________ </w:t>
      </w:r>
      <w:r w:rsidR="007631B1" w:rsidRPr="008C4E3B">
        <w:rPr>
          <w:bCs/>
        </w:rPr>
        <w:t>(далее по тексту «</w:t>
      </w:r>
      <w:r w:rsidR="007631B1" w:rsidRPr="008C4E3B">
        <w:rPr>
          <w:b/>
          <w:bCs/>
        </w:rPr>
        <w:t>Квартира</w:t>
      </w:r>
      <w:r w:rsidR="007631B1" w:rsidRPr="008C4E3B">
        <w:rPr>
          <w:bCs/>
        </w:rPr>
        <w:t>»).</w:t>
      </w:r>
    </w:p>
    <w:p w14:paraId="60E84738" w14:textId="77777777" w:rsidR="00A30314" w:rsidRPr="008C4E3B" w:rsidRDefault="00C73225" w:rsidP="001E6BE7">
      <w:pPr>
        <w:numPr>
          <w:ilvl w:val="1"/>
          <w:numId w:val="13"/>
        </w:numPr>
        <w:ind w:left="567" w:hanging="567"/>
        <w:jc w:val="both"/>
        <w:rPr>
          <w:b/>
        </w:rPr>
      </w:pPr>
      <w:r w:rsidRPr="008C4E3B">
        <w:rPr>
          <w:bCs/>
        </w:rPr>
        <w:t xml:space="preserve">Квартира принадлежит </w:t>
      </w:r>
      <w:r w:rsidR="00FE1D61" w:rsidRPr="008C4E3B">
        <w:rPr>
          <w:bCs/>
        </w:rPr>
        <w:t>Наймодател</w:t>
      </w:r>
      <w:r w:rsidRPr="008C4E3B">
        <w:rPr>
          <w:bCs/>
        </w:rPr>
        <w:t>ю на праве собственности, что подтверждается</w:t>
      </w:r>
    </w:p>
    <w:p w14:paraId="4A010822" w14:textId="77777777" w:rsidR="00A30314" w:rsidRPr="00214163" w:rsidRDefault="00C73225" w:rsidP="00A30314">
      <w:pPr>
        <w:numPr>
          <w:ilvl w:val="0"/>
          <w:numId w:val="41"/>
        </w:numPr>
        <w:jc w:val="both"/>
        <w:rPr>
          <w:b/>
        </w:rPr>
      </w:pPr>
      <w:r w:rsidRPr="008C4E3B">
        <w:rPr>
          <w:bCs/>
        </w:rPr>
        <w:t xml:space="preserve">Свидетельством о государственной регистрации права </w:t>
      </w:r>
      <w:r w:rsidR="00EE107D" w:rsidRPr="008C4E3B">
        <w:rPr>
          <w:bCs/>
        </w:rPr>
        <w:t xml:space="preserve">серия </w:t>
      </w:r>
      <w:r w:rsidR="006F64FE" w:rsidRPr="008C4E3B">
        <w:t>____</w:t>
      </w:r>
      <w:r w:rsidR="00EE107D" w:rsidRPr="008C4E3B">
        <w:t xml:space="preserve"> номер </w:t>
      </w:r>
      <w:r w:rsidR="006F64FE" w:rsidRPr="008C4E3B">
        <w:t>____________</w:t>
      </w:r>
      <w:r w:rsidRPr="008C4E3B">
        <w:rPr>
          <w:bCs/>
        </w:rPr>
        <w:t xml:space="preserve">от </w:t>
      </w:r>
      <w:r w:rsidR="00D207CA" w:rsidRPr="008C4E3B">
        <w:t>«____» ____________ 20__ года</w:t>
      </w:r>
      <w:r w:rsidR="006F64FE" w:rsidRPr="008C4E3B">
        <w:rPr>
          <w:bCs/>
        </w:rPr>
        <w:t xml:space="preserve"> </w:t>
      </w:r>
    </w:p>
    <w:p w14:paraId="7D2E6EA3" w14:textId="77777777" w:rsidR="00276B22" w:rsidRDefault="00214163" w:rsidP="00276B22">
      <w:pPr>
        <w:ind w:left="1287"/>
        <w:jc w:val="both"/>
        <w:rPr>
          <w:b/>
          <w:i/>
          <w:color w:val="FF0000"/>
        </w:rPr>
      </w:pPr>
      <w:r w:rsidRPr="00214163">
        <w:rPr>
          <w:bCs/>
          <w:i/>
          <w:color w:val="FF0000"/>
        </w:rPr>
        <w:t>ИЛИ</w:t>
      </w:r>
    </w:p>
    <w:p w14:paraId="71A3AB4E" w14:textId="79575ACC" w:rsidR="00214163" w:rsidRPr="00A01098" w:rsidRDefault="00D207CA" w:rsidP="00A01098">
      <w:pPr>
        <w:pStyle w:val="aff"/>
        <w:numPr>
          <w:ilvl w:val="0"/>
          <w:numId w:val="41"/>
        </w:numPr>
        <w:jc w:val="both"/>
        <w:rPr>
          <w:b/>
          <w:i/>
          <w:color w:val="000000" w:themeColor="text1"/>
        </w:rPr>
      </w:pPr>
      <w:r w:rsidRPr="00A01098">
        <w:rPr>
          <w:bCs/>
          <w:color w:val="000000" w:themeColor="text1"/>
        </w:rPr>
        <w:t>Выпиской из Единого государственного реестра недвижимости</w:t>
      </w:r>
      <w:r w:rsidRPr="00A01098">
        <w:rPr>
          <w:color w:val="000000" w:themeColor="text1"/>
        </w:rPr>
        <w:t xml:space="preserve"> № _______________________ </w:t>
      </w:r>
      <w:r w:rsidRPr="00A01098">
        <w:rPr>
          <w:bCs/>
          <w:color w:val="000000" w:themeColor="text1"/>
        </w:rPr>
        <w:t xml:space="preserve">от </w:t>
      </w:r>
      <w:r w:rsidRPr="00A01098">
        <w:rPr>
          <w:color w:val="000000" w:themeColor="text1"/>
        </w:rPr>
        <w:t>«____» ____________ 20__ года</w:t>
      </w:r>
      <w:r w:rsidR="00214163" w:rsidRPr="00A01098">
        <w:rPr>
          <w:bCs/>
          <w:color w:val="000000" w:themeColor="text1"/>
        </w:rPr>
        <w:t>.</w:t>
      </w:r>
      <w:bookmarkStart w:id="0" w:name="_GoBack"/>
      <w:bookmarkEnd w:id="0"/>
    </w:p>
    <w:p w14:paraId="2EEFBEAE" w14:textId="77777777" w:rsidR="003270D2" w:rsidRPr="008C4E3B" w:rsidRDefault="00FE1D61" w:rsidP="00BF6B34">
      <w:pPr>
        <w:numPr>
          <w:ilvl w:val="1"/>
          <w:numId w:val="13"/>
        </w:numPr>
        <w:ind w:left="567" w:hanging="567"/>
        <w:jc w:val="both"/>
      </w:pPr>
      <w:r w:rsidRPr="008C4E3B">
        <w:t>Наймодател</w:t>
      </w:r>
      <w:r w:rsidR="004A67AA" w:rsidRPr="008C4E3B">
        <w:t xml:space="preserve">ь </w:t>
      </w:r>
      <w:r w:rsidR="009E6266" w:rsidRPr="008C4E3B">
        <w:t>гарантирует</w:t>
      </w:r>
      <w:r w:rsidR="004A67AA" w:rsidRPr="008C4E3B">
        <w:t>, что</w:t>
      </w:r>
      <w:r w:rsidR="003270D2" w:rsidRPr="008C4E3B">
        <w:t>:</w:t>
      </w:r>
    </w:p>
    <w:p w14:paraId="3E72F00E" w14:textId="77777777" w:rsidR="003270D2" w:rsidRPr="008C4E3B" w:rsidRDefault="00D90781" w:rsidP="00214163">
      <w:pPr>
        <w:numPr>
          <w:ilvl w:val="2"/>
          <w:numId w:val="13"/>
        </w:numPr>
        <w:ind w:left="1418" w:hanging="851"/>
        <w:jc w:val="both"/>
      </w:pPr>
      <w:r w:rsidRPr="008C4E3B">
        <w:t xml:space="preserve">на момент </w:t>
      </w:r>
      <w:r w:rsidR="006F64FE" w:rsidRPr="008C4E3B">
        <w:t>подписания</w:t>
      </w:r>
      <w:r w:rsidRPr="008C4E3B">
        <w:t xml:space="preserve"> Договора</w:t>
      </w:r>
      <w:r w:rsidR="004A67AA" w:rsidRPr="008C4E3B">
        <w:t xml:space="preserve"> Квартира</w:t>
      </w:r>
      <w:r w:rsidR="009E6266" w:rsidRPr="008C4E3B">
        <w:t xml:space="preserve"> </w:t>
      </w:r>
      <w:r w:rsidR="00FD72C8" w:rsidRPr="008C4E3B">
        <w:t xml:space="preserve">пригодна для </w:t>
      </w:r>
      <w:r w:rsidR="00EE107D" w:rsidRPr="008C4E3B">
        <w:t xml:space="preserve">постоянного </w:t>
      </w:r>
      <w:r w:rsidR="00FD72C8" w:rsidRPr="008C4E3B">
        <w:t>проживания</w:t>
      </w:r>
      <w:r w:rsidR="00641F56" w:rsidRPr="008C4E3B">
        <w:t>;</w:t>
      </w:r>
    </w:p>
    <w:p w14:paraId="5A701091" w14:textId="77777777" w:rsidR="00584C66" w:rsidRPr="008C4E3B" w:rsidRDefault="00584C66" w:rsidP="00214163">
      <w:pPr>
        <w:numPr>
          <w:ilvl w:val="2"/>
          <w:numId w:val="13"/>
        </w:numPr>
        <w:ind w:left="1418" w:hanging="851"/>
        <w:jc w:val="both"/>
      </w:pPr>
      <w:r w:rsidRPr="008C4E3B">
        <w:t xml:space="preserve">на момент </w:t>
      </w:r>
      <w:r w:rsidR="006F64FE" w:rsidRPr="008C4E3B">
        <w:t>подписания</w:t>
      </w:r>
      <w:r w:rsidRPr="008C4E3B">
        <w:t xml:space="preserve"> Договора в отношении Квартиры отсутствует задолженнос</w:t>
      </w:r>
      <w:r w:rsidR="006F64FE" w:rsidRPr="008C4E3B">
        <w:t>ть по оплате Коммунальных Услуг;</w:t>
      </w:r>
    </w:p>
    <w:p w14:paraId="18386F75" w14:textId="77777777" w:rsidR="00864236" w:rsidRPr="008C4E3B" w:rsidRDefault="00D90781" w:rsidP="00214163">
      <w:pPr>
        <w:numPr>
          <w:ilvl w:val="2"/>
          <w:numId w:val="13"/>
        </w:numPr>
        <w:ind w:left="1418" w:hanging="851"/>
        <w:jc w:val="both"/>
      </w:pPr>
      <w:r w:rsidRPr="008C4E3B">
        <w:t xml:space="preserve">на момент </w:t>
      </w:r>
      <w:r w:rsidR="006F64FE" w:rsidRPr="008C4E3B">
        <w:t>подписания</w:t>
      </w:r>
      <w:r w:rsidRPr="008C4E3B">
        <w:t xml:space="preserve"> Договора </w:t>
      </w:r>
      <w:r w:rsidR="003270D2" w:rsidRPr="008C4E3B">
        <w:t xml:space="preserve">Квартира </w:t>
      </w:r>
      <w:r w:rsidR="004A67AA" w:rsidRPr="008C4E3B">
        <w:t xml:space="preserve">свободна от прав и притязаний третьих лиц, </w:t>
      </w:r>
      <w:r w:rsidR="004347DA" w:rsidRPr="008C4E3B">
        <w:t>в том числе в отношении Квартиры</w:t>
      </w:r>
      <w:r w:rsidR="009B04D3" w:rsidRPr="008C4E3B">
        <w:t xml:space="preserve"> не заключены иные договоры аренды</w:t>
      </w:r>
      <w:r w:rsidR="00D207CA" w:rsidRPr="008C4E3B">
        <w:t>, субаренды, найма и т.д.</w:t>
      </w:r>
      <w:r w:rsidR="009B04D3" w:rsidRPr="008C4E3B">
        <w:t xml:space="preserve">, </w:t>
      </w:r>
      <w:r w:rsidR="004347DA" w:rsidRPr="008C4E3B">
        <w:t xml:space="preserve">Квартира </w:t>
      </w:r>
      <w:r w:rsidR="004A67AA" w:rsidRPr="008C4E3B">
        <w:t>в споре и под запрещением (арестом) не состо</w:t>
      </w:r>
      <w:r w:rsidR="003270D2" w:rsidRPr="008C4E3B">
        <w:t>ит</w:t>
      </w:r>
      <w:r w:rsidR="00641F56" w:rsidRPr="008C4E3B">
        <w:t>;</w:t>
      </w:r>
    </w:p>
    <w:p w14:paraId="48189ABE" w14:textId="77777777" w:rsidR="003270D2" w:rsidRPr="008C4E3B" w:rsidRDefault="00FE1D61" w:rsidP="00214163">
      <w:pPr>
        <w:numPr>
          <w:ilvl w:val="2"/>
          <w:numId w:val="13"/>
        </w:numPr>
        <w:ind w:left="1418" w:hanging="851"/>
        <w:jc w:val="both"/>
      </w:pPr>
      <w:r w:rsidRPr="008C4E3B">
        <w:t>Наймодател</w:t>
      </w:r>
      <w:r w:rsidR="00FD72C8" w:rsidRPr="008C4E3B">
        <w:t>ем получен</w:t>
      </w:r>
      <w:r w:rsidR="004347DA" w:rsidRPr="008C4E3B">
        <w:t>ы все согласия и разрешения</w:t>
      </w:r>
      <w:r w:rsidR="00FD72C8" w:rsidRPr="008C4E3B">
        <w:t xml:space="preserve"> на заключение настоящего Договора</w:t>
      </w:r>
      <w:r w:rsidR="004347DA" w:rsidRPr="008C4E3B">
        <w:t>, необходимые в соответствии с действующим законодательством РФ</w:t>
      </w:r>
      <w:r w:rsidR="003270D2" w:rsidRPr="008C4E3B">
        <w:t>.</w:t>
      </w:r>
    </w:p>
    <w:p w14:paraId="72F5508C" w14:textId="77777777" w:rsidR="004C7675" w:rsidRPr="008C4E3B" w:rsidRDefault="00FE1D61" w:rsidP="00EE107D">
      <w:pPr>
        <w:numPr>
          <w:ilvl w:val="1"/>
          <w:numId w:val="13"/>
        </w:numPr>
        <w:ind w:left="567" w:hanging="567"/>
        <w:jc w:val="both"/>
      </w:pPr>
      <w:r w:rsidRPr="008C4E3B">
        <w:t xml:space="preserve">В соответствии с настоящим Договором помимо Нанимателя в Квартире будут постоянно проживать следующие </w:t>
      </w:r>
      <w:r w:rsidR="004347DA" w:rsidRPr="008C4E3B">
        <w:t>лица</w:t>
      </w:r>
      <w:r w:rsidRPr="008C4E3B">
        <w:t xml:space="preserve">: </w:t>
      </w:r>
    </w:p>
    <w:p w14:paraId="48200FC8" w14:textId="77777777" w:rsidR="008C2337" w:rsidRPr="008C4E3B" w:rsidRDefault="004C7675" w:rsidP="004C7675">
      <w:pPr>
        <w:ind w:left="567"/>
        <w:jc w:val="both"/>
      </w:pPr>
      <w:r w:rsidRPr="008C4E3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4163">
        <w:t>______</w:t>
      </w:r>
      <w:r w:rsidR="007631B1" w:rsidRPr="008C4E3B">
        <w:t>.</w:t>
      </w:r>
    </w:p>
    <w:p w14:paraId="110A4E7D" w14:textId="77777777" w:rsidR="00F8492B" w:rsidRPr="008C4E3B" w:rsidRDefault="00F8492B" w:rsidP="00EE107D">
      <w:pPr>
        <w:numPr>
          <w:ilvl w:val="1"/>
          <w:numId w:val="13"/>
        </w:numPr>
        <w:ind w:left="567" w:hanging="567"/>
        <w:jc w:val="both"/>
      </w:pPr>
      <w:r w:rsidRPr="008C4E3B">
        <w:t xml:space="preserve">Нахождение в Квартире животных запрещено/разрешено/разрешено </w:t>
      </w:r>
      <w:r w:rsidR="004C7675" w:rsidRPr="008C4E3B">
        <w:t>для следующего вида животных</w:t>
      </w:r>
      <w:r w:rsidR="00E907CC" w:rsidRPr="008C4E3B">
        <w:t xml:space="preserve">: </w:t>
      </w:r>
      <w:r w:rsidR="004C7675" w:rsidRPr="008C4E3B">
        <w:t>___________________________</w:t>
      </w:r>
      <w:r w:rsidR="00E907CC" w:rsidRPr="008C4E3B">
        <w:t>_________________________</w:t>
      </w:r>
      <w:r w:rsidR="004C7675" w:rsidRPr="008C4E3B">
        <w:t xml:space="preserve">______ </w:t>
      </w:r>
      <w:r w:rsidR="004C7675" w:rsidRPr="008C4E3B">
        <w:rPr>
          <w:bCs/>
        </w:rPr>
        <w:t>(</w:t>
      </w:r>
      <w:r w:rsidR="004C7675" w:rsidRPr="008C4E3B">
        <w:rPr>
          <w:bCs/>
          <w:i/>
        </w:rPr>
        <w:t>нужное подчеркнуть</w:t>
      </w:r>
      <w:r w:rsidR="004C7675" w:rsidRPr="008C4E3B">
        <w:rPr>
          <w:bCs/>
        </w:rPr>
        <w:t>)</w:t>
      </w:r>
      <w:r w:rsidRPr="008C4E3B">
        <w:t>.</w:t>
      </w:r>
    </w:p>
    <w:p w14:paraId="5371DB4A" w14:textId="77777777" w:rsidR="00945189" w:rsidRPr="008C4E3B" w:rsidRDefault="00945189" w:rsidP="00945189">
      <w:pPr>
        <w:numPr>
          <w:ilvl w:val="1"/>
          <w:numId w:val="13"/>
        </w:numPr>
        <w:ind w:left="567" w:hanging="567"/>
        <w:jc w:val="both"/>
      </w:pPr>
      <w:r w:rsidRPr="008C4E3B">
        <w:lastRenderedPageBreak/>
        <w:t>Срок найма: _________________________________________ с даты подписания Акта Приема-Передач</w:t>
      </w:r>
      <w:r w:rsidR="00D207CA" w:rsidRPr="008C4E3B">
        <w:t>и Квартиры.</w:t>
      </w:r>
      <w:r w:rsidRPr="008C4E3B">
        <w:t xml:space="preserve"> </w:t>
      </w:r>
      <w:r w:rsidR="00187414" w:rsidRPr="008C4E3B">
        <w:rPr>
          <w:i/>
        </w:rPr>
        <w:t>(</w:t>
      </w:r>
      <w:r w:rsidR="00D207CA" w:rsidRPr="008C4E3B">
        <w:t>С</w:t>
      </w:r>
      <w:r w:rsidR="00187414" w:rsidRPr="008C4E3B">
        <w:rPr>
          <w:i/>
        </w:rPr>
        <w:t xml:space="preserve">рок </w:t>
      </w:r>
      <w:r w:rsidR="00D207CA" w:rsidRPr="008C4E3B">
        <w:rPr>
          <w:i/>
        </w:rPr>
        <w:t xml:space="preserve">найма </w:t>
      </w:r>
      <w:r w:rsidR="00187414" w:rsidRPr="008C4E3B">
        <w:rPr>
          <w:i/>
        </w:rPr>
        <w:t xml:space="preserve">не должен быть более 5 лет. </w:t>
      </w:r>
      <w:r w:rsidR="00D207CA" w:rsidRPr="008C4E3B">
        <w:rPr>
          <w:i/>
        </w:rPr>
        <w:t>В</w:t>
      </w:r>
      <w:r w:rsidR="00187414" w:rsidRPr="008C4E3B">
        <w:rPr>
          <w:i/>
        </w:rPr>
        <w:t xml:space="preserve"> случае, если срок найма будет год и более, на</w:t>
      </w:r>
      <w:r w:rsidR="00D207CA" w:rsidRPr="008C4E3B">
        <w:rPr>
          <w:i/>
        </w:rPr>
        <w:t>е</w:t>
      </w:r>
      <w:r w:rsidR="00187414" w:rsidRPr="008C4E3B">
        <w:rPr>
          <w:i/>
        </w:rPr>
        <w:t>м будет подлежать государственной регистрации</w:t>
      </w:r>
      <w:r w:rsidR="00187414" w:rsidRPr="008C4E3B">
        <w:t>)</w:t>
      </w:r>
      <w:r w:rsidRPr="008C4E3B">
        <w:t xml:space="preserve">. </w:t>
      </w:r>
    </w:p>
    <w:p w14:paraId="51F68378" w14:textId="77777777" w:rsidR="00945189" w:rsidRPr="008C4E3B" w:rsidRDefault="00945189" w:rsidP="006E17F2">
      <w:pPr>
        <w:ind w:left="567"/>
        <w:jc w:val="both"/>
      </w:pPr>
    </w:p>
    <w:p w14:paraId="791E6769" w14:textId="77777777" w:rsidR="00D10799" w:rsidRPr="008C4E3B" w:rsidRDefault="00D10799" w:rsidP="006E17F2">
      <w:pPr>
        <w:numPr>
          <w:ilvl w:val="0"/>
          <w:numId w:val="13"/>
        </w:numPr>
        <w:ind w:left="567" w:hanging="567"/>
        <w:jc w:val="both"/>
        <w:rPr>
          <w:b/>
        </w:rPr>
      </w:pPr>
      <w:r w:rsidRPr="008C4E3B">
        <w:rPr>
          <w:b/>
        </w:rPr>
        <w:t>ПОРЯДОК ПЕРЕДАЧИ И ВОЗВРАТА КВАРТИРЫ</w:t>
      </w:r>
    </w:p>
    <w:p w14:paraId="1E7218AA" w14:textId="77777777" w:rsidR="00D10799" w:rsidRPr="008C4E3B" w:rsidRDefault="00D10799" w:rsidP="00D10799">
      <w:pPr>
        <w:numPr>
          <w:ilvl w:val="1"/>
          <w:numId w:val="13"/>
        </w:numPr>
        <w:ind w:left="567" w:hanging="567"/>
        <w:jc w:val="both"/>
      </w:pPr>
      <w:r w:rsidRPr="008C4E3B">
        <w:t xml:space="preserve">Передача Квартиры </w:t>
      </w:r>
      <w:r w:rsidR="00FE1D61" w:rsidRPr="008C4E3B">
        <w:t>Нанимател</w:t>
      </w:r>
      <w:r w:rsidR="00EE107D" w:rsidRPr="008C4E3B">
        <w:t>ю</w:t>
      </w:r>
      <w:r w:rsidRPr="008C4E3B">
        <w:t xml:space="preserve"> осуществляется </w:t>
      </w:r>
      <w:r w:rsidR="00D207CA" w:rsidRPr="008C4E3B">
        <w:t>«____» ____________ 20__ года</w:t>
      </w:r>
      <w:r w:rsidR="004C7675" w:rsidRPr="008C4E3B">
        <w:t xml:space="preserve"> </w:t>
      </w:r>
      <w:r w:rsidRPr="008C4E3B">
        <w:t xml:space="preserve">на основании Акта </w:t>
      </w:r>
      <w:r w:rsidR="004135EA" w:rsidRPr="008C4E3B">
        <w:t xml:space="preserve">Приема-Передачи </w:t>
      </w:r>
      <w:r w:rsidRPr="008C4E3B">
        <w:t>Квартиры.</w:t>
      </w:r>
    </w:p>
    <w:p w14:paraId="1A28EC6E" w14:textId="77777777" w:rsidR="00B52F80" w:rsidRPr="008C4E3B" w:rsidRDefault="00B52F80" w:rsidP="004135EA">
      <w:pPr>
        <w:numPr>
          <w:ilvl w:val="1"/>
          <w:numId w:val="13"/>
        </w:numPr>
        <w:ind w:left="567" w:hanging="567"/>
        <w:jc w:val="both"/>
      </w:pPr>
      <w:r w:rsidRPr="008C4E3B">
        <w:t xml:space="preserve">При прекращении Договора </w:t>
      </w:r>
      <w:r w:rsidR="00FE1D61" w:rsidRPr="008C4E3B">
        <w:t>Нанимател</w:t>
      </w:r>
      <w:r w:rsidR="00EE107D" w:rsidRPr="008C4E3B">
        <w:t>ь</w:t>
      </w:r>
      <w:r w:rsidRPr="008C4E3B">
        <w:t xml:space="preserve"> обязан вернуть </w:t>
      </w:r>
      <w:r w:rsidR="00FE1D61" w:rsidRPr="008C4E3B">
        <w:t>Наймодател</w:t>
      </w:r>
      <w:r w:rsidRPr="008C4E3B">
        <w:t xml:space="preserve">ю Квартиру свободную от имущества </w:t>
      </w:r>
      <w:r w:rsidR="00FE1D61" w:rsidRPr="008C4E3B">
        <w:t>Нанимател</w:t>
      </w:r>
      <w:r w:rsidR="00EE107D" w:rsidRPr="008C4E3B">
        <w:t>я</w:t>
      </w:r>
      <w:r w:rsidRPr="008C4E3B">
        <w:t xml:space="preserve"> </w:t>
      </w:r>
      <w:r w:rsidR="004135EA" w:rsidRPr="008C4E3B">
        <w:t xml:space="preserve">в том состоянии, в котором он </w:t>
      </w:r>
      <w:r w:rsidR="00BB1F4E" w:rsidRPr="008C4E3B">
        <w:t>ее</w:t>
      </w:r>
      <w:r w:rsidR="004135EA" w:rsidRPr="008C4E3B">
        <w:t xml:space="preserve"> получил </w:t>
      </w:r>
      <w:r w:rsidRPr="008C4E3B">
        <w:t>с учетом естественного износа</w:t>
      </w:r>
      <w:r w:rsidR="00FD72C8" w:rsidRPr="008C4E3B">
        <w:t xml:space="preserve"> и </w:t>
      </w:r>
      <w:r w:rsidR="00F24EEB" w:rsidRPr="008C4E3B">
        <w:t>предусмотренных Догов</w:t>
      </w:r>
      <w:r w:rsidR="008D3E5D" w:rsidRPr="008C4E3B">
        <w:t>о</w:t>
      </w:r>
      <w:r w:rsidR="00F24EEB" w:rsidRPr="008C4E3B">
        <w:t>ром</w:t>
      </w:r>
      <w:r w:rsidR="00FD72C8" w:rsidRPr="008C4E3B">
        <w:t xml:space="preserve"> изменений</w:t>
      </w:r>
      <w:r w:rsidRPr="008C4E3B">
        <w:t>.</w:t>
      </w:r>
    </w:p>
    <w:p w14:paraId="2F02F40E" w14:textId="77777777" w:rsidR="002C083B" w:rsidRPr="008C4E3B" w:rsidRDefault="002C083B" w:rsidP="002C083B">
      <w:pPr>
        <w:numPr>
          <w:ilvl w:val="1"/>
          <w:numId w:val="13"/>
        </w:numPr>
        <w:ind w:left="567" w:hanging="567"/>
        <w:jc w:val="both"/>
      </w:pPr>
      <w:r w:rsidRPr="008C4E3B">
        <w:t xml:space="preserve">Возврат </w:t>
      </w:r>
      <w:r w:rsidR="00FE1D61" w:rsidRPr="008C4E3B">
        <w:t>Нанимател</w:t>
      </w:r>
      <w:r w:rsidR="00EE107D" w:rsidRPr="008C4E3B">
        <w:t>ем</w:t>
      </w:r>
      <w:r w:rsidRPr="008C4E3B">
        <w:t xml:space="preserve"> Квартиры оформляется Актом </w:t>
      </w:r>
      <w:r w:rsidR="004135EA" w:rsidRPr="008C4E3B">
        <w:t xml:space="preserve">Возврата </w:t>
      </w:r>
      <w:r w:rsidRPr="008C4E3B">
        <w:t xml:space="preserve">Квартиры, который должен быть подписан Сторонами в день </w:t>
      </w:r>
      <w:r w:rsidR="005F1AFD" w:rsidRPr="008C4E3B">
        <w:t>прекращения действия</w:t>
      </w:r>
      <w:r w:rsidRPr="008C4E3B">
        <w:t xml:space="preserve"> настоящего Договора.</w:t>
      </w:r>
    </w:p>
    <w:p w14:paraId="1F598A7D" w14:textId="77777777" w:rsidR="005F1AFD" w:rsidRPr="008C4E3B" w:rsidRDefault="005F1AFD" w:rsidP="005F1AFD">
      <w:pPr>
        <w:ind w:left="567"/>
        <w:jc w:val="both"/>
      </w:pPr>
    </w:p>
    <w:p w14:paraId="4922A93D" w14:textId="77777777" w:rsidR="003E2CFA" w:rsidRPr="008C4E3B" w:rsidRDefault="005D2ED9" w:rsidP="006E17F2">
      <w:pPr>
        <w:numPr>
          <w:ilvl w:val="0"/>
          <w:numId w:val="13"/>
        </w:numPr>
        <w:ind w:left="567" w:hanging="567"/>
        <w:jc w:val="both"/>
        <w:rPr>
          <w:b/>
        </w:rPr>
      </w:pPr>
      <w:r w:rsidRPr="008C4E3B">
        <w:rPr>
          <w:b/>
        </w:rPr>
        <w:t>ПЛАТЕЖИ</w:t>
      </w:r>
      <w:r w:rsidR="003E2CFA" w:rsidRPr="008C4E3B">
        <w:rPr>
          <w:b/>
        </w:rPr>
        <w:t xml:space="preserve"> И </w:t>
      </w:r>
      <w:r w:rsidRPr="008C4E3B">
        <w:rPr>
          <w:b/>
        </w:rPr>
        <w:t>ПОРЯДОК РАСЧЕТ</w:t>
      </w:r>
      <w:r w:rsidR="004347DA" w:rsidRPr="008C4E3B">
        <w:rPr>
          <w:b/>
        </w:rPr>
        <w:t>ОВ</w:t>
      </w:r>
      <w:r w:rsidRPr="008C4E3B">
        <w:rPr>
          <w:b/>
        </w:rPr>
        <w:t xml:space="preserve"> ПО ДОГОВОРУ</w:t>
      </w:r>
    </w:p>
    <w:p w14:paraId="51C35C1B" w14:textId="77777777" w:rsidR="003E2CFA" w:rsidRPr="008C4E3B" w:rsidRDefault="005D2ED9" w:rsidP="00497879">
      <w:pPr>
        <w:numPr>
          <w:ilvl w:val="1"/>
          <w:numId w:val="13"/>
        </w:numPr>
        <w:ind w:left="567" w:hanging="567"/>
        <w:jc w:val="both"/>
      </w:pPr>
      <w:r w:rsidRPr="008C4E3B">
        <w:t xml:space="preserve">Размер ежемесячной </w:t>
      </w:r>
      <w:r w:rsidR="00641F56" w:rsidRPr="008C4E3B">
        <w:t>Платы</w:t>
      </w:r>
      <w:r w:rsidRPr="008C4E3B">
        <w:t xml:space="preserve"> по Договору составляет </w:t>
      </w:r>
      <w:r w:rsidR="004C7675" w:rsidRPr="008C4E3B">
        <w:t>____</w:t>
      </w:r>
      <w:r w:rsidR="00E907CC" w:rsidRPr="008C4E3B">
        <w:t>_________</w:t>
      </w:r>
      <w:r w:rsidR="004C7675" w:rsidRPr="008C4E3B">
        <w:t>______</w:t>
      </w:r>
      <w:r w:rsidRPr="008C4E3B">
        <w:t xml:space="preserve"> </w:t>
      </w:r>
      <w:r w:rsidR="00641F56" w:rsidRPr="008C4E3B">
        <w:t>(</w:t>
      </w:r>
      <w:r w:rsidR="004C7675" w:rsidRPr="008C4E3B">
        <w:t>___________________</w:t>
      </w:r>
      <w:r w:rsidR="00214163">
        <w:t>_____</w:t>
      </w:r>
      <w:r w:rsidR="00641F56" w:rsidRPr="008C4E3B">
        <w:t xml:space="preserve">) </w:t>
      </w:r>
      <w:r w:rsidRPr="008C4E3B">
        <w:t>рублей</w:t>
      </w:r>
      <w:r w:rsidR="0059264C" w:rsidRPr="008C4E3B">
        <w:t>, указанная сумма включает в себя налог на доходы физических лиц.</w:t>
      </w:r>
    </w:p>
    <w:p w14:paraId="4EB15492" w14:textId="77777777" w:rsidR="00497879" w:rsidRPr="008C4E3B" w:rsidRDefault="00497879" w:rsidP="00497879">
      <w:pPr>
        <w:numPr>
          <w:ilvl w:val="1"/>
          <w:numId w:val="13"/>
        </w:numPr>
        <w:ind w:left="567" w:hanging="567"/>
        <w:jc w:val="both"/>
      </w:pPr>
      <w:r w:rsidRPr="008C4E3B">
        <w:t xml:space="preserve">Начисление </w:t>
      </w:r>
      <w:r w:rsidR="00641F56" w:rsidRPr="008C4E3B">
        <w:t xml:space="preserve">Платы </w:t>
      </w:r>
      <w:r w:rsidRPr="008C4E3B">
        <w:t xml:space="preserve">начинается с даты </w:t>
      </w:r>
      <w:r w:rsidR="002C083B" w:rsidRPr="008C4E3B">
        <w:t xml:space="preserve">подписания Сторонами </w:t>
      </w:r>
      <w:r w:rsidR="00641F56" w:rsidRPr="008C4E3B">
        <w:t>Акта Приема-Передачи Квартиры</w:t>
      </w:r>
      <w:r w:rsidRPr="008C4E3B">
        <w:t xml:space="preserve"> и прекращается в </w:t>
      </w:r>
      <w:r w:rsidR="002C083B" w:rsidRPr="008C4E3B">
        <w:t xml:space="preserve">день подписания Сторонами </w:t>
      </w:r>
      <w:r w:rsidR="00641F56" w:rsidRPr="008C4E3B">
        <w:t>Акта Возврата Квартиры</w:t>
      </w:r>
      <w:r w:rsidRPr="008C4E3B">
        <w:t xml:space="preserve">. </w:t>
      </w:r>
    </w:p>
    <w:p w14:paraId="040639F0" w14:textId="77777777" w:rsidR="00497879" w:rsidRPr="008C4E3B" w:rsidRDefault="005017A4" w:rsidP="00497879">
      <w:pPr>
        <w:numPr>
          <w:ilvl w:val="1"/>
          <w:numId w:val="13"/>
        </w:numPr>
        <w:ind w:left="567" w:hanging="567"/>
        <w:jc w:val="both"/>
      </w:pPr>
      <w:r w:rsidRPr="008C4E3B">
        <w:t>Внесение</w:t>
      </w:r>
      <w:r w:rsidR="00497879" w:rsidRPr="008C4E3B">
        <w:t xml:space="preserve"> </w:t>
      </w:r>
      <w:r w:rsidR="00641F56" w:rsidRPr="008C4E3B">
        <w:t xml:space="preserve">Платы </w:t>
      </w:r>
      <w:r w:rsidR="00497879" w:rsidRPr="008C4E3B">
        <w:t xml:space="preserve">производится </w:t>
      </w:r>
      <w:r w:rsidR="00FE1D61" w:rsidRPr="008C4E3B">
        <w:t>Нанимател</w:t>
      </w:r>
      <w:r w:rsidR="00EE107D" w:rsidRPr="008C4E3B">
        <w:t>ем</w:t>
      </w:r>
      <w:r w:rsidR="00497879" w:rsidRPr="008C4E3B">
        <w:t xml:space="preserve"> </w:t>
      </w:r>
      <w:r w:rsidR="00541925" w:rsidRPr="008C4E3B">
        <w:t xml:space="preserve">ежемесячно </w:t>
      </w:r>
      <w:r w:rsidR="001F2CD2" w:rsidRPr="008C4E3B">
        <w:t>авансом не позднее ___</w:t>
      </w:r>
      <w:r w:rsidR="00D207CA" w:rsidRPr="008C4E3B">
        <w:t>__</w:t>
      </w:r>
      <w:r w:rsidR="001F2CD2" w:rsidRPr="008C4E3B">
        <w:t xml:space="preserve">_ числа </w:t>
      </w:r>
      <w:r w:rsidR="004C7675" w:rsidRPr="008C4E3B">
        <w:t xml:space="preserve">каждого календарного </w:t>
      </w:r>
      <w:r w:rsidR="001F2CD2" w:rsidRPr="008C4E3B">
        <w:t>месяца</w:t>
      </w:r>
      <w:r w:rsidR="00497879" w:rsidRPr="008C4E3B">
        <w:t xml:space="preserve">. </w:t>
      </w:r>
      <w:r w:rsidR="004C7675" w:rsidRPr="008C4E3B">
        <w:t>Плата за первый месяц пользования Квартирой вносится Нанимателем в день подписания Акта Приема-Передачи Квартиры.</w:t>
      </w:r>
      <w:r w:rsidR="009F5ADF" w:rsidRPr="008C4E3B">
        <w:t xml:space="preserve"> </w:t>
      </w:r>
    </w:p>
    <w:p w14:paraId="7DE957F1" w14:textId="77777777" w:rsidR="00E53BDA" w:rsidRPr="008C4E3B" w:rsidRDefault="00E53BDA" w:rsidP="00EB3294">
      <w:pPr>
        <w:numPr>
          <w:ilvl w:val="1"/>
          <w:numId w:val="13"/>
        </w:numPr>
        <w:ind w:left="567" w:hanging="567"/>
        <w:jc w:val="both"/>
      </w:pPr>
      <w:r w:rsidRPr="008C4E3B">
        <w:t xml:space="preserve">В случае </w:t>
      </w:r>
      <w:r w:rsidR="005017A4" w:rsidRPr="008C4E3B">
        <w:t>внесения</w:t>
      </w:r>
      <w:r w:rsidRPr="008C4E3B">
        <w:t xml:space="preserve"> Платы за период меньший, чем 1 (один) месяц, расчет суммы платежей производится пропорционально количеству оплачиваемых дней в соответствующем месяце по следующей формуле: размер </w:t>
      </w:r>
      <w:r w:rsidR="005017A4" w:rsidRPr="008C4E3B">
        <w:t>еже</w:t>
      </w:r>
      <w:r w:rsidRPr="008C4E3B">
        <w:t xml:space="preserve">месячной </w:t>
      </w:r>
      <w:r w:rsidR="00B45745" w:rsidRPr="008C4E3B">
        <w:t>Платы</w:t>
      </w:r>
      <w:r w:rsidRPr="008C4E3B">
        <w:t xml:space="preserve">/количество дней в </w:t>
      </w:r>
      <w:r w:rsidR="00BB1F4E" w:rsidRPr="008C4E3B">
        <w:t>оплачиваемом</w:t>
      </w:r>
      <w:r w:rsidRPr="008C4E3B">
        <w:t xml:space="preserve"> месяце*фактическое количество дней </w:t>
      </w:r>
      <w:r w:rsidR="005017A4" w:rsidRPr="008C4E3B">
        <w:t>найма</w:t>
      </w:r>
      <w:r w:rsidRPr="008C4E3B">
        <w:t>.</w:t>
      </w:r>
    </w:p>
    <w:p w14:paraId="7BDFBBBF" w14:textId="77777777" w:rsidR="00D32435" w:rsidRPr="008C4E3B" w:rsidRDefault="00D32435" w:rsidP="00A32490">
      <w:pPr>
        <w:numPr>
          <w:ilvl w:val="1"/>
          <w:numId w:val="13"/>
        </w:numPr>
        <w:ind w:left="567" w:hanging="567"/>
        <w:jc w:val="both"/>
      </w:pPr>
      <w:r w:rsidRPr="008C4E3B">
        <w:t xml:space="preserve">Порядок несения расходов </w:t>
      </w:r>
      <w:r w:rsidR="00A32490" w:rsidRPr="008C4E3B">
        <w:t>по оплате Коммунальных Услуг</w:t>
      </w:r>
      <w:r w:rsidRPr="008C4E3B">
        <w:t>:</w:t>
      </w:r>
    </w:p>
    <w:p w14:paraId="513290B0" w14:textId="77777777" w:rsidR="00D32435" w:rsidRPr="008C4E3B" w:rsidRDefault="00D32435" w:rsidP="00D32435">
      <w:pPr>
        <w:numPr>
          <w:ilvl w:val="2"/>
          <w:numId w:val="13"/>
        </w:numPr>
        <w:jc w:val="both"/>
      </w:pPr>
      <w:r w:rsidRPr="008C4E3B">
        <w:t>Расходы по оплате услуг</w:t>
      </w:r>
      <w:r w:rsidR="00A32490" w:rsidRPr="008C4E3B">
        <w:t xml:space="preserve"> по предоставлению горячего и холодного водоснабжения, электроснабжения</w:t>
      </w:r>
      <w:r w:rsidRPr="008C4E3B">
        <w:t xml:space="preserve"> несет __________________</w:t>
      </w:r>
      <w:r w:rsidR="00214163">
        <w:t xml:space="preserve"> (</w:t>
      </w:r>
      <w:r w:rsidR="00214163" w:rsidRPr="00214163">
        <w:rPr>
          <w:i/>
        </w:rPr>
        <w:t>Наймодатель / Наниматель</w:t>
      </w:r>
      <w:r w:rsidR="00214163">
        <w:t xml:space="preserve">) </w:t>
      </w:r>
      <w:r w:rsidRPr="008C4E3B">
        <w:t>за свой счет.</w:t>
      </w:r>
    </w:p>
    <w:p w14:paraId="1BE584FC" w14:textId="77777777" w:rsidR="00D32435" w:rsidRPr="008C4E3B" w:rsidRDefault="00D32435" w:rsidP="00D32435">
      <w:pPr>
        <w:numPr>
          <w:ilvl w:val="2"/>
          <w:numId w:val="13"/>
        </w:numPr>
        <w:jc w:val="both"/>
      </w:pPr>
      <w:r w:rsidRPr="008C4E3B">
        <w:t xml:space="preserve"> Расходе по оплате </w:t>
      </w:r>
      <w:r w:rsidR="00A32490" w:rsidRPr="008C4E3B">
        <w:t xml:space="preserve">водоотведения, отопления, газоснабжения, телефонной связи, обслуживание общего имущества многоквартирного дома несет </w:t>
      </w:r>
      <w:r w:rsidRPr="008C4E3B">
        <w:t xml:space="preserve">__________________ </w:t>
      </w:r>
      <w:r w:rsidR="00214163">
        <w:t>(</w:t>
      </w:r>
      <w:r w:rsidR="00214163" w:rsidRPr="00214163">
        <w:rPr>
          <w:i/>
        </w:rPr>
        <w:t>Наймодатель / Наниматель</w:t>
      </w:r>
      <w:r w:rsidR="00214163">
        <w:t xml:space="preserve">) </w:t>
      </w:r>
      <w:r w:rsidR="00A32490" w:rsidRPr="008C4E3B">
        <w:t xml:space="preserve">за свой счет.  </w:t>
      </w:r>
    </w:p>
    <w:p w14:paraId="4F2B713E" w14:textId="77777777" w:rsidR="00A32490" w:rsidRPr="008C4E3B" w:rsidRDefault="00A32490" w:rsidP="00D32435">
      <w:pPr>
        <w:numPr>
          <w:ilvl w:val="2"/>
          <w:numId w:val="13"/>
        </w:numPr>
        <w:jc w:val="both"/>
      </w:pPr>
      <w:r w:rsidRPr="008C4E3B">
        <w:t xml:space="preserve">Расходы по оплате услуг интернета, междугородных, международных переговоров несет </w:t>
      </w:r>
      <w:r w:rsidR="00D32435" w:rsidRPr="008C4E3B">
        <w:t>__________________</w:t>
      </w:r>
      <w:r w:rsidR="00214163">
        <w:t xml:space="preserve"> (</w:t>
      </w:r>
      <w:r w:rsidR="00214163" w:rsidRPr="00214163">
        <w:rPr>
          <w:i/>
        </w:rPr>
        <w:t>Наймодатель / Наниматель</w:t>
      </w:r>
      <w:r w:rsidR="00214163">
        <w:t xml:space="preserve">) </w:t>
      </w:r>
      <w:r w:rsidRPr="008C4E3B">
        <w:t>за свой счет.</w:t>
      </w:r>
    </w:p>
    <w:p w14:paraId="50A42C1E" w14:textId="77777777" w:rsidR="00EC2DCD" w:rsidRPr="008C4E3B" w:rsidRDefault="00EC2DCD" w:rsidP="00EC2DCD">
      <w:pPr>
        <w:numPr>
          <w:ilvl w:val="1"/>
          <w:numId w:val="13"/>
        </w:numPr>
        <w:ind w:left="567" w:hanging="567"/>
        <w:jc w:val="both"/>
      </w:pPr>
      <w:r w:rsidRPr="008C4E3B">
        <w:t>В качестве обеспечения исполнения своих обязательств по настоящему Договор</w:t>
      </w:r>
      <w:r w:rsidR="005017A4" w:rsidRPr="008C4E3B">
        <w:t xml:space="preserve">у </w:t>
      </w:r>
      <w:r w:rsidR="00FE1D61" w:rsidRPr="008C4E3B">
        <w:t>Нанимател</w:t>
      </w:r>
      <w:r w:rsidR="005017A4" w:rsidRPr="008C4E3B">
        <w:t>ь</w:t>
      </w:r>
      <w:r w:rsidRPr="008C4E3B">
        <w:t xml:space="preserve"> обязан в </w:t>
      </w:r>
      <w:r w:rsidR="00E907CC" w:rsidRPr="008C4E3B">
        <w:t>день подписания Акта Приема-Передачи Квартиры</w:t>
      </w:r>
      <w:r w:rsidRPr="008C4E3B">
        <w:t xml:space="preserve"> </w:t>
      </w:r>
      <w:r w:rsidR="00B45745" w:rsidRPr="008C4E3B">
        <w:t>внести</w:t>
      </w:r>
      <w:r w:rsidR="00F72F82" w:rsidRPr="008C4E3B">
        <w:t xml:space="preserve"> </w:t>
      </w:r>
      <w:r w:rsidR="001725C0" w:rsidRPr="008C4E3B">
        <w:t xml:space="preserve">обеспечительный платеж </w:t>
      </w:r>
      <w:r w:rsidR="004135EA" w:rsidRPr="008C4E3B">
        <w:t>в понимании ст. 381.1 Гражданского Кодекса Российской Федерации</w:t>
      </w:r>
      <w:r w:rsidRPr="008C4E3B">
        <w:t xml:space="preserve"> в размере </w:t>
      </w:r>
      <w:r w:rsidR="00E907CC" w:rsidRPr="008C4E3B">
        <w:t>______________________</w:t>
      </w:r>
      <w:r w:rsidR="00214163">
        <w:t xml:space="preserve"> (____________</w:t>
      </w:r>
      <w:r w:rsidR="00441FBD" w:rsidRPr="008C4E3B">
        <w:t>______</w:t>
      </w:r>
      <w:r w:rsidR="00E907CC" w:rsidRPr="008C4E3B">
        <w:t>_____) рублей</w:t>
      </w:r>
      <w:r w:rsidR="001725C0" w:rsidRPr="008C4E3B">
        <w:t xml:space="preserve"> (</w:t>
      </w:r>
      <w:r w:rsidR="00080BBD" w:rsidRPr="008C4E3B">
        <w:rPr>
          <w:bCs/>
        </w:rPr>
        <w:t>далее по тексту</w:t>
      </w:r>
      <w:r w:rsidR="001725C0" w:rsidRPr="008C4E3B">
        <w:t xml:space="preserve"> «</w:t>
      </w:r>
      <w:r w:rsidR="001725C0" w:rsidRPr="008C4E3B">
        <w:rPr>
          <w:b/>
        </w:rPr>
        <w:t>Залог</w:t>
      </w:r>
      <w:r w:rsidR="00D32435" w:rsidRPr="008C4E3B">
        <w:t>»</w:t>
      </w:r>
      <w:r w:rsidR="001725C0" w:rsidRPr="008C4E3B">
        <w:t>)</w:t>
      </w:r>
      <w:r w:rsidR="00F72F82" w:rsidRPr="008C4E3B">
        <w:t>.</w:t>
      </w:r>
      <w:r w:rsidR="005A4817" w:rsidRPr="008C4E3B">
        <w:t xml:space="preserve"> </w:t>
      </w:r>
    </w:p>
    <w:p w14:paraId="453D5783" w14:textId="77777777" w:rsidR="006E5BD4" w:rsidRPr="008C4E3B" w:rsidRDefault="006E5BD4" w:rsidP="00EC2DCD">
      <w:pPr>
        <w:numPr>
          <w:ilvl w:val="1"/>
          <w:numId w:val="13"/>
        </w:numPr>
        <w:ind w:left="567" w:hanging="567"/>
        <w:jc w:val="both"/>
      </w:pPr>
      <w:r w:rsidRPr="008C4E3B">
        <w:t xml:space="preserve">Если Сторонами дополнительно не согласовано иное, </w:t>
      </w:r>
      <w:r w:rsidR="001725C0" w:rsidRPr="008C4E3B">
        <w:t>Залог</w:t>
      </w:r>
      <w:r w:rsidRPr="008C4E3B">
        <w:t xml:space="preserve"> </w:t>
      </w:r>
      <w:r w:rsidR="00B45745" w:rsidRPr="008C4E3B">
        <w:t>подлежит возврату Нанимателю в день возврата Квартиры</w:t>
      </w:r>
      <w:r w:rsidR="00441FBD" w:rsidRPr="008C4E3B">
        <w:t xml:space="preserve"> за вычетом сумм задолженностей Нанимателя перед Наймодателем (</w:t>
      </w:r>
      <w:r w:rsidR="006C0FC8" w:rsidRPr="008C4E3B">
        <w:t>при наличии</w:t>
      </w:r>
      <w:r w:rsidR="00441FBD" w:rsidRPr="008C4E3B">
        <w:t>)</w:t>
      </w:r>
      <w:r w:rsidRPr="008C4E3B">
        <w:t>.</w:t>
      </w:r>
    </w:p>
    <w:p w14:paraId="5D53038C" w14:textId="77777777" w:rsidR="00F872DD" w:rsidRPr="008C4E3B" w:rsidRDefault="00F872DD" w:rsidP="00EC2DCD">
      <w:pPr>
        <w:numPr>
          <w:ilvl w:val="1"/>
          <w:numId w:val="13"/>
        </w:numPr>
        <w:ind w:left="567" w:hanging="567"/>
        <w:jc w:val="both"/>
      </w:pPr>
      <w:r w:rsidRPr="008C4E3B">
        <w:t>Внесение денежных средств по Договору фиксируется Сторонами в Приложении № 3 к Договору.</w:t>
      </w:r>
    </w:p>
    <w:p w14:paraId="54BBEC39" w14:textId="77777777" w:rsidR="00951ABD" w:rsidRPr="008C4E3B" w:rsidRDefault="00951ABD" w:rsidP="006E17F2">
      <w:pPr>
        <w:ind w:left="567"/>
        <w:jc w:val="both"/>
      </w:pPr>
    </w:p>
    <w:p w14:paraId="486222CB" w14:textId="77777777" w:rsidR="005A4817" w:rsidRPr="008C4E3B" w:rsidRDefault="00D26030" w:rsidP="006E17F2">
      <w:pPr>
        <w:numPr>
          <w:ilvl w:val="0"/>
          <w:numId w:val="13"/>
        </w:numPr>
        <w:ind w:left="567" w:hanging="567"/>
        <w:jc w:val="both"/>
        <w:rPr>
          <w:b/>
        </w:rPr>
      </w:pPr>
      <w:r w:rsidRPr="008C4E3B">
        <w:rPr>
          <w:b/>
        </w:rPr>
        <w:t xml:space="preserve">ИНЫЕ </w:t>
      </w:r>
      <w:r w:rsidR="005A4817" w:rsidRPr="008C4E3B">
        <w:rPr>
          <w:b/>
        </w:rPr>
        <w:t>ПРАВА И ОБЯЗАННОСТИ СТОРОН</w:t>
      </w:r>
    </w:p>
    <w:p w14:paraId="77DDA8A6" w14:textId="77777777" w:rsidR="00417461" w:rsidRPr="008C4E3B" w:rsidRDefault="00FE1D61" w:rsidP="00417461">
      <w:pPr>
        <w:numPr>
          <w:ilvl w:val="1"/>
          <w:numId w:val="13"/>
        </w:numPr>
        <w:ind w:left="567" w:hanging="567"/>
        <w:jc w:val="both"/>
      </w:pPr>
      <w:r w:rsidRPr="008C4E3B">
        <w:t>Наймодател</w:t>
      </w:r>
      <w:r w:rsidR="00417461" w:rsidRPr="008C4E3B">
        <w:t>ь имеет право:</w:t>
      </w:r>
    </w:p>
    <w:p w14:paraId="0D9BDF85" w14:textId="77777777" w:rsidR="00417461" w:rsidRPr="008C4E3B" w:rsidRDefault="00417461" w:rsidP="00214163">
      <w:pPr>
        <w:numPr>
          <w:ilvl w:val="2"/>
          <w:numId w:val="13"/>
        </w:numPr>
        <w:ind w:hanging="657"/>
        <w:jc w:val="both"/>
      </w:pPr>
      <w:r w:rsidRPr="008C4E3B">
        <w:t xml:space="preserve">не чаще одного раза в месяц в присутствии </w:t>
      </w:r>
      <w:r w:rsidR="00FE1D61" w:rsidRPr="008C4E3B">
        <w:t>Нанимател</w:t>
      </w:r>
      <w:r w:rsidR="005017A4" w:rsidRPr="008C4E3B">
        <w:t>я</w:t>
      </w:r>
      <w:r w:rsidRPr="008C4E3B">
        <w:t xml:space="preserve"> осуществлять проверку состояния Квартиры и находящегося в нем Имущества в предварительно согласованное с </w:t>
      </w:r>
      <w:r w:rsidR="00FE1D61" w:rsidRPr="008C4E3B">
        <w:t>Нанимател</w:t>
      </w:r>
      <w:r w:rsidR="005017A4" w:rsidRPr="008C4E3B">
        <w:t>е</w:t>
      </w:r>
      <w:r w:rsidRPr="008C4E3B">
        <w:t>м время;</w:t>
      </w:r>
    </w:p>
    <w:p w14:paraId="2FDAA47E" w14:textId="77777777" w:rsidR="004B2A4E" w:rsidRPr="008C4E3B" w:rsidRDefault="00417461" w:rsidP="00214163">
      <w:pPr>
        <w:numPr>
          <w:ilvl w:val="2"/>
          <w:numId w:val="13"/>
        </w:numPr>
        <w:ind w:hanging="657"/>
        <w:jc w:val="both"/>
      </w:pPr>
      <w:r w:rsidRPr="008C4E3B">
        <w:t xml:space="preserve">доступа в Квартиру в любое время </w:t>
      </w:r>
      <w:r w:rsidR="00F24EEB" w:rsidRPr="008C4E3B">
        <w:t xml:space="preserve">в случае аварии, пожара, затоплений, несанкционированного доступа третьих лиц, иных случаях, угрожающих ущербом Квартире, имуществу </w:t>
      </w:r>
      <w:r w:rsidR="00FE1D61" w:rsidRPr="008C4E3B">
        <w:t>Нанимател</w:t>
      </w:r>
      <w:r w:rsidR="005017A4" w:rsidRPr="008C4E3B">
        <w:t>я</w:t>
      </w:r>
      <w:r w:rsidR="00F24EEB" w:rsidRPr="008C4E3B">
        <w:t xml:space="preserve"> и/или </w:t>
      </w:r>
      <w:r w:rsidR="00FE1D61" w:rsidRPr="008C4E3B">
        <w:t>Наймодател</w:t>
      </w:r>
      <w:r w:rsidR="00F24EEB" w:rsidRPr="008C4E3B">
        <w:t>я, жизни и здоровью людей (далее по тексту «</w:t>
      </w:r>
      <w:r w:rsidR="00F24EEB" w:rsidRPr="00214163">
        <w:t>Экстренные Ситуации</w:t>
      </w:r>
      <w:r w:rsidR="00F24EEB" w:rsidRPr="008C4E3B">
        <w:t>»)</w:t>
      </w:r>
      <w:r w:rsidRPr="008C4E3B">
        <w:t xml:space="preserve"> или в случае угрозы их возникновения</w:t>
      </w:r>
      <w:r w:rsidR="004B2A4E" w:rsidRPr="008C4E3B">
        <w:t>;</w:t>
      </w:r>
    </w:p>
    <w:p w14:paraId="71E551EF" w14:textId="77777777" w:rsidR="00417461" w:rsidRPr="008C4E3B" w:rsidRDefault="004B2A4E" w:rsidP="00214163">
      <w:pPr>
        <w:numPr>
          <w:ilvl w:val="2"/>
          <w:numId w:val="13"/>
        </w:numPr>
        <w:ind w:hanging="657"/>
        <w:jc w:val="both"/>
      </w:pPr>
      <w:r w:rsidRPr="008C4E3B">
        <w:t>в одностороннем внесудебном порядке отказаться от исполнения Договора с предупреждением Нанимателя за один месяц до планируемой даты прекращения действия Договора.</w:t>
      </w:r>
    </w:p>
    <w:p w14:paraId="058527B4" w14:textId="77777777" w:rsidR="005A4817" w:rsidRPr="008C4E3B" w:rsidRDefault="00FE1D61" w:rsidP="005A4817">
      <w:pPr>
        <w:numPr>
          <w:ilvl w:val="1"/>
          <w:numId w:val="13"/>
        </w:numPr>
        <w:ind w:left="567" w:hanging="567"/>
        <w:jc w:val="both"/>
      </w:pPr>
      <w:r w:rsidRPr="008C4E3B">
        <w:t>Наймодател</w:t>
      </w:r>
      <w:r w:rsidR="005A4817" w:rsidRPr="008C4E3B">
        <w:t>ь обязуется:</w:t>
      </w:r>
    </w:p>
    <w:p w14:paraId="6050CAD4" w14:textId="77777777" w:rsidR="00A32490" w:rsidRPr="008C4E3B" w:rsidRDefault="00441FBD" w:rsidP="00214163">
      <w:pPr>
        <w:numPr>
          <w:ilvl w:val="2"/>
          <w:numId w:val="13"/>
        </w:numPr>
        <w:ind w:hanging="657"/>
        <w:jc w:val="both"/>
      </w:pPr>
      <w:r w:rsidRPr="008C4E3B">
        <w:t xml:space="preserve">в дату, указанную в п. 2.1. Договора, </w:t>
      </w:r>
      <w:r w:rsidR="00A32490" w:rsidRPr="008C4E3B">
        <w:t xml:space="preserve">передать </w:t>
      </w:r>
      <w:r w:rsidR="00FE1D61" w:rsidRPr="008C4E3B">
        <w:t>Нанимател</w:t>
      </w:r>
      <w:r w:rsidR="005017A4" w:rsidRPr="008C4E3B">
        <w:t>ю</w:t>
      </w:r>
      <w:r w:rsidR="00A32490" w:rsidRPr="008C4E3B">
        <w:t xml:space="preserve"> Квартиру в состоянии пригодном для постоянного проживания, укомплектованную Имуществом, согласно перечню, являющемуся Приложением 2 к Договору, по Акту Приема-Передачи Квартиры;</w:t>
      </w:r>
    </w:p>
    <w:p w14:paraId="168207D3" w14:textId="77777777" w:rsidR="00A32490" w:rsidRPr="008C4E3B" w:rsidRDefault="00A32490" w:rsidP="00214163">
      <w:pPr>
        <w:numPr>
          <w:ilvl w:val="2"/>
          <w:numId w:val="13"/>
        </w:numPr>
        <w:ind w:hanging="657"/>
        <w:jc w:val="both"/>
      </w:pPr>
      <w:r w:rsidRPr="008C4E3B">
        <w:t xml:space="preserve">передать </w:t>
      </w:r>
      <w:r w:rsidR="00FE1D61" w:rsidRPr="008C4E3B">
        <w:t>Нанимател</w:t>
      </w:r>
      <w:r w:rsidR="00EB5D32" w:rsidRPr="008C4E3B">
        <w:t>ю</w:t>
      </w:r>
      <w:r w:rsidRPr="008C4E3B">
        <w:t xml:space="preserve"> не менее одного комплекта ключей от Квартиры при подписании Сторонами Акта Приема-Передачи Квартиры;</w:t>
      </w:r>
    </w:p>
    <w:p w14:paraId="1572F735" w14:textId="315C20D5" w:rsidR="00A32490" w:rsidRPr="008C4E3B" w:rsidRDefault="00A32490" w:rsidP="00214163">
      <w:pPr>
        <w:numPr>
          <w:ilvl w:val="2"/>
          <w:numId w:val="13"/>
        </w:numPr>
        <w:ind w:hanging="657"/>
        <w:jc w:val="both"/>
      </w:pPr>
      <w:r w:rsidRPr="008C4E3B">
        <w:t>в течени</w:t>
      </w:r>
      <w:r w:rsidR="00E178EF">
        <w:t>е</w:t>
      </w:r>
      <w:r w:rsidRPr="008C4E3B">
        <w:t xml:space="preserve"> 10 (десяти) рабочих дней с даты получения соответствующего требования возместить убытки </w:t>
      </w:r>
      <w:r w:rsidR="00FE1D61" w:rsidRPr="008C4E3B">
        <w:t>Нанимател</w:t>
      </w:r>
      <w:r w:rsidR="00EB5D32" w:rsidRPr="008C4E3B">
        <w:t>я, понесенные им</w:t>
      </w:r>
      <w:r w:rsidRPr="008C4E3B">
        <w:t xml:space="preserve"> в результате недостатков Квартиры и / или Имущества, а также в результате Экстренных Ситуаций, возникших вследствие действия или бездействия </w:t>
      </w:r>
      <w:r w:rsidR="00FE1D61" w:rsidRPr="008C4E3B">
        <w:t>Наймодател</w:t>
      </w:r>
      <w:r w:rsidRPr="008C4E3B">
        <w:t xml:space="preserve">я; </w:t>
      </w:r>
    </w:p>
    <w:p w14:paraId="76825FA7" w14:textId="77777777" w:rsidR="00A32490" w:rsidRPr="008C4E3B" w:rsidRDefault="00A32490" w:rsidP="00214163">
      <w:pPr>
        <w:numPr>
          <w:ilvl w:val="2"/>
          <w:numId w:val="13"/>
        </w:numPr>
        <w:ind w:hanging="657"/>
        <w:jc w:val="both"/>
      </w:pPr>
      <w:r w:rsidRPr="008C4E3B">
        <w:t xml:space="preserve">содействовать </w:t>
      </w:r>
      <w:r w:rsidR="00FE1D61" w:rsidRPr="008C4E3B">
        <w:t>Нанимател</w:t>
      </w:r>
      <w:r w:rsidR="00EB5D32" w:rsidRPr="008C4E3B">
        <w:t>ю</w:t>
      </w:r>
      <w:r w:rsidRPr="008C4E3B">
        <w:t xml:space="preserve"> в устранении последствий Экстренных Ситуаций, принять все зависящие от него меры для минимизации ущерба, который может возникнуть в результате Экстренных Ситуаций, в том числе незамедлительно приезжать в Квартиру в случае возникновения Экстренных Ситуаций, осуществлять взаимодействие с государственными и муниципальными органами и предпринимат</w:t>
      </w:r>
      <w:r w:rsidR="006C0FC8" w:rsidRPr="008C4E3B">
        <w:t xml:space="preserve">ь все иные требующиеся от него </w:t>
      </w:r>
      <w:r w:rsidRPr="008C4E3B">
        <w:t>действия;</w:t>
      </w:r>
    </w:p>
    <w:p w14:paraId="029C7ABD" w14:textId="77777777" w:rsidR="00A32490" w:rsidRPr="008C4E3B" w:rsidRDefault="00A32490" w:rsidP="00214163">
      <w:pPr>
        <w:numPr>
          <w:ilvl w:val="2"/>
          <w:numId w:val="13"/>
        </w:numPr>
        <w:ind w:hanging="657"/>
        <w:jc w:val="both"/>
      </w:pPr>
      <w:r w:rsidRPr="008C4E3B">
        <w:t>своевременно и в полном объеме оплачивать Коммунальные Услуги.</w:t>
      </w:r>
    </w:p>
    <w:p w14:paraId="481D5BE2" w14:textId="77777777" w:rsidR="00417461" w:rsidRPr="008C4E3B" w:rsidRDefault="00FE1D61" w:rsidP="00417461">
      <w:pPr>
        <w:numPr>
          <w:ilvl w:val="1"/>
          <w:numId w:val="13"/>
        </w:numPr>
        <w:ind w:left="567" w:hanging="567"/>
        <w:jc w:val="both"/>
      </w:pPr>
      <w:r w:rsidRPr="008C4E3B">
        <w:t>Нанимател</w:t>
      </w:r>
      <w:r w:rsidR="00EB5D32" w:rsidRPr="008C4E3B">
        <w:t>ь</w:t>
      </w:r>
      <w:r w:rsidR="00417461" w:rsidRPr="008C4E3B">
        <w:t xml:space="preserve"> имеет право:</w:t>
      </w:r>
    </w:p>
    <w:p w14:paraId="295AC1ED" w14:textId="77777777" w:rsidR="00945189" w:rsidRPr="008C4E3B" w:rsidRDefault="00945189" w:rsidP="00945189">
      <w:pPr>
        <w:numPr>
          <w:ilvl w:val="2"/>
          <w:numId w:val="13"/>
        </w:numPr>
      </w:pPr>
      <w:r w:rsidRPr="008C4E3B">
        <w:t>пользоваться Квартирой в соответствии с её назначением и условиями Договора;</w:t>
      </w:r>
    </w:p>
    <w:p w14:paraId="19CE5CE5" w14:textId="77777777" w:rsidR="00945189" w:rsidRPr="008C4E3B" w:rsidRDefault="00AE4080" w:rsidP="00AE4080">
      <w:pPr>
        <w:numPr>
          <w:ilvl w:val="2"/>
          <w:numId w:val="13"/>
        </w:numPr>
        <w:jc w:val="both"/>
      </w:pPr>
      <w:r w:rsidRPr="008C4E3B">
        <w:t xml:space="preserve">в случае невыполнения </w:t>
      </w:r>
      <w:r w:rsidR="00FE1D61" w:rsidRPr="008C4E3B">
        <w:t>Наймодател</w:t>
      </w:r>
      <w:r w:rsidRPr="008C4E3B">
        <w:t>ем обязательств по осуществлению капитальн</w:t>
      </w:r>
      <w:r w:rsidR="00F24EEB" w:rsidRPr="008C4E3B">
        <w:t>ого</w:t>
      </w:r>
      <w:r w:rsidRPr="008C4E3B">
        <w:t xml:space="preserve"> ремонт</w:t>
      </w:r>
      <w:r w:rsidR="00F24EEB" w:rsidRPr="008C4E3B">
        <w:t>а</w:t>
      </w:r>
      <w:r w:rsidRPr="008C4E3B">
        <w:t>,</w:t>
      </w:r>
      <w:r w:rsidR="00945189" w:rsidRPr="008C4E3B">
        <w:t xml:space="preserve"> что создает риск возникновения Экстренных Ситуаций,</w:t>
      </w:r>
      <w:r w:rsidRPr="008C4E3B">
        <w:t xml:space="preserve"> </w:t>
      </w:r>
      <w:r w:rsidR="00FE1D61" w:rsidRPr="008C4E3B">
        <w:t>Нанимател</w:t>
      </w:r>
      <w:r w:rsidR="00EB5D32" w:rsidRPr="008C4E3B">
        <w:t>ь</w:t>
      </w:r>
      <w:r w:rsidRPr="008C4E3B">
        <w:t xml:space="preserve"> вправе за свой счет произвести необходимый ремонт и вычесть суммы понесенных расходов из ближайшей подлежащей выплате суммы Платы, направив </w:t>
      </w:r>
      <w:r w:rsidR="00FE1D61" w:rsidRPr="008C4E3B">
        <w:t>Наймодател</w:t>
      </w:r>
      <w:r w:rsidRPr="008C4E3B">
        <w:t>ю соответствующее уведомление</w:t>
      </w:r>
      <w:r w:rsidR="00945189" w:rsidRPr="008C4E3B">
        <w:t>;</w:t>
      </w:r>
    </w:p>
    <w:p w14:paraId="1CCE6EB9" w14:textId="77777777" w:rsidR="00AE4080" w:rsidRPr="008C4E3B" w:rsidRDefault="004B2A4E" w:rsidP="00AE4080">
      <w:pPr>
        <w:numPr>
          <w:ilvl w:val="2"/>
          <w:numId w:val="13"/>
        </w:numPr>
        <w:jc w:val="both"/>
      </w:pPr>
      <w:r w:rsidRPr="008C4E3B">
        <w:t xml:space="preserve">с </w:t>
      </w:r>
      <w:r w:rsidR="00945189" w:rsidRPr="008C4E3B">
        <w:t xml:space="preserve">согласия других граждан, </w:t>
      </w:r>
      <w:r w:rsidR="006C0FC8" w:rsidRPr="008C4E3B">
        <w:t>указанных в п. 1.4. Договора</w:t>
      </w:r>
      <w:r w:rsidR="00945189" w:rsidRPr="008C4E3B">
        <w:t xml:space="preserve">, </w:t>
      </w:r>
      <w:r w:rsidRPr="008C4E3B">
        <w:t>в одностороннем внесудебном порядке отказаться от исполнения</w:t>
      </w:r>
      <w:r w:rsidR="00945189" w:rsidRPr="008C4E3B">
        <w:t xml:space="preserve"> Договор</w:t>
      </w:r>
      <w:r w:rsidRPr="008C4E3B">
        <w:t>а</w:t>
      </w:r>
      <w:r w:rsidR="00945189" w:rsidRPr="008C4E3B">
        <w:t xml:space="preserve"> с предупреждением Наймодателя за один месяц</w:t>
      </w:r>
      <w:r w:rsidRPr="008C4E3B">
        <w:t xml:space="preserve"> до планируемой даты прекращения действия Договора.</w:t>
      </w:r>
    </w:p>
    <w:p w14:paraId="367A6528" w14:textId="77777777" w:rsidR="005A4817" w:rsidRPr="008C4E3B" w:rsidRDefault="00FE1D61" w:rsidP="005A4817">
      <w:pPr>
        <w:numPr>
          <w:ilvl w:val="1"/>
          <w:numId w:val="13"/>
        </w:numPr>
        <w:ind w:left="567" w:hanging="567"/>
        <w:jc w:val="both"/>
      </w:pPr>
      <w:r w:rsidRPr="008C4E3B">
        <w:t>Нанимател</w:t>
      </w:r>
      <w:r w:rsidR="00EB5D32" w:rsidRPr="008C4E3B">
        <w:t>ь</w:t>
      </w:r>
      <w:r w:rsidR="00854D8E" w:rsidRPr="008C4E3B">
        <w:t xml:space="preserve"> обязуется</w:t>
      </w:r>
      <w:r w:rsidR="003E6E5E" w:rsidRPr="008C4E3B">
        <w:t>:</w:t>
      </w:r>
    </w:p>
    <w:p w14:paraId="108780FB" w14:textId="77777777" w:rsidR="00A32490" w:rsidRPr="008C4E3B" w:rsidRDefault="00A32490" w:rsidP="00214163">
      <w:pPr>
        <w:numPr>
          <w:ilvl w:val="2"/>
          <w:numId w:val="13"/>
        </w:numPr>
        <w:ind w:left="1276" w:hanging="567"/>
        <w:jc w:val="both"/>
      </w:pPr>
      <w:r w:rsidRPr="008C4E3B">
        <w:t>принять Квартиру по Акту Приема-Передачи Квартиры</w:t>
      </w:r>
      <w:r w:rsidR="00945189" w:rsidRPr="008C4E3B">
        <w:t xml:space="preserve"> в дату, указанную в п. 2.1. Договора</w:t>
      </w:r>
      <w:r w:rsidRPr="008C4E3B">
        <w:t>;</w:t>
      </w:r>
    </w:p>
    <w:p w14:paraId="396BE1AB" w14:textId="41D16671" w:rsidR="006C0FC8" w:rsidRPr="008C4E3B" w:rsidRDefault="00E178EF" w:rsidP="00214163">
      <w:pPr>
        <w:numPr>
          <w:ilvl w:val="2"/>
          <w:numId w:val="13"/>
        </w:numPr>
        <w:ind w:left="1276" w:hanging="567"/>
        <w:jc w:val="both"/>
      </w:pPr>
      <w:r>
        <w:t>в течение</w:t>
      </w:r>
      <w:r w:rsidR="006C0FC8" w:rsidRPr="008C4E3B">
        <w:t xml:space="preserve"> 10 (десяти) рабочих дней с даты получения соответствующего требования возместить убытки Наймодателя, понесенные им в связи с </w:t>
      </w:r>
      <w:r w:rsidR="00D11D3D" w:rsidRPr="008C4E3B">
        <w:t xml:space="preserve">причинением Квартире и/или Имуществу Наймодателя ущерба в результате </w:t>
      </w:r>
      <w:r w:rsidR="004347DA" w:rsidRPr="008C4E3B">
        <w:t xml:space="preserve">действий или </w:t>
      </w:r>
      <w:r w:rsidR="00D11D3D" w:rsidRPr="008C4E3B">
        <w:t>бездействий Нанимателя;</w:t>
      </w:r>
    </w:p>
    <w:p w14:paraId="7ABD37B5" w14:textId="77777777" w:rsidR="00A32490" w:rsidRPr="008C4E3B" w:rsidRDefault="00A32490" w:rsidP="00214163">
      <w:pPr>
        <w:numPr>
          <w:ilvl w:val="2"/>
          <w:numId w:val="13"/>
        </w:numPr>
        <w:ind w:left="1276" w:hanging="567"/>
        <w:jc w:val="both"/>
      </w:pPr>
      <w:r w:rsidRPr="008C4E3B">
        <w:t>своевременно и в полном объеме осуществлять все платежи, пред</w:t>
      </w:r>
      <w:r w:rsidR="006C0FC8" w:rsidRPr="008C4E3B">
        <w:t>усмотренные настоящим Договором.</w:t>
      </w:r>
    </w:p>
    <w:p w14:paraId="480F0BBF" w14:textId="77777777" w:rsidR="00951ABD" w:rsidRPr="008C4E3B" w:rsidRDefault="00951ABD" w:rsidP="006E17F2">
      <w:pPr>
        <w:ind w:left="567"/>
        <w:jc w:val="both"/>
      </w:pPr>
    </w:p>
    <w:p w14:paraId="044274EF" w14:textId="77777777" w:rsidR="00031B74" w:rsidRPr="008C4E3B" w:rsidRDefault="00031B74" w:rsidP="00031B74">
      <w:pPr>
        <w:numPr>
          <w:ilvl w:val="0"/>
          <w:numId w:val="13"/>
        </w:numPr>
        <w:ind w:left="567" w:hanging="567"/>
        <w:jc w:val="both"/>
        <w:rPr>
          <w:b/>
        </w:rPr>
      </w:pPr>
      <w:r w:rsidRPr="008C4E3B">
        <w:rPr>
          <w:b/>
        </w:rPr>
        <w:t>ПРОЧИЕ УСЛОВИЯ</w:t>
      </w:r>
    </w:p>
    <w:p w14:paraId="048CA070" w14:textId="77777777" w:rsidR="00945189" w:rsidRPr="008C4E3B" w:rsidRDefault="00945189" w:rsidP="00D90781">
      <w:pPr>
        <w:numPr>
          <w:ilvl w:val="1"/>
          <w:numId w:val="13"/>
        </w:numPr>
        <w:ind w:left="567" w:hanging="567"/>
        <w:jc w:val="both"/>
      </w:pPr>
      <w:r w:rsidRPr="008C4E3B">
        <w:t>Настоящий Договор может быть досрочно расторгнут по взаимному согласию Сторон</w:t>
      </w:r>
      <w:r w:rsidR="006C0FC8" w:rsidRPr="008C4E3B">
        <w:t>, а также в иных случаях, предусмотренных настоящим Договором и законодательством РФ.</w:t>
      </w:r>
    </w:p>
    <w:p w14:paraId="21F3913A" w14:textId="77777777" w:rsidR="00AE4080" w:rsidRPr="008C4E3B" w:rsidRDefault="00AE4080" w:rsidP="00D90781">
      <w:pPr>
        <w:numPr>
          <w:ilvl w:val="1"/>
          <w:numId w:val="13"/>
        </w:numPr>
        <w:ind w:left="567" w:hanging="567"/>
        <w:jc w:val="both"/>
      </w:pPr>
      <w:r w:rsidRPr="008C4E3B">
        <w:t xml:space="preserve">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</w:t>
      </w:r>
      <w:r w:rsidR="00D11D3D" w:rsidRPr="008C4E3B">
        <w:t>РФ</w:t>
      </w:r>
      <w:r w:rsidRPr="008C4E3B">
        <w:t>.</w:t>
      </w:r>
    </w:p>
    <w:p w14:paraId="18171BD0" w14:textId="77777777" w:rsidR="00D90781" w:rsidRPr="008C4E3B" w:rsidRDefault="00D90781" w:rsidP="00D90781">
      <w:pPr>
        <w:numPr>
          <w:ilvl w:val="1"/>
          <w:numId w:val="13"/>
        </w:numPr>
        <w:ind w:left="567" w:hanging="567"/>
        <w:jc w:val="both"/>
      </w:pPr>
      <w:r w:rsidRPr="008C4E3B">
        <w:t xml:space="preserve">При подписании настоящего Договора </w:t>
      </w:r>
      <w:r w:rsidR="00444EA1" w:rsidRPr="008C4E3B">
        <w:t xml:space="preserve">Стороны </w:t>
      </w:r>
      <w:r w:rsidRPr="008C4E3B">
        <w:t>подтвержда</w:t>
      </w:r>
      <w:r w:rsidR="00444EA1" w:rsidRPr="008C4E3B">
        <w:t>ю</w:t>
      </w:r>
      <w:r w:rsidRPr="008C4E3B">
        <w:t>т</w:t>
      </w:r>
      <w:r w:rsidR="00F24EEB" w:rsidRPr="008C4E3B">
        <w:t>, что:</w:t>
      </w:r>
    </w:p>
    <w:p w14:paraId="4992C7D0" w14:textId="77777777" w:rsidR="00D90781" w:rsidRPr="008C4E3B" w:rsidRDefault="00D90781" w:rsidP="00D90781">
      <w:pPr>
        <w:numPr>
          <w:ilvl w:val="2"/>
          <w:numId w:val="13"/>
        </w:numPr>
        <w:jc w:val="both"/>
      </w:pPr>
      <w:r w:rsidRPr="008C4E3B">
        <w:t>он</w:t>
      </w:r>
      <w:r w:rsidR="00444EA1" w:rsidRPr="008C4E3B">
        <w:t>и</w:t>
      </w:r>
      <w:r w:rsidRPr="008C4E3B">
        <w:t xml:space="preserve"> </w:t>
      </w:r>
      <w:r w:rsidR="00444EA1" w:rsidRPr="008C4E3B">
        <w:t xml:space="preserve">понимают </w:t>
      </w:r>
      <w:r w:rsidRPr="008C4E3B">
        <w:t>юридические последствия</w:t>
      </w:r>
      <w:r w:rsidR="00F24EEB" w:rsidRPr="008C4E3B">
        <w:t xml:space="preserve"> Договора;</w:t>
      </w:r>
    </w:p>
    <w:p w14:paraId="1F085AD2" w14:textId="77777777" w:rsidR="00D90781" w:rsidRPr="008C4E3B" w:rsidRDefault="00D90781" w:rsidP="00D90781">
      <w:pPr>
        <w:numPr>
          <w:ilvl w:val="2"/>
          <w:numId w:val="13"/>
        </w:numPr>
        <w:jc w:val="both"/>
      </w:pPr>
      <w:r w:rsidRPr="008C4E3B">
        <w:t>он</w:t>
      </w:r>
      <w:r w:rsidR="00444EA1" w:rsidRPr="008C4E3B">
        <w:t>и</w:t>
      </w:r>
      <w:r w:rsidRPr="008C4E3B">
        <w:t xml:space="preserve"> не лишен</w:t>
      </w:r>
      <w:r w:rsidR="00444EA1" w:rsidRPr="008C4E3B">
        <w:t>ы</w:t>
      </w:r>
      <w:r w:rsidRPr="008C4E3B">
        <w:t>, не ограничен</w:t>
      </w:r>
      <w:r w:rsidR="00444EA1" w:rsidRPr="008C4E3B">
        <w:t>ы</w:t>
      </w:r>
      <w:r w:rsidRPr="008C4E3B">
        <w:t xml:space="preserve"> в дее</w:t>
      </w:r>
      <w:r w:rsidR="00F24EEB" w:rsidRPr="008C4E3B">
        <w:t>способности и правоспособности;</w:t>
      </w:r>
    </w:p>
    <w:p w14:paraId="1E90DF1E" w14:textId="77777777" w:rsidR="00D90781" w:rsidRPr="008C4E3B" w:rsidRDefault="00D90781" w:rsidP="00D90781">
      <w:pPr>
        <w:numPr>
          <w:ilvl w:val="2"/>
          <w:numId w:val="13"/>
        </w:numPr>
        <w:jc w:val="both"/>
      </w:pPr>
      <w:r w:rsidRPr="008C4E3B">
        <w:t xml:space="preserve">отсутствуют обстоятельства, вынуждающие </w:t>
      </w:r>
      <w:r w:rsidR="00444EA1" w:rsidRPr="008C4E3B">
        <w:t xml:space="preserve">их </w:t>
      </w:r>
      <w:r w:rsidRPr="008C4E3B">
        <w:t xml:space="preserve">совершить сделку на крайне невыгодных для себя условиях (сделка не является </w:t>
      </w:r>
      <w:r w:rsidR="00EB5D32" w:rsidRPr="008C4E3B">
        <w:t xml:space="preserve">для них </w:t>
      </w:r>
      <w:r w:rsidRPr="008C4E3B">
        <w:t>кабальной).</w:t>
      </w:r>
    </w:p>
    <w:p w14:paraId="36CC378C" w14:textId="77777777" w:rsidR="00E47E48" w:rsidRPr="008C4E3B" w:rsidRDefault="00E47E48" w:rsidP="00E47E48">
      <w:pPr>
        <w:numPr>
          <w:ilvl w:val="1"/>
          <w:numId w:val="13"/>
        </w:numPr>
        <w:ind w:left="567" w:hanging="567"/>
        <w:jc w:val="both"/>
      </w:pPr>
      <w:r w:rsidRPr="008C4E3B">
        <w:t xml:space="preserve">Все споры и разногласия, возникающие между Сторонами, будут разрешаться путем переговоров. При неурегулировании в процессе переговоров спорных вопросов все споры по настоящему Договору или в связи с ним подлежат рассмотрению в </w:t>
      </w:r>
      <w:r w:rsidR="00D11D3D" w:rsidRPr="008C4E3B">
        <w:t>суде по месту жительства ответчика</w:t>
      </w:r>
      <w:r w:rsidRPr="008C4E3B">
        <w:t>.</w:t>
      </w:r>
    </w:p>
    <w:p w14:paraId="537BD1CC" w14:textId="77777777" w:rsidR="00E47E48" w:rsidRPr="008C4E3B" w:rsidRDefault="00E47E48" w:rsidP="00E47E48">
      <w:pPr>
        <w:numPr>
          <w:ilvl w:val="1"/>
          <w:numId w:val="13"/>
        </w:numPr>
        <w:ind w:left="567" w:hanging="567"/>
        <w:jc w:val="both"/>
      </w:pPr>
      <w:r w:rsidRPr="008C4E3B">
        <w:t>Настоящий Договор составлен в двух экземплярах, имеющих одинаковую юридическую силу, по одному для каждой из Сторон.</w:t>
      </w:r>
    </w:p>
    <w:p w14:paraId="502C5414" w14:textId="77777777" w:rsidR="008C2337" w:rsidRDefault="001725C0" w:rsidP="00110C21">
      <w:pPr>
        <w:numPr>
          <w:ilvl w:val="1"/>
          <w:numId w:val="13"/>
        </w:numPr>
        <w:ind w:left="567" w:hanging="567"/>
        <w:jc w:val="both"/>
      </w:pPr>
      <w:r w:rsidRPr="008C4E3B"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A25C5B" w14:textId="77777777" w:rsidR="005A5D89" w:rsidRPr="008C4E3B" w:rsidRDefault="005A5D89" w:rsidP="005A5D89">
      <w:pPr>
        <w:ind w:left="567"/>
        <w:jc w:val="both"/>
      </w:pPr>
    </w:p>
    <w:p w14:paraId="22BDE7C7" w14:textId="77777777" w:rsidR="00E47E48" w:rsidRPr="008C4E3B" w:rsidRDefault="00E47E48" w:rsidP="00F57257">
      <w:pPr>
        <w:numPr>
          <w:ilvl w:val="0"/>
          <w:numId w:val="13"/>
        </w:numPr>
        <w:spacing w:after="200"/>
        <w:ind w:left="567" w:hanging="567"/>
        <w:jc w:val="both"/>
        <w:rPr>
          <w:b/>
        </w:rPr>
      </w:pPr>
      <w:r w:rsidRPr="008C4E3B">
        <w:rPr>
          <w:b/>
        </w:rPr>
        <w:t xml:space="preserve">РЕКВИЗИТЫ </w:t>
      </w:r>
      <w:r w:rsidR="00BB1F4E" w:rsidRPr="008C4E3B">
        <w:rPr>
          <w:b/>
        </w:rPr>
        <w:t xml:space="preserve">И ПОДПИСИ </w:t>
      </w:r>
      <w:r w:rsidRPr="008C4E3B">
        <w:rPr>
          <w:b/>
        </w:rPr>
        <w:t>СТОРОН</w:t>
      </w:r>
    </w:p>
    <w:tbl>
      <w:tblPr>
        <w:tblW w:w="1063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88"/>
        <w:gridCol w:w="5246"/>
      </w:tblGrid>
      <w:tr w:rsidR="00ED5DD7" w:rsidRPr="008C4E3B" w14:paraId="6DEFC50C" w14:textId="77777777" w:rsidTr="009E42E4">
        <w:tc>
          <w:tcPr>
            <w:tcW w:w="5388" w:type="dxa"/>
          </w:tcPr>
          <w:p w14:paraId="6A71732A" w14:textId="77777777" w:rsidR="00ED5DD7" w:rsidRPr="008C4E3B" w:rsidRDefault="00FE1D61" w:rsidP="00ED5DD7">
            <w:pPr>
              <w:jc w:val="center"/>
              <w:rPr>
                <w:b/>
              </w:rPr>
            </w:pPr>
            <w:r w:rsidRPr="008C4E3B">
              <w:rPr>
                <w:b/>
              </w:rPr>
              <w:t>НАЙМОДАТЕЛ</w:t>
            </w:r>
            <w:r w:rsidR="00ED5DD7" w:rsidRPr="008C4E3B">
              <w:rPr>
                <w:b/>
              </w:rPr>
              <w:t>Ь</w:t>
            </w:r>
          </w:p>
        </w:tc>
        <w:tc>
          <w:tcPr>
            <w:tcW w:w="5246" w:type="dxa"/>
            <w:shd w:val="clear" w:color="auto" w:fill="auto"/>
          </w:tcPr>
          <w:p w14:paraId="1D5C031A" w14:textId="77777777" w:rsidR="00ED5DD7" w:rsidRPr="008C4E3B" w:rsidRDefault="00FE1D61" w:rsidP="00ED5DD7">
            <w:pPr>
              <w:jc w:val="center"/>
              <w:rPr>
                <w:b/>
              </w:rPr>
            </w:pPr>
            <w:r w:rsidRPr="008C4E3B">
              <w:rPr>
                <w:b/>
              </w:rPr>
              <w:t>НАНИМАТЕЛ</w:t>
            </w:r>
            <w:r w:rsidR="00D11D3D" w:rsidRPr="008C4E3B">
              <w:rPr>
                <w:b/>
              </w:rPr>
              <w:t>Ь</w:t>
            </w:r>
          </w:p>
        </w:tc>
      </w:tr>
      <w:tr w:rsidR="0044206B" w:rsidRPr="008C4E3B" w14:paraId="5707C228" w14:textId="77777777" w:rsidTr="009E42E4">
        <w:tc>
          <w:tcPr>
            <w:tcW w:w="5388" w:type="dxa"/>
          </w:tcPr>
          <w:p w14:paraId="22675DF0" w14:textId="77777777" w:rsidR="00444EA1" w:rsidRPr="008C4E3B" w:rsidRDefault="00444EA1" w:rsidP="00444EA1"/>
          <w:p w14:paraId="728B8E56" w14:textId="77777777" w:rsidR="00D11D3D" w:rsidRPr="008C4E3B" w:rsidRDefault="00D11D3D" w:rsidP="00444EA1">
            <w:pPr>
              <w:rPr>
                <w:b/>
              </w:rPr>
            </w:pPr>
            <w:r w:rsidRPr="008C4E3B">
              <w:rPr>
                <w:b/>
              </w:rPr>
              <w:t xml:space="preserve">ФИО </w:t>
            </w:r>
          </w:p>
          <w:p w14:paraId="6EE06463" w14:textId="77777777" w:rsidR="00D11D3D" w:rsidRPr="008C4E3B" w:rsidRDefault="00D11D3D" w:rsidP="00444EA1">
            <w:r w:rsidRPr="008C4E3B">
              <w:t>______________________________________________________________________________________</w:t>
            </w:r>
          </w:p>
          <w:p w14:paraId="31782094" w14:textId="77777777" w:rsidR="00444EA1" w:rsidRPr="008C4E3B" w:rsidRDefault="00444EA1" w:rsidP="00444EA1">
            <w:r w:rsidRPr="008C4E3B">
              <w:rPr>
                <w:b/>
              </w:rPr>
              <w:t>Паспортные данные</w:t>
            </w:r>
            <w:r w:rsidR="00C04A75" w:rsidRPr="008C4E3B">
              <w:rPr>
                <w:b/>
              </w:rPr>
              <w:t xml:space="preserve"> </w:t>
            </w:r>
            <w:r w:rsidR="00C04A75" w:rsidRPr="008C4E3B"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88695EB" w14:textId="77777777" w:rsidR="00444EA1" w:rsidRPr="008C4E3B" w:rsidRDefault="00444EA1" w:rsidP="00444EA1">
            <w:r w:rsidRPr="008C4E3B">
              <w:rPr>
                <w:b/>
                <w:spacing w:val="1"/>
              </w:rPr>
              <w:t>Адрес места жительства:</w:t>
            </w:r>
            <w:r w:rsidRPr="008C4E3B">
              <w:rPr>
                <w:spacing w:val="1"/>
              </w:rPr>
              <w:t xml:space="preserve"> </w:t>
            </w:r>
            <w:r w:rsidR="00C04A75" w:rsidRPr="008C4E3B">
              <w:t>_________________________________________________________________________________________________________________________________</w:t>
            </w:r>
          </w:p>
          <w:p w14:paraId="0E325581" w14:textId="77777777" w:rsidR="00444EA1" w:rsidRPr="008C4E3B" w:rsidRDefault="00444EA1" w:rsidP="00C04A75"/>
        </w:tc>
        <w:tc>
          <w:tcPr>
            <w:tcW w:w="5246" w:type="dxa"/>
            <w:shd w:val="clear" w:color="auto" w:fill="auto"/>
          </w:tcPr>
          <w:p w14:paraId="3C06F661" w14:textId="77777777" w:rsidR="00444EA1" w:rsidRPr="008C4E3B" w:rsidRDefault="00444EA1" w:rsidP="00444EA1"/>
          <w:p w14:paraId="7226A9C6" w14:textId="77777777" w:rsidR="00D11D3D" w:rsidRPr="008C4E3B" w:rsidRDefault="00D11D3D" w:rsidP="00D11D3D">
            <w:pPr>
              <w:rPr>
                <w:b/>
              </w:rPr>
            </w:pPr>
            <w:r w:rsidRPr="008C4E3B">
              <w:rPr>
                <w:b/>
              </w:rPr>
              <w:t xml:space="preserve">ФИО </w:t>
            </w:r>
          </w:p>
          <w:p w14:paraId="504BF628" w14:textId="77777777" w:rsidR="00444EA1" w:rsidRPr="008C4E3B" w:rsidRDefault="00D11D3D" w:rsidP="00D11D3D">
            <w:r w:rsidRPr="008C4E3B">
              <w:t>__________________________________________________________________________________</w:t>
            </w:r>
            <w:r w:rsidR="00444EA1" w:rsidRPr="008C4E3B">
              <w:rPr>
                <w:b/>
              </w:rPr>
              <w:t>Паспортные данные:</w:t>
            </w:r>
            <w:r w:rsidR="00444EA1" w:rsidRPr="008C4E3B">
              <w:t xml:space="preserve"> </w:t>
            </w:r>
            <w:r w:rsidR="00C04A75" w:rsidRPr="008C4E3B"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D2F45A9" w14:textId="77777777" w:rsidR="00444EA1" w:rsidRPr="008C4E3B" w:rsidRDefault="00444EA1" w:rsidP="00444EA1">
            <w:r w:rsidRPr="008C4E3B">
              <w:rPr>
                <w:b/>
                <w:spacing w:val="1"/>
              </w:rPr>
              <w:t>Адрес места жительства:</w:t>
            </w:r>
            <w:r w:rsidRPr="008C4E3B">
              <w:rPr>
                <w:spacing w:val="1"/>
              </w:rPr>
              <w:t xml:space="preserve"> </w:t>
            </w:r>
            <w:r w:rsidR="00C04A75" w:rsidRPr="008C4E3B">
              <w:t>___________________________________________________________________________________________________________________________</w:t>
            </w:r>
          </w:p>
          <w:p w14:paraId="699011CD" w14:textId="77777777" w:rsidR="00444EA1" w:rsidRPr="008C4E3B" w:rsidRDefault="00444EA1" w:rsidP="00C04A75"/>
        </w:tc>
      </w:tr>
      <w:tr w:rsidR="00444EA1" w:rsidRPr="008C4E3B" w14:paraId="17B99BF0" w14:textId="77777777" w:rsidTr="009E42E4">
        <w:tc>
          <w:tcPr>
            <w:tcW w:w="5388" w:type="dxa"/>
          </w:tcPr>
          <w:p w14:paraId="5FB06CD1" w14:textId="77777777" w:rsidR="00444EA1" w:rsidRPr="008C4E3B" w:rsidRDefault="00C04A75" w:rsidP="00444EA1">
            <w:pPr>
              <w:shd w:val="clear" w:color="auto" w:fill="FFFFFF"/>
              <w:jc w:val="both"/>
              <w:rPr>
                <w:b/>
                <w:spacing w:val="1"/>
              </w:rPr>
            </w:pPr>
            <w:r w:rsidRPr="008C4E3B">
              <w:rPr>
                <w:b/>
                <w:spacing w:val="1"/>
              </w:rPr>
              <w:t>Платежные</w:t>
            </w:r>
            <w:r w:rsidR="00444EA1" w:rsidRPr="008C4E3B">
              <w:rPr>
                <w:b/>
                <w:spacing w:val="1"/>
              </w:rPr>
              <w:t xml:space="preserve"> реквизиты:</w:t>
            </w:r>
          </w:p>
          <w:p w14:paraId="0E4B8A89" w14:textId="77777777" w:rsidR="00444EA1" w:rsidRPr="008C4E3B" w:rsidRDefault="00C04A75" w:rsidP="00444EA1">
            <w:r w:rsidRPr="008C4E3B">
              <w:t>___________________________________________________________________________________________________________________________________________________________________________</w:t>
            </w:r>
            <w:r w:rsidR="00214163">
              <w:t>_</w:t>
            </w:r>
          </w:p>
          <w:p w14:paraId="030E5FDF" w14:textId="77777777" w:rsidR="00C04A75" w:rsidRPr="008C4E3B" w:rsidRDefault="00C04A75" w:rsidP="00444EA1"/>
          <w:p w14:paraId="5980A708" w14:textId="77777777" w:rsidR="00444EA1" w:rsidRPr="008C4E3B" w:rsidRDefault="00444EA1" w:rsidP="00444EA1">
            <w:r w:rsidRPr="008C4E3B">
              <w:rPr>
                <w:b/>
                <w:spacing w:val="1"/>
              </w:rPr>
              <w:t xml:space="preserve">Контактный телефон: </w:t>
            </w:r>
          </w:p>
          <w:p w14:paraId="3794C084" w14:textId="77777777" w:rsidR="00C04A75" w:rsidRPr="008C4E3B" w:rsidRDefault="00C04A75" w:rsidP="00444EA1">
            <w:r w:rsidRPr="008C4E3B">
              <w:t>___________________________________________</w:t>
            </w:r>
          </w:p>
          <w:p w14:paraId="60AA53EE" w14:textId="77777777" w:rsidR="00444EA1" w:rsidRPr="008C4E3B" w:rsidRDefault="00444EA1" w:rsidP="00444EA1"/>
          <w:p w14:paraId="0162B259" w14:textId="77777777" w:rsidR="00444EA1" w:rsidRPr="008C4E3B" w:rsidRDefault="00444EA1" w:rsidP="00444EA1">
            <w:pPr>
              <w:jc w:val="center"/>
              <w:rPr>
                <w:b/>
              </w:rPr>
            </w:pPr>
          </w:p>
        </w:tc>
        <w:tc>
          <w:tcPr>
            <w:tcW w:w="5246" w:type="dxa"/>
            <w:shd w:val="clear" w:color="auto" w:fill="auto"/>
          </w:tcPr>
          <w:p w14:paraId="4260AE7D" w14:textId="77777777" w:rsidR="00C04A75" w:rsidRDefault="00C04A75" w:rsidP="00444EA1"/>
          <w:p w14:paraId="1212C70F" w14:textId="77777777" w:rsidR="00214163" w:rsidRDefault="00214163" w:rsidP="00444EA1"/>
          <w:p w14:paraId="756B3AA0" w14:textId="77777777" w:rsidR="00214163" w:rsidRPr="008C4E3B" w:rsidRDefault="00214163" w:rsidP="00444EA1"/>
          <w:p w14:paraId="2DB50476" w14:textId="77777777" w:rsidR="00C04A75" w:rsidRPr="008C4E3B" w:rsidRDefault="00C04A75" w:rsidP="00444EA1"/>
          <w:p w14:paraId="1478F1EB" w14:textId="77777777" w:rsidR="00C04A75" w:rsidRPr="008C4E3B" w:rsidRDefault="00C04A75" w:rsidP="00444EA1"/>
          <w:p w14:paraId="7EE5900C" w14:textId="77777777" w:rsidR="00C04A75" w:rsidRPr="008C4E3B" w:rsidRDefault="00C04A75" w:rsidP="00444EA1"/>
          <w:p w14:paraId="47D407BB" w14:textId="77777777" w:rsidR="00444EA1" w:rsidRPr="008C4E3B" w:rsidRDefault="00444EA1" w:rsidP="00444EA1">
            <w:r w:rsidRPr="008C4E3B">
              <w:rPr>
                <w:b/>
                <w:spacing w:val="1"/>
              </w:rPr>
              <w:t xml:space="preserve">Контактный телефон: </w:t>
            </w:r>
          </w:p>
          <w:p w14:paraId="2C397603" w14:textId="77777777" w:rsidR="00C04A75" w:rsidRPr="008C4E3B" w:rsidRDefault="00C04A75" w:rsidP="00444EA1">
            <w:r w:rsidRPr="008C4E3B">
              <w:t>__________</w:t>
            </w:r>
            <w:r w:rsidR="00214163">
              <w:t>____________________________</w:t>
            </w:r>
          </w:p>
          <w:p w14:paraId="33712C34" w14:textId="77777777" w:rsidR="00444EA1" w:rsidRPr="008C4E3B" w:rsidRDefault="00444EA1" w:rsidP="00444EA1">
            <w:pPr>
              <w:shd w:val="clear" w:color="auto" w:fill="FFFFFF"/>
              <w:jc w:val="both"/>
              <w:rPr>
                <w:b/>
                <w:spacing w:val="1"/>
              </w:rPr>
            </w:pPr>
          </w:p>
        </w:tc>
      </w:tr>
      <w:tr w:rsidR="00444EA1" w:rsidRPr="008C4E3B" w14:paraId="46C8731E" w14:textId="77777777" w:rsidTr="009E42E4">
        <w:tc>
          <w:tcPr>
            <w:tcW w:w="5388" w:type="dxa"/>
          </w:tcPr>
          <w:p w14:paraId="469FFFE2" w14:textId="77777777" w:rsidR="00444EA1" w:rsidRPr="008C4E3B" w:rsidRDefault="00444EA1" w:rsidP="00444EA1">
            <w:pPr>
              <w:shd w:val="clear" w:color="auto" w:fill="FFFFFF"/>
              <w:jc w:val="both"/>
              <w:rPr>
                <w:spacing w:val="1"/>
              </w:rPr>
            </w:pPr>
            <w:r w:rsidRPr="008C4E3B">
              <w:rPr>
                <w:bCs/>
                <w:spacing w:val="1"/>
              </w:rPr>
              <w:t>________________/</w:t>
            </w:r>
            <w:r w:rsidR="00C04A75" w:rsidRPr="008C4E3B">
              <w:rPr>
                <w:bCs/>
                <w:spacing w:val="1"/>
              </w:rPr>
              <w:t>______________________</w:t>
            </w:r>
            <w:r w:rsidRPr="008C4E3B">
              <w:rPr>
                <w:bCs/>
                <w:spacing w:val="1"/>
              </w:rPr>
              <w:t>/</w:t>
            </w:r>
          </w:p>
          <w:p w14:paraId="032855B3" w14:textId="77777777" w:rsidR="00444EA1" w:rsidRPr="008C4E3B" w:rsidRDefault="00444EA1" w:rsidP="00444EA1">
            <w:pPr>
              <w:shd w:val="clear" w:color="auto" w:fill="FFFFFF"/>
              <w:jc w:val="both"/>
              <w:rPr>
                <w:b/>
                <w:spacing w:val="1"/>
              </w:rPr>
            </w:pPr>
          </w:p>
        </w:tc>
        <w:tc>
          <w:tcPr>
            <w:tcW w:w="5246" w:type="dxa"/>
            <w:shd w:val="clear" w:color="auto" w:fill="auto"/>
          </w:tcPr>
          <w:p w14:paraId="3D6C6A47" w14:textId="77777777" w:rsidR="00444EA1" w:rsidRPr="008C4E3B" w:rsidRDefault="00C04A75" w:rsidP="00214163">
            <w:pPr>
              <w:shd w:val="clear" w:color="auto" w:fill="FFFFFF"/>
              <w:jc w:val="both"/>
              <w:rPr>
                <w:spacing w:val="1"/>
              </w:rPr>
            </w:pPr>
            <w:r w:rsidRPr="008C4E3B">
              <w:rPr>
                <w:bCs/>
                <w:spacing w:val="1"/>
              </w:rPr>
              <w:t>________________/__________________/</w:t>
            </w:r>
          </w:p>
          <w:p w14:paraId="0335ECC2" w14:textId="77777777" w:rsidR="00444EA1" w:rsidRPr="008C4E3B" w:rsidRDefault="00444EA1" w:rsidP="00214163">
            <w:pPr>
              <w:shd w:val="clear" w:color="auto" w:fill="FFFFFF"/>
              <w:jc w:val="both"/>
              <w:rPr>
                <w:b/>
                <w:spacing w:val="1"/>
              </w:rPr>
            </w:pPr>
          </w:p>
        </w:tc>
      </w:tr>
      <w:tr w:rsidR="00444EA1" w:rsidRPr="008C4E3B" w14:paraId="6026D583" w14:textId="77777777" w:rsidTr="009E42E4">
        <w:tc>
          <w:tcPr>
            <w:tcW w:w="5388" w:type="dxa"/>
          </w:tcPr>
          <w:p w14:paraId="12F518ED" w14:textId="77777777" w:rsidR="00444EA1" w:rsidRPr="008C4E3B" w:rsidRDefault="00444EA1" w:rsidP="00444EA1"/>
        </w:tc>
        <w:tc>
          <w:tcPr>
            <w:tcW w:w="5246" w:type="dxa"/>
            <w:shd w:val="clear" w:color="auto" w:fill="auto"/>
          </w:tcPr>
          <w:p w14:paraId="5FC9EA1A" w14:textId="77777777" w:rsidR="00444EA1" w:rsidRPr="008C4E3B" w:rsidRDefault="00444EA1" w:rsidP="00214163"/>
        </w:tc>
      </w:tr>
    </w:tbl>
    <w:p w14:paraId="4CD9FC46" w14:textId="77777777" w:rsidR="00CA1F0D" w:rsidRPr="008C4E3B" w:rsidRDefault="00D439D3" w:rsidP="00D439D3">
      <w:pPr>
        <w:ind w:left="5670"/>
        <w:jc w:val="both"/>
      </w:pPr>
      <w:r w:rsidRPr="008C4E3B">
        <w:t xml:space="preserve"> </w:t>
      </w:r>
    </w:p>
    <w:sectPr w:rsidR="00CA1F0D" w:rsidRPr="008C4E3B" w:rsidSect="005A5D89">
      <w:headerReference w:type="default" r:id="rId8"/>
      <w:footerReference w:type="default" r:id="rId9"/>
      <w:headerReference w:type="first" r:id="rId10"/>
      <w:pgSz w:w="11906" w:h="16838" w:code="9"/>
      <w:pgMar w:top="1134" w:right="96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84B8A" w14:textId="77777777" w:rsidR="0077219C" w:rsidRDefault="0077219C">
      <w:pPr>
        <w:rPr>
          <w:rFonts w:eastAsia="SimSun"/>
        </w:rPr>
      </w:pPr>
      <w:r>
        <w:rPr>
          <w:rFonts w:eastAsia="SimSun"/>
        </w:rPr>
        <w:separator/>
      </w:r>
    </w:p>
  </w:endnote>
  <w:endnote w:type="continuationSeparator" w:id="0">
    <w:p w14:paraId="2CF4335D" w14:textId="77777777" w:rsidR="0077219C" w:rsidRDefault="0077219C">
      <w:pPr>
        <w:rPr>
          <w:rFonts w:eastAsia="SimSun"/>
        </w:rPr>
      </w:pPr>
      <w:r>
        <w:rPr>
          <w:rFonts w:eastAsia="SimSu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ヒラギノ角ゴ Pro W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7F05B" w14:textId="77777777" w:rsidR="00D207CA" w:rsidRPr="005A5D89" w:rsidRDefault="00D207CA">
    <w:pPr>
      <w:pStyle w:val="a5"/>
      <w:jc w:val="right"/>
      <w:rPr>
        <w:sz w:val="20"/>
        <w:szCs w:val="20"/>
      </w:rPr>
    </w:pPr>
    <w:r w:rsidRPr="005A5D89">
      <w:rPr>
        <w:sz w:val="20"/>
        <w:szCs w:val="20"/>
      </w:rPr>
      <w:fldChar w:fldCharType="begin"/>
    </w:r>
    <w:r w:rsidRPr="005A5D89">
      <w:rPr>
        <w:sz w:val="20"/>
        <w:szCs w:val="20"/>
      </w:rPr>
      <w:instrText>PAGE   \* MERGEFORMAT</w:instrText>
    </w:r>
    <w:r w:rsidRPr="005A5D89">
      <w:rPr>
        <w:sz w:val="20"/>
        <w:szCs w:val="20"/>
      </w:rPr>
      <w:fldChar w:fldCharType="separate"/>
    </w:r>
    <w:r w:rsidR="0077219C">
      <w:rPr>
        <w:noProof/>
        <w:sz w:val="20"/>
        <w:szCs w:val="20"/>
      </w:rPr>
      <w:t>1</w:t>
    </w:r>
    <w:r w:rsidRPr="005A5D89">
      <w:rPr>
        <w:sz w:val="20"/>
        <w:szCs w:val="20"/>
      </w:rPr>
      <w:fldChar w:fldCharType="end"/>
    </w:r>
  </w:p>
  <w:p w14:paraId="500CCF4A" w14:textId="77777777" w:rsidR="005A5D89" w:rsidRPr="00AB1603" w:rsidRDefault="005A5D89" w:rsidP="005A5D89">
    <w:pPr>
      <w:pStyle w:val="aff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  <w:rPr>
        <w:rFonts w:eastAsia="Times New Roman"/>
        <w:color w:val="FF0000"/>
        <w:sz w:val="16"/>
        <w:szCs w:val="16"/>
        <w:lang w:bidi="x-none"/>
      </w:rPr>
    </w:pPr>
    <w:r>
      <w:rPr>
        <w:i/>
        <w:iCs/>
        <w:color w:val="FF0000"/>
        <w:sz w:val="16"/>
        <w:szCs w:val="16"/>
        <w:shd w:val="clear" w:color="auto" w:fill="FFFFFF"/>
      </w:rPr>
      <w:t>П</w:t>
    </w:r>
    <w:r w:rsidRPr="00AB1603">
      <w:rPr>
        <w:i/>
        <w:iCs/>
        <w:color w:val="FF0000"/>
        <w:sz w:val="16"/>
        <w:szCs w:val="16"/>
        <w:shd w:val="clear" w:color="auto" w:fill="FFFFFF"/>
      </w:rPr>
      <w:t xml:space="preserve">риведенная форма является справочной. Администрация Сайта не несет ответственности за последствия </w:t>
    </w:r>
    <w:r>
      <w:rPr>
        <w:i/>
        <w:iCs/>
        <w:color w:val="FF0000"/>
        <w:sz w:val="16"/>
        <w:szCs w:val="16"/>
        <w:shd w:val="clear" w:color="auto" w:fill="FFFFFF"/>
      </w:rPr>
      <w:t>найма</w:t>
    </w:r>
    <w:r w:rsidRPr="00AB1603">
      <w:rPr>
        <w:i/>
        <w:iCs/>
        <w:color w:val="FF0000"/>
        <w:sz w:val="16"/>
        <w:szCs w:val="16"/>
        <w:shd w:val="clear" w:color="auto" w:fill="FFFFFF"/>
      </w:rPr>
      <w:t xml:space="preserve"> недвижимого имущества при использовании указанной формы.</w:t>
    </w:r>
  </w:p>
  <w:p w14:paraId="16792A05" w14:textId="77777777" w:rsidR="00D207CA" w:rsidRDefault="00D207C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97587" w14:textId="77777777" w:rsidR="0077219C" w:rsidRDefault="0077219C">
      <w:pPr>
        <w:rPr>
          <w:rFonts w:eastAsia="SimSun"/>
        </w:rPr>
      </w:pPr>
      <w:r>
        <w:rPr>
          <w:rFonts w:eastAsia="SimSun"/>
        </w:rPr>
        <w:separator/>
      </w:r>
    </w:p>
  </w:footnote>
  <w:footnote w:type="continuationSeparator" w:id="0">
    <w:p w14:paraId="7AFBAC64" w14:textId="77777777" w:rsidR="0077219C" w:rsidRDefault="0077219C">
      <w:pPr>
        <w:rPr>
          <w:rFonts w:eastAsia="SimSun"/>
        </w:rPr>
      </w:pPr>
      <w:r>
        <w:rPr>
          <w:rFonts w:eastAsia="SimSu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B2B8" w14:textId="77777777" w:rsidR="00F52BBC" w:rsidRPr="006E17F2" w:rsidRDefault="00F52BBC" w:rsidP="006E17F2">
    <w:pPr>
      <w:pStyle w:val="af"/>
      <w:tabs>
        <w:tab w:val="clear" w:pos="9355"/>
        <w:tab w:val="left" w:pos="3900"/>
        <w:tab w:val="right" w:pos="10488"/>
      </w:tabs>
      <w:rPr>
        <w:rFonts w:ascii="Calibri" w:eastAsia="SimSun" w:hAnsi="Calibri"/>
        <w:color w:val="A6A6A6"/>
        <w:sz w:val="12"/>
        <w:szCs w:val="12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2ECF1" w14:textId="77777777" w:rsidR="00BB1F4E" w:rsidRDefault="005A5D89">
    <w:pPr>
      <w:pStyle w:val="af"/>
      <w:jc w:val="right"/>
    </w:pPr>
    <w:r>
      <w:rPr>
        <w:noProof/>
        <w:lang w:eastAsia="ru-RU"/>
      </w:rPr>
      <w:drawing>
        <wp:inline distT="0" distB="0" distL="0" distR="0" wp14:anchorId="2899E24A" wp14:editId="328AF020">
          <wp:extent cx="2771775" cy="342900"/>
          <wp:effectExtent l="0" t="0" r="9525" b="0"/>
          <wp:docPr id="1" name="Рисунок 1" descr="C:\Users\snigirev\Desktop\Договоры для НЕДВИЖКИ\realty-logo-new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nigirev\Desktop\Договоры для НЕДВИЖКИ\realty-logo-new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F8C740" w14:textId="77777777" w:rsidR="00F52BBC" w:rsidRDefault="00F52BBC">
    <w:pPr>
      <w:pStyle w:val="HTMLPreformatted1"/>
      <w:tabs>
        <w:tab w:val="clear" w:pos="7328"/>
      </w:tabs>
      <w:ind w:left="7200"/>
      <w:rPr>
        <w:rFonts w:ascii="Arial" w:hAnsi="Arial" w:cs="Times New Roman"/>
        <w:sz w:val="18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39EC6C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2FAE41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AF8C25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1BC31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8"/>
    <w:multiLevelType w:val="singleLevel"/>
    <w:tmpl w:val="3DA2E5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FB"/>
    <w:multiLevelType w:val="multilevel"/>
    <w:tmpl w:val="CDD8962C"/>
    <w:lvl w:ilvl="0">
      <w:start w:val="4"/>
      <w:numFmt w:val="decimal"/>
      <w:lvlText w:val="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40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50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7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8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9"/>
      <w:lvlText w:val="%1.%2.%3.%4.%5.%6.%7.%8.%9."/>
      <w:lvlJc w:val="left"/>
      <w:rPr>
        <w:rFonts w:cs="Times New Roman" w:hint="default"/>
      </w:rPr>
    </w:lvl>
  </w:abstractNum>
  <w:abstractNum w:abstractNumId="6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7">
    <w:nsid w:val="00000005"/>
    <w:multiLevelType w:val="multilevel"/>
    <w:tmpl w:val="4042AE6E"/>
    <w:name w:val="WWNum8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8">
    <w:nsid w:val="0000000C"/>
    <w:multiLevelType w:val="multilevel"/>
    <w:tmpl w:val="0000000C"/>
    <w:name w:val="WW8Num11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369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00000029"/>
    <w:multiLevelType w:val="multilevel"/>
    <w:tmpl w:val="00000029"/>
    <w:name w:val="WW8Num41"/>
    <w:lvl w:ilvl="0">
      <w:start w:val="1"/>
      <w:numFmt w:val="none"/>
      <w:suff w:val="nothing"/>
      <w:lvlText w:val=""/>
      <w:lvlJc w:val="left"/>
      <w:pPr>
        <w:tabs>
          <w:tab w:val="num" w:pos="737"/>
        </w:tabs>
        <w:ind w:left="737" w:hanging="453"/>
      </w:pPr>
      <w:rPr>
        <w:rFonts w:cs="Times New Roman"/>
      </w:rPr>
    </w:lvl>
    <w:lvl w:ilvl="1">
      <w:start w:val="1"/>
      <w:numFmt w:val="decimal"/>
      <w:lvlText w:val=".%2."/>
      <w:lvlJc w:val="left"/>
      <w:pPr>
        <w:tabs>
          <w:tab w:val="num" w:pos="5789"/>
        </w:tabs>
        <w:ind w:left="5789" w:hanging="851"/>
      </w:pPr>
      <w:rPr>
        <w:rFonts w:cs="Times New Roman"/>
      </w:rPr>
    </w:lvl>
    <w:lvl w:ilvl="2">
      <w:start w:val="1"/>
      <w:numFmt w:val="decimal"/>
      <w:lvlText w:val=".%2.%3."/>
      <w:lvlJc w:val="left"/>
      <w:pPr>
        <w:tabs>
          <w:tab w:val="num" w:pos="6072"/>
        </w:tabs>
        <w:ind w:left="6072" w:hanging="1134"/>
      </w:pPr>
      <w:rPr>
        <w:rFonts w:cs="Times New Roman"/>
      </w:rPr>
    </w:lvl>
    <w:lvl w:ilvl="3">
      <w:start w:val="1"/>
      <w:numFmt w:val="decimal"/>
      <w:lvlText w:val=".%2.%3.%4."/>
      <w:lvlJc w:val="left"/>
      <w:pPr>
        <w:tabs>
          <w:tab w:val="num" w:pos="6072"/>
        </w:tabs>
        <w:ind w:left="6072" w:hanging="1134"/>
      </w:pPr>
      <w:rPr>
        <w:rFonts w:cs="Times New Roman"/>
      </w:rPr>
    </w:lvl>
    <w:lvl w:ilvl="4">
      <w:start w:val="1"/>
      <w:numFmt w:val="decimal"/>
      <w:lvlText w:val=".%2.%3.%4.%5."/>
      <w:lvlJc w:val="left"/>
      <w:pPr>
        <w:tabs>
          <w:tab w:val="num" w:pos="6356"/>
        </w:tabs>
        <w:ind w:left="6356" w:hanging="1418"/>
      </w:pPr>
      <w:rPr>
        <w:rFonts w:cs="Times New Roman"/>
      </w:rPr>
    </w:lvl>
    <w:lvl w:ilvl="5">
      <w:start w:val="1"/>
      <w:numFmt w:val="decimal"/>
      <w:lvlText w:val=".%2.%3.%4.%5.%6"/>
      <w:lvlJc w:val="left"/>
      <w:pPr>
        <w:tabs>
          <w:tab w:val="num" w:pos="6356"/>
        </w:tabs>
        <w:ind w:left="6356" w:hanging="567"/>
      </w:pPr>
      <w:rPr>
        <w:rFonts w:cs="Times New Roman"/>
      </w:rPr>
    </w:lvl>
    <w:lvl w:ilvl="6">
      <w:start w:val="1"/>
      <w:numFmt w:val="decimal"/>
      <w:lvlText w:val=".%2.%3.%4.%5.%6.%7"/>
      <w:lvlJc w:val="left"/>
      <w:pPr>
        <w:tabs>
          <w:tab w:val="num" w:pos="6356"/>
        </w:tabs>
        <w:ind w:left="6356" w:hanging="1418"/>
      </w:pPr>
      <w:rPr>
        <w:rFonts w:cs="Times New Roman"/>
      </w:rPr>
    </w:lvl>
    <w:lvl w:ilvl="7">
      <w:start w:val="1"/>
      <w:numFmt w:val="decimal"/>
      <w:lvlText w:val=".%2.%3.%4.%5.%6.%7.%8."/>
      <w:lvlJc w:val="left"/>
      <w:pPr>
        <w:tabs>
          <w:tab w:val="num" w:pos="2954"/>
        </w:tabs>
        <w:ind w:left="2954" w:hanging="1418"/>
      </w:pPr>
      <w:rPr>
        <w:rFonts w:cs="Times New Roman"/>
      </w:rPr>
    </w:lvl>
    <w:lvl w:ilvl="8">
      <w:start w:val="1"/>
      <w:numFmt w:val="decimal"/>
      <w:lvlText w:val=".%2.%3.%4.%5.%6.%7.%8.%9."/>
      <w:lvlJc w:val="left"/>
      <w:pPr>
        <w:tabs>
          <w:tab w:val="num" w:pos="2670"/>
        </w:tabs>
        <w:ind w:left="2670" w:hanging="283"/>
      </w:pPr>
      <w:rPr>
        <w:rFonts w:cs="Times New Roman"/>
      </w:rPr>
    </w:lvl>
  </w:abstractNum>
  <w:abstractNum w:abstractNumId="10">
    <w:nsid w:val="0000004F"/>
    <w:multiLevelType w:val="multilevel"/>
    <w:tmpl w:val="0000004F"/>
    <w:name w:val="WW8Num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>
      <w:start w:val="1"/>
      <w:numFmt w:val="decimal"/>
      <w:lvlText w:val=".%2."/>
      <w:lvlJc w:val="left"/>
      <w:pPr>
        <w:tabs>
          <w:tab w:val="num" w:pos="5393"/>
        </w:tabs>
        <w:ind w:left="5393" w:hanging="851"/>
      </w:pPr>
      <w:rPr>
        <w:rFonts w:cs="Times New Roman"/>
      </w:rPr>
    </w:lvl>
    <w:lvl w:ilvl="2">
      <w:start w:val="1"/>
      <w:numFmt w:val="decimal"/>
      <w:lvlText w:val=".%2.%3."/>
      <w:lvlJc w:val="left"/>
      <w:pPr>
        <w:tabs>
          <w:tab w:val="num" w:pos="5676"/>
        </w:tabs>
        <w:ind w:left="5676" w:hanging="1134"/>
      </w:pPr>
      <w:rPr>
        <w:rFonts w:cs="Times New Roman"/>
      </w:rPr>
    </w:lvl>
    <w:lvl w:ilvl="3">
      <w:start w:val="1"/>
      <w:numFmt w:val="decimal"/>
      <w:lvlText w:val=".%2.%3.%4."/>
      <w:lvlJc w:val="left"/>
      <w:pPr>
        <w:tabs>
          <w:tab w:val="num" w:pos="5676"/>
        </w:tabs>
        <w:ind w:left="5676" w:hanging="1134"/>
      </w:pPr>
      <w:rPr>
        <w:rFonts w:cs="Times New Roman"/>
      </w:rPr>
    </w:lvl>
    <w:lvl w:ilvl="4">
      <w:start w:val="1"/>
      <w:numFmt w:val="decimal"/>
      <w:lvlText w:val=".%2.%3.%4.%5."/>
      <w:lvlJc w:val="left"/>
      <w:pPr>
        <w:tabs>
          <w:tab w:val="num" w:pos="5960"/>
        </w:tabs>
        <w:ind w:left="5960" w:hanging="1418"/>
      </w:pPr>
      <w:rPr>
        <w:rFonts w:cs="Times New Roman"/>
      </w:rPr>
    </w:lvl>
    <w:lvl w:ilvl="5">
      <w:start w:val="1"/>
      <w:numFmt w:val="decimal"/>
      <w:lvlText w:val=".%2.%3.%4.%5.%6"/>
      <w:lvlJc w:val="left"/>
      <w:pPr>
        <w:tabs>
          <w:tab w:val="num" w:pos="5960"/>
        </w:tabs>
        <w:ind w:left="5960" w:hanging="567"/>
      </w:pPr>
      <w:rPr>
        <w:rFonts w:cs="Times New Roman"/>
      </w:rPr>
    </w:lvl>
    <w:lvl w:ilvl="6">
      <w:start w:val="1"/>
      <w:numFmt w:val="decimal"/>
      <w:lvlText w:val=".%2.%3.%4.%5.%6.%7"/>
      <w:lvlJc w:val="left"/>
      <w:pPr>
        <w:tabs>
          <w:tab w:val="num" w:pos="5960"/>
        </w:tabs>
        <w:ind w:left="5960" w:hanging="1418"/>
      </w:pPr>
      <w:rPr>
        <w:rFonts w:cs="Times New Roman"/>
      </w:rPr>
    </w:lvl>
    <w:lvl w:ilvl="7">
      <w:start w:val="1"/>
      <w:numFmt w:val="decimal"/>
      <w:lvlText w:val=".%2.%3.%4.%5.%6.%7.%8."/>
      <w:lvlJc w:val="left"/>
      <w:pPr>
        <w:tabs>
          <w:tab w:val="num" w:pos="2558"/>
        </w:tabs>
        <w:ind w:left="2558" w:hanging="1418"/>
      </w:pPr>
      <w:rPr>
        <w:rFonts w:cs="Times New Roman"/>
      </w:rPr>
    </w:lvl>
    <w:lvl w:ilvl="8">
      <w:start w:val="1"/>
      <w:numFmt w:val="decimal"/>
      <w:lvlText w:val=".%2.%3.%4.%5.%6.%7.%8.%9."/>
      <w:lvlJc w:val="left"/>
      <w:pPr>
        <w:tabs>
          <w:tab w:val="num" w:pos="2274"/>
        </w:tabs>
        <w:ind w:left="2274" w:hanging="283"/>
      </w:pPr>
      <w:rPr>
        <w:rFonts w:cs="Times New Roman"/>
      </w:rPr>
    </w:lvl>
  </w:abstractNum>
  <w:abstractNum w:abstractNumId="11">
    <w:nsid w:val="00000062"/>
    <w:multiLevelType w:val="singleLevel"/>
    <w:tmpl w:val="00000062"/>
    <w:name w:val="WW8Num99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  <w:sz w:val="20"/>
      </w:rPr>
    </w:lvl>
  </w:abstractNum>
  <w:abstractNum w:abstractNumId="12">
    <w:nsid w:val="00000063"/>
    <w:multiLevelType w:val="singleLevel"/>
    <w:tmpl w:val="00000063"/>
    <w:name w:val="WW8Num100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/>
      </w:rPr>
    </w:lvl>
  </w:abstractNum>
  <w:abstractNum w:abstractNumId="13">
    <w:nsid w:val="00016421"/>
    <w:multiLevelType w:val="hybridMultilevel"/>
    <w:tmpl w:val="051EA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073D39"/>
    <w:multiLevelType w:val="hybridMultilevel"/>
    <w:tmpl w:val="F12E3B70"/>
    <w:lvl w:ilvl="0" w:tplc="FA80C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7A90FDD"/>
    <w:multiLevelType w:val="hybridMultilevel"/>
    <w:tmpl w:val="0FB8592A"/>
    <w:lvl w:ilvl="0" w:tplc="99E45C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86E1079"/>
    <w:multiLevelType w:val="hybridMultilevel"/>
    <w:tmpl w:val="6E22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AE369BB"/>
    <w:multiLevelType w:val="hybridMultilevel"/>
    <w:tmpl w:val="40EAB104"/>
    <w:lvl w:ilvl="0" w:tplc="6BFC35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983FBA"/>
    <w:multiLevelType w:val="hybridMultilevel"/>
    <w:tmpl w:val="9C445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0170597"/>
    <w:multiLevelType w:val="hybridMultilevel"/>
    <w:tmpl w:val="8B1E637A"/>
    <w:lvl w:ilvl="0" w:tplc="FA80C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CE73A8"/>
    <w:multiLevelType w:val="hybridMultilevel"/>
    <w:tmpl w:val="F8DE0AF6"/>
    <w:lvl w:ilvl="0" w:tplc="F30C96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B1487E"/>
    <w:multiLevelType w:val="hybridMultilevel"/>
    <w:tmpl w:val="ADCE53F6"/>
    <w:lvl w:ilvl="0" w:tplc="80C0B2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1D662E"/>
    <w:multiLevelType w:val="hybridMultilevel"/>
    <w:tmpl w:val="4A7CE530"/>
    <w:lvl w:ilvl="0" w:tplc="C2ACC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85227A"/>
    <w:multiLevelType w:val="hybridMultilevel"/>
    <w:tmpl w:val="E11C9786"/>
    <w:lvl w:ilvl="0" w:tplc="1F3A5A5E">
      <w:start w:val="1"/>
      <w:numFmt w:val="bullet"/>
      <w:pStyle w:val="Enumeration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3E67839"/>
    <w:multiLevelType w:val="hybridMultilevel"/>
    <w:tmpl w:val="D01A22FC"/>
    <w:lvl w:ilvl="0" w:tplc="942034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70467F"/>
    <w:multiLevelType w:val="multilevel"/>
    <w:tmpl w:val="E34A3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27081058"/>
    <w:multiLevelType w:val="hybridMultilevel"/>
    <w:tmpl w:val="6A3AD4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CD76239"/>
    <w:multiLevelType w:val="hybridMultilevel"/>
    <w:tmpl w:val="991EA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DDB6CCB"/>
    <w:multiLevelType w:val="hybridMultilevel"/>
    <w:tmpl w:val="0A025F82"/>
    <w:lvl w:ilvl="0" w:tplc="A0AA06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E40F01"/>
    <w:multiLevelType w:val="hybridMultilevel"/>
    <w:tmpl w:val="77569C54"/>
    <w:lvl w:ilvl="0" w:tplc="14BCB7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CB75D3"/>
    <w:multiLevelType w:val="hybridMultilevel"/>
    <w:tmpl w:val="991EA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7F3DD5"/>
    <w:multiLevelType w:val="hybridMultilevel"/>
    <w:tmpl w:val="DC7AE9B0"/>
    <w:lvl w:ilvl="0" w:tplc="FA80C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7415AB"/>
    <w:multiLevelType w:val="hybridMultilevel"/>
    <w:tmpl w:val="F746E032"/>
    <w:lvl w:ilvl="0" w:tplc="FA80C05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7F94EF2"/>
    <w:multiLevelType w:val="hybridMultilevel"/>
    <w:tmpl w:val="678AAB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B1532F1"/>
    <w:multiLevelType w:val="hybridMultilevel"/>
    <w:tmpl w:val="051EA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D21ED8"/>
    <w:multiLevelType w:val="multilevel"/>
    <w:tmpl w:val="16DC5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7687ABD"/>
    <w:multiLevelType w:val="hybridMultilevel"/>
    <w:tmpl w:val="4DE4A642"/>
    <w:lvl w:ilvl="0" w:tplc="01D6C0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225CC7"/>
    <w:multiLevelType w:val="hybridMultilevel"/>
    <w:tmpl w:val="4DE8238E"/>
    <w:lvl w:ilvl="0" w:tplc="FA80C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F82DA2"/>
    <w:multiLevelType w:val="hybridMultilevel"/>
    <w:tmpl w:val="A9800904"/>
    <w:lvl w:ilvl="0" w:tplc="14BCB7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D424B1"/>
    <w:multiLevelType w:val="multilevel"/>
    <w:tmpl w:val="58AA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921569F"/>
    <w:multiLevelType w:val="hybridMultilevel"/>
    <w:tmpl w:val="3182C7D8"/>
    <w:lvl w:ilvl="0" w:tplc="8F2629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942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E426BB"/>
    <w:multiLevelType w:val="hybridMultilevel"/>
    <w:tmpl w:val="BE8A35C6"/>
    <w:lvl w:ilvl="0" w:tplc="FA80C0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25731AD"/>
    <w:multiLevelType w:val="hybridMultilevel"/>
    <w:tmpl w:val="5D96DA98"/>
    <w:lvl w:ilvl="0" w:tplc="BA4477B6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2D6E15"/>
    <w:multiLevelType w:val="hybridMultilevel"/>
    <w:tmpl w:val="AE1C1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7A7B29"/>
    <w:multiLevelType w:val="hybridMultilevel"/>
    <w:tmpl w:val="3A869C6C"/>
    <w:lvl w:ilvl="0" w:tplc="0E82EA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AE24AF"/>
    <w:multiLevelType w:val="hybridMultilevel"/>
    <w:tmpl w:val="FE26B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424ED3"/>
    <w:multiLevelType w:val="multilevel"/>
    <w:tmpl w:val="16DC5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3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26"/>
  </w:num>
  <w:num w:numId="10">
    <w:abstractNumId w:val="46"/>
  </w:num>
  <w:num w:numId="11">
    <w:abstractNumId w:val="16"/>
  </w:num>
  <w:num w:numId="12">
    <w:abstractNumId w:val="43"/>
  </w:num>
  <w:num w:numId="13">
    <w:abstractNumId w:val="25"/>
  </w:num>
  <w:num w:numId="14">
    <w:abstractNumId w:val="17"/>
  </w:num>
  <w:num w:numId="15">
    <w:abstractNumId w:val="32"/>
  </w:num>
  <w:num w:numId="16">
    <w:abstractNumId w:val="18"/>
  </w:num>
  <w:num w:numId="17">
    <w:abstractNumId w:val="30"/>
  </w:num>
  <w:num w:numId="18">
    <w:abstractNumId w:val="36"/>
  </w:num>
  <w:num w:numId="19">
    <w:abstractNumId w:val="19"/>
  </w:num>
  <w:num w:numId="20">
    <w:abstractNumId w:val="21"/>
  </w:num>
  <w:num w:numId="21">
    <w:abstractNumId w:val="29"/>
  </w:num>
  <w:num w:numId="22">
    <w:abstractNumId w:val="38"/>
  </w:num>
  <w:num w:numId="23">
    <w:abstractNumId w:val="24"/>
  </w:num>
  <w:num w:numId="24">
    <w:abstractNumId w:val="31"/>
  </w:num>
  <w:num w:numId="25">
    <w:abstractNumId w:val="27"/>
  </w:num>
  <w:num w:numId="26">
    <w:abstractNumId w:val="22"/>
  </w:num>
  <w:num w:numId="27">
    <w:abstractNumId w:val="20"/>
  </w:num>
  <w:num w:numId="28">
    <w:abstractNumId w:val="40"/>
  </w:num>
  <w:num w:numId="29">
    <w:abstractNumId w:val="37"/>
  </w:num>
  <w:num w:numId="30">
    <w:abstractNumId w:val="15"/>
  </w:num>
  <w:num w:numId="31">
    <w:abstractNumId w:val="45"/>
  </w:num>
  <w:num w:numId="32">
    <w:abstractNumId w:val="28"/>
  </w:num>
  <w:num w:numId="33">
    <w:abstractNumId w:val="42"/>
  </w:num>
  <w:num w:numId="34">
    <w:abstractNumId w:val="41"/>
  </w:num>
  <w:num w:numId="35">
    <w:abstractNumId w:val="47"/>
  </w:num>
  <w:num w:numId="36">
    <w:abstractNumId w:val="35"/>
  </w:num>
  <w:num w:numId="37">
    <w:abstractNumId w:val="44"/>
  </w:num>
  <w:num w:numId="38">
    <w:abstractNumId w:val="13"/>
  </w:num>
  <w:num w:numId="39">
    <w:abstractNumId w:val="34"/>
  </w:num>
  <w:num w:numId="40">
    <w:abstractNumId w:val="39"/>
  </w:num>
  <w:num w:numId="41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357"/>
  <w:doNotHyphenateCap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96"/>
    <w:rsid w:val="00002ED6"/>
    <w:rsid w:val="0000384C"/>
    <w:rsid w:val="000054EE"/>
    <w:rsid w:val="00005C3D"/>
    <w:rsid w:val="00005C48"/>
    <w:rsid w:val="0000669E"/>
    <w:rsid w:val="00006C34"/>
    <w:rsid w:val="00007D8E"/>
    <w:rsid w:val="0001004E"/>
    <w:rsid w:val="00011D04"/>
    <w:rsid w:val="00011D1A"/>
    <w:rsid w:val="0001215D"/>
    <w:rsid w:val="00014CB0"/>
    <w:rsid w:val="000159F0"/>
    <w:rsid w:val="00016373"/>
    <w:rsid w:val="000204D6"/>
    <w:rsid w:val="000212A3"/>
    <w:rsid w:val="000216B7"/>
    <w:rsid w:val="000225C5"/>
    <w:rsid w:val="00022D1C"/>
    <w:rsid w:val="00025D90"/>
    <w:rsid w:val="00030EE9"/>
    <w:rsid w:val="00031B74"/>
    <w:rsid w:val="000330E8"/>
    <w:rsid w:val="000421E9"/>
    <w:rsid w:val="000423AF"/>
    <w:rsid w:val="0004240C"/>
    <w:rsid w:val="00045FEA"/>
    <w:rsid w:val="0005008D"/>
    <w:rsid w:val="0005238E"/>
    <w:rsid w:val="000531E3"/>
    <w:rsid w:val="00053C5D"/>
    <w:rsid w:val="00055CB2"/>
    <w:rsid w:val="00056F5E"/>
    <w:rsid w:val="00061F9C"/>
    <w:rsid w:val="00063AF0"/>
    <w:rsid w:val="00063E21"/>
    <w:rsid w:val="000644DB"/>
    <w:rsid w:val="00064892"/>
    <w:rsid w:val="00070E09"/>
    <w:rsid w:val="00072600"/>
    <w:rsid w:val="00073993"/>
    <w:rsid w:val="0007527C"/>
    <w:rsid w:val="00075AC4"/>
    <w:rsid w:val="0007667B"/>
    <w:rsid w:val="00080BBD"/>
    <w:rsid w:val="0009003F"/>
    <w:rsid w:val="00090C5C"/>
    <w:rsid w:val="0009267B"/>
    <w:rsid w:val="0009531E"/>
    <w:rsid w:val="000964F5"/>
    <w:rsid w:val="000971A7"/>
    <w:rsid w:val="00097E1A"/>
    <w:rsid w:val="000A07D2"/>
    <w:rsid w:val="000A1542"/>
    <w:rsid w:val="000A355C"/>
    <w:rsid w:val="000A366B"/>
    <w:rsid w:val="000A4D3A"/>
    <w:rsid w:val="000A656B"/>
    <w:rsid w:val="000A71E1"/>
    <w:rsid w:val="000B1156"/>
    <w:rsid w:val="000B129C"/>
    <w:rsid w:val="000B39B0"/>
    <w:rsid w:val="000B420F"/>
    <w:rsid w:val="000B4CFE"/>
    <w:rsid w:val="000B62A9"/>
    <w:rsid w:val="000B7F8A"/>
    <w:rsid w:val="000C0561"/>
    <w:rsid w:val="000C0F3C"/>
    <w:rsid w:val="000C1A98"/>
    <w:rsid w:val="000C20B4"/>
    <w:rsid w:val="000C2C6F"/>
    <w:rsid w:val="000C3587"/>
    <w:rsid w:val="000C3F52"/>
    <w:rsid w:val="000C4452"/>
    <w:rsid w:val="000C5B5D"/>
    <w:rsid w:val="000C6DEA"/>
    <w:rsid w:val="000D2C7C"/>
    <w:rsid w:val="000D4300"/>
    <w:rsid w:val="000D4E9C"/>
    <w:rsid w:val="000D59FE"/>
    <w:rsid w:val="000D66A4"/>
    <w:rsid w:val="000E44B3"/>
    <w:rsid w:val="000E5F65"/>
    <w:rsid w:val="000F1128"/>
    <w:rsid w:val="000F2BC2"/>
    <w:rsid w:val="000F3045"/>
    <w:rsid w:val="000F3B1B"/>
    <w:rsid w:val="000F60D0"/>
    <w:rsid w:val="000F672B"/>
    <w:rsid w:val="00100596"/>
    <w:rsid w:val="001024FF"/>
    <w:rsid w:val="00103076"/>
    <w:rsid w:val="0010310C"/>
    <w:rsid w:val="001068E0"/>
    <w:rsid w:val="00106DD4"/>
    <w:rsid w:val="00110756"/>
    <w:rsid w:val="001112D4"/>
    <w:rsid w:val="001148CD"/>
    <w:rsid w:val="001154E8"/>
    <w:rsid w:val="001178D2"/>
    <w:rsid w:val="001203EA"/>
    <w:rsid w:val="001226AF"/>
    <w:rsid w:val="00123657"/>
    <w:rsid w:val="00133D69"/>
    <w:rsid w:val="0013494E"/>
    <w:rsid w:val="0013529E"/>
    <w:rsid w:val="001369B6"/>
    <w:rsid w:val="00136E39"/>
    <w:rsid w:val="0014054C"/>
    <w:rsid w:val="00141E5C"/>
    <w:rsid w:val="0014353C"/>
    <w:rsid w:val="00147FB8"/>
    <w:rsid w:val="0015000A"/>
    <w:rsid w:val="00150322"/>
    <w:rsid w:val="00150898"/>
    <w:rsid w:val="00154045"/>
    <w:rsid w:val="001543A0"/>
    <w:rsid w:val="001550E8"/>
    <w:rsid w:val="00155B0A"/>
    <w:rsid w:val="001569CE"/>
    <w:rsid w:val="00160D99"/>
    <w:rsid w:val="001626AA"/>
    <w:rsid w:val="00162D60"/>
    <w:rsid w:val="00165283"/>
    <w:rsid w:val="00170C1C"/>
    <w:rsid w:val="001725C0"/>
    <w:rsid w:val="001736DF"/>
    <w:rsid w:val="00174581"/>
    <w:rsid w:val="00180A15"/>
    <w:rsid w:val="00180CDC"/>
    <w:rsid w:val="001825AF"/>
    <w:rsid w:val="00185103"/>
    <w:rsid w:val="00186142"/>
    <w:rsid w:val="00187414"/>
    <w:rsid w:val="001877DE"/>
    <w:rsid w:val="00195139"/>
    <w:rsid w:val="00195CC7"/>
    <w:rsid w:val="00197517"/>
    <w:rsid w:val="001A1B30"/>
    <w:rsid w:val="001A291D"/>
    <w:rsid w:val="001A3368"/>
    <w:rsid w:val="001A50A1"/>
    <w:rsid w:val="001A6196"/>
    <w:rsid w:val="001A66FD"/>
    <w:rsid w:val="001A7B71"/>
    <w:rsid w:val="001B0F8A"/>
    <w:rsid w:val="001B73F1"/>
    <w:rsid w:val="001C08C9"/>
    <w:rsid w:val="001C0EF3"/>
    <w:rsid w:val="001C1EEC"/>
    <w:rsid w:val="001C2243"/>
    <w:rsid w:val="001C4392"/>
    <w:rsid w:val="001C5D41"/>
    <w:rsid w:val="001C6CB2"/>
    <w:rsid w:val="001C6F46"/>
    <w:rsid w:val="001D18CF"/>
    <w:rsid w:val="001D46E1"/>
    <w:rsid w:val="001D5B04"/>
    <w:rsid w:val="001E0557"/>
    <w:rsid w:val="001E1064"/>
    <w:rsid w:val="001E516A"/>
    <w:rsid w:val="001E56B2"/>
    <w:rsid w:val="001E6330"/>
    <w:rsid w:val="001E6522"/>
    <w:rsid w:val="001E6BE7"/>
    <w:rsid w:val="001F1A12"/>
    <w:rsid w:val="001F2268"/>
    <w:rsid w:val="001F2CD2"/>
    <w:rsid w:val="001F2F6D"/>
    <w:rsid w:val="001F3F1C"/>
    <w:rsid w:val="001F4029"/>
    <w:rsid w:val="001F439B"/>
    <w:rsid w:val="001F57CD"/>
    <w:rsid w:val="001F5A01"/>
    <w:rsid w:val="001F6C00"/>
    <w:rsid w:val="00205115"/>
    <w:rsid w:val="00205BCE"/>
    <w:rsid w:val="0020766D"/>
    <w:rsid w:val="00210DA3"/>
    <w:rsid w:val="00210E29"/>
    <w:rsid w:val="002126AB"/>
    <w:rsid w:val="00212B72"/>
    <w:rsid w:val="00214163"/>
    <w:rsid w:val="00221535"/>
    <w:rsid w:val="00221CA2"/>
    <w:rsid w:val="00221F76"/>
    <w:rsid w:val="00225265"/>
    <w:rsid w:val="00225A81"/>
    <w:rsid w:val="00225D68"/>
    <w:rsid w:val="00226246"/>
    <w:rsid w:val="002313B0"/>
    <w:rsid w:val="00233F59"/>
    <w:rsid w:val="00234B6E"/>
    <w:rsid w:val="0023572C"/>
    <w:rsid w:val="00237A6A"/>
    <w:rsid w:val="002430F6"/>
    <w:rsid w:val="00243D7F"/>
    <w:rsid w:val="0024525F"/>
    <w:rsid w:val="00253325"/>
    <w:rsid w:val="00253D69"/>
    <w:rsid w:val="00254047"/>
    <w:rsid w:val="0026354D"/>
    <w:rsid w:val="00264494"/>
    <w:rsid w:val="0026562C"/>
    <w:rsid w:val="00265C27"/>
    <w:rsid w:val="00267654"/>
    <w:rsid w:val="00276B22"/>
    <w:rsid w:val="0027742C"/>
    <w:rsid w:val="002824C1"/>
    <w:rsid w:val="00283D4E"/>
    <w:rsid w:val="00291608"/>
    <w:rsid w:val="00293141"/>
    <w:rsid w:val="002955E1"/>
    <w:rsid w:val="00296A60"/>
    <w:rsid w:val="002972E4"/>
    <w:rsid w:val="002A17BD"/>
    <w:rsid w:val="002A2134"/>
    <w:rsid w:val="002A56D2"/>
    <w:rsid w:val="002A6E44"/>
    <w:rsid w:val="002B0D12"/>
    <w:rsid w:val="002B2880"/>
    <w:rsid w:val="002B2A90"/>
    <w:rsid w:val="002B2B55"/>
    <w:rsid w:val="002B3DCD"/>
    <w:rsid w:val="002B44D4"/>
    <w:rsid w:val="002B4EA9"/>
    <w:rsid w:val="002C0268"/>
    <w:rsid w:val="002C083B"/>
    <w:rsid w:val="002C0E3B"/>
    <w:rsid w:val="002C17A5"/>
    <w:rsid w:val="002C1BE1"/>
    <w:rsid w:val="002C4374"/>
    <w:rsid w:val="002C4AFC"/>
    <w:rsid w:val="002C52BC"/>
    <w:rsid w:val="002C6852"/>
    <w:rsid w:val="002D034B"/>
    <w:rsid w:val="002D19A7"/>
    <w:rsid w:val="002D4EF1"/>
    <w:rsid w:val="002D51D9"/>
    <w:rsid w:val="002D51F8"/>
    <w:rsid w:val="002D51F9"/>
    <w:rsid w:val="002D58E4"/>
    <w:rsid w:val="002D63BF"/>
    <w:rsid w:val="002E5800"/>
    <w:rsid w:val="002E60BA"/>
    <w:rsid w:val="002E67F1"/>
    <w:rsid w:val="002F0B34"/>
    <w:rsid w:val="002F11A3"/>
    <w:rsid w:val="002F147F"/>
    <w:rsid w:val="002F2506"/>
    <w:rsid w:val="002F3612"/>
    <w:rsid w:val="002F3F6D"/>
    <w:rsid w:val="002F46FD"/>
    <w:rsid w:val="002F4D5E"/>
    <w:rsid w:val="002F77F7"/>
    <w:rsid w:val="002F78FE"/>
    <w:rsid w:val="00302338"/>
    <w:rsid w:val="0030246D"/>
    <w:rsid w:val="0030318D"/>
    <w:rsid w:val="0030327F"/>
    <w:rsid w:val="00303B04"/>
    <w:rsid w:val="003051FA"/>
    <w:rsid w:val="00305D2B"/>
    <w:rsid w:val="003068AE"/>
    <w:rsid w:val="00312548"/>
    <w:rsid w:val="00313F6A"/>
    <w:rsid w:val="003152DC"/>
    <w:rsid w:val="003157A3"/>
    <w:rsid w:val="00317D7D"/>
    <w:rsid w:val="00317DDA"/>
    <w:rsid w:val="00320135"/>
    <w:rsid w:val="00320E2A"/>
    <w:rsid w:val="00320ED7"/>
    <w:rsid w:val="00322B6E"/>
    <w:rsid w:val="003270D2"/>
    <w:rsid w:val="003273A4"/>
    <w:rsid w:val="003275A8"/>
    <w:rsid w:val="00327F71"/>
    <w:rsid w:val="00334E21"/>
    <w:rsid w:val="00334F51"/>
    <w:rsid w:val="00340107"/>
    <w:rsid w:val="00340EA4"/>
    <w:rsid w:val="00341E0E"/>
    <w:rsid w:val="0034207E"/>
    <w:rsid w:val="003429AC"/>
    <w:rsid w:val="00342A7F"/>
    <w:rsid w:val="00343079"/>
    <w:rsid w:val="003465E0"/>
    <w:rsid w:val="003517B9"/>
    <w:rsid w:val="0035232E"/>
    <w:rsid w:val="0035294C"/>
    <w:rsid w:val="00352C17"/>
    <w:rsid w:val="00352D43"/>
    <w:rsid w:val="00352F0F"/>
    <w:rsid w:val="00355251"/>
    <w:rsid w:val="0036196F"/>
    <w:rsid w:val="0036203D"/>
    <w:rsid w:val="00362783"/>
    <w:rsid w:val="0036287C"/>
    <w:rsid w:val="00362FAD"/>
    <w:rsid w:val="00364BED"/>
    <w:rsid w:val="00367410"/>
    <w:rsid w:val="00367D85"/>
    <w:rsid w:val="00370AEA"/>
    <w:rsid w:val="00372323"/>
    <w:rsid w:val="003828D8"/>
    <w:rsid w:val="0038296D"/>
    <w:rsid w:val="0038399F"/>
    <w:rsid w:val="00385407"/>
    <w:rsid w:val="00385F02"/>
    <w:rsid w:val="00386072"/>
    <w:rsid w:val="0038711D"/>
    <w:rsid w:val="00387B74"/>
    <w:rsid w:val="00387F87"/>
    <w:rsid w:val="00393E39"/>
    <w:rsid w:val="00395F78"/>
    <w:rsid w:val="003973CB"/>
    <w:rsid w:val="003A04AA"/>
    <w:rsid w:val="003A2008"/>
    <w:rsid w:val="003A2614"/>
    <w:rsid w:val="003A618B"/>
    <w:rsid w:val="003B0D35"/>
    <w:rsid w:val="003B2AC0"/>
    <w:rsid w:val="003B2E9B"/>
    <w:rsid w:val="003B34F8"/>
    <w:rsid w:val="003B3546"/>
    <w:rsid w:val="003B7C5A"/>
    <w:rsid w:val="003C0767"/>
    <w:rsid w:val="003C0B0C"/>
    <w:rsid w:val="003C2DFF"/>
    <w:rsid w:val="003C30FC"/>
    <w:rsid w:val="003C3BD8"/>
    <w:rsid w:val="003C4DAE"/>
    <w:rsid w:val="003C750C"/>
    <w:rsid w:val="003D087E"/>
    <w:rsid w:val="003D20CE"/>
    <w:rsid w:val="003D2C19"/>
    <w:rsid w:val="003D4941"/>
    <w:rsid w:val="003D57CE"/>
    <w:rsid w:val="003D59B2"/>
    <w:rsid w:val="003E0058"/>
    <w:rsid w:val="003E0414"/>
    <w:rsid w:val="003E0952"/>
    <w:rsid w:val="003E2CFA"/>
    <w:rsid w:val="003E40EF"/>
    <w:rsid w:val="003E50F2"/>
    <w:rsid w:val="003E6573"/>
    <w:rsid w:val="003E6E5E"/>
    <w:rsid w:val="003E780B"/>
    <w:rsid w:val="003E7B44"/>
    <w:rsid w:val="003E7E83"/>
    <w:rsid w:val="003F0694"/>
    <w:rsid w:val="003F106C"/>
    <w:rsid w:val="003F26CF"/>
    <w:rsid w:val="003F3405"/>
    <w:rsid w:val="003F4273"/>
    <w:rsid w:val="003F604B"/>
    <w:rsid w:val="003F6FA7"/>
    <w:rsid w:val="00404F5E"/>
    <w:rsid w:val="00405C3D"/>
    <w:rsid w:val="0040667E"/>
    <w:rsid w:val="004073A3"/>
    <w:rsid w:val="004101B6"/>
    <w:rsid w:val="0041187A"/>
    <w:rsid w:val="00411DB5"/>
    <w:rsid w:val="004135EA"/>
    <w:rsid w:val="00414061"/>
    <w:rsid w:val="004144D9"/>
    <w:rsid w:val="004154A4"/>
    <w:rsid w:val="004159F8"/>
    <w:rsid w:val="00417461"/>
    <w:rsid w:val="004226FF"/>
    <w:rsid w:val="00425CD4"/>
    <w:rsid w:val="00426043"/>
    <w:rsid w:val="00431C2E"/>
    <w:rsid w:val="00431F87"/>
    <w:rsid w:val="004328B6"/>
    <w:rsid w:val="00432F92"/>
    <w:rsid w:val="004335EB"/>
    <w:rsid w:val="004347DA"/>
    <w:rsid w:val="00434877"/>
    <w:rsid w:val="00435895"/>
    <w:rsid w:val="00440BD3"/>
    <w:rsid w:val="0044137E"/>
    <w:rsid w:val="004418DE"/>
    <w:rsid w:val="00441FBD"/>
    <w:rsid w:val="0044206B"/>
    <w:rsid w:val="004436B9"/>
    <w:rsid w:val="00444EA1"/>
    <w:rsid w:val="00445856"/>
    <w:rsid w:val="00451536"/>
    <w:rsid w:val="00452430"/>
    <w:rsid w:val="004529D7"/>
    <w:rsid w:val="00452DF8"/>
    <w:rsid w:val="00453A43"/>
    <w:rsid w:val="004552EE"/>
    <w:rsid w:val="00457DFC"/>
    <w:rsid w:val="00461ABD"/>
    <w:rsid w:val="00462159"/>
    <w:rsid w:val="00464FAA"/>
    <w:rsid w:val="0046689C"/>
    <w:rsid w:val="00471E0D"/>
    <w:rsid w:val="0047252B"/>
    <w:rsid w:val="004737ED"/>
    <w:rsid w:val="0047418E"/>
    <w:rsid w:val="00474A01"/>
    <w:rsid w:val="00483706"/>
    <w:rsid w:val="004841BF"/>
    <w:rsid w:val="004842C1"/>
    <w:rsid w:val="004846CB"/>
    <w:rsid w:val="00485196"/>
    <w:rsid w:val="00485A49"/>
    <w:rsid w:val="00485B2C"/>
    <w:rsid w:val="00486A68"/>
    <w:rsid w:val="004876DE"/>
    <w:rsid w:val="004913C3"/>
    <w:rsid w:val="00491B64"/>
    <w:rsid w:val="00491EAC"/>
    <w:rsid w:val="0049232A"/>
    <w:rsid w:val="004928C8"/>
    <w:rsid w:val="004931BE"/>
    <w:rsid w:val="00493717"/>
    <w:rsid w:val="00493D06"/>
    <w:rsid w:val="00497879"/>
    <w:rsid w:val="004A0920"/>
    <w:rsid w:val="004A320E"/>
    <w:rsid w:val="004A349A"/>
    <w:rsid w:val="004A3683"/>
    <w:rsid w:val="004A67AA"/>
    <w:rsid w:val="004B051E"/>
    <w:rsid w:val="004B0D65"/>
    <w:rsid w:val="004B12F7"/>
    <w:rsid w:val="004B2A4E"/>
    <w:rsid w:val="004B375D"/>
    <w:rsid w:val="004B3ECA"/>
    <w:rsid w:val="004C0BEE"/>
    <w:rsid w:val="004C207D"/>
    <w:rsid w:val="004C2AEC"/>
    <w:rsid w:val="004C609B"/>
    <w:rsid w:val="004C6E7A"/>
    <w:rsid w:val="004C6F5A"/>
    <w:rsid w:val="004C7675"/>
    <w:rsid w:val="004D2485"/>
    <w:rsid w:val="004D24C6"/>
    <w:rsid w:val="004D5419"/>
    <w:rsid w:val="004D672E"/>
    <w:rsid w:val="004E1E3B"/>
    <w:rsid w:val="004E3572"/>
    <w:rsid w:val="004E39F3"/>
    <w:rsid w:val="004E5118"/>
    <w:rsid w:val="004E79D7"/>
    <w:rsid w:val="004F1A0D"/>
    <w:rsid w:val="004F321F"/>
    <w:rsid w:val="004F339D"/>
    <w:rsid w:val="004F6BC0"/>
    <w:rsid w:val="004F76B2"/>
    <w:rsid w:val="005011D5"/>
    <w:rsid w:val="0050171F"/>
    <w:rsid w:val="00501787"/>
    <w:rsid w:val="005017A4"/>
    <w:rsid w:val="00502F7E"/>
    <w:rsid w:val="0050422F"/>
    <w:rsid w:val="00513036"/>
    <w:rsid w:val="00514AF7"/>
    <w:rsid w:val="00516165"/>
    <w:rsid w:val="005172C2"/>
    <w:rsid w:val="00517B59"/>
    <w:rsid w:val="0052078E"/>
    <w:rsid w:val="00524405"/>
    <w:rsid w:val="00524DC6"/>
    <w:rsid w:val="00525DF6"/>
    <w:rsid w:val="005262C7"/>
    <w:rsid w:val="00527C04"/>
    <w:rsid w:val="00530EE4"/>
    <w:rsid w:val="0053280B"/>
    <w:rsid w:val="005335CD"/>
    <w:rsid w:val="0053456F"/>
    <w:rsid w:val="00534665"/>
    <w:rsid w:val="005354A5"/>
    <w:rsid w:val="0053570E"/>
    <w:rsid w:val="00536AE2"/>
    <w:rsid w:val="00541925"/>
    <w:rsid w:val="00544F53"/>
    <w:rsid w:val="00545082"/>
    <w:rsid w:val="005455F3"/>
    <w:rsid w:val="00545744"/>
    <w:rsid w:val="00545E6A"/>
    <w:rsid w:val="0055233B"/>
    <w:rsid w:val="00552A21"/>
    <w:rsid w:val="00553949"/>
    <w:rsid w:val="005566CE"/>
    <w:rsid w:val="00556760"/>
    <w:rsid w:val="005605E6"/>
    <w:rsid w:val="005645CB"/>
    <w:rsid w:val="00570CA3"/>
    <w:rsid w:val="00571F47"/>
    <w:rsid w:val="00572BDA"/>
    <w:rsid w:val="005731D3"/>
    <w:rsid w:val="00574233"/>
    <w:rsid w:val="0057470D"/>
    <w:rsid w:val="00574B6F"/>
    <w:rsid w:val="00581871"/>
    <w:rsid w:val="00582FCE"/>
    <w:rsid w:val="0058315A"/>
    <w:rsid w:val="00583A7D"/>
    <w:rsid w:val="0058468A"/>
    <w:rsid w:val="00584C66"/>
    <w:rsid w:val="00584FE6"/>
    <w:rsid w:val="00585C0F"/>
    <w:rsid w:val="00585E4A"/>
    <w:rsid w:val="00586AEE"/>
    <w:rsid w:val="0058796A"/>
    <w:rsid w:val="0059264C"/>
    <w:rsid w:val="00594BBD"/>
    <w:rsid w:val="005956BA"/>
    <w:rsid w:val="00596841"/>
    <w:rsid w:val="00596CFD"/>
    <w:rsid w:val="005979B1"/>
    <w:rsid w:val="005A08AD"/>
    <w:rsid w:val="005A149D"/>
    <w:rsid w:val="005A2280"/>
    <w:rsid w:val="005A3C29"/>
    <w:rsid w:val="005A43D2"/>
    <w:rsid w:val="005A43E2"/>
    <w:rsid w:val="005A4423"/>
    <w:rsid w:val="005A4817"/>
    <w:rsid w:val="005A5230"/>
    <w:rsid w:val="005A5D89"/>
    <w:rsid w:val="005A699F"/>
    <w:rsid w:val="005A75B6"/>
    <w:rsid w:val="005B2865"/>
    <w:rsid w:val="005B5DDF"/>
    <w:rsid w:val="005B690B"/>
    <w:rsid w:val="005C0017"/>
    <w:rsid w:val="005C00D2"/>
    <w:rsid w:val="005C3A43"/>
    <w:rsid w:val="005C4516"/>
    <w:rsid w:val="005C5679"/>
    <w:rsid w:val="005C61BE"/>
    <w:rsid w:val="005D1167"/>
    <w:rsid w:val="005D2ED9"/>
    <w:rsid w:val="005D4331"/>
    <w:rsid w:val="005D4FA0"/>
    <w:rsid w:val="005D5F91"/>
    <w:rsid w:val="005D6516"/>
    <w:rsid w:val="005D6725"/>
    <w:rsid w:val="005E1779"/>
    <w:rsid w:val="005E17E3"/>
    <w:rsid w:val="005E28B7"/>
    <w:rsid w:val="005E2E91"/>
    <w:rsid w:val="005E62B4"/>
    <w:rsid w:val="005E6B78"/>
    <w:rsid w:val="005F032F"/>
    <w:rsid w:val="005F1898"/>
    <w:rsid w:val="005F1AFD"/>
    <w:rsid w:val="005F4730"/>
    <w:rsid w:val="005F6F8C"/>
    <w:rsid w:val="005F71AC"/>
    <w:rsid w:val="005F720A"/>
    <w:rsid w:val="0060038E"/>
    <w:rsid w:val="00600A23"/>
    <w:rsid w:val="00601C11"/>
    <w:rsid w:val="006029C3"/>
    <w:rsid w:val="00602CEB"/>
    <w:rsid w:val="00603AB5"/>
    <w:rsid w:val="00603B68"/>
    <w:rsid w:val="00604707"/>
    <w:rsid w:val="00604C6A"/>
    <w:rsid w:val="00606FDA"/>
    <w:rsid w:val="006105A7"/>
    <w:rsid w:val="00610A54"/>
    <w:rsid w:val="00610F98"/>
    <w:rsid w:val="006122A1"/>
    <w:rsid w:val="00615BC6"/>
    <w:rsid w:val="00621D0D"/>
    <w:rsid w:val="00621F9E"/>
    <w:rsid w:val="00622162"/>
    <w:rsid w:val="00623CE7"/>
    <w:rsid w:val="00623D8A"/>
    <w:rsid w:val="00625BC9"/>
    <w:rsid w:val="00626499"/>
    <w:rsid w:val="00626CF0"/>
    <w:rsid w:val="00627CF0"/>
    <w:rsid w:val="0063139C"/>
    <w:rsid w:val="006319E1"/>
    <w:rsid w:val="0063224C"/>
    <w:rsid w:val="00632FF9"/>
    <w:rsid w:val="006406EE"/>
    <w:rsid w:val="0064139B"/>
    <w:rsid w:val="0064181B"/>
    <w:rsid w:val="006418C4"/>
    <w:rsid w:val="00641E5B"/>
    <w:rsid w:val="00641F56"/>
    <w:rsid w:val="00642CB3"/>
    <w:rsid w:val="00643A99"/>
    <w:rsid w:val="0064571C"/>
    <w:rsid w:val="00646198"/>
    <w:rsid w:val="00646303"/>
    <w:rsid w:val="00652486"/>
    <w:rsid w:val="006524CB"/>
    <w:rsid w:val="00656E12"/>
    <w:rsid w:val="006600AB"/>
    <w:rsid w:val="00661A87"/>
    <w:rsid w:val="00663C15"/>
    <w:rsid w:val="006652C8"/>
    <w:rsid w:val="0066630F"/>
    <w:rsid w:val="006664A9"/>
    <w:rsid w:val="00666BA2"/>
    <w:rsid w:val="00667CAB"/>
    <w:rsid w:val="006715E0"/>
    <w:rsid w:val="00672642"/>
    <w:rsid w:val="0067389D"/>
    <w:rsid w:val="006760C8"/>
    <w:rsid w:val="006819E5"/>
    <w:rsid w:val="00681C25"/>
    <w:rsid w:val="00684BA4"/>
    <w:rsid w:val="006914D0"/>
    <w:rsid w:val="00692902"/>
    <w:rsid w:val="00693605"/>
    <w:rsid w:val="00693F7C"/>
    <w:rsid w:val="00694F18"/>
    <w:rsid w:val="00695896"/>
    <w:rsid w:val="00696106"/>
    <w:rsid w:val="006969B0"/>
    <w:rsid w:val="006B0874"/>
    <w:rsid w:val="006B1AA7"/>
    <w:rsid w:val="006B43A1"/>
    <w:rsid w:val="006B489F"/>
    <w:rsid w:val="006B75E1"/>
    <w:rsid w:val="006C0FC8"/>
    <w:rsid w:val="006C3C62"/>
    <w:rsid w:val="006D122D"/>
    <w:rsid w:val="006D13E8"/>
    <w:rsid w:val="006D3B00"/>
    <w:rsid w:val="006D5E45"/>
    <w:rsid w:val="006D6BDA"/>
    <w:rsid w:val="006E09C8"/>
    <w:rsid w:val="006E0CE2"/>
    <w:rsid w:val="006E17F2"/>
    <w:rsid w:val="006E2C29"/>
    <w:rsid w:val="006E2EB3"/>
    <w:rsid w:val="006E35AD"/>
    <w:rsid w:val="006E5BD4"/>
    <w:rsid w:val="006E7FDB"/>
    <w:rsid w:val="006F1277"/>
    <w:rsid w:val="006F55C2"/>
    <w:rsid w:val="006F64FE"/>
    <w:rsid w:val="006F7EAD"/>
    <w:rsid w:val="00701047"/>
    <w:rsid w:val="00704E59"/>
    <w:rsid w:val="00705C61"/>
    <w:rsid w:val="00705CDC"/>
    <w:rsid w:val="00706B9D"/>
    <w:rsid w:val="0071165C"/>
    <w:rsid w:val="00711878"/>
    <w:rsid w:val="00713ADD"/>
    <w:rsid w:val="00714340"/>
    <w:rsid w:val="00715F09"/>
    <w:rsid w:val="00717248"/>
    <w:rsid w:val="00720006"/>
    <w:rsid w:val="00723BAC"/>
    <w:rsid w:val="007270E4"/>
    <w:rsid w:val="00731E9F"/>
    <w:rsid w:val="007328A5"/>
    <w:rsid w:val="007350CE"/>
    <w:rsid w:val="0073777C"/>
    <w:rsid w:val="00744844"/>
    <w:rsid w:val="00745315"/>
    <w:rsid w:val="00750128"/>
    <w:rsid w:val="00750631"/>
    <w:rsid w:val="00750994"/>
    <w:rsid w:val="0075101F"/>
    <w:rsid w:val="0075212B"/>
    <w:rsid w:val="007546F5"/>
    <w:rsid w:val="007552CD"/>
    <w:rsid w:val="007568C9"/>
    <w:rsid w:val="00756BFF"/>
    <w:rsid w:val="00756F16"/>
    <w:rsid w:val="00757027"/>
    <w:rsid w:val="007570C6"/>
    <w:rsid w:val="00762DB5"/>
    <w:rsid w:val="007631B1"/>
    <w:rsid w:val="007639A8"/>
    <w:rsid w:val="00763A42"/>
    <w:rsid w:val="00763F76"/>
    <w:rsid w:val="0076683E"/>
    <w:rsid w:val="0077219C"/>
    <w:rsid w:val="007726D7"/>
    <w:rsid w:val="0077271A"/>
    <w:rsid w:val="00774C39"/>
    <w:rsid w:val="007760AC"/>
    <w:rsid w:val="00777645"/>
    <w:rsid w:val="007827D6"/>
    <w:rsid w:val="00783619"/>
    <w:rsid w:val="00783DFB"/>
    <w:rsid w:val="00784CEF"/>
    <w:rsid w:val="00785F7C"/>
    <w:rsid w:val="00786C10"/>
    <w:rsid w:val="00787674"/>
    <w:rsid w:val="007879AA"/>
    <w:rsid w:val="00790239"/>
    <w:rsid w:val="00790985"/>
    <w:rsid w:val="00793FB7"/>
    <w:rsid w:val="0079787F"/>
    <w:rsid w:val="007A3CD4"/>
    <w:rsid w:val="007A5A6D"/>
    <w:rsid w:val="007A77EE"/>
    <w:rsid w:val="007B19F7"/>
    <w:rsid w:val="007B373A"/>
    <w:rsid w:val="007B3C3A"/>
    <w:rsid w:val="007B6D6E"/>
    <w:rsid w:val="007B7F7C"/>
    <w:rsid w:val="007C09E2"/>
    <w:rsid w:val="007C1181"/>
    <w:rsid w:val="007C2782"/>
    <w:rsid w:val="007C32C0"/>
    <w:rsid w:val="007C4FC5"/>
    <w:rsid w:val="007C621B"/>
    <w:rsid w:val="007C7C2E"/>
    <w:rsid w:val="007D3833"/>
    <w:rsid w:val="007D3E96"/>
    <w:rsid w:val="007D4355"/>
    <w:rsid w:val="007D679D"/>
    <w:rsid w:val="007D7788"/>
    <w:rsid w:val="007E0B06"/>
    <w:rsid w:val="007E3558"/>
    <w:rsid w:val="007E568D"/>
    <w:rsid w:val="007E5B9E"/>
    <w:rsid w:val="007E62F0"/>
    <w:rsid w:val="007E787A"/>
    <w:rsid w:val="007F0D98"/>
    <w:rsid w:val="007F1339"/>
    <w:rsid w:val="007F3BBA"/>
    <w:rsid w:val="007F6868"/>
    <w:rsid w:val="007F7D3D"/>
    <w:rsid w:val="00801D84"/>
    <w:rsid w:val="00802307"/>
    <w:rsid w:val="008036CE"/>
    <w:rsid w:val="00803A39"/>
    <w:rsid w:val="00806C55"/>
    <w:rsid w:val="00807193"/>
    <w:rsid w:val="008073DE"/>
    <w:rsid w:val="00811CB7"/>
    <w:rsid w:val="00812AED"/>
    <w:rsid w:val="00813ACF"/>
    <w:rsid w:val="00815454"/>
    <w:rsid w:val="0081678C"/>
    <w:rsid w:val="00816EF0"/>
    <w:rsid w:val="00820B76"/>
    <w:rsid w:val="00822036"/>
    <w:rsid w:val="008278E1"/>
    <w:rsid w:val="00827997"/>
    <w:rsid w:val="00827A66"/>
    <w:rsid w:val="00830110"/>
    <w:rsid w:val="0083343F"/>
    <w:rsid w:val="00834407"/>
    <w:rsid w:val="00834C21"/>
    <w:rsid w:val="00840F32"/>
    <w:rsid w:val="00841275"/>
    <w:rsid w:val="00843FD2"/>
    <w:rsid w:val="00850577"/>
    <w:rsid w:val="00850650"/>
    <w:rsid w:val="008510B2"/>
    <w:rsid w:val="008530E0"/>
    <w:rsid w:val="008531E6"/>
    <w:rsid w:val="00854D8E"/>
    <w:rsid w:val="0085587C"/>
    <w:rsid w:val="00856F5A"/>
    <w:rsid w:val="00856F89"/>
    <w:rsid w:val="008634D4"/>
    <w:rsid w:val="0086374A"/>
    <w:rsid w:val="00863F86"/>
    <w:rsid w:val="00864236"/>
    <w:rsid w:val="008645B1"/>
    <w:rsid w:val="00865560"/>
    <w:rsid w:val="00867256"/>
    <w:rsid w:val="008763F8"/>
    <w:rsid w:val="00877CD2"/>
    <w:rsid w:val="00880240"/>
    <w:rsid w:val="008804C8"/>
    <w:rsid w:val="00880601"/>
    <w:rsid w:val="00882495"/>
    <w:rsid w:val="0088329B"/>
    <w:rsid w:val="008839CF"/>
    <w:rsid w:val="00884D19"/>
    <w:rsid w:val="0088627E"/>
    <w:rsid w:val="00886CA9"/>
    <w:rsid w:val="00886F33"/>
    <w:rsid w:val="00887216"/>
    <w:rsid w:val="00890A6F"/>
    <w:rsid w:val="00890BB7"/>
    <w:rsid w:val="008913F3"/>
    <w:rsid w:val="00893D75"/>
    <w:rsid w:val="00895757"/>
    <w:rsid w:val="008A07BE"/>
    <w:rsid w:val="008A260F"/>
    <w:rsid w:val="008A3B60"/>
    <w:rsid w:val="008A49F5"/>
    <w:rsid w:val="008A519A"/>
    <w:rsid w:val="008B3F07"/>
    <w:rsid w:val="008B66DD"/>
    <w:rsid w:val="008B6805"/>
    <w:rsid w:val="008C0DBB"/>
    <w:rsid w:val="008C1B8E"/>
    <w:rsid w:val="008C2337"/>
    <w:rsid w:val="008C30E6"/>
    <w:rsid w:val="008C4E3B"/>
    <w:rsid w:val="008C4FB5"/>
    <w:rsid w:val="008C5A91"/>
    <w:rsid w:val="008C5B26"/>
    <w:rsid w:val="008C7CC9"/>
    <w:rsid w:val="008D0D8D"/>
    <w:rsid w:val="008D103A"/>
    <w:rsid w:val="008D2425"/>
    <w:rsid w:val="008D276A"/>
    <w:rsid w:val="008D2C6C"/>
    <w:rsid w:val="008D3E5D"/>
    <w:rsid w:val="008D3FB1"/>
    <w:rsid w:val="008D6C55"/>
    <w:rsid w:val="008D6DF3"/>
    <w:rsid w:val="008E21CC"/>
    <w:rsid w:val="008F0E4A"/>
    <w:rsid w:val="008F5469"/>
    <w:rsid w:val="008F622B"/>
    <w:rsid w:val="008F7CEC"/>
    <w:rsid w:val="0090207B"/>
    <w:rsid w:val="009103FA"/>
    <w:rsid w:val="00911490"/>
    <w:rsid w:val="00913346"/>
    <w:rsid w:val="00916D44"/>
    <w:rsid w:val="009177C8"/>
    <w:rsid w:val="009178F3"/>
    <w:rsid w:val="009235B2"/>
    <w:rsid w:val="00925ED4"/>
    <w:rsid w:val="00927D1C"/>
    <w:rsid w:val="00930BC5"/>
    <w:rsid w:val="009311BF"/>
    <w:rsid w:val="0093247C"/>
    <w:rsid w:val="00933138"/>
    <w:rsid w:val="00933864"/>
    <w:rsid w:val="00935080"/>
    <w:rsid w:val="009404C3"/>
    <w:rsid w:val="00942182"/>
    <w:rsid w:val="00942AFA"/>
    <w:rsid w:val="00942B61"/>
    <w:rsid w:val="00942BDC"/>
    <w:rsid w:val="00944375"/>
    <w:rsid w:val="00944970"/>
    <w:rsid w:val="00945189"/>
    <w:rsid w:val="009505E0"/>
    <w:rsid w:val="00951ABD"/>
    <w:rsid w:val="00951FA4"/>
    <w:rsid w:val="009534F3"/>
    <w:rsid w:val="00954D69"/>
    <w:rsid w:val="00954D7E"/>
    <w:rsid w:val="00955BEE"/>
    <w:rsid w:val="00955C0E"/>
    <w:rsid w:val="009565A5"/>
    <w:rsid w:val="0096055E"/>
    <w:rsid w:val="009639F6"/>
    <w:rsid w:val="00964335"/>
    <w:rsid w:val="00964E83"/>
    <w:rsid w:val="00965DE5"/>
    <w:rsid w:val="00966D05"/>
    <w:rsid w:val="00967575"/>
    <w:rsid w:val="009677F2"/>
    <w:rsid w:val="00967880"/>
    <w:rsid w:val="00971BE8"/>
    <w:rsid w:val="00974C6C"/>
    <w:rsid w:val="0097571D"/>
    <w:rsid w:val="009763B4"/>
    <w:rsid w:val="00977501"/>
    <w:rsid w:val="00977E4D"/>
    <w:rsid w:val="00983616"/>
    <w:rsid w:val="009857EC"/>
    <w:rsid w:val="009868B4"/>
    <w:rsid w:val="00986956"/>
    <w:rsid w:val="009878F7"/>
    <w:rsid w:val="00990043"/>
    <w:rsid w:val="0099074C"/>
    <w:rsid w:val="00991984"/>
    <w:rsid w:val="00993890"/>
    <w:rsid w:val="00993B8E"/>
    <w:rsid w:val="00996F24"/>
    <w:rsid w:val="00996F80"/>
    <w:rsid w:val="00996F98"/>
    <w:rsid w:val="00997CDE"/>
    <w:rsid w:val="009A15F7"/>
    <w:rsid w:val="009A18A4"/>
    <w:rsid w:val="009A1A28"/>
    <w:rsid w:val="009A1F45"/>
    <w:rsid w:val="009A67A9"/>
    <w:rsid w:val="009A6AE8"/>
    <w:rsid w:val="009A6C18"/>
    <w:rsid w:val="009A7A1E"/>
    <w:rsid w:val="009B04D3"/>
    <w:rsid w:val="009B0789"/>
    <w:rsid w:val="009B0BED"/>
    <w:rsid w:val="009B0D3B"/>
    <w:rsid w:val="009B3666"/>
    <w:rsid w:val="009B60FA"/>
    <w:rsid w:val="009B6712"/>
    <w:rsid w:val="009B6E9E"/>
    <w:rsid w:val="009C0077"/>
    <w:rsid w:val="009C076A"/>
    <w:rsid w:val="009C1401"/>
    <w:rsid w:val="009C2F69"/>
    <w:rsid w:val="009C4B1A"/>
    <w:rsid w:val="009C79BA"/>
    <w:rsid w:val="009C7AE0"/>
    <w:rsid w:val="009D1492"/>
    <w:rsid w:val="009D29F2"/>
    <w:rsid w:val="009D3ECB"/>
    <w:rsid w:val="009D5291"/>
    <w:rsid w:val="009D5663"/>
    <w:rsid w:val="009D62CA"/>
    <w:rsid w:val="009E42E4"/>
    <w:rsid w:val="009E43A9"/>
    <w:rsid w:val="009E479B"/>
    <w:rsid w:val="009E576F"/>
    <w:rsid w:val="009E5E32"/>
    <w:rsid w:val="009E6266"/>
    <w:rsid w:val="009E7528"/>
    <w:rsid w:val="009E77C1"/>
    <w:rsid w:val="009E7E56"/>
    <w:rsid w:val="009F0D51"/>
    <w:rsid w:val="009F2792"/>
    <w:rsid w:val="009F4659"/>
    <w:rsid w:val="009F5868"/>
    <w:rsid w:val="009F5ADF"/>
    <w:rsid w:val="009F6644"/>
    <w:rsid w:val="009F716F"/>
    <w:rsid w:val="00A00B31"/>
    <w:rsid w:val="00A01098"/>
    <w:rsid w:val="00A01908"/>
    <w:rsid w:val="00A04CD3"/>
    <w:rsid w:val="00A073CD"/>
    <w:rsid w:val="00A07DFB"/>
    <w:rsid w:val="00A113AC"/>
    <w:rsid w:val="00A13699"/>
    <w:rsid w:val="00A16C95"/>
    <w:rsid w:val="00A170C2"/>
    <w:rsid w:val="00A17D52"/>
    <w:rsid w:val="00A213E2"/>
    <w:rsid w:val="00A2162D"/>
    <w:rsid w:val="00A21B76"/>
    <w:rsid w:val="00A22B38"/>
    <w:rsid w:val="00A241D8"/>
    <w:rsid w:val="00A249D5"/>
    <w:rsid w:val="00A25760"/>
    <w:rsid w:val="00A30314"/>
    <w:rsid w:val="00A307BB"/>
    <w:rsid w:val="00A31A4A"/>
    <w:rsid w:val="00A32490"/>
    <w:rsid w:val="00A33D38"/>
    <w:rsid w:val="00A35BE1"/>
    <w:rsid w:val="00A360B0"/>
    <w:rsid w:val="00A3759A"/>
    <w:rsid w:val="00A415DD"/>
    <w:rsid w:val="00A4211E"/>
    <w:rsid w:val="00A4347F"/>
    <w:rsid w:val="00A4372F"/>
    <w:rsid w:val="00A442DF"/>
    <w:rsid w:val="00A45B63"/>
    <w:rsid w:val="00A46302"/>
    <w:rsid w:val="00A47BF9"/>
    <w:rsid w:val="00A503CC"/>
    <w:rsid w:val="00A509AF"/>
    <w:rsid w:val="00A51753"/>
    <w:rsid w:val="00A527CD"/>
    <w:rsid w:val="00A54794"/>
    <w:rsid w:val="00A5480D"/>
    <w:rsid w:val="00A565A3"/>
    <w:rsid w:val="00A5687F"/>
    <w:rsid w:val="00A5769D"/>
    <w:rsid w:val="00A657B4"/>
    <w:rsid w:val="00A674D1"/>
    <w:rsid w:val="00A71647"/>
    <w:rsid w:val="00A71EA5"/>
    <w:rsid w:val="00A72CEB"/>
    <w:rsid w:val="00A73593"/>
    <w:rsid w:val="00A74A73"/>
    <w:rsid w:val="00A74B56"/>
    <w:rsid w:val="00A755B9"/>
    <w:rsid w:val="00A77639"/>
    <w:rsid w:val="00A800E1"/>
    <w:rsid w:val="00A80A78"/>
    <w:rsid w:val="00A82EFC"/>
    <w:rsid w:val="00A83550"/>
    <w:rsid w:val="00A84E3F"/>
    <w:rsid w:val="00A91A65"/>
    <w:rsid w:val="00A9245A"/>
    <w:rsid w:val="00A971BF"/>
    <w:rsid w:val="00A97C77"/>
    <w:rsid w:val="00A97D17"/>
    <w:rsid w:val="00AA35C6"/>
    <w:rsid w:val="00AA39A8"/>
    <w:rsid w:val="00AA5C88"/>
    <w:rsid w:val="00AA6CE4"/>
    <w:rsid w:val="00AA6E01"/>
    <w:rsid w:val="00AA75D2"/>
    <w:rsid w:val="00AB1A04"/>
    <w:rsid w:val="00AB43AF"/>
    <w:rsid w:val="00AB5883"/>
    <w:rsid w:val="00AC197A"/>
    <w:rsid w:val="00AC1C9A"/>
    <w:rsid w:val="00AC3A37"/>
    <w:rsid w:val="00AC4184"/>
    <w:rsid w:val="00AC5E56"/>
    <w:rsid w:val="00AC6E87"/>
    <w:rsid w:val="00AC72BC"/>
    <w:rsid w:val="00AD1D5C"/>
    <w:rsid w:val="00AD2659"/>
    <w:rsid w:val="00AD37A1"/>
    <w:rsid w:val="00AD38EE"/>
    <w:rsid w:val="00AD4E35"/>
    <w:rsid w:val="00AD57B3"/>
    <w:rsid w:val="00AE1405"/>
    <w:rsid w:val="00AE145E"/>
    <w:rsid w:val="00AE1696"/>
    <w:rsid w:val="00AE4080"/>
    <w:rsid w:val="00AE4DB4"/>
    <w:rsid w:val="00AF14B9"/>
    <w:rsid w:val="00AF256A"/>
    <w:rsid w:val="00AF559A"/>
    <w:rsid w:val="00AF71D6"/>
    <w:rsid w:val="00B00936"/>
    <w:rsid w:val="00B00CE2"/>
    <w:rsid w:val="00B02765"/>
    <w:rsid w:val="00B0398D"/>
    <w:rsid w:val="00B05BF0"/>
    <w:rsid w:val="00B06AF3"/>
    <w:rsid w:val="00B10ACD"/>
    <w:rsid w:val="00B115C5"/>
    <w:rsid w:val="00B13D91"/>
    <w:rsid w:val="00B161C0"/>
    <w:rsid w:val="00B1700D"/>
    <w:rsid w:val="00B17741"/>
    <w:rsid w:val="00B31989"/>
    <w:rsid w:val="00B3738B"/>
    <w:rsid w:val="00B400A1"/>
    <w:rsid w:val="00B40307"/>
    <w:rsid w:val="00B415E3"/>
    <w:rsid w:val="00B4178F"/>
    <w:rsid w:val="00B4266E"/>
    <w:rsid w:val="00B427DA"/>
    <w:rsid w:val="00B429A8"/>
    <w:rsid w:val="00B42D9A"/>
    <w:rsid w:val="00B436F6"/>
    <w:rsid w:val="00B45745"/>
    <w:rsid w:val="00B47766"/>
    <w:rsid w:val="00B478E2"/>
    <w:rsid w:val="00B50812"/>
    <w:rsid w:val="00B52F80"/>
    <w:rsid w:val="00B56A93"/>
    <w:rsid w:val="00B5715E"/>
    <w:rsid w:val="00B60B00"/>
    <w:rsid w:val="00B61215"/>
    <w:rsid w:val="00B6378D"/>
    <w:rsid w:val="00B65C9E"/>
    <w:rsid w:val="00B675D7"/>
    <w:rsid w:val="00B71181"/>
    <w:rsid w:val="00B71738"/>
    <w:rsid w:val="00B71F7D"/>
    <w:rsid w:val="00B7323A"/>
    <w:rsid w:val="00B73C46"/>
    <w:rsid w:val="00B74624"/>
    <w:rsid w:val="00B75542"/>
    <w:rsid w:val="00B7575D"/>
    <w:rsid w:val="00B77011"/>
    <w:rsid w:val="00B81DDB"/>
    <w:rsid w:val="00B825E0"/>
    <w:rsid w:val="00B8656F"/>
    <w:rsid w:val="00B905A6"/>
    <w:rsid w:val="00B94BD3"/>
    <w:rsid w:val="00B95CA2"/>
    <w:rsid w:val="00B95CA9"/>
    <w:rsid w:val="00B97D65"/>
    <w:rsid w:val="00BA401E"/>
    <w:rsid w:val="00BA5037"/>
    <w:rsid w:val="00BA62E4"/>
    <w:rsid w:val="00BA7032"/>
    <w:rsid w:val="00BA798A"/>
    <w:rsid w:val="00BB076E"/>
    <w:rsid w:val="00BB1348"/>
    <w:rsid w:val="00BB14F7"/>
    <w:rsid w:val="00BB1A2E"/>
    <w:rsid w:val="00BB1F4E"/>
    <w:rsid w:val="00BB2FF1"/>
    <w:rsid w:val="00BB33B8"/>
    <w:rsid w:val="00BB36D4"/>
    <w:rsid w:val="00BB3897"/>
    <w:rsid w:val="00BB43FC"/>
    <w:rsid w:val="00BB4EF5"/>
    <w:rsid w:val="00BB5D2A"/>
    <w:rsid w:val="00BC1DF3"/>
    <w:rsid w:val="00BC57CF"/>
    <w:rsid w:val="00BD3D3E"/>
    <w:rsid w:val="00BD6A0B"/>
    <w:rsid w:val="00BE0300"/>
    <w:rsid w:val="00BE0460"/>
    <w:rsid w:val="00BE30FC"/>
    <w:rsid w:val="00BE5925"/>
    <w:rsid w:val="00BE5B1E"/>
    <w:rsid w:val="00BE6864"/>
    <w:rsid w:val="00BE7E8D"/>
    <w:rsid w:val="00BF1F65"/>
    <w:rsid w:val="00C03FB5"/>
    <w:rsid w:val="00C04A75"/>
    <w:rsid w:val="00C06774"/>
    <w:rsid w:val="00C06FEE"/>
    <w:rsid w:val="00C0759C"/>
    <w:rsid w:val="00C10CFA"/>
    <w:rsid w:val="00C126C8"/>
    <w:rsid w:val="00C13024"/>
    <w:rsid w:val="00C134E9"/>
    <w:rsid w:val="00C13849"/>
    <w:rsid w:val="00C14361"/>
    <w:rsid w:val="00C1638F"/>
    <w:rsid w:val="00C16F03"/>
    <w:rsid w:val="00C20043"/>
    <w:rsid w:val="00C228D5"/>
    <w:rsid w:val="00C300A3"/>
    <w:rsid w:val="00C31334"/>
    <w:rsid w:val="00C31BCD"/>
    <w:rsid w:val="00C32902"/>
    <w:rsid w:val="00C3334B"/>
    <w:rsid w:val="00C37685"/>
    <w:rsid w:val="00C41DB2"/>
    <w:rsid w:val="00C444E8"/>
    <w:rsid w:val="00C4529F"/>
    <w:rsid w:val="00C45BF7"/>
    <w:rsid w:val="00C4612B"/>
    <w:rsid w:val="00C46155"/>
    <w:rsid w:val="00C47745"/>
    <w:rsid w:val="00C51922"/>
    <w:rsid w:val="00C52460"/>
    <w:rsid w:val="00C53796"/>
    <w:rsid w:val="00C5422A"/>
    <w:rsid w:val="00C55580"/>
    <w:rsid w:val="00C55643"/>
    <w:rsid w:val="00C55DF3"/>
    <w:rsid w:val="00C565BC"/>
    <w:rsid w:val="00C56651"/>
    <w:rsid w:val="00C569E7"/>
    <w:rsid w:val="00C575D6"/>
    <w:rsid w:val="00C600B2"/>
    <w:rsid w:val="00C607D0"/>
    <w:rsid w:val="00C61A2C"/>
    <w:rsid w:val="00C620FA"/>
    <w:rsid w:val="00C663BE"/>
    <w:rsid w:val="00C6721B"/>
    <w:rsid w:val="00C67D5C"/>
    <w:rsid w:val="00C70B7D"/>
    <w:rsid w:val="00C7193D"/>
    <w:rsid w:val="00C731FC"/>
    <w:rsid w:val="00C73225"/>
    <w:rsid w:val="00C740D5"/>
    <w:rsid w:val="00C8124D"/>
    <w:rsid w:val="00C82112"/>
    <w:rsid w:val="00C83396"/>
    <w:rsid w:val="00C84114"/>
    <w:rsid w:val="00C86823"/>
    <w:rsid w:val="00C87421"/>
    <w:rsid w:val="00C8797B"/>
    <w:rsid w:val="00C90812"/>
    <w:rsid w:val="00C908B3"/>
    <w:rsid w:val="00C90FFA"/>
    <w:rsid w:val="00C914BD"/>
    <w:rsid w:val="00C91ED7"/>
    <w:rsid w:val="00C95316"/>
    <w:rsid w:val="00C95635"/>
    <w:rsid w:val="00C96416"/>
    <w:rsid w:val="00C96483"/>
    <w:rsid w:val="00CA1F0D"/>
    <w:rsid w:val="00CA2E91"/>
    <w:rsid w:val="00CA2F35"/>
    <w:rsid w:val="00CA5074"/>
    <w:rsid w:val="00CA5760"/>
    <w:rsid w:val="00CA73B9"/>
    <w:rsid w:val="00CA7F87"/>
    <w:rsid w:val="00CB085B"/>
    <w:rsid w:val="00CB0B81"/>
    <w:rsid w:val="00CB0C26"/>
    <w:rsid w:val="00CB1086"/>
    <w:rsid w:val="00CB1A1C"/>
    <w:rsid w:val="00CB317D"/>
    <w:rsid w:val="00CC04C4"/>
    <w:rsid w:val="00CC0B84"/>
    <w:rsid w:val="00CC0CA8"/>
    <w:rsid w:val="00CC2128"/>
    <w:rsid w:val="00CC238E"/>
    <w:rsid w:val="00CC3577"/>
    <w:rsid w:val="00CC3DE2"/>
    <w:rsid w:val="00CD2539"/>
    <w:rsid w:val="00CD467C"/>
    <w:rsid w:val="00CD598B"/>
    <w:rsid w:val="00CD7337"/>
    <w:rsid w:val="00CD7FA8"/>
    <w:rsid w:val="00CE2046"/>
    <w:rsid w:val="00CE3C0A"/>
    <w:rsid w:val="00CE58E2"/>
    <w:rsid w:val="00CE655C"/>
    <w:rsid w:val="00CF212B"/>
    <w:rsid w:val="00CF2588"/>
    <w:rsid w:val="00CF2CB0"/>
    <w:rsid w:val="00CF33EB"/>
    <w:rsid w:val="00CF37E3"/>
    <w:rsid w:val="00CF4D6A"/>
    <w:rsid w:val="00CF4E18"/>
    <w:rsid w:val="00CF6234"/>
    <w:rsid w:val="00CF728F"/>
    <w:rsid w:val="00CF7788"/>
    <w:rsid w:val="00D00EF1"/>
    <w:rsid w:val="00D02561"/>
    <w:rsid w:val="00D0657D"/>
    <w:rsid w:val="00D07C30"/>
    <w:rsid w:val="00D100CA"/>
    <w:rsid w:val="00D10799"/>
    <w:rsid w:val="00D10D62"/>
    <w:rsid w:val="00D1162B"/>
    <w:rsid w:val="00D11D3D"/>
    <w:rsid w:val="00D121B6"/>
    <w:rsid w:val="00D12F20"/>
    <w:rsid w:val="00D12F27"/>
    <w:rsid w:val="00D144D0"/>
    <w:rsid w:val="00D15D8D"/>
    <w:rsid w:val="00D16B50"/>
    <w:rsid w:val="00D204F0"/>
    <w:rsid w:val="00D207CA"/>
    <w:rsid w:val="00D23413"/>
    <w:rsid w:val="00D24C13"/>
    <w:rsid w:val="00D253FA"/>
    <w:rsid w:val="00D26030"/>
    <w:rsid w:val="00D278B0"/>
    <w:rsid w:val="00D27B9C"/>
    <w:rsid w:val="00D31DD0"/>
    <w:rsid w:val="00D32435"/>
    <w:rsid w:val="00D33898"/>
    <w:rsid w:val="00D33A18"/>
    <w:rsid w:val="00D344C2"/>
    <w:rsid w:val="00D374C6"/>
    <w:rsid w:val="00D378B9"/>
    <w:rsid w:val="00D40DA0"/>
    <w:rsid w:val="00D41B0B"/>
    <w:rsid w:val="00D42F56"/>
    <w:rsid w:val="00D439D3"/>
    <w:rsid w:val="00D442A0"/>
    <w:rsid w:val="00D44B4B"/>
    <w:rsid w:val="00D46AEB"/>
    <w:rsid w:val="00D47F42"/>
    <w:rsid w:val="00D50212"/>
    <w:rsid w:val="00D51C06"/>
    <w:rsid w:val="00D53AAE"/>
    <w:rsid w:val="00D56C68"/>
    <w:rsid w:val="00D61D4B"/>
    <w:rsid w:val="00D672EA"/>
    <w:rsid w:val="00D67E0C"/>
    <w:rsid w:val="00D73700"/>
    <w:rsid w:val="00D74939"/>
    <w:rsid w:val="00D74F29"/>
    <w:rsid w:val="00D75BCE"/>
    <w:rsid w:val="00D76009"/>
    <w:rsid w:val="00D76099"/>
    <w:rsid w:val="00D84364"/>
    <w:rsid w:val="00D8553E"/>
    <w:rsid w:val="00D85862"/>
    <w:rsid w:val="00D85AAF"/>
    <w:rsid w:val="00D87BED"/>
    <w:rsid w:val="00D87E2D"/>
    <w:rsid w:val="00D90610"/>
    <w:rsid w:val="00D90781"/>
    <w:rsid w:val="00D92E17"/>
    <w:rsid w:val="00D947A8"/>
    <w:rsid w:val="00D94F3B"/>
    <w:rsid w:val="00D96504"/>
    <w:rsid w:val="00D96D7A"/>
    <w:rsid w:val="00D978C8"/>
    <w:rsid w:val="00DA080C"/>
    <w:rsid w:val="00DA0833"/>
    <w:rsid w:val="00DA341E"/>
    <w:rsid w:val="00DA57AC"/>
    <w:rsid w:val="00DA6D14"/>
    <w:rsid w:val="00DA7312"/>
    <w:rsid w:val="00DB2ABC"/>
    <w:rsid w:val="00DB61FE"/>
    <w:rsid w:val="00DB6496"/>
    <w:rsid w:val="00DB7E47"/>
    <w:rsid w:val="00DC3BAC"/>
    <w:rsid w:val="00DC46E3"/>
    <w:rsid w:val="00DC6080"/>
    <w:rsid w:val="00DC725B"/>
    <w:rsid w:val="00DD0B43"/>
    <w:rsid w:val="00DD17AB"/>
    <w:rsid w:val="00DD22CD"/>
    <w:rsid w:val="00DD283B"/>
    <w:rsid w:val="00DD30C4"/>
    <w:rsid w:val="00DD3905"/>
    <w:rsid w:val="00DD43D6"/>
    <w:rsid w:val="00DD48BB"/>
    <w:rsid w:val="00DD5065"/>
    <w:rsid w:val="00DD5929"/>
    <w:rsid w:val="00DD7DCB"/>
    <w:rsid w:val="00DE03B8"/>
    <w:rsid w:val="00DE3F7E"/>
    <w:rsid w:val="00DE5E1A"/>
    <w:rsid w:val="00DE67BB"/>
    <w:rsid w:val="00DF29BF"/>
    <w:rsid w:val="00DF32B8"/>
    <w:rsid w:val="00DF3578"/>
    <w:rsid w:val="00DF4AB9"/>
    <w:rsid w:val="00DF6AB0"/>
    <w:rsid w:val="00DF7950"/>
    <w:rsid w:val="00E0206C"/>
    <w:rsid w:val="00E03983"/>
    <w:rsid w:val="00E04AA1"/>
    <w:rsid w:val="00E07FB4"/>
    <w:rsid w:val="00E13117"/>
    <w:rsid w:val="00E14B93"/>
    <w:rsid w:val="00E14F78"/>
    <w:rsid w:val="00E15897"/>
    <w:rsid w:val="00E178EF"/>
    <w:rsid w:val="00E20033"/>
    <w:rsid w:val="00E21B46"/>
    <w:rsid w:val="00E2287C"/>
    <w:rsid w:val="00E22F84"/>
    <w:rsid w:val="00E31909"/>
    <w:rsid w:val="00E334D6"/>
    <w:rsid w:val="00E3351E"/>
    <w:rsid w:val="00E34925"/>
    <w:rsid w:val="00E36B77"/>
    <w:rsid w:val="00E36D25"/>
    <w:rsid w:val="00E40024"/>
    <w:rsid w:val="00E41FE0"/>
    <w:rsid w:val="00E42E49"/>
    <w:rsid w:val="00E44875"/>
    <w:rsid w:val="00E45177"/>
    <w:rsid w:val="00E46083"/>
    <w:rsid w:val="00E46817"/>
    <w:rsid w:val="00E47573"/>
    <w:rsid w:val="00E47E48"/>
    <w:rsid w:val="00E50D5D"/>
    <w:rsid w:val="00E51872"/>
    <w:rsid w:val="00E51F1A"/>
    <w:rsid w:val="00E53BDA"/>
    <w:rsid w:val="00E55215"/>
    <w:rsid w:val="00E63CF7"/>
    <w:rsid w:val="00E71D61"/>
    <w:rsid w:val="00E72250"/>
    <w:rsid w:val="00E735AC"/>
    <w:rsid w:val="00E73D77"/>
    <w:rsid w:val="00E7417F"/>
    <w:rsid w:val="00E74A95"/>
    <w:rsid w:val="00E76065"/>
    <w:rsid w:val="00E762DD"/>
    <w:rsid w:val="00E767BD"/>
    <w:rsid w:val="00E81205"/>
    <w:rsid w:val="00E816D7"/>
    <w:rsid w:val="00E84772"/>
    <w:rsid w:val="00E85859"/>
    <w:rsid w:val="00E869C3"/>
    <w:rsid w:val="00E9023A"/>
    <w:rsid w:val="00E907CC"/>
    <w:rsid w:val="00E91A1E"/>
    <w:rsid w:val="00E935BF"/>
    <w:rsid w:val="00E94568"/>
    <w:rsid w:val="00E96A8B"/>
    <w:rsid w:val="00E96B41"/>
    <w:rsid w:val="00EA3697"/>
    <w:rsid w:val="00EA4524"/>
    <w:rsid w:val="00EA6347"/>
    <w:rsid w:val="00EA6F03"/>
    <w:rsid w:val="00EB0E47"/>
    <w:rsid w:val="00EB11D3"/>
    <w:rsid w:val="00EB3294"/>
    <w:rsid w:val="00EB505F"/>
    <w:rsid w:val="00EB5D32"/>
    <w:rsid w:val="00EC0214"/>
    <w:rsid w:val="00EC2B58"/>
    <w:rsid w:val="00EC2CD5"/>
    <w:rsid w:val="00EC2DCD"/>
    <w:rsid w:val="00EC420C"/>
    <w:rsid w:val="00EC74E2"/>
    <w:rsid w:val="00EC7B86"/>
    <w:rsid w:val="00EC7DC9"/>
    <w:rsid w:val="00ED230B"/>
    <w:rsid w:val="00ED239C"/>
    <w:rsid w:val="00ED31DB"/>
    <w:rsid w:val="00ED34D9"/>
    <w:rsid w:val="00ED3E61"/>
    <w:rsid w:val="00ED5DD7"/>
    <w:rsid w:val="00ED64AB"/>
    <w:rsid w:val="00EE01D8"/>
    <w:rsid w:val="00EE0E3F"/>
    <w:rsid w:val="00EE107D"/>
    <w:rsid w:val="00EE1159"/>
    <w:rsid w:val="00EE690C"/>
    <w:rsid w:val="00EE6B8A"/>
    <w:rsid w:val="00EF0EA4"/>
    <w:rsid w:val="00EF163D"/>
    <w:rsid w:val="00EF1F58"/>
    <w:rsid w:val="00EF2B2A"/>
    <w:rsid w:val="00EF4AF9"/>
    <w:rsid w:val="00EF6680"/>
    <w:rsid w:val="00F00263"/>
    <w:rsid w:val="00F00EA4"/>
    <w:rsid w:val="00F029FE"/>
    <w:rsid w:val="00F02D1A"/>
    <w:rsid w:val="00F05232"/>
    <w:rsid w:val="00F052B1"/>
    <w:rsid w:val="00F06744"/>
    <w:rsid w:val="00F14595"/>
    <w:rsid w:val="00F149AB"/>
    <w:rsid w:val="00F15A77"/>
    <w:rsid w:val="00F15CE1"/>
    <w:rsid w:val="00F17679"/>
    <w:rsid w:val="00F17B2F"/>
    <w:rsid w:val="00F207C3"/>
    <w:rsid w:val="00F213F9"/>
    <w:rsid w:val="00F24EEB"/>
    <w:rsid w:val="00F26819"/>
    <w:rsid w:val="00F2722D"/>
    <w:rsid w:val="00F33133"/>
    <w:rsid w:val="00F35A4D"/>
    <w:rsid w:val="00F35CD4"/>
    <w:rsid w:val="00F36D1A"/>
    <w:rsid w:val="00F37391"/>
    <w:rsid w:val="00F37B9E"/>
    <w:rsid w:val="00F37DF0"/>
    <w:rsid w:val="00F4138B"/>
    <w:rsid w:val="00F4271C"/>
    <w:rsid w:val="00F44D53"/>
    <w:rsid w:val="00F47D46"/>
    <w:rsid w:val="00F519CE"/>
    <w:rsid w:val="00F52BBC"/>
    <w:rsid w:val="00F5443F"/>
    <w:rsid w:val="00F545F5"/>
    <w:rsid w:val="00F55540"/>
    <w:rsid w:val="00F566CE"/>
    <w:rsid w:val="00F57257"/>
    <w:rsid w:val="00F57EB0"/>
    <w:rsid w:val="00F61A4F"/>
    <w:rsid w:val="00F634C4"/>
    <w:rsid w:val="00F6657D"/>
    <w:rsid w:val="00F70CB5"/>
    <w:rsid w:val="00F724AC"/>
    <w:rsid w:val="00F72F82"/>
    <w:rsid w:val="00F733E9"/>
    <w:rsid w:val="00F73BC4"/>
    <w:rsid w:val="00F8023F"/>
    <w:rsid w:val="00F81931"/>
    <w:rsid w:val="00F8492B"/>
    <w:rsid w:val="00F86532"/>
    <w:rsid w:val="00F872DD"/>
    <w:rsid w:val="00F93577"/>
    <w:rsid w:val="00F94247"/>
    <w:rsid w:val="00F94488"/>
    <w:rsid w:val="00F94B15"/>
    <w:rsid w:val="00F9511C"/>
    <w:rsid w:val="00F95EDD"/>
    <w:rsid w:val="00F96C5E"/>
    <w:rsid w:val="00F97E55"/>
    <w:rsid w:val="00FA0EB0"/>
    <w:rsid w:val="00FA74A8"/>
    <w:rsid w:val="00FB1B5F"/>
    <w:rsid w:val="00FB26A8"/>
    <w:rsid w:val="00FC0A63"/>
    <w:rsid w:val="00FC1BE2"/>
    <w:rsid w:val="00FC21A7"/>
    <w:rsid w:val="00FC2897"/>
    <w:rsid w:val="00FC3FC3"/>
    <w:rsid w:val="00FC5EA5"/>
    <w:rsid w:val="00FC6B92"/>
    <w:rsid w:val="00FC6CE0"/>
    <w:rsid w:val="00FC7D02"/>
    <w:rsid w:val="00FD0197"/>
    <w:rsid w:val="00FD0957"/>
    <w:rsid w:val="00FD19CB"/>
    <w:rsid w:val="00FD3AA9"/>
    <w:rsid w:val="00FD3D42"/>
    <w:rsid w:val="00FD4777"/>
    <w:rsid w:val="00FD4D92"/>
    <w:rsid w:val="00FD5093"/>
    <w:rsid w:val="00FD608E"/>
    <w:rsid w:val="00FD6E21"/>
    <w:rsid w:val="00FD72C8"/>
    <w:rsid w:val="00FD7886"/>
    <w:rsid w:val="00FE0B05"/>
    <w:rsid w:val="00FE1B43"/>
    <w:rsid w:val="00FE1D61"/>
    <w:rsid w:val="00FE6A85"/>
    <w:rsid w:val="00FF21FB"/>
    <w:rsid w:val="00FF2514"/>
    <w:rsid w:val="00FF416D"/>
    <w:rsid w:val="00FF4612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4CB5F1"/>
  <w15:chartTrackingRefBased/>
  <w15:docId w15:val="{F60A427F-8B44-4709-AA11-5A60F2A7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uiPriority="99"/>
    <w:lsdException w:name="footer" w:locked="1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/>
      <w:snapToGrid w:val="0"/>
      <w:sz w:val="24"/>
      <w:szCs w:val="24"/>
      <w:lang w:eastAsia="zh-CN"/>
    </w:rPr>
  </w:style>
  <w:style w:type="paragraph" w:styleId="1">
    <w:name w:val="heading 1"/>
    <w:basedOn w:val="a1"/>
    <w:next w:val="a0"/>
    <w:link w:val="10"/>
    <w:qFormat/>
    <w:pPr>
      <w:keepNext/>
      <w:keepLines/>
      <w:suppressLineNumbers/>
      <w:pBdr>
        <w:bottom w:val="none" w:sz="0" w:space="0" w:color="auto"/>
      </w:pBdr>
      <w:spacing w:after="120"/>
      <w:contextualSpacing w:val="0"/>
      <w:outlineLvl w:val="0"/>
    </w:pPr>
    <w:rPr>
      <w:rFonts w:ascii="Arial" w:hAnsi="Arial"/>
      <w:b/>
      <w:color w:val="auto"/>
      <w:spacing w:val="-20"/>
      <w:sz w:val="32"/>
      <w:szCs w:val="20"/>
    </w:rPr>
  </w:style>
  <w:style w:type="paragraph" w:styleId="20">
    <w:name w:val="heading 2"/>
    <w:basedOn w:val="a0"/>
    <w:link w:val="21"/>
    <w:qFormat/>
    <w:pPr>
      <w:suppressAutoHyphens/>
      <w:spacing w:after="240" w:line="240" w:lineRule="atLeast"/>
      <w:jc w:val="both"/>
      <w:outlineLvl w:val="1"/>
    </w:pPr>
    <w:rPr>
      <w:rFonts w:ascii="Arial" w:hAnsi="Arial"/>
      <w:spacing w:val="-5"/>
      <w:sz w:val="20"/>
      <w:szCs w:val="20"/>
    </w:rPr>
  </w:style>
  <w:style w:type="paragraph" w:styleId="30">
    <w:name w:val="heading 3"/>
    <w:basedOn w:val="a0"/>
    <w:link w:val="31"/>
    <w:qFormat/>
    <w:pPr>
      <w:numPr>
        <w:ilvl w:val="2"/>
        <w:numId w:val="1"/>
      </w:numPr>
      <w:suppressAutoHyphens/>
      <w:spacing w:after="240" w:line="240" w:lineRule="atLeast"/>
      <w:jc w:val="both"/>
      <w:outlineLvl w:val="2"/>
    </w:pPr>
    <w:rPr>
      <w:rFonts w:ascii="Arial" w:hAnsi="Arial"/>
      <w:spacing w:val="-5"/>
      <w:sz w:val="20"/>
      <w:szCs w:val="20"/>
    </w:rPr>
  </w:style>
  <w:style w:type="paragraph" w:styleId="40">
    <w:name w:val="heading 4"/>
    <w:basedOn w:val="a0"/>
    <w:qFormat/>
    <w:pPr>
      <w:numPr>
        <w:ilvl w:val="3"/>
        <w:numId w:val="1"/>
      </w:numPr>
      <w:suppressAutoHyphens/>
      <w:spacing w:after="240" w:line="240" w:lineRule="atLeast"/>
      <w:jc w:val="both"/>
      <w:outlineLvl w:val="3"/>
    </w:pPr>
    <w:rPr>
      <w:rFonts w:ascii="Arial" w:hAnsi="Arial"/>
      <w:spacing w:val="-5"/>
      <w:sz w:val="20"/>
      <w:szCs w:val="20"/>
    </w:rPr>
  </w:style>
  <w:style w:type="paragraph" w:styleId="50">
    <w:name w:val="heading 5"/>
    <w:basedOn w:val="a0"/>
    <w:qFormat/>
    <w:pPr>
      <w:numPr>
        <w:ilvl w:val="4"/>
        <w:numId w:val="1"/>
      </w:numPr>
      <w:suppressAutoHyphens/>
      <w:spacing w:after="240" w:line="240" w:lineRule="atLeast"/>
      <w:jc w:val="both"/>
      <w:outlineLvl w:val="4"/>
    </w:pPr>
    <w:rPr>
      <w:rFonts w:ascii="Arial" w:hAnsi="Arial"/>
      <w:spacing w:val="-5"/>
      <w:sz w:val="20"/>
      <w:szCs w:val="20"/>
    </w:rPr>
  </w:style>
  <w:style w:type="paragraph" w:styleId="6">
    <w:name w:val="heading 6"/>
    <w:basedOn w:val="a0"/>
    <w:link w:val="60"/>
    <w:qFormat/>
    <w:pPr>
      <w:numPr>
        <w:ilvl w:val="5"/>
        <w:numId w:val="1"/>
      </w:numPr>
      <w:spacing w:after="240" w:line="240" w:lineRule="atLeast"/>
      <w:jc w:val="both"/>
      <w:outlineLvl w:val="5"/>
    </w:pPr>
    <w:rPr>
      <w:rFonts w:ascii="Arial" w:hAnsi="Arial"/>
      <w:spacing w:val="-5"/>
      <w:sz w:val="20"/>
      <w:szCs w:val="20"/>
    </w:rPr>
  </w:style>
  <w:style w:type="paragraph" w:styleId="7">
    <w:name w:val="heading 7"/>
    <w:basedOn w:val="a0"/>
    <w:link w:val="70"/>
    <w:qFormat/>
    <w:pPr>
      <w:numPr>
        <w:ilvl w:val="6"/>
        <w:numId w:val="1"/>
      </w:numPr>
      <w:spacing w:after="240" w:line="240" w:lineRule="atLeast"/>
      <w:jc w:val="both"/>
      <w:outlineLvl w:val="6"/>
    </w:pPr>
    <w:rPr>
      <w:rFonts w:ascii="Arial" w:hAnsi="Arial"/>
      <w:spacing w:val="-5"/>
      <w:sz w:val="20"/>
      <w:szCs w:val="20"/>
    </w:rPr>
  </w:style>
  <w:style w:type="paragraph" w:styleId="8">
    <w:name w:val="heading 8"/>
    <w:basedOn w:val="a0"/>
    <w:qFormat/>
    <w:pPr>
      <w:numPr>
        <w:ilvl w:val="7"/>
        <w:numId w:val="1"/>
      </w:numPr>
      <w:spacing w:after="240" w:line="240" w:lineRule="atLeast"/>
      <w:jc w:val="both"/>
      <w:outlineLvl w:val="7"/>
    </w:pPr>
    <w:rPr>
      <w:rFonts w:ascii="Arial" w:hAnsi="Arial"/>
      <w:spacing w:val="-5"/>
      <w:sz w:val="20"/>
      <w:szCs w:val="20"/>
    </w:rPr>
  </w:style>
  <w:style w:type="paragraph" w:styleId="9">
    <w:name w:val="heading 9"/>
    <w:basedOn w:val="a0"/>
    <w:qFormat/>
    <w:pPr>
      <w:numPr>
        <w:ilvl w:val="8"/>
        <w:numId w:val="1"/>
      </w:numPr>
      <w:spacing w:after="240" w:line="240" w:lineRule="atLeast"/>
      <w:jc w:val="both"/>
      <w:outlineLvl w:val="8"/>
    </w:pPr>
    <w:rPr>
      <w:rFonts w:ascii="Arial" w:hAnsi="Arial"/>
      <w:spacing w:val="-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locked/>
    <w:rPr>
      <w:rFonts w:ascii="Arial" w:hAnsi="Arial"/>
      <w:b/>
      <w:spacing w:val="-20"/>
      <w:kern w:val="28"/>
      <w:sz w:val="32"/>
    </w:rPr>
  </w:style>
  <w:style w:type="character" w:customStyle="1" w:styleId="Heading2Char">
    <w:name w:val="Heading 2 Char"/>
    <w:locked/>
    <w:rPr>
      <w:rFonts w:ascii="Arial" w:hAnsi="Arial"/>
      <w:spacing w:val="-5"/>
    </w:rPr>
  </w:style>
  <w:style w:type="character" w:customStyle="1" w:styleId="Heading3Char">
    <w:name w:val="Heading 3 Char"/>
    <w:locked/>
    <w:rPr>
      <w:rFonts w:ascii="Arial" w:eastAsia="Times New Roman" w:hAnsi="Arial"/>
      <w:spacing w:val="-5"/>
      <w:lang w:val="ru-RU"/>
    </w:rPr>
  </w:style>
  <w:style w:type="character" w:customStyle="1" w:styleId="10">
    <w:name w:val="Заголовок 1 Знак"/>
    <w:link w:val="1"/>
    <w:locked/>
    <w:rPr>
      <w:rFonts w:ascii="Arial" w:eastAsia="Times New Roman" w:hAnsi="Arial"/>
      <w:spacing w:val="-5"/>
      <w:lang w:val="ru-RU"/>
    </w:rPr>
  </w:style>
  <w:style w:type="character" w:customStyle="1" w:styleId="21">
    <w:name w:val="Заголовок 2 Знак"/>
    <w:link w:val="20"/>
    <w:locked/>
    <w:rPr>
      <w:rFonts w:ascii="Arial" w:eastAsia="Times New Roman" w:hAnsi="Arial"/>
      <w:spacing w:val="-5"/>
      <w:lang w:val="ru-RU"/>
    </w:rPr>
  </w:style>
  <w:style w:type="character" w:customStyle="1" w:styleId="32">
    <w:name w:val="Заголовок 3 Знак"/>
    <w:locked/>
    <w:rPr>
      <w:rFonts w:ascii="Arial" w:eastAsia="Times New Roman" w:hAnsi="Arial"/>
      <w:spacing w:val="-5"/>
      <w:lang w:val="ru-RU"/>
    </w:rPr>
  </w:style>
  <w:style w:type="character" w:customStyle="1" w:styleId="41">
    <w:name w:val="Заголовок 4 Знак"/>
    <w:locked/>
    <w:rPr>
      <w:rFonts w:ascii="Arial" w:eastAsia="Times New Roman" w:hAnsi="Arial"/>
      <w:spacing w:val="-5"/>
      <w:lang w:val="ru-RU"/>
    </w:rPr>
  </w:style>
  <w:style w:type="character" w:customStyle="1" w:styleId="51">
    <w:name w:val="Заголовок 5 Знак"/>
    <w:locked/>
    <w:rPr>
      <w:rFonts w:ascii="Arial" w:eastAsia="Times New Roman" w:hAnsi="Arial"/>
      <w:spacing w:val="-5"/>
      <w:lang w:val="ru-RU"/>
    </w:rPr>
  </w:style>
  <w:style w:type="character" w:customStyle="1" w:styleId="60">
    <w:name w:val="Заголовок 6 Знак"/>
    <w:link w:val="6"/>
    <w:locked/>
    <w:rPr>
      <w:rFonts w:ascii="Arial" w:eastAsia="Times New Roman" w:hAnsi="Arial"/>
      <w:snapToGrid w:val="0"/>
      <w:spacing w:val="-5"/>
      <w:lang w:eastAsia="zh-CN"/>
    </w:rPr>
  </w:style>
  <w:style w:type="paragraph" w:customStyle="1" w:styleId="HTMLPreformatted1">
    <w:name w:val="HTML Preformatted1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color w:val="000000"/>
      <w:sz w:val="20"/>
      <w:szCs w:val="20"/>
      <w:lang w:val="en-US"/>
    </w:rPr>
  </w:style>
  <w:style w:type="paragraph" w:customStyle="1" w:styleId="justify2">
    <w:name w:val="justify2"/>
    <w:basedOn w:val="a0"/>
    <w:pPr>
      <w:spacing w:before="100" w:beforeAutospacing="1" w:after="100" w:afterAutospacing="1"/>
      <w:ind w:firstLine="600"/>
      <w:jc w:val="both"/>
    </w:pPr>
    <w:rPr>
      <w:color w:val="000000"/>
      <w:lang w:val="en-US"/>
    </w:rPr>
  </w:style>
  <w:style w:type="paragraph" w:customStyle="1" w:styleId="center1">
    <w:name w:val="center1"/>
    <w:basedOn w:val="a0"/>
    <w:pPr>
      <w:spacing w:before="100" w:beforeAutospacing="1" w:after="100" w:afterAutospacing="1"/>
      <w:jc w:val="center"/>
    </w:pPr>
    <w:rPr>
      <w:color w:val="000000"/>
      <w:lang w:val="en-US"/>
    </w:rPr>
  </w:style>
  <w:style w:type="character" w:customStyle="1" w:styleId="70">
    <w:name w:val="Заголовок 7 Знак"/>
    <w:link w:val="7"/>
    <w:rPr>
      <w:rFonts w:ascii="Arial" w:eastAsia="Times New Roman" w:hAnsi="Arial"/>
      <w:snapToGrid w:val="0"/>
      <w:spacing w:val="-5"/>
      <w:lang w:eastAsia="zh-CN"/>
    </w:r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80">
    <w:name w:val="Заголовок 8 Знак"/>
    <w:locked/>
    <w:rPr>
      <w:rFonts w:ascii="Times New Roman" w:hAnsi="Times New Roman"/>
      <w:sz w:val="24"/>
      <w:lang w:val="x-none"/>
    </w:rPr>
  </w:style>
  <w:style w:type="paragraph" w:customStyle="1" w:styleId="a7">
    <w:name w:val="Стандарт"/>
    <w:pPr>
      <w:autoSpaceDE w:val="0"/>
      <w:autoSpaceDN w:val="0"/>
      <w:adjustRightInd w:val="0"/>
    </w:pPr>
    <w:rPr>
      <w:rFonts w:eastAsia="Times New Roman"/>
      <w:snapToGrid w:val="0"/>
      <w:sz w:val="24"/>
      <w:szCs w:val="24"/>
      <w:lang w:eastAsia="zh-CN"/>
    </w:rPr>
  </w:style>
  <w:style w:type="paragraph" w:customStyle="1" w:styleId="consnormal">
    <w:name w:val="consnormal"/>
    <w:basedOn w:val="a0"/>
    <w:pPr>
      <w:spacing w:before="100" w:beforeAutospacing="1" w:after="100" w:afterAutospacing="1"/>
    </w:pPr>
    <w:rPr>
      <w:color w:val="000000"/>
    </w:rPr>
  </w:style>
  <w:style w:type="paragraph" w:styleId="a8">
    <w:name w:val="Body Text"/>
    <w:basedOn w:val="a0"/>
    <w:link w:val="a9"/>
    <w:pPr>
      <w:spacing w:after="120"/>
    </w:pPr>
  </w:style>
  <w:style w:type="character" w:customStyle="1" w:styleId="90">
    <w:name w:val="Заголовок 9 Знак"/>
    <w:locked/>
    <w:rPr>
      <w:rFonts w:ascii="Times New Roman" w:hAnsi="Times New Roman"/>
      <w:sz w:val="24"/>
      <w:lang w:val="x-none"/>
    </w:rPr>
  </w:style>
  <w:style w:type="character" w:styleId="aa">
    <w:name w:val="annotation reference"/>
    <w:uiPriority w:val="99"/>
    <w:rPr>
      <w:rFonts w:cs="Times New Roman"/>
      <w:sz w:val="16"/>
    </w:rPr>
  </w:style>
  <w:style w:type="paragraph" w:styleId="ab">
    <w:name w:val="annotation text"/>
    <w:basedOn w:val="a0"/>
    <w:link w:val="ac"/>
    <w:uiPriority w:val="99"/>
    <w:rPr>
      <w:sz w:val="20"/>
      <w:szCs w:val="20"/>
    </w:rPr>
  </w:style>
  <w:style w:type="character" w:customStyle="1" w:styleId="CommentTextChar">
    <w:name w:val="Comment Text Char"/>
    <w:semiHidden/>
    <w:locked/>
    <w:rPr>
      <w:rFonts w:ascii="Times New Roman" w:hAnsi="Times New Roman"/>
      <w:sz w:val="20"/>
      <w:lang w:val="x-none"/>
    </w:rPr>
  </w:style>
  <w:style w:type="paragraph" w:styleId="HTML">
    <w:name w:val="HTML Preformatted"/>
    <w:basedOn w:val="a0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/>
      <w:sz w:val="20"/>
      <w:szCs w:val="20"/>
    </w:rPr>
  </w:style>
  <w:style w:type="character" w:customStyle="1" w:styleId="HTMLPreformattedChar">
    <w:name w:val="HTML Preformatted Char"/>
    <w:locked/>
    <w:rPr>
      <w:rFonts w:ascii="Courier New" w:eastAsia="Times New Roman" w:hAnsi="Courier New"/>
      <w:sz w:val="20"/>
      <w:lang w:val="x-none"/>
    </w:rPr>
  </w:style>
  <w:style w:type="paragraph" w:customStyle="1" w:styleId="ListParagraph1">
    <w:name w:val="List Paragraph1"/>
    <w:basedOn w:val="a0"/>
    <w:pPr>
      <w:ind w:left="720"/>
      <w:contextualSpacing/>
    </w:pPr>
  </w:style>
  <w:style w:type="paragraph" w:styleId="a1">
    <w:name w:val="Title"/>
    <w:basedOn w:val="a0"/>
    <w:next w:val="a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ocked/>
    <w:rPr>
      <w:rFonts w:ascii="Cambria" w:hAnsi="Cambria"/>
      <w:color w:val="17365D"/>
      <w:spacing w:val="5"/>
      <w:kern w:val="28"/>
      <w:sz w:val="52"/>
      <w:lang w:val="x-none"/>
    </w:rPr>
  </w:style>
  <w:style w:type="paragraph" w:styleId="ad">
    <w:name w:val="Balloon Text"/>
    <w:basedOn w:val="a0"/>
    <w:link w:val="ae"/>
    <w:semiHidden/>
    <w:rPr>
      <w:sz w:val="16"/>
      <w:szCs w:val="16"/>
    </w:rPr>
  </w:style>
  <w:style w:type="character" w:customStyle="1" w:styleId="BalloonTextChar">
    <w:name w:val="Balloon Text Char"/>
    <w:semiHidden/>
    <w:locked/>
    <w:rPr>
      <w:rFonts w:ascii="Times New Roman" w:hAnsi="Times New Roman"/>
      <w:sz w:val="16"/>
      <w:lang w:val="x-none"/>
    </w:rPr>
  </w:style>
  <w:style w:type="paragraph" w:styleId="af">
    <w:name w:val="header"/>
    <w:basedOn w:val="a0"/>
    <w:link w:val="af0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Pr>
      <w:rFonts w:ascii="Times New Roman" w:hAnsi="Times New Roman"/>
      <w:sz w:val="24"/>
    </w:rPr>
  </w:style>
  <w:style w:type="paragraph" w:styleId="af1">
    <w:name w:val="annotation subject"/>
    <w:basedOn w:val="ab"/>
    <w:next w:val="ab"/>
    <w:semiHidden/>
    <w:rPr>
      <w:b/>
      <w:bCs/>
    </w:rPr>
  </w:style>
  <w:style w:type="character" w:customStyle="1" w:styleId="31">
    <w:name w:val="Заголовок 3 Знак1"/>
    <w:link w:val="30"/>
    <w:semiHidden/>
    <w:locked/>
    <w:rPr>
      <w:rFonts w:ascii="Times New Roman" w:hAnsi="Times New Roman"/>
      <w:b/>
      <w:sz w:val="20"/>
      <w:lang w:val="x-none"/>
    </w:rPr>
  </w:style>
  <w:style w:type="paragraph" w:customStyle="1" w:styleId="Revision1">
    <w:name w:val="Revision1"/>
    <w:hidden/>
    <w:semiHidden/>
    <w:rPr>
      <w:rFonts w:eastAsia="Times New Roman"/>
      <w:snapToGrid w:val="0"/>
      <w:sz w:val="24"/>
      <w:szCs w:val="24"/>
      <w:lang w:eastAsia="zh-CN"/>
    </w:rPr>
  </w:style>
  <w:style w:type="table" w:styleId="af2">
    <w:name w:val="Table Grid"/>
    <w:basedOn w:val="a3"/>
    <w:rPr>
      <w:rFonts w:ascii="Calibri" w:hAnsi="Calibri"/>
      <w:snapToGrid w:val="0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Пункт договора"/>
    <w:basedOn w:val="a0"/>
    <w:pPr>
      <w:widowControl w:val="0"/>
      <w:adjustRightInd w:val="0"/>
      <w:spacing w:after="200" w:line="360" w:lineRule="atLeast"/>
      <w:jc w:val="both"/>
      <w:textAlignment w:val="baseline"/>
      <w:outlineLvl w:val="1"/>
    </w:pPr>
    <w:rPr>
      <w:sz w:val="18"/>
      <w:szCs w:val="20"/>
    </w:rPr>
  </w:style>
  <w:style w:type="paragraph" w:customStyle="1" w:styleId="BodyText22">
    <w:name w:val="Body Text 22"/>
    <w:basedOn w:val="a0"/>
    <w:pPr>
      <w:spacing w:after="120"/>
      <w:ind w:firstLine="567"/>
      <w:jc w:val="both"/>
    </w:pPr>
    <w:rPr>
      <w:szCs w:val="20"/>
    </w:rPr>
  </w:style>
  <w:style w:type="character" w:customStyle="1" w:styleId="ListParagraphChar">
    <w:name w:val="List Paragraph Char"/>
    <w:locked/>
    <w:rPr>
      <w:rFonts w:ascii="Times New Roman" w:hAnsi="Times New Roman" w:cs="Times New Roman"/>
      <w:sz w:val="24"/>
      <w:szCs w:val="24"/>
    </w:rPr>
  </w:style>
  <w:style w:type="character" w:customStyle="1" w:styleId="CompanyAddress">
    <w:name w:val="CompanyAddress"/>
    <w:rPr>
      <w:rFonts w:ascii="Times New Roman" w:hAnsi="Times New Roman"/>
      <w:spacing w:val="-10"/>
      <w:sz w:val="16"/>
    </w:rPr>
  </w:style>
  <w:style w:type="character" w:customStyle="1" w:styleId="a9">
    <w:name w:val="Основной текст Знак"/>
    <w:link w:val="a8"/>
    <w:rPr>
      <w:rFonts w:ascii="Times New Roman" w:hAnsi="Times New Roman"/>
      <w:w w:val="100"/>
      <w:position w:val="0"/>
      <w:sz w:val="18"/>
      <w:vertAlign w:val="baseline"/>
    </w:rPr>
  </w:style>
  <w:style w:type="character" w:customStyle="1" w:styleId="StatusResolvedInTime">
    <w:name w:val="Status_ResolvedInTime"/>
    <w:rPr>
      <w:rFonts w:ascii="Times New Roman" w:hAnsi="Times New Roman"/>
      <w:color w:val="008000"/>
    </w:rPr>
  </w:style>
  <w:style w:type="character" w:customStyle="1" w:styleId="StatusResolvedLate">
    <w:name w:val="Status_ResolvedLate"/>
    <w:rPr>
      <w:rFonts w:ascii="Times New Roman" w:hAnsi="Times New Roman"/>
      <w:color w:val="FF0000"/>
    </w:rPr>
  </w:style>
  <w:style w:type="character" w:customStyle="1" w:styleId="ac">
    <w:name w:val="Текст примечания Знак"/>
    <w:link w:val="ab"/>
    <w:uiPriority w:val="99"/>
    <w:rPr>
      <w:rFonts w:ascii="Times New Roman" w:hAnsi="Times New Roman"/>
      <w:color w:val="0000FF"/>
    </w:rPr>
  </w:style>
  <w:style w:type="character" w:customStyle="1" w:styleId="StatusExpectedNormal">
    <w:name w:val="Status_ExpectedNormal"/>
    <w:rPr>
      <w:rFonts w:ascii="Times New Roman" w:hAnsi="Times New Roman"/>
      <w:shd w:val="clear" w:color="auto" w:fill="00FF00"/>
    </w:rPr>
  </w:style>
  <w:style w:type="character" w:customStyle="1" w:styleId="HTML0">
    <w:name w:val="Стандартный HTML Знак"/>
    <w:link w:val="HTML"/>
    <w:rPr>
      <w:rFonts w:ascii="Times New Roman" w:hAnsi="Times New Roman"/>
      <w:shd w:val="clear" w:color="auto" w:fill="FFFF00"/>
    </w:rPr>
  </w:style>
  <w:style w:type="character" w:customStyle="1" w:styleId="StatusExpectedLate">
    <w:name w:val="Status_ExpectedLate"/>
    <w:rPr>
      <w:rFonts w:ascii="Times New Roman" w:hAnsi="Times New Roman"/>
      <w:shd w:val="clear" w:color="auto" w:fill="FF0000"/>
    </w:rPr>
  </w:style>
  <w:style w:type="paragraph" w:customStyle="1" w:styleId="Gap">
    <w:name w:val="Gap"/>
    <w:basedOn w:val="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60"/>
      <w:jc w:val="both"/>
    </w:pPr>
    <w:rPr>
      <w:sz w:val="6"/>
      <w:szCs w:val="6"/>
      <w:lang w:val="en-US"/>
    </w:rPr>
  </w:style>
  <w:style w:type="paragraph" w:customStyle="1" w:styleId="ListBul1">
    <w:name w:val="ListBul 1"/>
    <w:basedOn w:val="a0"/>
    <w:pPr>
      <w:tabs>
        <w:tab w:val="left" w:pos="284"/>
        <w:tab w:val="num" w:pos="360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120"/>
      <w:jc w:val="both"/>
    </w:pPr>
    <w:rPr>
      <w:sz w:val="18"/>
      <w:szCs w:val="18"/>
      <w:lang w:val="en-US"/>
    </w:rPr>
  </w:style>
  <w:style w:type="paragraph" w:customStyle="1" w:styleId="Section">
    <w:name w:val="Section"/>
    <w:basedOn w:val="a0"/>
    <w:next w:val="a0"/>
    <w:link w:val="af4"/>
    <w:pPr>
      <w:keepNext/>
      <w:keepLines/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before="240" w:after="120"/>
      <w:ind w:left="6"/>
    </w:pPr>
    <w:rPr>
      <w:rFonts w:eastAsia="SimSun"/>
      <w:b/>
      <w:spacing w:val="-10"/>
      <w:w w:val="90"/>
      <w:sz w:val="40"/>
      <w:szCs w:val="40"/>
      <w:lang w:val="en-US"/>
    </w:rPr>
  </w:style>
  <w:style w:type="paragraph" w:customStyle="1" w:styleId="TableHeading">
    <w:name w:val="TableHeading"/>
    <w:basedOn w:val="a0"/>
    <w:pPr>
      <w:keepNext/>
      <w:keepLines/>
      <w:shd w:val="clear" w:color="auto" w:fill="CCCCCC"/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ind w:left="113" w:right="113"/>
    </w:pPr>
    <w:rPr>
      <w:rFonts w:eastAsia="SimSun"/>
      <w:b/>
      <w:sz w:val="16"/>
      <w:szCs w:val="16"/>
      <w:lang w:val="en-US"/>
    </w:rPr>
  </w:style>
  <w:style w:type="paragraph" w:customStyle="1" w:styleId="TableNormal">
    <w:name w:val="TableNormal"/>
    <w:basedOn w:val="a0"/>
    <w:link w:val="af5"/>
    <w:pPr>
      <w:keepLines/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before="60" w:after="60"/>
      <w:ind w:left="113" w:right="113"/>
    </w:pPr>
    <w:rPr>
      <w:rFonts w:eastAsia="SimSun"/>
      <w:sz w:val="16"/>
      <w:szCs w:val="16"/>
      <w:lang w:val="en-US"/>
    </w:rPr>
  </w:style>
  <w:style w:type="paragraph" w:styleId="11">
    <w:name w:val="toc 1"/>
    <w:basedOn w:val="a0"/>
    <w:next w:val="a0"/>
    <w:uiPriority w:val="39"/>
    <w:qFormat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0"/>
    <w:next w:val="a0"/>
    <w:uiPriority w:val="39"/>
    <w:qFormat/>
    <w:pPr>
      <w:ind w:left="240"/>
    </w:pPr>
    <w:rPr>
      <w:rFonts w:ascii="Calibri" w:hAnsi="Calibri"/>
      <w:smallCaps/>
      <w:sz w:val="20"/>
      <w:szCs w:val="20"/>
    </w:rPr>
  </w:style>
  <w:style w:type="paragraph" w:customStyle="1" w:styleId="GridCompactLeft">
    <w:name w:val="GridCompactLeft"/>
    <w:basedOn w:val="a0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ind w:left="6"/>
    </w:pPr>
    <w:rPr>
      <w:rFonts w:eastAsia="SimSun"/>
      <w:sz w:val="14"/>
      <w:szCs w:val="14"/>
      <w:lang w:val="en-US"/>
    </w:rPr>
  </w:style>
  <w:style w:type="paragraph" w:customStyle="1" w:styleId="TableSubheading">
    <w:name w:val="TableSubheading"/>
    <w:basedOn w:val="TableHeading"/>
    <w:pPr>
      <w:shd w:val="clear" w:color="auto" w:fill="E6E6E6"/>
    </w:pPr>
    <w:rPr>
      <w:b w:val="0"/>
      <w:szCs w:val="18"/>
    </w:rPr>
  </w:style>
  <w:style w:type="paragraph" w:customStyle="1" w:styleId="GridCompactRight">
    <w:name w:val="GridCompactRight"/>
    <w:basedOn w:val="a0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ind w:left="6"/>
      <w:jc w:val="right"/>
    </w:pPr>
    <w:rPr>
      <w:rFonts w:eastAsia="SimSun"/>
      <w:sz w:val="14"/>
      <w:szCs w:val="18"/>
      <w:lang w:val="en-US"/>
    </w:rPr>
  </w:style>
  <w:style w:type="paragraph" w:customStyle="1" w:styleId="CoverHeading">
    <w:name w:val="CoverHeading"/>
    <w:basedOn w:val="a0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120" w:line="216" w:lineRule="auto"/>
      <w:ind w:left="6"/>
      <w:jc w:val="center"/>
    </w:pPr>
    <w:rPr>
      <w:rFonts w:eastAsia="SimSun"/>
      <w:b/>
      <w:spacing w:val="-10"/>
      <w:w w:val="90"/>
      <w:kern w:val="1"/>
      <w:sz w:val="36"/>
      <w:szCs w:val="36"/>
      <w:lang w:val="en-US"/>
    </w:rPr>
  </w:style>
  <w:style w:type="character" w:styleId="af6">
    <w:name w:val="Hyperlink"/>
    <w:uiPriority w:val="99"/>
    <w:rPr>
      <w:rFonts w:cs="Times New Roman"/>
      <w:color w:val="0000FF"/>
      <w:u w:val="single"/>
    </w:rPr>
  </w:style>
  <w:style w:type="paragraph" w:customStyle="1" w:styleId="12">
    <w:name w:val="Абзац списка1"/>
    <w:basedOn w:val="a0"/>
    <w:pPr>
      <w:ind w:left="720"/>
    </w:pPr>
    <w:rPr>
      <w:rFonts w:eastAsia="SimSun"/>
      <w:lang w:bidi="hi-IN"/>
    </w:rPr>
  </w:style>
  <w:style w:type="paragraph" w:customStyle="1" w:styleId="af7">
    <w:name w:val="Обычный нумерованный"/>
    <w:basedOn w:val="ListParagraph1"/>
    <w:pPr>
      <w:keepLines/>
      <w:suppressLineNumbers/>
      <w:spacing w:after="60" w:line="276" w:lineRule="auto"/>
      <w:ind w:left="0"/>
    </w:pPr>
    <w:rPr>
      <w:rFonts w:ascii="Arial" w:hAnsi="Arial" w:cs="Arial"/>
      <w:sz w:val="22"/>
      <w:szCs w:val="22"/>
    </w:rPr>
  </w:style>
  <w:style w:type="character" w:customStyle="1" w:styleId="af4">
    <w:name w:val="Название Знак"/>
    <w:link w:val="Section"/>
    <w:locked/>
    <w:rPr>
      <w:rFonts w:ascii="Arial" w:hAnsi="Arial" w:cs="Arial"/>
      <w:sz w:val="22"/>
      <w:szCs w:val="22"/>
      <w:lang w:val="x-none"/>
    </w:rPr>
  </w:style>
  <w:style w:type="paragraph" w:customStyle="1" w:styleId="af8">
    <w:name w:val="Список маркеры"/>
    <w:basedOn w:val="ListParagraph1"/>
    <w:pPr>
      <w:suppressLineNumbers/>
      <w:spacing w:after="60" w:line="276" w:lineRule="auto"/>
      <w:ind w:left="0"/>
    </w:pPr>
    <w:rPr>
      <w:rFonts w:ascii="Arial" w:hAnsi="Arial" w:cs="Arial"/>
      <w:sz w:val="22"/>
      <w:szCs w:val="22"/>
    </w:rPr>
  </w:style>
  <w:style w:type="character" w:customStyle="1" w:styleId="af5">
    <w:name w:val="Список маркеры Знак"/>
    <w:link w:val="TableNormal"/>
    <w:locked/>
    <w:rPr>
      <w:rFonts w:ascii="Arial" w:hAnsi="Arial" w:cs="Arial"/>
      <w:sz w:val="22"/>
      <w:szCs w:val="22"/>
      <w:lang w:val="x-none"/>
    </w:rPr>
  </w:style>
  <w:style w:type="paragraph" w:customStyle="1" w:styleId="Enumeration">
    <w:name w:val="Enumeration"/>
    <w:basedOn w:val="a0"/>
    <w:pPr>
      <w:numPr>
        <w:numId w:val="2"/>
      </w:numPr>
      <w:spacing w:after="120" w:line="288" w:lineRule="auto"/>
      <w:jc w:val="both"/>
    </w:pPr>
  </w:style>
  <w:style w:type="character" w:customStyle="1" w:styleId="ae">
    <w:name w:val="Текст выноски Знак"/>
    <w:link w:val="ad"/>
    <w:uiPriority w:val="39"/>
    <w:locked/>
    <w:rPr>
      <w:rFonts w:ascii="Calibri" w:eastAsia="Times New Roman" w:hAnsi="Calibri"/>
      <w:smallCaps/>
      <w:snapToGrid w:val="0"/>
      <w:lang w:eastAsia="zh-CN"/>
    </w:rPr>
  </w:style>
  <w:style w:type="paragraph" w:customStyle="1" w:styleId="Donottranslate">
    <w:name w:val="Do not translate"/>
    <w:basedOn w:val="a1"/>
    <w:pPr>
      <w:suppressLineNumbers/>
      <w:pBdr>
        <w:bottom w:val="none" w:sz="0" w:space="0" w:color="auto"/>
      </w:pBdr>
      <w:spacing w:before="480" w:after="480"/>
    </w:pPr>
    <w:rPr>
      <w:rFonts w:ascii="Arial" w:eastAsia="SimSun" w:hAnsi="Arial" w:cs="Arial"/>
      <w:b/>
      <w:bCs/>
      <w:color w:val="000000"/>
      <w:spacing w:val="0"/>
      <w:sz w:val="46"/>
      <w:szCs w:val="46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paragraph" w:customStyle="1" w:styleId="Nienieiaeau">
    <w:name w:val="Nienie ia?ea?u"/>
    <w:basedOn w:val="a0"/>
    <w:next w:val="Nienieiaeau1"/>
    <w:pPr>
      <w:suppressLineNumbers/>
      <w:spacing w:after="60" w:line="276" w:lineRule="auto"/>
      <w:contextualSpacing/>
    </w:pPr>
    <w:rPr>
      <w:rFonts w:ascii="Arial" w:eastAsia="SimSun" w:hAnsi="Arial" w:cs="Arial"/>
      <w:snapToGrid/>
      <w:sz w:val="22"/>
      <w:szCs w:val="22"/>
    </w:rPr>
  </w:style>
  <w:style w:type="paragraph" w:customStyle="1" w:styleId="Nienieiaeau1">
    <w:name w:val="Nienie ia?ea?u1"/>
    <w:basedOn w:val="a0"/>
    <w:pPr>
      <w:suppressLineNumbers/>
      <w:spacing w:after="60" w:line="276" w:lineRule="auto"/>
      <w:contextualSpacing/>
    </w:pPr>
    <w:rPr>
      <w:rFonts w:ascii="Arial" w:eastAsia="SimSun" w:hAnsi="Arial" w:cs="Arial"/>
      <w:sz w:val="22"/>
      <w:szCs w:val="22"/>
    </w:rPr>
  </w:style>
  <w:style w:type="paragraph" w:customStyle="1" w:styleId="Iauiueioiaiaaiiue">
    <w:name w:val="Iau?iue ioia?iaaiiue"/>
    <w:basedOn w:val="a0"/>
    <w:next w:val="Iauiueioiaiaaiiue1"/>
    <w:pPr>
      <w:keepLines/>
      <w:suppressLineNumbers/>
      <w:spacing w:after="60" w:line="276" w:lineRule="auto"/>
      <w:contextualSpacing/>
    </w:pPr>
    <w:rPr>
      <w:rFonts w:ascii="Arial" w:eastAsia="SimSun" w:hAnsi="Arial" w:cs="Arial"/>
      <w:snapToGrid/>
      <w:sz w:val="22"/>
      <w:szCs w:val="22"/>
    </w:rPr>
  </w:style>
  <w:style w:type="paragraph" w:customStyle="1" w:styleId="Iauiueioiaiaaiiue1">
    <w:name w:val="Iau?iue ioia?iaaiiue1"/>
    <w:basedOn w:val="a0"/>
    <w:pPr>
      <w:keepLines/>
      <w:suppressLineNumbers/>
      <w:spacing w:after="60" w:line="276" w:lineRule="auto"/>
      <w:contextualSpacing/>
    </w:pPr>
    <w:rPr>
      <w:rFonts w:ascii="Arial" w:eastAsia="SimSun" w:hAnsi="Arial" w:cs="Arial"/>
      <w:sz w:val="22"/>
      <w:szCs w:val="22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0">
    <w:name w:val="DO_NOT_TRANSLATE"/>
    <w:rPr>
      <w:rFonts w:ascii="Courier New" w:hAnsi="Courier New"/>
      <w:noProof/>
      <w:color w:val="800000"/>
    </w:rPr>
  </w:style>
  <w:style w:type="paragraph" w:customStyle="1" w:styleId="af9">
    <w:name w:val="Таблицы (моноширинный)"/>
    <w:basedOn w:val="a0"/>
    <w:next w:val="a0"/>
    <w:uiPriority w:val="99"/>
    <w:rsid w:val="00763F76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napToGrid/>
      <w:sz w:val="20"/>
      <w:szCs w:val="20"/>
      <w:lang w:eastAsia="ru-RU"/>
    </w:rPr>
  </w:style>
  <w:style w:type="paragraph" w:styleId="a">
    <w:name w:val="List Number"/>
    <w:basedOn w:val="a0"/>
    <w:rsid w:val="000C5B5D"/>
    <w:pPr>
      <w:numPr>
        <w:numId w:val="3"/>
      </w:numPr>
      <w:contextualSpacing/>
    </w:pPr>
  </w:style>
  <w:style w:type="paragraph" w:styleId="2">
    <w:name w:val="List Number 2"/>
    <w:basedOn w:val="a0"/>
    <w:rsid w:val="000C5B5D"/>
    <w:pPr>
      <w:numPr>
        <w:numId w:val="4"/>
      </w:numPr>
      <w:contextualSpacing/>
    </w:pPr>
  </w:style>
  <w:style w:type="paragraph" w:styleId="3">
    <w:name w:val="List Number 3"/>
    <w:basedOn w:val="a0"/>
    <w:rsid w:val="000C5B5D"/>
    <w:pPr>
      <w:numPr>
        <w:numId w:val="5"/>
      </w:numPr>
      <w:contextualSpacing/>
    </w:pPr>
  </w:style>
  <w:style w:type="paragraph" w:styleId="4">
    <w:name w:val="List Number 4"/>
    <w:basedOn w:val="a0"/>
    <w:rsid w:val="000C5B5D"/>
    <w:pPr>
      <w:numPr>
        <w:numId w:val="6"/>
      </w:numPr>
      <w:contextualSpacing/>
    </w:pPr>
  </w:style>
  <w:style w:type="paragraph" w:styleId="5">
    <w:name w:val="List Number 5"/>
    <w:basedOn w:val="a0"/>
    <w:rsid w:val="000C5B5D"/>
    <w:pPr>
      <w:numPr>
        <w:numId w:val="7"/>
      </w:numPr>
      <w:contextualSpacing/>
    </w:pPr>
  </w:style>
  <w:style w:type="paragraph" w:customStyle="1" w:styleId="-11">
    <w:name w:val="Цветной список - Акцент 11"/>
    <w:basedOn w:val="a0"/>
    <w:uiPriority w:val="34"/>
    <w:qFormat/>
    <w:rsid w:val="00E51F1A"/>
    <w:pPr>
      <w:spacing w:after="200" w:line="276" w:lineRule="auto"/>
      <w:ind w:left="720"/>
      <w:contextualSpacing/>
    </w:pPr>
    <w:rPr>
      <w:rFonts w:ascii="Calibri" w:eastAsia="Calibri" w:hAnsi="Calibri"/>
      <w:snapToGrid/>
      <w:sz w:val="22"/>
      <w:szCs w:val="22"/>
      <w:lang w:eastAsia="en-US"/>
    </w:rPr>
  </w:style>
  <w:style w:type="paragraph" w:customStyle="1" w:styleId="Level2">
    <w:name w:val="Level 2"/>
    <w:basedOn w:val="a0"/>
    <w:link w:val="Level20"/>
    <w:uiPriority w:val="99"/>
    <w:rsid w:val="00A565A3"/>
    <w:pPr>
      <w:spacing w:after="140" w:line="290" w:lineRule="auto"/>
      <w:jc w:val="both"/>
      <w:outlineLvl w:val="1"/>
    </w:pPr>
    <w:rPr>
      <w:rFonts w:ascii="Arial" w:hAnsi="Arial"/>
      <w:snapToGrid/>
      <w:kern w:val="20"/>
      <w:sz w:val="20"/>
      <w:szCs w:val="20"/>
      <w:lang w:val="en-GB" w:eastAsia="x-none"/>
    </w:rPr>
  </w:style>
  <w:style w:type="character" w:customStyle="1" w:styleId="Level20">
    <w:name w:val="Level 2 Знак"/>
    <w:link w:val="Level2"/>
    <w:uiPriority w:val="99"/>
    <w:locked/>
    <w:rsid w:val="00A565A3"/>
    <w:rPr>
      <w:rFonts w:ascii="Arial" w:eastAsia="Times New Roman" w:hAnsi="Arial"/>
      <w:kern w:val="20"/>
      <w:lang w:val="en-GB" w:eastAsia="x-none"/>
    </w:rPr>
  </w:style>
  <w:style w:type="paragraph" w:customStyle="1" w:styleId="Level4">
    <w:name w:val="Level 4"/>
    <w:basedOn w:val="a0"/>
    <w:rsid w:val="00055CB2"/>
    <w:pPr>
      <w:widowControl w:val="0"/>
      <w:tabs>
        <w:tab w:val="left" w:pos="2722"/>
      </w:tabs>
      <w:spacing w:after="140" w:line="290" w:lineRule="auto"/>
      <w:ind w:left="2722" w:hanging="681"/>
      <w:jc w:val="both"/>
    </w:pPr>
    <w:rPr>
      <w:rFonts w:ascii="Arial" w:hAnsi="Arial"/>
      <w:snapToGrid/>
      <w:kern w:val="20"/>
      <w:sz w:val="20"/>
      <w:szCs w:val="20"/>
      <w:lang w:eastAsia="ru-RU"/>
    </w:rPr>
  </w:style>
  <w:style w:type="paragraph" w:styleId="23">
    <w:name w:val="Body Text Indent 2"/>
    <w:basedOn w:val="a0"/>
    <w:link w:val="24"/>
    <w:rsid w:val="00A7359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A73593"/>
    <w:rPr>
      <w:rFonts w:eastAsia="Times New Roman"/>
      <w:snapToGrid w:val="0"/>
      <w:sz w:val="24"/>
      <w:szCs w:val="24"/>
      <w:lang w:eastAsia="zh-CN"/>
    </w:rPr>
  </w:style>
  <w:style w:type="paragraph" w:customStyle="1" w:styleId="25">
    <w:name w:val="Абзац списка2"/>
    <w:rsid w:val="00A755B9"/>
    <w:pPr>
      <w:widowControl w:val="0"/>
      <w:spacing w:before="220"/>
      <w:ind w:left="708" w:firstLine="720"/>
      <w:jc w:val="both"/>
    </w:pPr>
    <w:rPr>
      <w:rFonts w:eastAsia="ヒラギノ角ゴ Pro W3"/>
      <w:color w:val="000000"/>
      <w:sz w:val="28"/>
    </w:rPr>
  </w:style>
  <w:style w:type="paragraph" w:customStyle="1" w:styleId="Level1">
    <w:name w:val="Level 1"/>
    <w:basedOn w:val="a0"/>
    <w:next w:val="a0"/>
    <w:rsid w:val="002B4EA9"/>
    <w:pPr>
      <w:keepNext/>
      <w:tabs>
        <w:tab w:val="num" w:pos="360"/>
      </w:tabs>
      <w:spacing w:before="140" w:after="140" w:line="290" w:lineRule="auto"/>
      <w:ind w:left="360" w:hanging="360"/>
      <w:jc w:val="both"/>
      <w:outlineLvl w:val="0"/>
    </w:pPr>
    <w:rPr>
      <w:rFonts w:ascii="Arial" w:hAnsi="Arial"/>
      <w:b/>
      <w:snapToGrid/>
      <w:kern w:val="20"/>
      <w:sz w:val="22"/>
      <w:szCs w:val="20"/>
      <w:lang w:val="en-GB" w:eastAsia="en-US"/>
    </w:rPr>
  </w:style>
  <w:style w:type="paragraph" w:styleId="afa">
    <w:name w:val="TOC Heading"/>
    <w:basedOn w:val="1"/>
    <w:next w:val="a0"/>
    <w:uiPriority w:val="39"/>
    <w:semiHidden/>
    <w:unhideWhenUsed/>
    <w:qFormat/>
    <w:rsid w:val="00890BB7"/>
    <w:pPr>
      <w:suppressLineNumbers w:val="0"/>
      <w:spacing w:before="480" w:after="0" w:line="276" w:lineRule="auto"/>
      <w:outlineLvl w:val="9"/>
    </w:pPr>
    <w:rPr>
      <w:rFonts w:ascii="Cambria" w:hAnsi="Cambria"/>
      <w:bCs/>
      <w:snapToGrid/>
      <w:color w:val="365F91"/>
      <w:spacing w:val="0"/>
      <w:kern w:val="0"/>
      <w:sz w:val="28"/>
      <w:szCs w:val="28"/>
      <w:lang w:eastAsia="ru-RU"/>
    </w:rPr>
  </w:style>
  <w:style w:type="paragraph" w:styleId="33">
    <w:name w:val="toc 3"/>
    <w:basedOn w:val="a0"/>
    <w:next w:val="a0"/>
    <w:autoRedefine/>
    <w:uiPriority w:val="39"/>
    <w:unhideWhenUsed/>
    <w:qFormat/>
    <w:locked/>
    <w:rsid w:val="00890BB7"/>
    <w:pPr>
      <w:ind w:left="480"/>
    </w:pPr>
    <w:rPr>
      <w:rFonts w:ascii="Calibri" w:hAnsi="Calibri"/>
      <w:i/>
      <w:iCs/>
      <w:sz w:val="20"/>
      <w:szCs w:val="20"/>
    </w:rPr>
  </w:style>
  <w:style w:type="paragraph" w:styleId="42">
    <w:name w:val="toc 4"/>
    <w:basedOn w:val="a0"/>
    <w:next w:val="a0"/>
    <w:autoRedefine/>
    <w:locked/>
    <w:rsid w:val="00890BB7"/>
    <w:pPr>
      <w:ind w:left="720"/>
    </w:pPr>
    <w:rPr>
      <w:rFonts w:ascii="Calibri" w:hAnsi="Calibri"/>
      <w:sz w:val="18"/>
      <w:szCs w:val="18"/>
    </w:rPr>
  </w:style>
  <w:style w:type="paragraph" w:styleId="52">
    <w:name w:val="toc 5"/>
    <w:basedOn w:val="a0"/>
    <w:next w:val="a0"/>
    <w:autoRedefine/>
    <w:locked/>
    <w:rsid w:val="00890BB7"/>
    <w:pPr>
      <w:ind w:left="960"/>
    </w:pPr>
    <w:rPr>
      <w:rFonts w:ascii="Calibri" w:hAnsi="Calibri"/>
      <w:sz w:val="18"/>
      <w:szCs w:val="18"/>
    </w:rPr>
  </w:style>
  <w:style w:type="paragraph" w:styleId="61">
    <w:name w:val="toc 6"/>
    <w:basedOn w:val="a0"/>
    <w:next w:val="a0"/>
    <w:autoRedefine/>
    <w:locked/>
    <w:rsid w:val="00890BB7"/>
    <w:pPr>
      <w:ind w:left="1200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locked/>
    <w:rsid w:val="00890BB7"/>
    <w:pPr>
      <w:ind w:left="1440"/>
    </w:pPr>
    <w:rPr>
      <w:rFonts w:ascii="Calibri" w:hAnsi="Calibri"/>
      <w:sz w:val="18"/>
      <w:szCs w:val="18"/>
    </w:rPr>
  </w:style>
  <w:style w:type="paragraph" w:styleId="81">
    <w:name w:val="toc 8"/>
    <w:basedOn w:val="a0"/>
    <w:next w:val="a0"/>
    <w:autoRedefine/>
    <w:locked/>
    <w:rsid w:val="00890BB7"/>
    <w:pPr>
      <w:ind w:left="1680"/>
    </w:pPr>
    <w:rPr>
      <w:rFonts w:ascii="Calibri" w:hAnsi="Calibri"/>
      <w:sz w:val="18"/>
      <w:szCs w:val="18"/>
    </w:rPr>
  </w:style>
  <w:style w:type="paragraph" w:styleId="91">
    <w:name w:val="toc 9"/>
    <w:basedOn w:val="a0"/>
    <w:next w:val="a0"/>
    <w:autoRedefine/>
    <w:locked/>
    <w:rsid w:val="00890BB7"/>
    <w:pPr>
      <w:ind w:left="1920"/>
    </w:pPr>
    <w:rPr>
      <w:rFonts w:ascii="Calibri" w:hAnsi="Calibri"/>
      <w:sz w:val="18"/>
      <w:szCs w:val="18"/>
    </w:rPr>
  </w:style>
  <w:style w:type="character" w:styleId="afb">
    <w:name w:val="Book Title"/>
    <w:uiPriority w:val="33"/>
    <w:qFormat/>
    <w:rsid w:val="00882495"/>
    <w:rPr>
      <w:b/>
      <w:bCs/>
      <w:smallCaps/>
      <w:spacing w:val="5"/>
    </w:rPr>
  </w:style>
  <w:style w:type="character" w:styleId="afc">
    <w:name w:val="FollowedHyperlink"/>
    <w:rsid w:val="0013529E"/>
    <w:rPr>
      <w:color w:val="800080"/>
      <w:u w:val="single"/>
    </w:rPr>
  </w:style>
  <w:style w:type="paragraph" w:styleId="26">
    <w:name w:val="Body Text 2"/>
    <w:basedOn w:val="a0"/>
    <w:link w:val="27"/>
    <w:rsid w:val="00627CF0"/>
    <w:pPr>
      <w:spacing w:after="120" w:line="480" w:lineRule="auto"/>
    </w:pPr>
  </w:style>
  <w:style w:type="character" w:customStyle="1" w:styleId="27">
    <w:name w:val="Основной текст 2 Знак"/>
    <w:link w:val="26"/>
    <w:rsid w:val="00627CF0"/>
    <w:rPr>
      <w:rFonts w:eastAsia="Times New Roman"/>
      <w:snapToGrid w:val="0"/>
      <w:sz w:val="24"/>
      <w:szCs w:val="24"/>
      <w:lang w:eastAsia="zh-CN"/>
    </w:rPr>
  </w:style>
  <w:style w:type="paragraph" w:styleId="afd">
    <w:name w:val="Body Text Indent"/>
    <w:basedOn w:val="a0"/>
    <w:link w:val="afe"/>
    <w:rsid w:val="00627CF0"/>
    <w:pPr>
      <w:spacing w:after="120"/>
      <w:ind w:left="283"/>
    </w:pPr>
  </w:style>
  <w:style w:type="character" w:customStyle="1" w:styleId="afe">
    <w:name w:val="Основной текст с отступом Знак"/>
    <w:link w:val="afd"/>
    <w:rsid w:val="00627CF0"/>
    <w:rPr>
      <w:rFonts w:eastAsia="Times New Roman"/>
      <w:snapToGrid w:val="0"/>
      <w:sz w:val="24"/>
      <w:szCs w:val="24"/>
      <w:lang w:eastAsia="zh-CN"/>
    </w:rPr>
  </w:style>
  <w:style w:type="paragraph" w:customStyle="1" w:styleId="13">
    <w:name w:val="заголовок 1"/>
    <w:basedOn w:val="a0"/>
    <w:next w:val="a0"/>
    <w:rsid w:val="00A307BB"/>
    <w:pPr>
      <w:keepNext/>
      <w:jc w:val="both"/>
    </w:pPr>
    <w:rPr>
      <w:szCs w:val="20"/>
      <w:lang w:eastAsia="ru-RU"/>
    </w:rPr>
  </w:style>
  <w:style w:type="paragraph" w:customStyle="1" w:styleId="14">
    <w:name w:val="Обычный1"/>
    <w:uiPriority w:val="99"/>
    <w:rsid w:val="00DB61FE"/>
    <w:pPr>
      <w:widowControl w:val="0"/>
      <w:spacing w:before="220"/>
      <w:ind w:left="40" w:firstLine="720"/>
      <w:jc w:val="both"/>
    </w:pPr>
    <w:rPr>
      <w:rFonts w:eastAsia="Calibri"/>
      <w:sz w:val="28"/>
    </w:rPr>
  </w:style>
  <w:style w:type="character" w:customStyle="1" w:styleId="apple-converted-space">
    <w:name w:val="apple-converted-space"/>
    <w:rsid w:val="006B1AA7"/>
  </w:style>
  <w:style w:type="paragraph" w:styleId="aff">
    <w:name w:val="List Paragraph"/>
    <w:basedOn w:val="a0"/>
    <w:uiPriority w:val="34"/>
    <w:qFormat/>
    <w:rsid w:val="0067389D"/>
    <w:pPr>
      <w:ind w:left="708"/>
    </w:pPr>
  </w:style>
  <w:style w:type="character" w:customStyle="1" w:styleId="af0">
    <w:name w:val="Верхний колонтитул Знак"/>
    <w:link w:val="af"/>
    <w:uiPriority w:val="99"/>
    <w:rsid w:val="00BB1F4E"/>
    <w:rPr>
      <w:rFonts w:eastAsia="Times New Roman"/>
      <w:snapToGrid w:val="0"/>
      <w:sz w:val="24"/>
      <w:szCs w:val="24"/>
      <w:lang w:eastAsia="zh-CN"/>
    </w:rPr>
  </w:style>
  <w:style w:type="paragraph" w:customStyle="1" w:styleId="aff0">
    <w:name w:val="Свободная форма"/>
    <w:rsid w:val="005A5D89"/>
    <w:rPr>
      <w:rFonts w:eastAsia="ヒラギノ角ゴ Pro W3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81AA3-942E-374A-943D-7B93F9AE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1710</Words>
  <Characters>9748</Characters>
  <Application>Microsoft Macintosh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YNDX-1100.2015</vt:lpstr>
    </vt:vector>
  </TitlesOfParts>
  <Company>Yandex</Company>
  <LinksUpToDate>false</LinksUpToDate>
  <CharactersWithSpaces>11436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YNDX-1100.2015</dc:title>
  <dc:subject/>
  <dc:creator>Yandex</dc:creator>
  <cp:keywords>Yandex llc; поставка; юрик</cp:keywords>
  <cp:lastModifiedBy>пользователь Microsoft Office</cp:lastModifiedBy>
  <cp:revision>4</cp:revision>
  <cp:lastPrinted>2017-01-18T16:29:00Z</cp:lastPrinted>
  <dcterms:created xsi:type="dcterms:W3CDTF">2018-07-30T10:26:00Z</dcterms:created>
  <dcterms:modified xsi:type="dcterms:W3CDTF">2019-01-13T10:19:00Z</dcterms:modified>
  <cp:category>YANDEX LLC</cp:category>
</cp:coreProperties>
</file>