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1C" w:rsidRPr="005952B5" w:rsidRDefault="00460A2F" w:rsidP="00A27D4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371475</wp:posOffset>
            </wp:positionV>
            <wp:extent cx="447040" cy="438150"/>
            <wp:effectExtent l="38100" t="0" r="10160" b="114300"/>
            <wp:wrapNone/>
            <wp:docPr id="6" name="图片 5" descr="200807032347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0703234725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38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27D46" w:rsidRPr="005952B5">
        <w:rPr>
          <w:rFonts w:ascii="Times New Roman" w:hint="eastAsia"/>
          <w:b/>
          <w:sz w:val="32"/>
          <w:szCs w:val="32"/>
        </w:rPr>
        <w:t>温</w:t>
      </w:r>
      <w:r w:rsidR="000C179D">
        <w:rPr>
          <w:rFonts w:ascii="Times New Roman" w:hint="eastAsia"/>
          <w:b/>
          <w:sz w:val="32"/>
          <w:szCs w:val="32"/>
        </w:rPr>
        <w:t>oo</w:t>
      </w:r>
    </w:p>
    <w:p w:rsidR="005952B5" w:rsidRDefault="005952B5" w:rsidP="00A27D46">
      <w:pPr>
        <w:jc w:val="left"/>
        <w:rPr>
          <w:rFonts w:ascii="Times New Roman"/>
          <w:b/>
        </w:rPr>
      </w:pPr>
    </w:p>
    <w:p w:rsidR="00A27D46" w:rsidRPr="00133725" w:rsidRDefault="00F67CFF" w:rsidP="00A27D46">
      <w:pPr>
        <w:jc w:val="left"/>
        <w:rPr>
          <w:rFonts w:ascii="Times New Roman" w:hAnsi="Times New Roman"/>
          <w:noProof/>
          <w:color w:val="FFFFFF" w:themeColor="background1"/>
          <w:sz w:val="24"/>
          <w:szCs w:val="24"/>
        </w:rPr>
      </w:pPr>
      <w:r>
        <w:rPr>
          <w:rFonts w:ascii="Times New Roman"/>
          <w:b/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41.2pt;margin-top:1.75pt;width:71.4pt;height:93.75pt;z-index:251669504">
            <v:textbox style="mso-next-textbox:#_x0000_s1036">
              <w:txbxContent>
                <w:p w:rsidR="00F67CFF" w:rsidRDefault="00F67CFF" w:rsidP="00F67CF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AD0686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联系方式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  <w:r w:rsidR="00AD0686" w:rsidRPr="00133725">
        <w:rPr>
          <w:rFonts w:ascii="Times New Roman" w:hAnsi="Times New Roman" w:hint="eastAsia"/>
          <w:noProof/>
          <w:color w:val="FFFFFF" w:themeColor="background1"/>
          <w:sz w:val="24"/>
          <w:szCs w:val="24"/>
        </w:rPr>
        <w:t xml:space="preserve"> </w:t>
      </w:r>
    </w:p>
    <w:p w:rsidR="00AD0686" w:rsidRPr="005952B5" w:rsidRDefault="00D212D5" w:rsidP="00C534F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2.55pt;width:307.5pt;height:0;z-index:251658240" o:connectortype="straight" strokecolor="#938953 [1614]" strokeweight="2pt"/>
        </w:pict>
      </w:r>
      <w:r w:rsidR="005F1475" w:rsidRPr="005952B5">
        <w:rPr>
          <w:rFonts w:ascii="Times New Roman" w:hAnsi="Times New Roman" w:hint="eastAsia"/>
        </w:rPr>
        <w:t xml:space="preserve"> </w:t>
      </w:r>
      <w:r w:rsidR="00C534FD" w:rsidRPr="005952B5">
        <w:rPr>
          <w:rFonts w:ascii="Times New Roman" w:hAnsi="Times New Roman" w:hint="eastAsia"/>
        </w:rPr>
        <w:t xml:space="preserve">                                                 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:rsidR="005F1475" w:rsidRPr="005952B5" w:rsidRDefault="005F1475" w:rsidP="00C534FD">
      <w:pPr>
        <w:ind w:left="6825" w:hangingChars="3250" w:hanging="6825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手机：</w:t>
      </w:r>
      <w:r w:rsidRPr="005952B5">
        <w:rPr>
          <w:rFonts w:ascii="Times New Roman" w:hAnsi="Times New Roman" w:hint="eastAsia"/>
        </w:rPr>
        <w:t>137606</w:t>
      </w:r>
      <w:r w:rsidR="000C179D">
        <w:rPr>
          <w:rFonts w:ascii="Times New Roman" w:hAnsi="Times New Roman" w:hint="eastAsia"/>
        </w:rPr>
        <w:t>oooo</w:t>
      </w:r>
      <w:r w:rsidRPr="005952B5">
        <w:rPr>
          <w:rFonts w:ascii="Times New Roman" w:hAnsi="Times New Roman" w:hint="eastAsia"/>
        </w:rPr>
        <w:t xml:space="preserve">       </w:t>
      </w:r>
      <w:r w:rsidRPr="005952B5">
        <w:rPr>
          <w:rFonts w:ascii="Times New Roman" w:hint="eastAsia"/>
        </w:rPr>
        <w:t>邮箱：</w:t>
      </w:r>
      <w:r w:rsidRPr="00813196">
        <w:rPr>
          <w:rFonts w:ascii="Times New Roman" w:hAnsi="Times New Roman" w:hint="eastAsia"/>
        </w:rPr>
        <w:t>125950</w:t>
      </w:r>
      <w:r w:rsidR="000C179D">
        <w:rPr>
          <w:rFonts w:ascii="Times New Roman" w:hAnsi="Times New Roman" w:hint="eastAsia"/>
        </w:rPr>
        <w:t>oo</w:t>
      </w:r>
      <w:r w:rsidRPr="00813196">
        <w:rPr>
          <w:rFonts w:ascii="Times New Roman" w:hAnsi="Times New Roman" w:hint="eastAsia"/>
        </w:rPr>
        <w:t>@qq.com</w:t>
      </w:r>
      <w:r w:rsidRPr="005952B5">
        <w:rPr>
          <w:rFonts w:ascii="Times New Roman" w:hAnsi="Times New Roman" w:hint="eastAsia"/>
        </w:rPr>
        <w:t xml:space="preserve">  </w:t>
      </w:r>
      <w:r w:rsidR="00C534FD" w:rsidRPr="005952B5">
        <w:rPr>
          <w:rFonts w:ascii="Times New Roman" w:hAnsi="Times New Roman" w:hint="eastAsia"/>
        </w:rPr>
        <w:t xml:space="preserve">                   </w:t>
      </w:r>
      <w:r w:rsidRPr="005952B5">
        <w:rPr>
          <w:rFonts w:ascii="Times New Roman" w:hAnsi="Times New Roman" w:hint="eastAsia"/>
        </w:rPr>
        <w:t xml:space="preserve"> </w:t>
      </w:r>
    </w:p>
    <w:p w:rsidR="00C4550D" w:rsidRPr="005952B5" w:rsidRDefault="00111FEA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87630</wp:posOffset>
            </wp:positionV>
            <wp:extent cx="314325" cy="314325"/>
            <wp:effectExtent l="38100" t="0" r="28575" b="85725"/>
            <wp:wrapNone/>
            <wp:docPr id="9" name="图片 0" descr="20091023134428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0231344282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F1475" w:rsidRPr="00133725" w:rsidRDefault="005F1475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教育背景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111FE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</w:t>
      </w:r>
    </w:p>
    <w:p w:rsidR="005F1475" w:rsidRPr="005952B5" w:rsidRDefault="00D212D5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1" type="#_x0000_t32" style="position:absolute;margin-left:-.75pt;margin-top:4.65pt;width:307.5pt;height:0;z-index:251659264" o:connectortype="straight" strokecolor="#938953 [1614]" strokeweight="2pt"/>
        </w:pict>
      </w:r>
    </w:p>
    <w:p w:rsidR="005F1475" w:rsidRPr="005952B5" w:rsidRDefault="005F1475" w:rsidP="00A27D46">
      <w:pPr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>2008</w:t>
      </w:r>
      <w:r w:rsidRPr="005952B5">
        <w:rPr>
          <w:rFonts w:ascii="Times New Roman" w:hint="eastAsia"/>
        </w:rPr>
        <w:t>年</w:t>
      </w:r>
      <w:r w:rsidRPr="005952B5">
        <w:rPr>
          <w:rFonts w:ascii="Times New Roman" w:hAnsi="Times New Roman" w:hint="eastAsia"/>
        </w:rPr>
        <w:t>9</w:t>
      </w:r>
      <w:r w:rsidRPr="005952B5">
        <w:rPr>
          <w:rFonts w:ascii="Times New Roman" w:hint="eastAsia"/>
        </w:rPr>
        <w:t>月至今：华南农业大学</w:t>
      </w: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公共事业管理专业</w:t>
      </w:r>
      <w:r w:rsidRPr="005952B5">
        <w:rPr>
          <w:rFonts w:ascii="Times New Roman" w:hAnsi="Times New Roman" w:hint="eastAsia"/>
        </w:rPr>
        <w:t xml:space="preserve">  </w:t>
      </w:r>
      <w:r w:rsidRPr="005952B5">
        <w:rPr>
          <w:rFonts w:ascii="Times New Roman" w:hint="eastAsia"/>
        </w:rPr>
        <w:t>本科</w:t>
      </w:r>
    </w:p>
    <w:p w:rsidR="005F1475" w:rsidRPr="00981F7C" w:rsidRDefault="00872E08" w:rsidP="00981F7C">
      <w:pPr>
        <w:jc w:val="left"/>
        <w:rPr>
          <w:rFonts w:ascii="Times New Roman" w:hAnsi="Times New Roman"/>
        </w:rPr>
      </w:pPr>
      <w:r w:rsidRPr="00981F7C">
        <w:rPr>
          <w:rFonts w:ascii="Times New Roman" w:hint="eastAsia"/>
        </w:rPr>
        <w:t>平均绩点：</w:t>
      </w:r>
      <w:r w:rsidRPr="00981F7C">
        <w:rPr>
          <w:rFonts w:ascii="Times New Roman" w:hAnsi="Times New Roman" w:hint="eastAsia"/>
        </w:rPr>
        <w:t>3.50</w:t>
      </w:r>
    </w:p>
    <w:p w:rsidR="005F1475" w:rsidRPr="005952B5" w:rsidRDefault="00111FEA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4774905</wp:posOffset>
            </wp:positionH>
            <wp:positionV relativeFrom="paragraph">
              <wp:posOffset>21620</wp:posOffset>
            </wp:positionV>
            <wp:extent cx="230564" cy="361950"/>
            <wp:effectExtent l="38100" t="0" r="17086" b="95250"/>
            <wp:wrapNone/>
            <wp:docPr id="11" name="图片 1" descr="200851916566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519165666_2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64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E6D32" w:rsidRPr="00133725" w:rsidRDefault="005E6D32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工作和实践经历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</w:t>
      </w:r>
    </w:p>
    <w:p w:rsidR="005E6D32" w:rsidRPr="005952B5" w:rsidRDefault="00D212D5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3" type="#_x0000_t32" style="position:absolute;margin-left:-.75pt;margin-top:6.9pt;width:425.25pt;height:0;z-index:251661312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138"/>
      </w:tblGrid>
      <w:tr w:rsidR="002D2874" w:rsidTr="00133725">
        <w:tc>
          <w:tcPr>
            <w:tcW w:w="1384" w:type="dxa"/>
          </w:tcPr>
          <w:p w:rsidR="002D2874" w:rsidRPr="00133725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133725">
              <w:rPr>
                <w:rFonts w:ascii="Times New Roman" w:hint="eastAsia"/>
                <w:b/>
                <w:kern w:val="0"/>
                <w:sz w:val="24"/>
                <w:szCs w:val="24"/>
              </w:rPr>
              <w:t>2011</w:t>
            </w:r>
          </w:p>
        </w:tc>
        <w:tc>
          <w:tcPr>
            <w:tcW w:w="7138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  <w:r w:rsidRPr="002D2874"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  <w:kern w:val="0"/>
              </w:rPr>
              <w:t>英孚教育助教。主要任务是在课堂上协助教师承担中文翻译工作，控制课堂纪律，与学生家长沟通交流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  <w:r w:rsidRPr="002D2874"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  <w:kern w:val="0"/>
              </w:rPr>
              <w:t>新浪</w:t>
            </w:r>
            <w:r>
              <w:rPr>
                <w:rFonts w:ascii="Times New Roman" w:hAnsi="Times New Roman" w:hint="eastAsia"/>
                <w:kern w:val="0"/>
              </w:rPr>
              <w:t>“</w:t>
            </w:r>
            <w:r>
              <w:rPr>
                <w:rFonts w:ascii="Times New Roman" w:hint="eastAsia"/>
                <w:kern w:val="0"/>
              </w:rPr>
              <w:t>校园微博</w:t>
            </w:r>
            <w:r>
              <w:rPr>
                <w:rFonts w:ascii="Times New Roman" w:hAnsi="Times New Roman" w:hint="eastAsia"/>
                <w:kern w:val="0"/>
              </w:rPr>
              <w:t>”</w:t>
            </w:r>
            <w:r>
              <w:rPr>
                <w:rFonts w:ascii="Times New Roman" w:hint="eastAsia"/>
                <w:kern w:val="0"/>
              </w:rPr>
              <w:t>推广记者。作为推广记者团一员，协助新浪公司进行新产品</w:t>
            </w:r>
            <w:r>
              <w:rPr>
                <w:rFonts w:ascii="Times New Roman" w:hAnsi="Times New Roman" w:hint="eastAsia"/>
                <w:kern w:val="0"/>
              </w:rPr>
              <w:t>“</w:t>
            </w:r>
            <w:r>
              <w:rPr>
                <w:rFonts w:ascii="Times New Roman" w:hint="eastAsia"/>
                <w:kern w:val="0"/>
              </w:rPr>
              <w:t>校园微博</w:t>
            </w:r>
            <w:r>
              <w:rPr>
                <w:rFonts w:ascii="Times New Roman" w:hAnsi="Times New Roman" w:hint="eastAsia"/>
                <w:kern w:val="0"/>
              </w:rPr>
              <w:t>”</w:t>
            </w:r>
            <w:r>
              <w:rPr>
                <w:rFonts w:ascii="Times New Roman" w:hint="eastAsia"/>
                <w:kern w:val="0"/>
              </w:rPr>
              <w:t>的推广宣传活动，并成功发展上千名会员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2D2874" w:rsidRDefault="002D2874" w:rsidP="00A27D46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私人英语口语指导老师。协助一个对俄外贸公司职员提高其英语口语能力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  <w:kern w:val="0"/>
              </w:rPr>
              <w:t>广州西湖花市摆摊，售卖工艺品，获得上千元收益</w:t>
            </w:r>
          </w:p>
        </w:tc>
      </w:tr>
      <w:tr w:rsidR="002D2874" w:rsidTr="00133725">
        <w:tc>
          <w:tcPr>
            <w:tcW w:w="1384" w:type="dxa"/>
          </w:tcPr>
          <w:p w:rsidR="002D2874" w:rsidRPr="00133725" w:rsidRDefault="002D2874" w:rsidP="002D2874">
            <w:pPr>
              <w:jc w:val="left"/>
              <w:rPr>
                <w:rFonts w:ascii="Times New Roman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133725">
              <w:rPr>
                <w:rFonts w:ascii="Times New Roman" w:hint="eastAsia"/>
                <w:b/>
                <w:kern w:val="0"/>
                <w:sz w:val="24"/>
                <w:szCs w:val="24"/>
              </w:rPr>
              <w:t>2010</w:t>
            </w:r>
          </w:p>
        </w:tc>
        <w:tc>
          <w:tcPr>
            <w:tcW w:w="7138" w:type="dxa"/>
          </w:tcPr>
          <w:p w:rsidR="002D2874" w:rsidRPr="002D2874" w:rsidRDefault="002D2874" w:rsidP="00A27D46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青岛威百仕网络设计服务有限公司翻译人员。为其新建立的高尔夫球英文网站承担中译英工作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2D2874" w:rsidRDefault="002D2874" w:rsidP="00A27D46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下乡特色队伍副队长。作为华南农业大学梅花团队副队长，带领</w:t>
            </w:r>
            <w:r w:rsidRPr="002D2874">
              <w:rPr>
                <w:rFonts w:ascii="Times New Roman" w:hAnsi="Times New Roman"/>
              </w:rPr>
              <w:t>11</w:t>
            </w:r>
            <w:r w:rsidRPr="002D2874">
              <w:rPr>
                <w:rFonts w:ascii="Times New Roman" w:hint="eastAsia"/>
              </w:rPr>
              <w:t>个队员前往韶关乐昌梅花镇进行为期两周的调研支教活动</w:t>
            </w:r>
          </w:p>
        </w:tc>
      </w:tr>
      <w:tr w:rsidR="002D2874" w:rsidTr="00133725">
        <w:tc>
          <w:tcPr>
            <w:tcW w:w="1384" w:type="dxa"/>
          </w:tcPr>
          <w:p w:rsidR="002D2874" w:rsidRPr="00133725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133725">
              <w:rPr>
                <w:rFonts w:ascii="Times New Roman" w:hint="eastAsia"/>
                <w:b/>
                <w:sz w:val="24"/>
                <w:szCs w:val="24"/>
              </w:rPr>
              <w:t>2009</w:t>
            </w:r>
          </w:p>
        </w:tc>
        <w:tc>
          <w:tcPr>
            <w:tcW w:w="7138" w:type="dxa"/>
          </w:tcPr>
          <w:p w:rsidR="002D2874" w:rsidRPr="002D2874" w:rsidRDefault="002D2874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担任华南农业大学青苹果话剧社秘书部部长</w:t>
            </w:r>
          </w:p>
        </w:tc>
      </w:tr>
      <w:tr w:rsidR="002D2874" w:rsidTr="00133725">
        <w:tc>
          <w:tcPr>
            <w:tcW w:w="1384" w:type="dxa"/>
          </w:tcPr>
          <w:p w:rsidR="002D2874" w:rsidRPr="002D2874" w:rsidRDefault="002D2874" w:rsidP="00A27D46">
            <w:pPr>
              <w:jc w:val="left"/>
              <w:rPr>
                <w:rFonts w:ascii="Times New Roman"/>
              </w:rPr>
            </w:pPr>
          </w:p>
        </w:tc>
        <w:tc>
          <w:tcPr>
            <w:tcW w:w="7138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学院学生会女生部副部长</w:t>
            </w:r>
          </w:p>
        </w:tc>
      </w:tr>
      <w:tr w:rsidR="002D2874" w:rsidTr="00133725">
        <w:tc>
          <w:tcPr>
            <w:tcW w:w="1384" w:type="dxa"/>
          </w:tcPr>
          <w:p w:rsidR="002D2874" w:rsidRPr="00133725" w:rsidRDefault="002D2874" w:rsidP="00A27D46">
            <w:pPr>
              <w:jc w:val="left"/>
              <w:rPr>
                <w:rFonts w:ascii="Times New Roman"/>
                <w:b/>
                <w:sz w:val="24"/>
                <w:szCs w:val="24"/>
              </w:rPr>
            </w:pPr>
            <w:r w:rsidRPr="00133725">
              <w:rPr>
                <w:rFonts w:ascii="Times New Roman" w:hint="eastAsia"/>
                <w:b/>
                <w:sz w:val="24"/>
                <w:szCs w:val="24"/>
              </w:rPr>
              <w:t>2008</w:t>
            </w:r>
          </w:p>
        </w:tc>
        <w:tc>
          <w:tcPr>
            <w:tcW w:w="7138" w:type="dxa"/>
          </w:tcPr>
          <w:p w:rsidR="002D2874" w:rsidRPr="002D2874" w:rsidRDefault="002D2874" w:rsidP="00A27D46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Pr="002D2874">
              <w:rPr>
                <w:rFonts w:ascii="Times New Roman" w:hint="eastAsia"/>
              </w:rPr>
              <w:t>新快报销售员。在广州市各大报刊销售点负责推销新快报，业绩成果斐然</w:t>
            </w:r>
          </w:p>
        </w:tc>
      </w:tr>
    </w:tbl>
    <w:p w:rsidR="005E6D32" w:rsidRPr="007E752A" w:rsidRDefault="00111FEA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>
        <w:rPr>
          <w:rFonts w:ascii="Times New Roman"/>
          <w:b/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114300</wp:posOffset>
            </wp:positionV>
            <wp:extent cx="361950" cy="295275"/>
            <wp:effectExtent l="38100" t="0" r="19050" b="85725"/>
            <wp:wrapNone/>
            <wp:docPr id="15" name="图片 14" descr="2007812241884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122418845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72E08" w:rsidRPr="00133725" w:rsidRDefault="00C4550D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个人技能和</w:t>
      </w:r>
      <w:r w:rsidR="00872E08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相关证书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</w:p>
    <w:p w:rsidR="00872E08" w:rsidRPr="005952B5" w:rsidRDefault="00D212D5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2" type="#_x0000_t32" style="position:absolute;margin-left:-.75pt;margin-top:6.15pt;width:425.25pt;height:0;z-index:251660288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138"/>
      </w:tblGrid>
      <w:tr w:rsidR="00133725" w:rsidTr="00133725">
        <w:tc>
          <w:tcPr>
            <w:tcW w:w="1384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英语</w:t>
            </w:r>
          </w:p>
        </w:tc>
        <w:tc>
          <w:tcPr>
            <w:tcW w:w="7138" w:type="dxa"/>
          </w:tcPr>
          <w:p w:rsidR="00133725" w:rsidRDefault="00133725" w:rsidP="00C534FD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Ansi="Times New Roman"/>
              </w:rPr>
              <w:t>CET-6</w:t>
            </w:r>
            <w:r>
              <w:rPr>
                <w:rFonts w:ascii="Times New Roman" w:hint="eastAsia"/>
              </w:rPr>
              <w:t>（</w:t>
            </w:r>
            <w:r>
              <w:rPr>
                <w:rFonts w:ascii="Times New Roman" w:hAnsi="Times New Roman"/>
              </w:rPr>
              <w:t>529</w:t>
            </w:r>
            <w:r>
              <w:rPr>
                <w:rFonts w:ascii="Times New Roman" w:hint="eastAsia"/>
              </w:rPr>
              <w:t>分）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C534FD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四六级口语证书（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int="eastAsia"/>
              </w:rPr>
              <w:t>）</w:t>
            </w:r>
          </w:p>
        </w:tc>
      </w:tr>
      <w:tr w:rsidR="00133725" w:rsidTr="00133725">
        <w:tc>
          <w:tcPr>
            <w:tcW w:w="1384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计算机</w:t>
            </w:r>
          </w:p>
        </w:tc>
        <w:tc>
          <w:tcPr>
            <w:tcW w:w="7138" w:type="dxa"/>
          </w:tcPr>
          <w:p w:rsidR="00133725" w:rsidRDefault="00133725" w:rsidP="00C534FD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计算机一级（</w:t>
            </w:r>
            <w:r>
              <w:rPr>
                <w:rFonts w:ascii="Times New Roman"/>
              </w:rPr>
              <w:t>MS OFFICE</w:t>
            </w:r>
            <w:r>
              <w:rPr>
                <w:rFonts w:ascii="Times New Roman" w:hint="eastAsia"/>
              </w:rPr>
              <w:t>）证书（优秀）</w:t>
            </w:r>
          </w:p>
        </w:tc>
      </w:tr>
      <w:tr w:rsidR="00133725" w:rsidTr="00133725">
        <w:tc>
          <w:tcPr>
            <w:tcW w:w="1384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普通话</w:t>
            </w:r>
          </w:p>
        </w:tc>
        <w:tc>
          <w:tcPr>
            <w:tcW w:w="7138" w:type="dxa"/>
          </w:tcPr>
          <w:p w:rsidR="00133725" w:rsidRPr="00133725" w:rsidRDefault="00133725" w:rsidP="00C534FD">
            <w:pPr>
              <w:jc w:val="left"/>
              <w:rPr>
                <w:rFonts w:asci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普通话水平测试证（二甲）</w:t>
            </w:r>
          </w:p>
        </w:tc>
      </w:tr>
      <w:tr w:rsidR="00133725" w:rsidTr="00133725">
        <w:tc>
          <w:tcPr>
            <w:tcW w:w="1384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其他</w:t>
            </w:r>
          </w:p>
        </w:tc>
        <w:tc>
          <w:tcPr>
            <w:tcW w:w="7138" w:type="dxa"/>
          </w:tcPr>
          <w:p w:rsidR="00133725" w:rsidRPr="00133725" w:rsidRDefault="00133725" w:rsidP="00C534FD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●出色的组织能力和沟通能力</w:t>
            </w:r>
          </w:p>
        </w:tc>
      </w:tr>
    </w:tbl>
    <w:p w:rsidR="00C534FD" w:rsidRPr="005952B5" w:rsidRDefault="00A65C53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22860</wp:posOffset>
            </wp:positionV>
            <wp:extent cx="280670" cy="400050"/>
            <wp:effectExtent l="38100" t="0" r="24130" b="114300"/>
            <wp:wrapNone/>
            <wp:docPr id="14" name="图片 4" descr="200782016552862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20165528620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400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534FD" w:rsidRPr="00133725" w:rsidRDefault="00C534FD" w:rsidP="00C534FD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获奖情况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</w:p>
    <w:p w:rsidR="00C534FD" w:rsidRPr="005952B5" w:rsidRDefault="00D212D5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138"/>
      </w:tblGrid>
      <w:tr w:rsidR="00133725" w:rsidTr="00133725">
        <w:tc>
          <w:tcPr>
            <w:tcW w:w="1384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学习</w:t>
            </w: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全国大学生英语竞赛二等奖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二等奖学金</w:t>
            </w:r>
          </w:p>
        </w:tc>
      </w:tr>
      <w:tr w:rsidR="00133725" w:rsidTr="00133725">
        <w:tc>
          <w:tcPr>
            <w:tcW w:w="1384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  <w:b/>
              </w:rPr>
            </w:pPr>
            <w:r w:rsidRPr="00133725">
              <w:rPr>
                <w:rFonts w:ascii="Times New Roman" w:hAnsi="Times New Roman" w:hint="eastAsia"/>
                <w:b/>
              </w:rPr>
              <w:t>学生工作</w:t>
            </w:r>
          </w:p>
        </w:tc>
        <w:tc>
          <w:tcPr>
            <w:tcW w:w="7138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优秀学生干部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</w:rPr>
              <w:t>三下乡优秀个人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>
              <w:rPr>
                <w:rFonts w:ascii="Times New Roman" w:hint="eastAsia"/>
                <w:kern w:val="0"/>
                <w:szCs w:val="21"/>
              </w:rPr>
              <w:t>亚运亚残优秀志愿者</w:t>
            </w:r>
          </w:p>
        </w:tc>
      </w:tr>
    </w:tbl>
    <w:p w:rsidR="002467DC" w:rsidRPr="002D2874" w:rsidRDefault="002467DC" w:rsidP="002D2874">
      <w:pPr>
        <w:jc w:val="left"/>
        <w:rPr>
          <w:rFonts w:ascii="Times New Roman" w:hAnsi="Times New Roman"/>
        </w:rPr>
      </w:pPr>
    </w:p>
    <w:sectPr w:rsidR="002467DC" w:rsidRPr="002D2874" w:rsidSect="0059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3D4" w:rsidRDefault="002603D4" w:rsidP="00813196">
      <w:r>
        <w:separator/>
      </w:r>
    </w:p>
  </w:endnote>
  <w:endnote w:type="continuationSeparator" w:id="1">
    <w:p w:rsidR="002603D4" w:rsidRDefault="002603D4" w:rsidP="00813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3D4" w:rsidRDefault="002603D4" w:rsidP="00813196">
      <w:r>
        <w:separator/>
      </w:r>
    </w:p>
  </w:footnote>
  <w:footnote w:type="continuationSeparator" w:id="1">
    <w:p w:rsidR="002603D4" w:rsidRDefault="002603D4" w:rsidP="00813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 strokecolor="none [814]">
      <v:stroke color="none [814]" weight="2pt"/>
      <o:colormenu v:ext="edit" strokecolor="none [1614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3F2"/>
    <w:rsid w:val="00016DEA"/>
    <w:rsid w:val="000C179D"/>
    <w:rsid w:val="00111FEA"/>
    <w:rsid w:val="00133725"/>
    <w:rsid w:val="00147471"/>
    <w:rsid w:val="002467DC"/>
    <w:rsid w:val="002603D4"/>
    <w:rsid w:val="00273E56"/>
    <w:rsid w:val="002D2874"/>
    <w:rsid w:val="00414291"/>
    <w:rsid w:val="00460A2F"/>
    <w:rsid w:val="00472E90"/>
    <w:rsid w:val="004933F2"/>
    <w:rsid w:val="0059431C"/>
    <w:rsid w:val="005952B5"/>
    <w:rsid w:val="005C4815"/>
    <w:rsid w:val="005E6D32"/>
    <w:rsid w:val="005F1475"/>
    <w:rsid w:val="005F1BDA"/>
    <w:rsid w:val="006234B4"/>
    <w:rsid w:val="007E1631"/>
    <w:rsid w:val="007E752A"/>
    <w:rsid w:val="00813196"/>
    <w:rsid w:val="00872E08"/>
    <w:rsid w:val="0088491E"/>
    <w:rsid w:val="008D368B"/>
    <w:rsid w:val="00981F7C"/>
    <w:rsid w:val="009D0F3B"/>
    <w:rsid w:val="00A27D46"/>
    <w:rsid w:val="00A65C53"/>
    <w:rsid w:val="00AB58D1"/>
    <w:rsid w:val="00AD0686"/>
    <w:rsid w:val="00AD7A8A"/>
    <w:rsid w:val="00BB169F"/>
    <w:rsid w:val="00C1672E"/>
    <w:rsid w:val="00C4550D"/>
    <w:rsid w:val="00C534FD"/>
    <w:rsid w:val="00D212D5"/>
    <w:rsid w:val="00F37C66"/>
    <w:rsid w:val="00F67CFF"/>
    <w:rsid w:val="00FE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strokecolor="none [814]">
      <v:stroke color="none [814]" weight="2pt"/>
      <o:colormenu v:ext="edit" strokecolor="none [1614]" shadowcolor="none"/>
    </o:shapedefaults>
    <o:shapelayout v:ext="edit">
      <o:idmap v:ext="edit" data="1"/>
      <o:rules v:ext="edit">
        <o:r id="V:Rule6" type="connector" idref="#_x0000_s1033"/>
        <o:r id="V:Rule7" type="connector" idref="#_x0000_s1032"/>
        <o:r id="V:Rule8" type="connector" idref="#_x0000_s1029"/>
        <o:r id="V:Rule9" type="connector" idref="#_x0000_s1031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1319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13196"/>
    <w:rPr>
      <w:sz w:val="18"/>
      <w:szCs w:val="18"/>
    </w:rPr>
  </w:style>
  <w:style w:type="table" w:styleId="a8">
    <w:name w:val="Table Grid"/>
    <w:basedOn w:val="a1"/>
    <w:uiPriority w:val="59"/>
    <w:rsid w:val="002D2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>微软中国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2011-06-14T13:35:00Z</dcterms:created>
  <dcterms:modified xsi:type="dcterms:W3CDTF">2014-08-12T05:24:00Z</dcterms:modified>
</cp:coreProperties>
</file>