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E2" w:rsidRPr="00016EFE" w:rsidRDefault="00AF1C77" w:rsidP="00F0394A">
      <w:pPr>
        <w:spacing w:line="440" w:lineRule="exact"/>
        <w:jc w:val="right"/>
        <w:rPr>
          <w:rFonts w:ascii="微软雅黑" w:eastAsia="微软雅黑" w:hAnsi="微软雅黑"/>
          <w:b/>
          <w:color w:val="5F497A" w:themeColor="accent4" w:themeShade="BF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5F497A" w:themeColor="accent4" w:themeShade="BF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03.7pt;margin-top:19.35pt;width:76pt;height:99.75pt;z-index:251665408">
            <v:textbox style="mso-next-textbox:#_x0000_s1036">
              <w:txbxContent>
                <w:p w:rsidR="00AF1C77" w:rsidRDefault="00AF1C77" w:rsidP="00AF1C7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230CC4">
        <w:rPr>
          <w:rFonts w:ascii="微软雅黑" w:eastAsia="微软雅黑" w:hAnsi="微软雅黑"/>
          <w:b/>
          <w:noProof/>
          <w:color w:val="5F497A" w:themeColor="accent4" w:themeShade="BF"/>
          <w:sz w:val="24"/>
          <w:szCs w:val="24"/>
        </w:rPr>
        <w:pict>
          <v:shape id="_x0000_s1030" type="#_x0000_t202" style="position:absolute;left:0;text-align:left;margin-left:206.7pt;margin-top:.2pt;width:166.1pt;height:131.1pt;z-index:251660288;mso-width-percent:400;mso-width-percent:400;mso-width-relative:margin;mso-height-relative:margin" stroked="f">
            <v:textbox style="mso-next-textbox:#_x0000_s1030">
              <w:txbxContent>
                <w:p w:rsidR="00BD2ECD" w:rsidRPr="00016EFE" w:rsidRDefault="00BD2ECD" w:rsidP="00BD2ECD">
                  <w:pPr>
                    <w:ind w:firstLineChars="100" w:firstLine="480"/>
                    <w:rPr>
                      <w:rFonts w:ascii="微软雅黑" w:eastAsia="微软雅黑" w:hAnsi="微软雅黑" w:cs="Arial Unicode MS"/>
                      <w:color w:val="404040" w:themeColor="text1" w:themeTint="BF"/>
                      <w:sz w:val="18"/>
                      <w:szCs w:val="18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48"/>
                      <w:szCs w:val="48"/>
                    </w:rPr>
                    <w:t>郑晓惠</w:t>
                  </w:r>
                  <w:r w:rsidRPr="00016EFE">
                    <w:rPr>
                      <w:rFonts w:ascii="微软雅黑" w:eastAsia="微软雅黑" w:hAnsi="微软雅黑" w:cs="Arial Unicode MS"/>
                      <w:color w:val="404040" w:themeColor="text1" w:themeTint="BF"/>
                      <w:sz w:val="15"/>
                      <w:szCs w:val="15"/>
                    </w:rPr>
                    <w:t>Cathy</w:t>
                  </w:r>
                  <w:r w:rsidRPr="00016EFE">
                    <w:rPr>
                      <w:rFonts w:ascii="微软雅黑" w:eastAsia="微软雅黑" w:hAnsi="微软雅黑" w:cs="Arial Unicode MS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 w:rsidRPr="00016EFE">
                    <w:rPr>
                      <w:rFonts w:ascii="微软雅黑" w:eastAsia="微软雅黑" w:hAnsi="微软雅黑" w:cs="Arial Unicode MS" w:hint="eastAsia"/>
                      <w:color w:val="404040" w:themeColor="text1" w:themeTint="BF"/>
                      <w:sz w:val="18"/>
                      <w:szCs w:val="18"/>
                    </w:rPr>
                    <w:t xml:space="preserve">       </w:t>
                  </w:r>
                </w:p>
                <w:p w:rsidR="00BD2ECD" w:rsidRPr="00E5042B" w:rsidRDefault="00F0394A" w:rsidP="00F0394A">
                  <w:pPr>
                    <w:tabs>
                      <w:tab w:val="left" w:pos="426"/>
                      <w:tab w:val="left" w:pos="2579"/>
                    </w:tabs>
                    <w:spacing w:line="440" w:lineRule="exact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>专业：</w:t>
                  </w:r>
                  <w:r w:rsidR="00BD2ECD" w:rsidRPr="00E5042B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>中药学</w:t>
                  </w:r>
                  <w:r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>·</w:t>
                  </w:r>
                  <w:r w:rsidR="00BD2ECD" w:rsidRPr="00E5042B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 xml:space="preserve">广东药学院  </w:t>
                  </w:r>
                </w:p>
                <w:p w:rsidR="00BD2ECD" w:rsidRPr="00016EFE" w:rsidRDefault="00BD2ECD" w:rsidP="00BD2ECD">
                  <w:pPr>
                    <w:tabs>
                      <w:tab w:val="left" w:pos="426"/>
                    </w:tabs>
                    <w:spacing w:line="440" w:lineRule="exact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Cs w:val="21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b/>
                      <w:noProof/>
                      <w:color w:val="590355"/>
                      <w:szCs w:val="21"/>
                    </w:rPr>
                    <w:drawing>
                      <wp:inline distT="0" distB="0" distL="0" distR="0">
                        <wp:extent cx="131277" cy="198408"/>
                        <wp:effectExtent l="19050" t="0" r="2073" b="0"/>
                        <wp:docPr id="1" name="图片 3" descr="D:\My Documents\简历\AZ assistant\手机图标_副本_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My Documents\简历\AZ assistant\手机图标_副本_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919" cy="211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 xml:space="preserve">  </w:t>
                  </w:r>
                  <w:r w:rsidR="00F0394A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 xml:space="preserve">： </w:t>
                  </w:r>
                  <w:r w:rsidRPr="00016EFE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>1588-989-</w:t>
                  </w:r>
                  <w:r w:rsidR="00AF1C77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>XXX</w:t>
                  </w:r>
                </w:p>
                <w:p w:rsidR="00BD2ECD" w:rsidRDefault="00BD2ECD" w:rsidP="00BD2ECD">
                  <w:r>
                    <w:rPr>
                      <w:rFonts w:ascii="微软雅黑" w:eastAsia="微软雅黑" w:hAnsi="微软雅黑"/>
                      <w:b/>
                      <w:noProof/>
                      <w:color w:val="5F497A" w:themeColor="accent4" w:themeShade="BF"/>
                      <w:szCs w:val="21"/>
                    </w:rPr>
                    <w:drawing>
                      <wp:inline distT="0" distB="0" distL="0" distR="0">
                        <wp:extent cx="137795" cy="112395"/>
                        <wp:effectExtent l="19050" t="0" r="0" b="0"/>
                        <wp:docPr id="4" name="图片 4" descr="手机图标_副本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4" descr="手机图标_副本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123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16EFE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 xml:space="preserve"> </w:t>
                  </w:r>
                  <w:r w:rsidR="00F0394A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Cs w:val="21"/>
                    </w:rPr>
                    <w:t>：</w:t>
                  </w:r>
                  <w:hyperlink r:id="rId9" w:history="1">
                    <w:r w:rsidR="00AF1C77" w:rsidRPr="005F5BAC">
                      <w:rPr>
                        <w:rStyle w:val="a6"/>
                        <w:rFonts w:ascii="微软雅黑" w:eastAsia="微软雅黑" w:hAnsi="微软雅黑" w:hint="eastAsia"/>
                        <w:b/>
                        <w:szCs w:val="21"/>
                      </w:rPr>
                      <w:t>5473XX@qq.com</w:t>
                    </w:r>
                  </w:hyperlink>
                  <w:r w:rsidRPr="00016EFE"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B15AE2" w:rsidRPr="00016EFE">
        <w:rPr>
          <w:rFonts w:ascii="微软雅黑" w:eastAsia="微软雅黑" w:hAnsi="微软雅黑" w:hint="eastAsia"/>
          <w:b/>
          <w:color w:val="5F497A" w:themeColor="accent4" w:themeShade="BF"/>
          <w:sz w:val="24"/>
          <w:szCs w:val="24"/>
        </w:rPr>
        <w:t xml:space="preserve">  </w:t>
      </w:r>
    </w:p>
    <w:p w:rsidR="00BD2ECD" w:rsidRDefault="00BD2ECD" w:rsidP="00F0394A">
      <w:pPr>
        <w:tabs>
          <w:tab w:val="left" w:pos="2579"/>
        </w:tabs>
        <w:spacing w:line="400" w:lineRule="exact"/>
        <w:jc w:val="righ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F0394A">
      <w:pPr>
        <w:tabs>
          <w:tab w:val="left" w:pos="2579"/>
        </w:tabs>
        <w:spacing w:line="400" w:lineRule="exact"/>
        <w:jc w:val="righ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F0394A">
      <w:pPr>
        <w:tabs>
          <w:tab w:val="left" w:pos="2579"/>
        </w:tabs>
        <w:spacing w:line="400" w:lineRule="exact"/>
        <w:jc w:val="righ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F0394A">
      <w:pPr>
        <w:tabs>
          <w:tab w:val="left" w:pos="2579"/>
        </w:tabs>
        <w:spacing w:line="400" w:lineRule="exact"/>
        <w:jc w:val="righ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F0394A">
      <w:pPr>
        <w:tabs>
          <w:tab w:val="left" w:pos="2579"/>
        </w:tabs>
        <w:spacing w:line="400" w:lineRule="exact"/>
        <w:jc w:val="righ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230CC4" w:rsidP="00BD2ECD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404040" w:themeColor="text1" w:themeTint="BF"/>
          <w:szCs w:val="21"/>
        </w:rPr>
      </w:pPr>
      <w:r>
        <w:rPr>
          <w:rFonts w:ascii="微软雅黑" w:eastAsia="微软雅黑" w:hAnsi="微软雅黑"/>
          <w:b/>
          <w:noProof/>
          <w:color w:val="404040" w:themeColor="text1" w:themeTint="BF"/>
          <w:szCs w:val="21"/>
        </w:rPr>
        <w:pict>
          <v:shape id="_x0000_s1032" type="#_x0000_t202" style="position:absolute;left:0;text-align:left;margin-left:-5.95pt;margin-top:5.9pt;width:468.2pt;height:249.15pt;z-index:251662336" stroked="f">
            <v:textbox>
              <w:txbxContent>
                <w:p w:rsidR="00BD2ECD" w:rsidRPr="00880CE5" w:rsidRDefault="00BD2ECD" w:rsidP="00BD2ECD">
                  <w:pPr>
                    <w:tabs>
                      <w:tab w:val="left" w:pos="2579"/>
                    </w:tabs>
                    <w:spacing w:line="400" w:lineRule="exact"/>
                    <w:rPr>
                      <w:rFonts w:ascii="微软雅黑" w:eastAsia="微软雅黑" w:hAnsi="微软雅黑"/>
                      <w:color w:val="5F497A" w:themeColor="accent4" w:themeShade="BF"/>
                      <w:sz w:val="20"/>
                      <w:szCs w:val="19"/>
                    </w:rPr>
                  </w:pPr>
                  <w:r w:rsidRPr="00880CE5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校园经历</w:t>
                  </w:r>
                </w:p>
                <w:p w:rsidR="00BD2ECD" w:rsidRPr="000A63A5" w:rsidRDefault="00BD2ECD" w:rsidP="00F0394A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Oct.2009   校区学生会秘书处       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                   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干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事   </w:t>
                  </w:r>
                </w:p>
                <w:p w:rsidR="0068669D" w:rsidRDefault="00BD2ECD" w:rsidP="0068669D">
                  <w:pPr>
                    <w:tabs>
                      <w:tab w:val="left" w:pos="2579"/>
                    </w:tabs>
                    <w:spacing w:line="400" w:lineRule="exact"/>
                    <w:ind w:firstLineChars="1100" w:firstLine="2090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负责向各学院发布信息，协助组织策划活动，活动前期人员</w:t>
                  </w:r>
                </w:p>
                <w:p w:rsidR="00BD2ECD" w:rsidRDefault="00BD2ECD" w:rsidP="0068669D">
                  <w:pPr>
                    <w:tabs>
                      <w:tab w:val="left" w:pos="2579"/>
                    </w:tabs>
                    <w:spacing w:line="400" w:lineRule="exact"/>
                    <w:ind w:firstLineChars="1150" w:firstLine="2185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安排、确认物资</w:t>
                  </w:r>
                </w:p>
                <w:p w:rsidR="00862A68" w:rsidRDefault="00BD2ECD" w:rsidP="0068669D">
                  <w:pPr>
                    <w:tabs>
                      <w:tab w:val="left" w:pos="2579"/>
                    </w:tabs>
                    <w:spacing w:line="400" w:lineRule="exact"/>
                    <w:ind w:firstLineChars="1100" w:firstLine="2090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撰写女生节，体育节等</w:t>
                  </w:r>
                  <w:r w:rsidR="00862A68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活动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宣传稿</w:t>
                  </w:r>
                  <w:r w:rsidR="00862A68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，新闻稿，编写制度表</w:t>
                  </w:r>
                </w:p>
                <w:p w:rsidR="00BD2ECD" w:rsidRDefault="00862A68" w:rsidP="0068669D">
                  <w:pPr>
                    <w:tabs>
                      <w:tab w:val="left" w:pos="2579"/>
                    </w:tabs>
                    <w:spacing w:line="400" w:lineRule="exact"/>
                    <w:ind w:firstLineChars="1100" w:firstLine="2090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负责会议记录，资料整理</w:t>
                  </w:r>
                </w:p>
                <w:p w:rsidR="00862A68" w:rsidRDefault="00862A68" w:rsidP="0068669D">
                  <w:pPr>
                    <w:tabs>
                      <w:tab w:val="left" w:pos="2579"/>
                    </w:tabs>
                    <w:spacing w:line="400" w:lineRule="exact"/>
                    <w:ind w:firstLineChars="1100" w:firstLine="2090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组织中山市香山论坛</w:t>
                  </w:r>
                </w:p>
                <w:p w:rsidR="00862A68" w:rsidRPr="00862A68" w:rsidRDefault="00862A68" w:rsidP="0068669D">
                  <w:pPr>
                    <w:tabs>
                      <w:tab w:val="left" w:pos="2579"/>
                    </w:tabs>
                    <w:spacing w:line="400" w:lineRule="exact"/>
                    <w:ind w:firstLineChars="1100" w:firstLine="2090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组织举办图书馆月签名活动</w:t>
                  </w:r>
                </w:p>
                <w:p w:rsidR="00BD2ECD" w:rsidRPr="000A63A5" w:rsidRDefault="00BD2ECD" w:rsidP="0068669D">
                  <w:pPr>
                    <w:tabs>
                      <w:tab w:val="left" w:pos="2579"/>
                    </w:tabs>
                    <w:spacing w:line="400" w:lineRule="exact"/>
                    <w:ind w:firstLineChars="1050" w:firstLine="21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青年志愿者协会           </w:t>
                  </w:r>
                  <w:r w:rsidR="00F0394A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          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会  员</w:t>
                  </w:r>
                </w:p>
                <w:p w:rsidR="00862A68" w:rsidRPr="00016EFE" w:rsidRDefault="00862A68" w:rsidP="0068669D">
                  <w:pPr>
                    <w:tabs>
                      <w:tab w:val="left" w:pos="2579"/>
                    </w:tabs>
                    <w:spacing w:line="400" w:lineRule="exact"/>
                    <w:ind w:firstLineChars="1100" w:firstLine="2090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参加中山市送法下乡活动</w:t>
                  </w:r>
                </w:p>
                <w:p w:rsidR="00BD2ECD" w:rsidRPr="000A63A5" w:rsidRDefault="00BD2ECD" w:rsidP="00F0394A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Oct.2010   校区学生会学术科技部  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                     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副部长 </w:t>
                  </w:r>
                </w:p>
                <w:p w:rsidR="00862A68" w:rsidRDefault="00862A68" w:rsidP="00BD2ECD">
                  <w:pPr>
                    <w:tabs>
                      <w:tab w:val="left" w:pos="2579"/>
                    </w:tabs>
                    <w:spacing w:line="400" w:lineRule="exact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19"/>
                      <w:szCs w:val="19"/>
                    </w:rPr>
                    <w:t xml:space="preserve">          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19"/>
                      <w:szCs w:val="19"/>
                    </w:rPr>
                    <w:t xml:space="preserve">          </w:t>
                  </w: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 w:rsidR="000A63A5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策划组织学术科技节的辩论赛等各个活动</w:t>
                  </w:r>
                </w:p>
                <w:p w:rsidR="00862A68" w:rsidRPr="000A63A5" w:rsidRDefault="000A63A5" w:rsidP="00BD2ECD">
                  <w:pPr>
                    <w:tabs>
                      <w:tab w:val="left" w:pos="2579"/>
                    </w:tabs>
                    <w:spacing w:line="400" w:lineRule="exact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 xml:space="preserve">           </w:t>
                  </w:r>
                  <w:r w:rsidR="0068669D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 xml:space="preserve">          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 xml:space="preserve"> </w:t>
                  </w: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协助举办每周的教授论坛</w:t>
                  </w:r>
                </w:p>
                <w:p w:rsidR="00BD2ECD" w:rsidRPr="000A63A5" w:rsidRDefault="00BD2ECD" w:rsidP="00F0394A">
                  <w:pPr>
                    <w:ind w:firstLineChars="450" w:firstLine="900"/>
                    <w:rPr>
                      <w:b/>
                      <w:sz w:val="22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</w:t>
                  </w:r>
                </w:p>
              </w:txbxContent>
            </v:textbox>
          </v:shape>
        </w:pict>
      </w:r>
    </w:p>
    <w:p w:rsidR="00BD2ECD" w:rsidRDefault="00BD2ECD" w:rsidP="00BD2ECD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BD2ECD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BD2ECD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BD2ECD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BD2ECD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BD2ECD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404040" w:themeColor="text1" w:themeTint="BF"/>
          <w:szCs w:val="21"/>
        </w:rPr>
      </w:pPr>
    </w:p>
    <w:p w:rsidR="00BD2ECD" w:rsidRDefault="00BD2ECD" w:rsidP="00E5042B">
      <w:pPr>
        <w:tabs>
          <w:tab w:val="left" w:pos="2579"/>
        </w:tabs>
        <w:spacing w:line="400" w:lineRule="exact"/>
        <w:rPr>
          <w:rFonts w:ascii="微软雅黑" w:eastAsia="微软雅黑" w:hAnsi="微软雅黑"/>
          <w:color w:val="5F497A" w:themeColor="accent4" w:themeShade="BF"/>
          <w:sz w:val="20"/>
          <w:szCs w:val="20"/>
        </w:rPr>
      </w:pPr>
      <w:r>
        <w:rPr>
          <w:rFonts w:ascii="微软雅黑" w:eastAsia="微软雅黑" w:hAnsi="微软雅黑" w:hint="eastAsia"/>
          <w:color w:val="5F497A" w:themeColor="accent4" w:themeShade="BF"/>
          <w:sz w:val="19"/>
          <w:szCs w:val="19"/>
        </w:rPr>
        <w:t xml:space="preserve"> </w:t>
      </w:r>
      <w:r w:rsidR="00D05E2F" w:rsidRPr="00016EFE">
        <w:rPr>
          <w:rFonts w:ascii="微软雅黑" w:eastAsia="微软雅黑" w:hAnsi="微软雅黑" w:hint="eastAsia"/>
          <w:color w:val="5F497A" w:themeColor="accent4" w:themeShade="BF"/>
          <w:sz w:val="20"/>
          <w:szCs w:val="20"/>
        </w:rPr>
        <w:t xml:space="preserve"> </w:t>
      </w:r>
    </w:p>
    <w:p w:rsidR="00BD2ECD" w:rsidRDefault="00BD2ECD" w:rsidP="00E5042B">
      <w:pPr>
        <w:tabs>
          <w:tab w:val="left" w:pos="2579"/>
        </w:tabs>
        <w:spacing w:line="400" w:lineRule="exact"/>
        <w:rPr>
          <w:rFonts w:ascii="微软雅黑" w:eastAsia="微软雅黑" w:hAnsi="微软雅黑"/>
          <w:color w:val="5F497A" w:themeColor="accent4" w:themeShade="BF"/>
          <w:sz w:val="20"/>
          <w:szCs w:val="20"/>
        </w:rPr>
      </w:pPr>
    </w:p>
    <w:p w:rsidR="00BD2ECD" w:rsidRDefault="00BD2ECD" w:rsidP="00BD2ECD">
      <w:pPr>
        <w:tabs>
          <w:tab w:val="left" w:pos="2579"/>
        </w:tabs>
        <w:spacing w:line="400" w:lineRule="exact"/>
        <w:ind w:firstLineChars="2250" w:firstLine="4725"/>
        <w:rPr>
          <w:rFonts w:ascii="微软雅黑" w:eastAsia="微软雅黑" w:hAnsi="微软雅黑"/>
          <w:b/>
          <w:color w:val="404040" w:themeColor="text1" w:themeTint="BF"/>
          <w:szCs w:val="20"/>
        </w:rPr>
      </w:pPr>
    </w:p>
    <w:p w:rsidR="00BD2ECD" w:rsidRDefault="00BD2ECD" w:rsidP="00BD2ECD">
      <w:pPr>
        <w:tabs>
          <w:tab w:val="left" w:pos="2579"/>
        </w:tabs>
        <w:spacing w:line="400" w:lineRule="exact"/>
        <w:ind w:firstLineChars="2250" w:firstLine="4725"/>
        <w:rPr>
          <w:rFonts w:ascii="微软雅黑" w:eastAsia="微软雅黑" w:hAnsi="微软雅黑"/>
          <w:b/>
          <w:color w:val="404040" w:themeColor="text1" w:themeTint="BF"/>
          <w:szCs w:val="20"/>
        </w:rPr>
      </w:pPr>
    </w:p>
    <w:p w:rsidR="00BD2ECD" w:rsidRDefault="00BD2ECD" w:rsidP="00BD2ECD">
      <w:pPr>
        <w:tabs>
          <w:tab w:val="left" w:pos="2579"/>
        </w:tabs>
        <w:spacing w:line="400" w:lineRule="exact"/>
        <w:ind w:firstLineChars="2250" w:firstLine="4725"/>
        <w:rPr>
          <w:rFonts w:ascii="微软雅黑" w:eastAsia="微软雅黑" w:hAnsi="微软雅黑"/>
          <w:b/>
          <w:color w:val="404040" w:themeColor="text1" w:themeTint="BF"/>
          <w:szCs w:val="20"/>
        </w:rPr>
      </w:pPr>
    </w:p>
    <w:p w:rsidR="00BD2ECD" w:rsidRDefault="00230CC4" w:rsidP="00BD2ECD">
      <w:pPr>
        <w:tabs>
          <w:tab w:val="left" w:pos="2579"/>
        </w:tabs>
        <w:spacing w:line="400" w:lineRule="exact"/>
        <w:ind w:firstLineChars="2250" w:firstLine="4725"/>
        <w:rPr>
          <w:rFonts w:ascii="微软雅黑" w:eastAsia="微软雅黑" w:hAnsi="微软雅黑"/>
          <w:b/>
          <w:color w:val="404040" w:themeColor="text1" w:themeTint="BF"/>
          <w:szCs w:val="20"/>
        </w:rPr>
      </w:pPr>
      <w:r w:rsidRPr="00230CC4">
        <w:rPr>
          <w:rFonts w:ascii="微软雅黑" w:eastAsia="微软雅黑" w:hAnsi="微软雅黑"/>
          <w:b/>
          <w:noProof/>
          <w:color w:val="404040" w:themeColor="text1" w:themeTint="BF"/>
          <w:szCs w:val="21"/>
        </w:rPr>
        <w:pict>
          <v:shape id="_x0000_s1031" type="#_x0000_t202" style="position:absolute;left:0;text-align:left;margin-left:-5.95pt;margin-top:7.5pt;width:468.2pt;height:97.1pt;z-index:251661312" stroked="f">
            <v:textbox style="mso-next-textbox:#_x0000_s1031">
              <w:txbxContent>
                <w:p w:rsidR="00BD2ECD" w:rsidRPr="00F0394A" w:rsidRDefault="00BD2ECD" w:rsidP="00BD2ECD">
                  <w:pPr>
                    <w:tabs>
                      <w:tab w:val="left" w:pos="2579"/>
                    </w:tabs>
                    <w:spacing w:line="40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  <w:szCs w:val="21"/>
                    </w:rPr>
                  </w:pPr>
                  <w:r w:rsidRPr="00F0394A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实践经历</w:t>
                  </w:r>
                </w:p>
                <w:p w:rsidR="00BD2ECD" w:rsidRPr="000A63A5" w:rsidRDefault="00BD2ECD" w:rsidP="00F0394A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Aug.2010  </w:t>
                  </w:r>
                  <w:r w:rsidR="009A15E0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汕头市中医医院       </w:t>
                  </w:r>
                  <w:r w:rsidR="00F0394A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                     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见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习</w:t>
                  </w:r>
                </w:p>
                <w:p w:rsidR="00BD2ECD" w:rsidRPr="00016EFE" w:rsidRDefault="00EC196A" w:rsidP="00F0394A">
                  <w:pPr>
                    <w:tabs>
                      <w:tab w:val="left" w:pos="2579"/>
                    </w:tabs>
                    <w:spacing w:line="400" w:lineRule="exact"/>
                    <w:ind w:firstLineChars="1150" w:firstLine="2185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 w:rsidR="00BD2ECD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负责中药药房发药，整理药房药材、药单</w:t>
                  </w:r>
                </w:p>
                <w:p w:rsidR="00BD2ECD" w:rsidRPr="000A63A5" w:rsidRDefault="00BD2ECD" w:rsidP="00F0394A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Oct.2010  </w:t>
                  </w:r>
                  <w:r w:rsidR="009A15E0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亚运中山站火炬传递    </w:t>
                  </w:r>
                  <w:r w:rsidR="00F0394A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         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志愿者</w:t>
                  </w:r>
                </w:p>
                <w:p w:rsidR="00BD2ECD" w:rsidRDefault="00BD2ECD"/>
              </w:txbxContent>
            </v:textbox>
          </v:shape>
        </w:pict>
      </w:r>
    </w:p>
    <w:p w:rsidR="00BD2ECD" w:rsidRDefault="00BD2ECD" w:rsidP="00BD2ECD">
      <w:pPr>
        <w:tabs>
          <w:tab w:val="left" w:pos="2579"/>
        </w:tabs>
        <w:spacing w:line="400" w:lineRule="exact"/>
        <w:ind w:firstLineChars="2250" w:firstLine="4725"/>
        <w:rPr>
          <w:rFonts w:ascii="微软雅黑" w:eastAsia="微软雅黑" w:hAnsi="微软雅黑"/>
          <w:b/>
          <w:color w:val="404040" w:themeColor="text1" w:themeTint="BF"/>
          <w:szCs w:val="20"/>
        </w:rPr>
      </w:pPr>
    </w:p>
    <w:p w:rsidR="00BD2ECD" w:rsidRDefault="00BD2ECD" w:rsidP="00880CE5">
      <w:pPr>
        <w:tabs>
          <w:tab w:val="left" w:pos="2579"/>
        </w:tabs>
        <w:spacing w:line="400" w:lineRule="exact"/>
        <w:ind w:firstLineChars="2250" w:firstLine="4725"/>
        <w:rPr>
          <w:rFonts w:ascii="微软雅黑" w:eastAsia="微软雅黑" w:hAnsi="微软雅黑"/>
          <w:b/>
          <w:color w:val="404040" w:themeColor="text1" w:themeTint="BF"/>
          <w:szCs w:val="20"/>
        </w:rPr>
      </w:pPr>
    </w:p>
    <w:p w:rsidR="00BD2ECD" w:rsidRDefault="00BD2ECD" w:rsidP="00BD2ECD">
      <w:pPr>
        <w:tabs>
          <w:tab w:val="left" w:pos="2579"/>
        </w:tabs>
        <w:spacing w:line="400" w:lineRule="exact"/>
        <w:ind w:firstLineChars="2250" w:firstLine="4725"/>
        <w:rPr>
          <w:rFonts w:ascii="微软雅黑" w:eastAsia="微软雅黑" w:hAnsi="微软雅黑"/>
          <w:b/>
          <w:color w:val="404040" w:themeColor="text1" w:themeTint="BF"/>
          <w:szCs w:val="20"/>
        </w:rPr>
      </w:pPr>
    </w:p>
    <w:p w:rsidR="00862A68" w:rsidRDefault="00230CC4" w:rsidP="00E5042B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5F497A" w:themeColor="accent4" w:themeShade="BF"/>
          <w:sz w:val="19"/>
          <w:szCs w:val="19"/>
        </w:rPr>
      </w:pPr>
      <w:r w:rsidRPr="00230CC4">
        <w:rPr>
          <w:rFonts w:ascii="微软雅黑" w:eastAsia="微软雅黑" w:hAnsi="微软雅黑"/>
          <w:b/>
          <w:noProof/>
          <w:color w:val="404040" w:themeColor="text1" w:themeTint="BF"/>
          <w:szCs w:val="20"/>
        </w:rPr>
        <w:pict>
          <v:shape id="_x0000_s1033" type="#_x0000_t202" style="position:absolute;left:0;text-align:left;margin-left:-9.65pt;margin-top:13.4pt;width:468.2pt;height:99.15pt;z-index:251663360" stroked="f">
            <v:textbox style="mso-next-textbox:#_x0000_s1033">
              <w:txbxContent>
                <w:p w:rsidR="00862A68" w:rsidRPr="00880CE5" w:rsidRDefault="00862A68" w:rsidP="00862A68">
                  <w:pPr>
                    <w:tabs>
                      <w:tab w:val="left" w:pos="2579"/>
                    </w:tabs>
                    <w:spacing w:line="400" w:lineRule="exact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880CE5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0"/>
                    </w:rPr>
                    <w:t>所获奖项</w:t>
                  </w:r>
                </w:p>
                <w:p w:rsidR="00862A68" w:rsidRPr="000A63A5" w:rsidRDefault="00862A68" w:rsidP="00880CE5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Nov.2009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才艺大赛            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                     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三等奖</w:t>
                  </w:r>
                </w:p>
                <w:p w:rsidR="00862A68" w:rsidRPr="000A63A5" w:rsidRDefault="00862A68" w:rsidP="00880CE5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Jun. 2010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中山市大专院校学生社会实践公益项目竞投活动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优秀奖</w:t>
                  </w:r>
                </w:p>
                <w:p w:rsidR="00BD2ECD" w:rsidRPr="0068669D" w:rsidRDefault="00862A68" w:rsidP="0068669D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Oct. 2011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社团文化策划大赛 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                         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   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="0068669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 xml:space="preserve"> 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最具社团风采奖</w:t>
                  </w:r>
                </w:p>
              </w:txbxContent>
            </v:textbox>
          </v:shape>
        </w:pict>
      </w:r>
      <w:r w:rsidR="00F57924" w:rsidRPr="00016EFE">
        <w:rPr>
          <w:rFonts w:ascii="微软雅黑" w:eastAsia="微软雅黑" w:hAnsi="微软雅黑" w:hint="eastAsia"/>
          <w:b/>
          <w:color w:val="5F497A" w:themeColor="accent4" w:themeShade="BF"/>
          <w:sz w:val="19"/>
          <w:szCs w:val="19"/>
        </w:rPr>
        <w:t xml:space="preserve"> </w:t>
      </w:r>
      <w:r w:rsidR="00D05E2F" w:rsidRPr="00016EFE">
        <w:rPr>
          <w:rFonts w:ascii="微软雅黑" w:eastAsia="微软雅黑" w:hAnsi="微软雅黑" w:hint="eastAsia"/>
          <w:b/>
          <w:color w:val="5F497A" w:themeColor="accent4" w:themeShade="BF"/>
          <w:sz w:val="19"/>
          <w:szCs w:val="19"/>
        </w:rPr>
        <w:t xml:space="preserve">                            </w:t>
      </w:r>
    </w:p>
    <w:p w:rsidR="00862A68" w:rsidRDefault="00862A68" w:rsidP="00E5042B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5F497A" w:themeColor="accent4" w:themeShade="BF"/>
          <w:sz w:val="19"/>
          <w:szCs w:val="19"/>
        </w:rPr>
      </w:pPr>
    </w:p>
    <w:p w:rsidR="00862A68" w:rsidRDefault="00862A68" w:rsidP="00E5042B">
      <w:pPr>
        <w:tabs>
          <w:tab w:val="left" w:pos="2579"/>
        </w:tabs>
        <w:spacing w:line="400" w:lineRule="exact"/>
        <w:rPr>
          <w:rFonts w:ascii="微软雅黑" w:eastAsia="微软雅黑" w:hAnsi="微软雅黑"/>
          <w:b/>
          <w:color w:val="5F497A" w:themeColor="accent4" w:themeShade="BF"/>
          <w:sz w:val="19"/>
          <w:szCs w:val="19"/>
        </w:rPr>
      </w:pPr>
    </w:p>
    <w:p w:rsidR="00862A68" w:rsidRPr="00016EFE" w:rsidRDefault="00230CC4">
      <w:pPr>
        <w:tabs>
          <w:tab w:val="left" w:pos="2579"/>
        </w:tabs>
        <w:spacing w:line="400" w:lineRule="exact"/>
        <w:rPr>
          <w:rFonts w:ascii="微软雅黑" w:eastAsia="微软雅黑" w:hAnsi="微软雅黑"/>
          <w:color w:val="5F497A" w:themeColor="accent4" w:themeShade="BF"/>
          <w:sz w:val="19"/>
          <w:szCs w:val="19"/>
        </w:rPr>
      </w:pPr>
      <w:r w:rsidRPr="00230CC4">
        <w:rPr>
          <w:rFonts w:ascii="微软雅黑" w:eastAsia="微软雅黑" w:hAnsi="微软雅黑"/>
          <w:b/>
          <w:noProof/>
          <w:color w:val="5F497A" w:themeColor="accent4" w:themeShade="BF"/>
          <w:sz w:val="19"/>
          <w:szCs w:val="19"/>
        </w:rPr>
        <w:pict>
          <v:shape id="_x0000_s1034" type="#_x0000_t202" style="position:absolute;left:0;text-align:left;margin-left:-5.95pt;margin-top:43.1pt;width:467.35pt;height:135.2pt;z-index:251664384" stroked="f">
            <v:textbox style="mso-next-textbox:#_x0000_s1034">
              <w:txbxContent>
                <w:p w:rsidR="00862A68" w:rsidRPr="00880CE5" w:rsidRDefault="00862A68" w:rsidP="009A15E0">
                  <w:pPr>
                    <w:tabs>
                      <w:tab w:val="left" w:pos="2579"/>
                    </w:tabs>
                    <w:spacing w:line="40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  <w:szCs w:val="21"/>
                    </w:rPr>
                  </w:pPr>
                  <w:r w:rsidRPr="00880CE5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>技</w:t>
                  </w:r>
                  <w:r w:rsidR="00880CE5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 xml:space="preserve">  </w:t>
                  </w:r>
                  <w:r w:rsidRPr="00880CE5"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 w:val="24"/>
                      <w:szCs w:val="21"/>
                    </w:rPr>
                    <w:t xml:space="preserve"> 能</w:t>
                  </w:r>
                </w:p>
                <w:p w:rsidR="00862A68" w:rsidRPr="000A63A5" w:rsidRDefault="00862A68" w:rsidP="00880CE5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熟悉Word、Excel、</w:t>
                  </w:r>
                  <w:r w:rsidRPr="000A63A5"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  <w:t>PowerPoint</w:t>
                  </w: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的操作</w:t>
                  </w:r>
                </w:p>
                <w:p w:rsidR="00862A68" w:rsidRPr="00016EFE" w:rsidRDefault="00EC196A" w:rsidP="00880CE5">
                  <w:pPr>
                    <w:tabs>
                      <w:tab w:val="left" w:pos="2579"/>
                    </w:tabs>
                    <w:spacing w:line="400" w:lineRule="exact"/>
                    <w:ind w:firstLineChars="450" w:firstLine="855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</w:t>
                  </w:r>
                  <w:r w:rsidR="00862A68"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擅长资料整理</w:t>
                  </w:r>
                  <w:r w:rsidR="00F0394A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，有一定的文案书写和策划能力</w:t>
                  </w:r>
                </w:p>
                <w:p w:rsidR="00862A68" w:rsidRPr="00016EFE" w:rsidRDefault="00862A68" w:rsidP="00880CE5">
                  <w:pPr>
                    <w:tabs>
                      <w:tab w:val="left" w:pos="2579"/>
                    </w:tabs>
                    <w:spacing w:line="400" w:lineRule="exact"/>
                    <w:ind w:firstLineChars="450" w:firstLine="855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●中文打字速度约60字/分钟</w:t>
                  </w:r>
                </w:p>
                <w:p w:rsidR="00862A68" w:rsidRPr="000A63A5" w:rsidRDefault="00862A68" w:rsidP="00880CE5">
                  <w:pPr>
                    <w:tabs>
                      <w:tab w:val="left" w:pos="2579"/>
                    </w:tabs>
                    <w:spacing w:line="400" w:lineRule="exact"/>
                    <w:ind w:firstLineChars="450" w:firstLine="900"/>
                    <w:rPr>
                      <w:rFonts w:ascii="微软雅黑" w:eastAsia="微软雅黑" w:hAnsi="微软雅黑"/>
                      <w:b/>
                      <w:color w:val="5F497A" w:themeColor="accent4" w:themeShade="BF"/>
                      <w:sz w:val="20"/>
                      <w:szCs w:val="19"/>
                    </w:rPr>
                  </w:pPr>
                  <w:r w:rsidRPr="000A63A5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英语、普通话</w:t>
                  </w:r>
                  <w:r w:rsidR="00CF7B4D">
                    <w:rPr>
                      <w:rFonts w:ascii="微软雅黑" w:eastAsia="微软雅黑" w:hAnsi="微软雅黑" w:hint="eastAsia"/>
                      <w:b/>
                      <w:color w:val="5F497A" w:themeColor="accent4" w:themeShade="BF"/>
                      <w:sz w:val="20"/>
                      <w:szCs w:val="19"/>
                    </w:rPr>
                    <w:t>标准，粤语、潮汕话流利</w:t>
                  </w:r>
                </w:p>
                <w:p w:rsidR="00862A68" w:rsidRPr="00016EFE" w:rsidRDefault="00862A68" w:rsidP="00880CE5">
                  <w:pPr>
                    <w:tabs>
                      <w:tab w:val="left" w:pos="2579"/>
                    </w:tabs>
                    <w:spacing w:line="400" w:lineRule="exact"/>
                    <w:ind w:firstLineChars="450" w:firstLine="855"/>
                    <w:rPr>
                      <w:rFonts w:ascii="微软雅黑" w:eastAsia="微软雅黑" w:hAnsi="微软雅黑"/>
                      <w:color w:val="5F497A" w:themeColor="accent4" w:themeShade="BF"/>
                      <w:sz w:val="19"/>
                      <w:szCs w:val="19"/>
                    </w:rPr>
                  </w:pPr>
                  <w:r w:rsidRPr="00016EFE">
                    <w:rPr>
                      <w:rFonts w:ascii="微软雅黑" w:eastAsia="微软雅黑" w:hAnsi="微软雅黑" w:hint="eastAsia"/>
                      <w:color w:val="5F497A" w:themeColor="accent4" w:themeShade="BF"/>
                      <w:sz w:val="19"/>
                      <w:szCs w:val="19"/>
                    </w:rPr>
                    <w:t>●一次性通过CET4、CET6</w:t>
                  </w:r>
                </w:p>
              </w:txbxContent>
            </v:textbox>
          </v:shape>
        </w:pict>
      </w:r>
    </w:p>
    <w:sectPr w:rsidR="00862A68" w:rsidRPr="00016EFE" w:rsidSect="00F945F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7BF" w:rsidRDefault="003217BF" w:rsidP="00B15AE2">
      <w:r>
        <w:separator/>
      </w:r>
    </w:p>
  </w:endnote>
  <w:endnote w:type="continuationSeparator" w:id="1">
    <w:p w:rsidR="003217BF" w:rsidRDefault="003217BF" w:rsidP="00B15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7BF" w:rsidRDefault="003217BF" w:rsidP="00B15AE2">
      <w:r>
        <w:separator/>
      </w:r>
    </w:p>
  </w:footnote>
  <w:footnote w:type="continuationSeparator" w:id="1">
    <w:p w:rsidR="003217BF" w:rsidRDefault="003217BF" w:rsidP="00B15A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CE5" w:rsidRDefault="00880CE5">
    <w:pPr>
      <w:pStyle w:val="a4"/>
    </w:pPr>
    <w:r w:rsidRPr="00880CE5">
      <w:rPr>
        <w:noProof/>
      </w:rPr>
      <w:drawing>
        <wp:inline distT="0" distB="0" distL="0" distR="0">
          <wp:extent cx="2333625" cy="390525"/>
          <wp:effectExtent l="19050" t="0" r="9525" b="0"/>
          <wp:docPr id="11" name="图片 1" descr="0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00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33625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335"/>
    <w:rsid w:val="00016EFE"/>
    <w:rsid w:val="0008300B"/>
    <w:rsid w:val="000A63A5"/>
    <w:rsid w:val="000D5743"/>
    <w:rsid w:val="0018095D"/>
    <w:rsid w:val="00230CC4"/>
    <w:rsid w:val="00286A48"/>
    <w:rsid w:val="002A5CC6"/>
    <w:rsid w:val="00317FC3"/>
    <w:rsid w:val="003217BF"/>
    <w:rsid w:val="00427335"/>
    <w:rsid w:val="004B1F9E"/>
    <w:rsid w:val="00511413"/>
    <w:rsid w:val="00532468"/>
    <w:rsid w:val="005A665A"/>
    <w:rsid w:val="005B6229"/>
    <w:rsid w:val="0060040B"/>
    <w:rsid w:val="006214DD"/>
    <w:rsid w:val="0068669D"/>
    <w:rsid w:val="00723103"/>
    <w:rsid w:val="007865D7"/>
    <w:rsid w:val="007B31C8"/>
    <w:rsid w:val="00862A68"/>
    <w:rsid w:val="00880CE5"/>
    <w:rsid w:val="00946F14"/>
    <w:rsid w:val="009614FE"/>
    <w:rsid w:val="009A15E0"/>
    <w:rsid w:val="00A226E4"/>
    <w:rsid w:val="00A435D3"/>
    <w:rsid w:val="00A726EC"/>
    <w:rsid w:val="00AF1C77"/>
    <w:rsid w:val="00B15AE2"/>
    <w:rsid w:val="00BC3487"/>
    <w:rsid w:val="00BD2ECD"/>
    <w:rsid w:val="00C2109A"/>
    <w:rsid w:val="00C34B87"/>
    <w:rsid w:val="00CB1E3F"/>
    <w:rsid w:val="00CF7B4D"/>
    <w:rsid w:val="00D05E2F"/>
    <w:rsid w:val="00D911DD"/>
    <w:rsid w:val="00E323E0"/>
    <w:rsid w:val="00E410CA"/>
    <w:rsid w:val="00E5042B"/>
    <w:rsid w:val="00EB5CEB"/>
    <w:rsid w:val="00EC196A"/>
    <w:rsid w:val="00F0394A"/>
    <w:rsid w:val="00F529C2"/>
    <w:rsid w:val="00F57924"/>
    <w:rsid w:val="00F64870"/>
    <w:rsid w:val="00F94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73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733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15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5AE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5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5AE2"/>
    <w:rPr>
      <w:sz w:val="18"/>
      <w:szCs w:val="18"/>
    </w:rPr>
  </w:style>
  <w:style w:type="character" w:styleId="a6">
    <w:name w:val="Hyperlink"/>
    <w:basedOn w:val="a0"/>
    <w:uiPriority w:val="99"/>
    <w:unhideWhenUsed/>
    <w:rsid w:val="00B15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5473XX@q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2C9BC26-8931-4CA4-8251-FC6641EA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>微软中国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微软用户</cp:lastModifiedBy>
  <cp:revision>2</cp:revision>
  <dcterms:created xsi:type="dcterms:W3CDTF">2014-08-12T05:55:00Z</dcterms:created>
  <dcterms:modified xsi:type="dcterms:W3CDTF">2014-08-12T05:55:00Z</dcterms:modified>
</cp:coreProperties>
</file>