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CC3E7" w14:textId="77777777" w:rsidR="00E0169B" w:rsidRDefault="004E5462" w:rsidP="004E5462">
      <w:pPr>
        <w:pStyle w:val="Heading1"/>
      </w:pPr>
      <w:r>
        <w:t>Timeline</w:t>
      </w:r>
    </w:p>
    <w:p w14:paraId="4BA450C8" w14:textId="531C0189" w:rsidR="004E5462" w:rsidRDefault="004E5462" w:rsidP="00F0568E">
      <w:pPr>
        <w:pStyle w:val="Heading3"/>
      </w:pPr>
      <w:r>
        <w:t>1:10-1:20 (10 minutes)                                                                                      lead by Li</w:t>
      </w:r>
      <w:r w:rsidR="003A1671">
        <w:t>n</w:t>
      </w:r>
      <w:r>
        <w:t>feng and Chen</w:t>
      </w:r>
    </w:p>
    <w:p w14:paraId="79BBD6A7" w14:textId="77777777" w:rsidR="004E5462" w:rsidRDefault="004E5462" w:rsidP="004E5462">
      <w:pPr>
        <w:pStyle w:val="ListParagraph"/>
        <w:numPr>
          <w:ilvl w:val="0"/>
          <w:numId w:val="1"/>
        </w:numPr>
      </w:pPr>
      <w:r>
        <w:t>Introduction and Author Overview</w:t>
      </w:r>
    </w:p>
    <w:p w14:paraId="3626C83E" w14:textId="77777777" w:rsidR="00D93A89" w:rsidRDefault="00D93A89" w:rsidP="004E5462">
      <w:pPr>
        <w:pStyle w:val="ListParagraph"/>
        <w:numPr>
          <w:ilvl w:val="1"/>
          <w:numId w:val="1"/>
        </w:numPr>
      </w:pPr>
      <w:r w:rsidRPr="003B4C59">
        <w:t>Schelling</w:t>
      </w:r>
    </w:p>
    <w:p w14:paraId="08DCCADE" w14:textId="77777777" w:rsidR="00D93A89" w:rsidRDefault="00D93A89" w:rsidP="004E5462">
      <w:pPr>
        <w:pStyle w:val="ListParagraph"/>
        <w:numPr>
          <w:ilvl w:val="1"/>
          <w:numId w:val="1"/>
        </w:numPr>
      </w:pPr>
      <w:proofErr w:type="spellStart"/>
      <w:r w:rsidRPr="003B4C59">
        <w:t>Camerer</w:t>
      </w:r>
      <w:proofErr w:type="spellEnd"/>
    </w:p>
    <w:p w14:paraId="195F600C" w14:textId="77777777" w:rsidR="004E5462" w:rsidRDefault="004E5462" w:rsidP="004E5462">
      <w:pPr>
        <w:pStyle w:val="ListParagraph"/>
        <w:numPr>
          <w:ilvl w:val="1"/>
          <w:numId w:val="1"/>
        </w:numPr>
      </w:pPr>
      <w:r w:rsidRPr="003B4C59">
        <w:t xml:space="preserve">Easley, D. </w:t>
      </w:r>
    </w:p>
    <w:p w14:paraId="7AF46514" w14:textId="77777777" w:rsidR="004E5462" w:rsidRDefault="004E5462" w:rsidP="004E5462">
      <w:pPr>
        <w:pStyle w:val="ListParagraph"/>
        <w:numPr>
          <w:ilvl w:val="1"/>
          <w:numId w:val="1"/>
        </w:numPr>
      </w:pPr>
      <w:r w:rsidRPr="003B4C59">
        <w:t>Kleinberg, J.</w:t>
      </w:r>
    </w:p>
    <w:p w14:paraId="141238FA" w14:textId="77777777" w:rsidR="004E5462" w:rsidRDefault="0050233D" w:rsidP="004E5462">
      <w:pPr>
        <w:pStyle w:val="ListParagraph"/>
        <w:numPr>
          <w:ilvl w:val="0"/>
          <w:numId w:val="1"/>
        </w:numPr>
      </w:pPr>
      <w:r>
        <w:t xml:space="preserve">Display </w:t>
      </w:r>
      <w:r w:rsidR="004E5462">
        <w:t>Learning Goals</w:t>
      </w:r>
    </w:p>
    <w:p w14:paraId="1A208A3E" w14:textId="77777777" w:rsidR="000075A9" w:rsidRDefault="000075A9" w:rsidP="00F0568E">
      <w:pPr>
        <w:pStyle w:val="Heading3"/>
      </w:pPr>
    </w:p>
    <w:p w14:paraId="6D642192" w14:textId="191D8B5F" w:rsidR="004E5462" w:rsidRDefault="002D37D6" w:rsidP="00F0568E">
      <w:pPr>
        <w:pStyle w:val="Heading3"/>
      </w:pPr>
      <w:r>
        <w:t>1:20-1:4</w:t>
      </w:r>
      <w:r w:rsidR="004E5462">
        <w:t xml:space="preserve">0 </w:t>
      </w:r>
      <w:r w:rsidR="00072802">
        <w:t>(2</w:t>
      </w:r>
      <w:r w:rsidR="004E5462">
        <w:t>0 minutes)</w:t>
      </w:r>
      <w:r w:rsidR="00F0568E">
        <w:t xml:space="preserve">                                                                       </w:t>
      </w:r>
      <w:r w:rsidR="006A439C">
        <w:t xml:space="preserve">  </w:t>
      </w:r>
      <w:r w:rsidR="00F0568E">
        <w:t>lead by</w:t>
      </w:r>
      <w:r w:rsidR="00072802">
        <w:t xml:space="preserve"> </w:t>
      </w:r>
      <w:r w:rsidR="003A1671">
        <w:t>Tanya</w:t>
      </w:r>
      <w:r w:rsidR="00F0568E">
        <w:t xml:space="preserve"> </w:t>
      </w:r>
      <w:r w:rsidR="00072802">
        <w:t>(</w:t>
      </w:r>
      <w:r w:rsidR="00F0568E">
        <w:t>Li</w:t>
      </w:r>
      <w:r w:rsidR="003A1671">
        <w:t>n</w:t>
      </w:r>
      <w:r w:rsidR="00F0568E">
        <w:t>feng and Chen</w:t>
      </w:r>
      <w:r w:rsidR="00072802">
        <w:t>)</w:t>
      </w:r>
    </w:p>
    <w:p w14:paraId="3568CEF5" w14:textId="77777777" w:rsidR="00F0568E" w:rsidRDefault="00072802" w:rsidP="004E5462">
      <w:pPr>
        <w:pStyle w:val="ListParagraph"/>
        <w:numPr>
          <w:ilvl w:val="0"/>
          <w:numId w:val="1"/>
        </w:numPr>
      </w:pPr>
      <w:r>
        <w:t>A s</w:t>
      </w:r>
      <w:r w:rsidR="004E5462">
        <w:t>hort game about the game theory:</w:t>
      </w:r>
    </w:p>
    <w:p w14:paraId="10D85CA8" w14:textId="77777777" w:rsidR="004E5462" w:rsidRDefault="004E5462" w:rsidP="00F0568E">
      <w:pPr>
        <w:pStyle w:val="ListParagraph"/>
        <w:numPr>
          <w:ilvl w:val="1"/>
          <w:numId w:val="1"/>
        </w:numPr>
      </w:pPr>
      <w:r>
        <w:t xml:space="preserve"> ‘Guess 2/3 of the average’</w:t>
      </w:r>
    </w:p>
    <w:p w14:paraId="57674FBA" w14:textId="77777777" w:rsidR="006A439C" w:rsidRDefault="006A439C" w:rsidP="00072802">
      <w:pPr>
        <w:pStyle w:val="ListParagraph"/>
        <w:numPr>
          <w:ilvl w:val="0"/>
          <w:numId w:val="1"/>
        </w:numPr>
      </w:pPr>
      <w:r>
        <w:t>Formalize structure of games, and</w:t>
      </w:r>
    </w:p>
    <w:p w14:paraId="316A8357" w14:textId="1D788325" w:rsidR="00072802" w:rsidRDefault="006A439C" w:rsidP="00072802">
      <w:pPr>
        <w:pStyle w:val="ListParagraph"/>
        <w:numPr>
          <w:ilvl w:val="0"/>
          <w:numId w:val="1"/>
        </w:numPr>
      </w:pPr>
      <w:r>
        <w:t>Present s</w:t>
      </w:r>
      <w:r w:rsidR="00072802">
        <w:t>ome important Games</w:t>
      </w:r>
    </w:p>
    <w:p w14:paraId="5E3D623E" w14:textId="77777777" w:rsidR="009E5F88" w:rsidRDefault="009E5F88" w:rsidP="00072802">
      <w:pPr>
        <w:pStyle w:val="ListParagraph"/>
        <w:numPr>
          <w:ilvl w:val="1"/>
          <w:numId w:val="1"/>
        </w:numPr>
      </w:pPr>
      <w:r w:rsidRPr="00072802">
        <w:t>‘Prisoner’s Dilemma’</w:t>
      </w:r>
    </w:p>
    <w:p w14:paraId="73EEC2DB" w14:textId="77777777" w:rsidR="00072802" w:rsidRDefault="00072802" w:rsidP="00072802">
      <w:pPr>
        <w:pStyle w:val="ListParagraph"/>
        <w:numPr>
          <w:ilvl w:val="1"/>
          <w:numId w:val="1"/>
        </w:numPr>
      </w:pPr>
      <w:r>
        <w:t>‘</w:t>
      </w:r>
      <w:r w:rsidRPr="00072802">
        <w:t>Zero-Sum Games</w:t>
      </w:r>
      <w:r>
        <w:t>’</w:t>
      </w:r>
    </w:p>
    <w:p w14:paraId="29B63FB3" w14:textId="77777777" w:rsidR="00072802" w:rsidRPr="00072802" w:rsidRDefault="00072802" w:rsidP="00072802">
      <w:pPr>
        <w:pStyle w:val="ListParagraph"/>
        <w:numPr>
          <w:ilvl w:val="1"/>
          <w:numId w:val="1"/>
        </w:numPr>
      </w:pPr>
      <w:r>
        <w:t>‘</w:t>
      </w:r>
      <w:r w:rsidRPr="00072802">
        <w:t>Battle of the Sexes’</w:t>
      </w:r>
    </w:p>
    <w:p w14:paraId="4FB67E7B" w14:textId="77777777" w:rsidR="00072802" w:rsidRPr="00072802" w:rsidRDefault="00072802" w:rsidP="00072802">
      <w:pPr>
        <w:pStyle w:val="ListParagraph"/>
        <w:numPr>
          <w:ilvl w:val="1"/>
          <w:numId w:val="1"/>
        </w:numPr>
      </w:pPr>
      <w:r w:rsidRPr="00072802">
        <w:t>‘Chicken or Hawk versus Dove’</w:t>
      </w:r>
    </w:p>
    <w:p w14:paraId="7134718B" w14:textId="0314BF1C" w:rsidR="002D37D6" w:rsidRDefault="00235E87" w:rsidP="002D37D6">
      <w:pPr>
        <w:pStyle w:val="ListParagraph"/>
        <w:numPr>
          <w:ilvl w:val="0"/>
          <w:numId w:val="1"/>
        </w:numPr>
      </w:pPr>
      <w:r>
        <w:t>Answer q</w:t>
      </w:r>
      <w:r w:rsidR="002D37D6">
        <w:t>uestions about these Games</w:t>
      </w:r>
    </w:p>
    <w:p w14:paraId="03F4CBE6" w14:textId="77777777" w:rsidR="000075A9" w:rsidRDefault="000075A9" w:rsidP="002D37D6">
      <w:pPr>
        <w:pStyle w:val="Heading3"/>
      </w:pPr>
    </w:p>
    <w:p w14:paraId="613EE755" w14:textId="4DF45516" w:rsidR="00F0568E" w:rsidRDefault="002D37D6" w:rsidP="002D37D6">
      <w:pPr>
        <w:pStyle w:val="Heading3"/>
      </w:pPr>
      <w:r>
        <w:t>1:4</w:t>
      </w:r>
      <w:r w:rsidR="00072802">
        <w:t>0-</w:t>
      </w:r>
      <w:r w:rsidR="005A0744">
        <w:t>2:2</w:t>
      </w:r>
      <w:r>
        <w:t>0</w:t>
      </w:r>
      <w:r w:rsidR="00072802">
        <w:t xml:space="preserve"> (</w:t>
      </w:r>
      <w:r w:rsidR="005A0744">
        <w:t>4</w:t>
      </w:r>
      <w:r w:rsidR="00072802">
        <w:t xml:space="preserve">0 minutes)                                                               </w:t>
      </w:r>
      <w:r>
        <w:t xml:space="preserve">                                </w:t>
      </w:r>
      <w:r w:rsidR="00072802">
        <w:t xml:space="preserve">            lead by </w:t>
      </w:r>
      <w:r w:rsidR="003A1671">
        <w:t>Tanya</w:t>
      </w:r>
    </w:p>
    <w:p w14:paraId="453D8B3C" w14:textId="0474D0CD" w:rsidR="004E5462" w:rsidRDefault="002D37D6" w:rsidP="005A0744">
      <w:pPr>
        <w:pStyle w:val="ListParagraph"/>
        <w:numPr>
          <w:ilvl w:val="0"/>
          <w:numId w:val="1"/>
        </w:numPr>
      </w:pPr>
      <w:r>
        <w:t xml:space="preserve">Lecture </w:t>
      </w:r>
      <w:r w:rsidR="003E16B5">
        <w:t>based on</w:t>
      </w:r>
      <w:r w:rsidR="00A56561">
        <w:t xml:space="preserve"> </w:t>
      </w:r>
      <w:r w:rsidR="00096759">
        <w:t>"</w:t>
      </w:r>
      <w:r w:rsidR="005A0744">
        <w:t>Networks, Crowds, and Markets</w:t>
      </w:r>
      <w:r w:rsidR="00096759">
        <w:t>"</w:t>
      </w:r>
    </w:p>
    <w:p w14:paraId="65135117" w14:textId="77777777" w:rsidR="005A0744" w:rsidRDefault="00235E87" w:rsidP="005A0744">
      <w:pPr>
        <w:pStyle w:val="ListParagraph"/>
        <w:numPr>
          <w:ilvl w:val="1"/>
          <w:numId w:val="1"/>
        </w:numPr>
      </w:pPr>
      <w:r>
        <w:t xml:space="preserve">Solution concept: </w:t>
      </w:r>
      <w:r w:rsidR="005A0744">
        <w:t>Iterated Deletion</w:t>
      </w:r>
    </w:p>
    <w:p w14:paraId="311AC675" w14:textId="77777777" w:rsidR="005A0744" w:rsidRDefault="00A56561" w:rsidP="005A0744">
      <w:pPr>
        <w:pStyle w:val="ListParagraph"/>
        <w:numPr>
          <w:ilvl w:val="0"/>
          <w:numId w:val="1"/>
        </w:numPr>
      </w:pPr>
      <w:r>
        <w:t>Questions</w:t>
      </w:r>
      <w:r w:rsidR="0021785B">
        <w:t>? If no question, let's do an activity (quiz)</w:t>
      </w:r>
    </w:p>
    <w:p w14:paraId="6B3C4DF1" w14:textId="77777777" w:rsidR="000075A9" w:rsidRDefault="000075A9" w:rsidP="005A0744">
      <w:pPr>
        <w:pStyle w:val="Heading3"/>
      </w:pPr>
    </w:p>
    <w:p w14:paraId="038715C8" w14:textId="77777777" w:rsidR="005A0744" w:rsidRDefault="005A0744" w:rsidP="005A0744">
      <w:pPr>
        <w:pStyle w:val="Heading3"/>
      </w:pPr>
      <w:r>
        <w:t>2:20-2:30 (10 minutes)</w:t>
      </w:r>
    </w:p>
    <w:p w14:paraId="705B5D9D" w14:textId="77777777" w:rsidR="00A56561" w:rsidRDefault="005A0744" w:rsidP="00A56561">
      <w:pPr>
        <w:pStyle w:val="ListParagraph"/>
        <w:numPr>
          <w:ilvl w:val="0"/>
          <w:numId w:val="1"/>
        </w:numPr>
      </w:pPr>
      <w:r>
        <w:t>Break</w:t>
      </w:r>
    </w:p>
    <w:p w14:paraId="7C234692" w14:textId="77777777" w:rsidR="000075A9" w:rsidRDefault="000075A9" w:rsidP="00A56561">
      <w:pPr>
        <w:pStyle w:val="Heading3"/>
      </w:pPr>
    </w:p>
    <w:p w14:paraId="705736AA" w14:textId="107B0BE9" w:rsidR="00A56561" w:rsidRDefault="00A56561" w:rsidP="00A56561">
      <w:pPr>
        <w:pStyle w:val="Heading3"/>
      </w:pPr>
      <w:r>
        <w:t>2:3</w:t>
      </w:r>
      <w:r w:rsidR="000075A9">
        <w:t>0</w:t>
      </w:r>
      <w:r>
        <w:t>-</w:t>
      </w:r>
      <w:r w:rsidR="000075A9">
        <w:t>2:50</w:t>
      </w:r>
      <w:r>
        <w:t xml:space="preserve"> (</w:t>
      </w:r>
      <w:r w:rsidR="000075A9">
        <w:t>20</w:t>
      </w:r>
      <w:r>
        <w:t xml:space="preserve"> minutes)                                                                                                          </w:t>
      </w:r>
      <w:r w:rsidRPr="00A56561">
        <w:t xml:space="preserve"> </w:t>
      </w:r>
      <w:r>
        <w:t xml:space="preserve">lead by </w:t>
      </w:r>
      <w:r w:rsidR="003A1671">
        <w:t>Tanya</w:t>
      </w:r>
    </w:p>
    <w:p w14:paraId="5CD8F9B0" w14:textId="53CDF6AE" w:rsidR="00A56561" w:rsidRDefault="00A56561" w:rsidP="00A56561">
      <w:pPr>
        <w:pStyle w:val="ListParagraph"/>
        <w:numPr>
          <w:ilvl w:val="0"/>
          <w:numId w:val="1"/>
        </w:numPr>
      </w:pPr>
      <w:r>
        <w:t xml:space="preserve">Lecture </w:t>
      </w:r>
      <w:r w:rsidR="003E16B5">
        <w:t>based on</w:t>
      </w:r>
      <w:r>
        <w:t xml:space="preserve"> </w:t>
      </w:r>
      <w:r w:rsidR="00096759">
        <w:t>"</w:t>
      </w:r>
      <w:r>
        <w:t>Networks, Crowds, and Markets</w:t>
      </w:r>
      <w:r w:rsidR="00096759">
        <w:t>", counted.</w:t>
      </w:r>
      <w:r>
        <w:t xml:space="preserve">                                                             </w:t>
      </w:r>
    </w:p>
    <w:p w14:paraId="0AEFBE5D" w14:textId="77777777" w:rsidR="00A56561" w:rsidRDefault="0021785B" w:rsidP="00A56561">
      <w:pPr>
        <w:pStyle w:val="ListParagraph"/>
        <w:numPr>
          <w:ilvl w:val="1"/>
          <w:numId w:val="1"/>
        </w:numPr>
      </w:pPr>
      <w:r>
        <w:t xml:space="preserve">Solution concept: </w:t>
      </w:r>
      <w:r w:rsidR="00A56561">
        <w:t>Nash Equilibrium</w:t>
      </w:r>
    </w:p>
    <w:p w14:paraId="2A66BF11" w14:textId="77777777" w:rsidR="00A56561" w:rsidRDefault="00A56561" w:rsidP="00A56561">
      <w:pPr>
        <w:pStyle w:val="ListParagraph"/>
        <w:numPr>
          <w:ilvl w:val="0"/>
          <w:numId w:val="1"/>
        </w:numPr>
      </w:pPr>
      <w:r>
        <w:t>Questions</w:t>
      </w:r>
      <w:r w:rsidR="0021785B">
        <w:t>? If no question, let’s do an activity (quiz)</w:t>
      </w:r>
    </w:p>
    <w:p w14:paraId="42BCBB61" w14:textId="77777777" w:rsidR="000075A9" w:rsidRDefault="000075A9" w:rsidP="00604847">
      <w:pPr>
        <w:pStyle w:val="Heading3"/>
      </w:pPr>
    </w:p>
    <w:p w14:paraId="5D6D47A9" w14:textId="77777777" w:rsidR="00604847" w:rsidRDefault="000075A9" w:rsidP="00604847">
      <w:pPr>
        <w:pStyle w:val="Heading3"/>
      </w:pPr>
      <w:r>
        <w:t>2:50</w:t>
      </w:r>
      <w:r w:rsidR="00604847">
        <w:t>-3:</w:t>
      </w:r>
      <w:r>
        <w:t>1</w:t>
      </w:r>
      <w:r w:rsidR="00604847">
        <w:t>0 (</w:t>
      </w:r>
      <w:r>
        <w:t>2</w:t>
      </w:r>
      <w:r w:rsidR="00604847">
        <w:t xml:space="preserve">0 minutes)                                                                                      </w:t>
      </w:r>
      <w:r w:rsidR="00604847" w:rsidRPr="00A56561">
        <w:t xml:space="preserve"> </w:t>
      </w:r>
      <w:commentRangeStart w:id="0"/>
      <w:r w:rsidR="00604847">
        <w:t>lead by Linfeng and Chen</w:t>
      </w:r>
      <w:commentRangeEnd w:id="0"/>
      <w:r w:rsidR="002D1B99">
        <w:rPr>
          <w:rStyle w:val="CommentReference"/>
          <w:rFonts w:asciiTheme="minorHAnsi" w:eastAsiaTheme="minorEastAsia" w:hAnsiTheme="minorHAnsi" w:cstheme="minorBidi"/>
          <w:color w:val="auto"/>
        </w:rPr>
        <w:commentReference w:id="0"/>
      </w:r>
    </w:p>
    <w:p w14:paraId="44630CEA" w14:textId="260DF3E1" w:rsidR="000075A9" w:rsidRDefault="002D1B99" w:rsidP="000075A9">
      <w:pPr>
        <w:pStyle w:val="ListParagraph"/>
        <w:numPr>
          <w:ilvl w:val="0"/>
          <w:numId w:val="1"/>
        </w:numPr>
      </w:pPr>
      <w:r>
        <w:t>Tacit Coordination Games, an example with 7 equilibria.</w:t>
      </w:r>
    </w:p>
    <w:p w14:paraId="26F343C7" w14:textId="77777777" w:rsidR="002D1B99" w:rsidRDefault="002D1B99" w:rsidP="00C92AD3">
      <w:pPr>
        <w:pStyle w:val="ListParagraph"/>
        <w:numPr>
          <w:ilvl w:val="1"/>
          <w:numId w:val="1"/>
        </w:numPr>
      </w:pPr>
      <w:r>
        <w:t>Solve and explain</w:t>
      </w:r>
    </w:p>
    <w:p w14:paraId="5D7BE9CE" w14:textId="77777777" w:rsidR="000075A9" w:rsidRDefault="000075A9" w:rsidP="000075A9">
      <w:pPr>
        <w:pStyle w:val="Heading3"/>
      </w:pPr>
    </w:p>
    <w:p w14:paraId="75C56CBC" w14:textId="0051B5F7" w:rsidR="000075A9" w:rsidRDefault="000075A9" w:rsidP="000075A9">
      <w:pPr>
        <w:pStyle w:val="Heading3"/>
      </w:pPr>
      <w:r>
        <w:t xml:space="preserve">3:10-3:30 (20 minutes)                                                                                                          </w:t>
      </w:r>
      <w:r w:rsidRPr="00A56561">
        <w:t xml:space="preserve"> </w:t>
      </w:r>
      <w:r>
        <w:t xml:space="preserve">lead by </w:t>
      </w:r>
      <w:r w:rsidR="003A1671">
        <w:t>Tanya</w:t>
      </w:r>
    </w:p>
    <w:p w14:paraId="31E94D87" w14:textId="473D6733" w:rsidR="000075A9" w:rsidRPr="000075A9" w:rsidRDefault="002E466F" w:rsidP="000075A9">
      <w:pPr>
        <w:pStyle w:val="ListParagraph"/>
        <w:numPr>
          <w:ilvl w:val="0"/>
          <w:numId w:val="1"/>
        </w:numPr>
      </w:pPr>
      <w:r>
        <w:t xml:space="preserve">Draw connection to </w:t>
      </w:r>
      <w:r w:rsidR="000075A9">
        <w:t xml:space="preserve">‘Behavioral Game </w:t>
      </w:r>
      <w:r>
        <w:t>Theory’, wrap up.</w:t>
      </w:r>
    </w:p>
    <w:p w14:paraId="5E4FF6CD" w14:textId="77777777" w:rsidR="000075A9" w:rsidRDefault="000075A9" w:rsidP="00A56561">
      <w:pPr>
        <w:pStyle w:val="Heading3"/>
      </w:pPr>
    </w:p>
    <w:p w14:paraId="3CBC109B" w14:textId="77777777" w:rsidR="00A56561" w:rsidRDefault="00A56561" w:rsidP="00A56561">
      <w:pPr>
        <w:pStyle w:val="Heading3"/>
      </w:pPr>
      <w:r>
        <w:t>3:</w:t>
      </w:r>
      <w:r w:rsidR="000075A9">
        <w:t>3</w:t>
      </w:r>
      <w:r>
        <w:t>0-3:40 (</w:t>
      </w:r>
      <w:r w:rsidR="000075A9">
        <w:t>1</w:t>
      </w:r>
      <w:r>
        <w:t xml:space="preserve">0 minutes)                                                                                      </w:t>
      </w:r>
      <w:r w:rsidRPr="00A56561">
        <w:t xml:space="preserve"> </w:t>
      </w:r>
      <w:r>
        <w:t>lead by Linfeng and Chen</w:t>
      </w:r>
    </w:p>
    <w:p w14:paraId="5DFAAB14" w14:textId="77777777" w:rsidR="002E466F" w:rsidRDefault="00A56561" w:rsidP="00A56561">
      <w:pPr>
        <w:pStyle w:val="ListParagraph"/>
        <w:numPr>
          <w:ilvl w:val="0"/>
          <w:numId w:val="1"/>
        </w:numPr>
      </w:pPr>
      <w:r>
        <w:t xml:space="preserve">Lecture about ‘Bargaining, Communication, and Limited War’                 </w:t>
      </w:r>
    </w:p>
    <w:p w14:paraId="6C560943" w14:textId="262AA8C9" w:rsidR="002E466F" w:rsidRDefault="002E466F" w:rsidP="00C92AD3">
      <w:pPr>
        <w:pStyle w:val="ListParagraph"/>
        <w:numPr>
          <w:ilvl w:val="1"/>
          <w:numId w:val="1"/>
        </w:numPr>
      </w:pPr>
      <w:r>
        <w:t>Jump out of the pure game theory context and check out real-world contexts/conditions</w:t>
      </w:r>
    </w:p>
    <w:p w14:paraId="4D99F1CC" w14:textId="669E6D23" w:rsidR="002E466F" w:rsidRDefault="002E466F" w:rsidP="00C92AD3">
      <w:pPr>
        <w:pStyle w:val="ListParagraph"/>
        <w:ind w:left="1440"/>
      </w:pPr>
      <w:r>
        <w:t>Refer to slides for more on this.</w:t>
      </w:r>
    </w:p>
    <w:p w14:paraId="4A0B9290" w14:textId="77777777" w:rsidR="000075A9" w:rsidRDefault="000075A9" w:rsidP="00A56561">
      <w:pPr>
        <w:pStyle w:val="Heading3"/>
      </w:pPr>
    </w:p>
    <w:p w14:paraId="3902748E" w14:textId="77777777" w:rsidR="00A56561" w:rsidRDefault="00A56561" w:rsidP="00A56561">
      <w:pPr>
        <w:pStyle w:val="Heading3"/>
      </w:pPr>
      <w:r>
        <w:t xml:space="preserve">3:40-3:50 (10 minutes)                                                                                      </w:t>
      </w:r>
      <w:r w:rsidRPr="00A56561">
        <w:t xml:space="preserve"> </w:t>
      </w:r>
      <w:r>
        <w:t>lead by Linfeng and Chen</w:t>
      </w:r>
    </w:p>
    <w:p w14:paraId="2E3E480D" w14:textId="77777777" w:rsidR="00F63BAC" w:rsidRDefault="00A56561" w:rsidP="00F63BAC">
      <w:pPr>
        <w:pStyle w:val="ListParagraph"/>
        <w:numPr>
          <w:ilvl w:val="0"/>
          <w:numId w:val="1"/>
        </w:numPr>
      </w:pPr>
      <w:r>
        <w:t>Open Question</w:t>
      </w:r>
      <w:r w:rsidR="00096759">
        <w:t xml:space="preserve"> (if applicable)</w:t>
      </w:r>
    </w:p>
    <w:p w14:paraId="265ED3BF" w14:textId="77777777" w:rsidR="000075A9" w:rsidRDefault="000075A9" w:rsidP="00F63BAC">
      <w:pPr>
        <w:pStyle w:val="Heading3"/>
      </w:pPr>
    </w:p>
    <w:p w14:paraId="1EEE02A2" w14:textId="77777777" w:rsidR="00F63BAC" w:rsidRDefault="00F63BAC" w:rsidP="00F63BAC">
      <w:pPr>
        <w:pStyle w:val="Heading3"/>
      </w:pPr>
      <w:r>
        <w:t xml:space="preserve">3:50-4:00 (10 minutes)                                                                                      </w:t>
      </w:r>
      <w:r w:rsidRPr="00A56561">
        <w:t xml:space="preserve"> </w:t>
      </w:r>
      <w:r>
        <w:t>lead by Linfeng and Chen</w:t>
      </w:r>
    </w:p>
    <w:p w14:paraId="3DAE8931" w14:textId="190E91FF" w:rsidR="00261657" w:rsidRDefault="00F63BAC" w:rsidP="00F3126A">
      <w:pPr>
        <w:pStyle w:val="ListParagraph"/>
        <w:numPr>
          <w:ilvl w:val="0"/>
          <w:numId w:val="1"/>
        </w:numPr>
      </w:pPr>
      <w:r>
        <w:t>Reflection</w:t>
      </w:r>
    </w:p>
    <w:p w14:paraId="2B0F6CA4" w14:textId="3A8C914A" w:rsidR="004E5462" w:rsidRDefault="004E5462" w:rsidP="00261657"/>
    <w:p w14:paraId="2480CF16" w14:textId="7C954738" w:rsidR="00261657" w:rsidRDefault="00261657">
      <w:r>
        <w:br w:type="page"/>
      </w:r>
    </w:p>
    <w:p w14:paraId="05DA3372" w14:textId="7E7E0AEB" w:rsidR="00261657" w:rsidRDefault="00261657" w:rsidP="00C92AD3">
      <w:pPr>
        <w:pStyle w:val="Heading1"/>
      </w:pPr>
      <w:r>
        <w:lastRenderedPageBreak/>
        <w:t>Schelling’s piece:</w:t>
      </w:r>
    </w:p>
    <w:p w14:paraId="4F2A8C38" w14:textId="6FCF080F" w:rsidR="00261657" w:rsidRDefault="00261657" w:rsidP="00C92AD3">
      <w:pPr>
        <w:ind w:left="720" w:hanging="720"/>
      </w:pPr>
      <w:r>
        <w:t>Here goes the content of reflection on Schelling’s piece. Shall trim these into PPT-Slides. I will probably use some of the contents in my response paper.</w:t>
      </w:r>
      <w:bookmarkStart w:id="1" w:name="_GoBack"/>
    </w:p>
    <w:bookmarkEnd w:id="1"/>
    <w:p w14:paraId="2992623A" w14:textId="323BFDDC" w:rsidR="00261657" w:rsidRDefault="00261657" w:rsidP="00C92AD3">
      <w:pPr>
        <w:ind w:left="720" w:hanging="720"/>
      </w:pPr>
      <w:r>
        <w:t>This is wired paragraph indentation, but fine.</w:t>
      </w:r>
    </w:p>
    <w:p w14:paraId="24462667" w14:textId="28DD0B27" w:rsidR="00261657" w:rsidRDefault="00261657" w:rsidP="00C92AD3">
      <w:pPr>
        <w:ind w:left="720" w:hanging="720"/>
      </w:pPr>
      <w:r>
        <w:t>Body Text:</w:t>
      </w:r>
    </w:p>
    <w:p w14:paraId="5C8B1850" w14:textId="0D70F3ED" w:rsidR="004E0EE7" w:rsidRDefault="00261657" w:rsidP="00C92AD3">
      <w:pPr>
        <w:ind w:left="720" w:hanging="720"/>
      </w:pPr>
      <w:r>
        <w:t>This early piece of Schelling’s work is neither representative (of Schelling’s work) nor popular (</w:t>
      </w:r>
      <w:r w:rsidR="00C1470B">
        <w:t>among other writings of Schelling’s as well as others’ works on the same topic).</w:t>
      </w:r>
    </w:p>
    <w:p w14:paraId="067AAFDB" w14:textId="77777777" w:rsidR="00DC29C1" w:rsidRDefault="004E0EE7" w:rsidP="00261657">
      <w:pPr>
        <w:ind w:left="720" w:hanging="720"/>
      </w:pPr>
      <w:r>
        <w:tab/>
        <w:t>[Citation plot on this?]</w:t>
      </w:r>
    </w:p>
    <w:p w14:paraId="390BA1B5" w14:textId="77777777" w:rsidR="00DC29C1" w:rsidRDefault="00DC29C1" w:rsidP="00261657">
      <w:pPr>
        <w:ind w:left="720" w:hanging="720"/>
      </w:pPr>
      <w:r>
        <w:tab/>
        <w:t xml:space="preserve">Most popular paper: </w:t>
      </w:r>
      <w:hyperlink r:id="rId8" w:history="1">
        <w:r w:rsidRPr="00D552E2">
          <w:rPr>
            <w:rStyle w:val="Hyperlink"/>
          </w:rPr>
          <w:t>https://scholar.google.com/scholar?hl=en&amp;num=100&amp;ie=UTF-8&amp;q=Dynamic+Models+of+Segregation</w:t>
        </w:r>
      </w:hyperlink>
    </w:p>
    <w:p w14:paraId="67178C5F" w14:textId="62223452" w:rsidR="004E0EE7" w:rsidRDefault="00DC29C1" w:rsidP="00C92AD3">
      <w:pPr>
        <w:ind w:left="720" w:hanging="720"/>
      </w:pPr>
      <w:r>
        <w:tab/>
        <w:t xml:space="preserve">Other works: </w:t>
      </w:r>
      <w:hyperlink r:id="rId9" w:history="1">
        <w:r w:rsidRPr="00D552E2">
          <w:rPr>
            <w:rStyle w:val="Hyperlink"/>
          </w:rPr>
          <w:t>https://scholar.google.com/scholar?as_q=&amp;as_epq=&amp;as_oq=&amp;as_eq=&amp;as_occt=any&amp;as_sauthors=TC+Schelling&amp;as_publication=&amp;as_ylo=&amp;as_yhi=&amp;hl=en&amp;as_sdt=0,23</w:t>
        </w:r>
      </w:hyperlink>
    </w:p>
    <w:p w14:paraId="125B2B80" w14:textId="77777777" w:rsidR="00DC29C1" w:rsidRDefault="00DC29C1" w:rsidP="00C92AD3">
      <w:pPr>
        <w:ind w:left="720" w:hanging="720"/>
      </w:pPr>
    </w:p>
    <w:p w14:paraId="42869C7D" w14:textId="1235AB77" w:rsidR="00261657" w:rsidRDefault="00C1470B" w:rsidP="00C92AD3">
      <w:pPr>
        <w:ind w:left="720" w:hanging="720"/>
      </w:pPr>
      <w:r>
        <w:t xml:space="preserve"> Nevertheless, it </w:t>
      </w:r>
      <w:r w:rsidR="00A1118E">
        <w:t xml:space="preserve">covers nearly everything </w:t>
      </w:r>
      <w:r w:rsidR="003C00FF">
        <w:t xml:space="preserve">about game theory </w:t>
      </w:r>
      <w:r w:rsidR="00A1118E">
        <w:t>that has been formally studied later.</w:t>
      </w:r>
    </w:p>
    <w:p w14:paraId="66384973" w14:textId="77777777" w:rsidR="00A1118E" w:rsidRDefault="00A1118E" w:rsidP="00DC29C1">
      <w:pPr>
        <w:pStyle w:val="ListParagraph"/>
        <w:numPr>
          <w:ilvl w:val="0"/>
          <w:numId w:val="2"/>
        </w:numPr>
      </w:pPr>
      <w:r>
        <w:t>Individual interest: common interests vs conflict interests</w:t>
      </w:r>
    </w:p>
    <w:p w14:paraId="4DAA039B" w14:textId="40CBEE52" w:rsidR="00A1118E" w:rsidRDefault="00A1118E" w:rsidP="00DC29C1">
      <w:pPr>
        <w:pStyle w:val="ListParagraph"/>
        <w:numPr>
          <w:ilvl w:val="0"/>
          <w:numId w:val="2"/>
        </w:numPr>
      </w:pPr>
      <w:r>
        <w:t xml:space="preserve">Communication </w:t>
      </w:r>
      <w:r w:rsidR="00BF145C">
        <w:t>and signaling</w:t>
      </w:r>
    </w:p>
    <w:p w14:paraId="230A6403" w14:textId="1FE02E40" w:rsidR="00DC29C1" w:rsidRDefault="003C1FC6" w:rsidP="00C92AD3">
      <w:pPr>
        <w:pStyle w:val="ListParagraph"/>
        <w:numPr>
          <w:ilvl w:val="0"/>
          <w:numId w:val="2"/>
        </w:numPr>
      </w:pPr>
      <w:r>
        <w:t xml:space="preserve">Strategic games under </w:t>
      </w:r>
      <w:r w:rsidR="00A1118E">
        <w:t>Incomplete information</w:t>
      </w:r>
    </w:p>
    <w:p w14:paraId="1DEB1EB3" w14:textId="77777777" w:rsidR="003B7EDE" w:rsidRDefault="00892212" w:rsidP="006343FA">
      <w:pPr>
        <w:pStyle w:val="ListParagraph"/>
        <w:numPr>
          <w:ilvl w:val="0"/>
          <w:numId w:val="2"/>
        </w:numPr>
      </w:pPr>
      <w:r>
        <w:t>Payoffs that include e</w:t>
      </w:r>
      <w:r w:rsidR="00A1118E">
        <w:t xml:space="preserve">xternality and </w:t>
      </w:r>
      <w:r w:rsidR="00DB6859">
        <w:t>identity</w:t>
      </w:r>
      <w:r w:rsidR="00323985">
        <w:t xml:space="preserve"> (fairness)</w:t>
      </w:r>
    </w:p>
    <w:p w14:paraId="0BAA9EB7" w14:textId="4F0081FA" w:rsidR="00A1118E" w:rsidRDefault="003B7EDE" w:rsidP="00C92AD3">
      <w:pPr>
        <w:pStyle w:val="ListParagraph"/>
        <w:numPr>
          <w:ilvl w:val="0"/>
          <w:numId w:val="2"/>
        </w:numPr>
      </w:pPr>
      <w:proofErr w:type="spellStart"/>
      <w:r>
        <w:t>Etc</w:t>
      </w:r>
      <w:proofErr w:type="spellEnd"/>
    </w:p>
    <w:p w14:paraId="2ADDA1EA" w14:textId="77777777" w:rsidR="003B7EDE" w:rsidRDefault="003B7EDE" w:rsidP="001D638F"/>
    <w:p w14:paraId="13995891" w14:textId="08AEAD22" w:rsidR="003B7EDE" w:rsidRDefault="003B7EDE" w:rsidP="001D638F">
      <w:r>
        <w:t xml:space="preserve">The takeaway from Schelling’s piece: </w:t>
      </w:r>
    </w:p>
    <w:p w14:paraId="15EB8DE1" w14:textId="1E41186E" w:rsidR="003B7EDE" w:rsidRDefault="001D638F" w:rsidP="00C92AD3">
      <w:pPr>
        <w:pStyle w:val="ListParagraph"/>
        <w:numPr>
          <w:ilvl w:val="0"/>
          <w:numId w:val="1"/>
        </w:numPr>
      </w:pPr>
      <w:r>
        <w:t>Under the contexts of limited war where communication channels are scarce and unreliable:</w:t>
      </w:r>
    </w:p>
    <w:p w14:paraId="7A58083D" w14:textId="3EDDB0AB" w:rsidR="001D638F" w:rsidRDefault="001D638F" w:rsidP="00C92AD3">
      <w:pPr>
        <w:pStyle w:val="ListParagraph"/>
        <w:numPr>
          <w:ilvl w:val="1"/>
          <w:numId w:val="1"/>
        </w:numPr>
      </w:pPr>
      <w:r>
        <w:t>Should simplify payoff scheme (completing banning against nukes</w:t>
      </w:r>
      <w:r>
        <w:rPr>
          <w:rFonts w:hint="eastAsia"/>
        </w:rPr>
        <w:t>)</w:t>
      </w:r>
    </w:p>
    <w:p w14:paraId="59CF52CE" w14:textId="244CB947" w:rsidR="001D638F" w:rsidRPr="00261657" w:rsidRDefault="001D638F" w:rsidP="00C92AD3">
      <w:pPr>
        <w:pStyle w:val="ListParagraph"/>
        <w:numPr>
          <w:ilvl w:val="1"/>
          <w:numId w:val="1"/>
        </w:numPr>
      </w:pPr>
      <w:r>
        <w:t>Should simplify strategy profiles (as suggested: to make creditable decisions through unilateral actions)</w:t>
      </w:r>
    </w:p>
    <w:sectPr w:rsidR="001D638F" w:rsidRPr="0026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linfeng li" w:date="2015-10-29T22:18:00Z" w:initials="ll">
    <w:p w14:paraId="4EFA9C33" w14:textId="77777777" w:rsidR="002D1B99" w:rsidRDefault="002D1B99">
      <w:pPr>
        <w:pStyle w:val="CommentText"/>
      </w:pPr>
      <w:r>
        <w:rPr>
          <w:rStyle w:val="CommentReference"/>
        </w:rPr>
        <w:annotationRef/>
      </w:r>
      <w:r>
        <w:t>Are you sure on this? Let’s let Tanya handle this.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FA9C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E4372"/>
    <w:multiLevelType w:val="hybridMultilevel"/>
    <w:tmpl w:val="7852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81D95"/>
    <w:multiLevelType w:val="hybridMultilevel"/>
    <w:tmpl w:val="B7302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C0714"/>
    <w:multiLevelType w:val="hybridMultilevel"/>
    <w:tmpl w:val="F628D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linfeng li">
    <w15:presenceInfo w15:providerId="Windows Live" w15:userId="bc086804fcaef0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7D"/>
    <w:rsid w:val="000075A9"/>
    <w:rsid w:val="00035BD3"/>
    <w:rsid w:val="00072802"/>
    <w:rsid w:val="00096759"/>
    <w:rsid w:val="001179A5"/>
    <w:rsid w:val="00195306"/>
    <w:rsid w:val="001D638F"/>
    <w:rsid w:val="0021785B"/>
    <w:rsid w:val="00235E87"/>
    <w:rsid w:val="00261657"/>
    <w:rsid w:val="002905B6"/>
    <w:rsid w:val="002D1B99"/>
    <w:rsid w:val="002D37D6"/>
    <w:rsid w:val="002E466F"/>
    <w:rsid w:val="00323985"/>
    <w:rsid w:val="00333CA0"/>
    <w:rsid w:val="003A1671"/>
    <w:rsid w:val="003B7EDE"/>
    <w:rsid w:val="003C00FF"/>
    <w:rsid w:val="003C1FC6"/>
    <w:rsid w:val="003E16B5"/>
    <w:rsid w:val="00443487"/>
    <w:rsid w:val="004E0EE7"/>
    <w:rsid w:val="004E5462"/>
    <w:rsid w:val="0050233D"/>
    <w:rsid w:val="005957F0"/>
    <w:rsid w:val="005A0744"/>
    <w:rsid w:val="00604847"/>
    <w:rsid w:val="006A439C"/>
    <w:rsid w:val="00892212"/>
    <w:rsid w:val="009E5F88"/>
    <w:rsid w:val="00A1118E"/>
    <w:rsid w:val="00A56561"/>
    <w:rsid w:val="00BC1272"/>
    <w:rsid w:val="00BF145C"/>
    <w:rsid w:val="00C1470B"/>
    <w:rsid w:val="00C24C39"/>
    <w:rsid w:val="00C92AD3"/>
    <w:rsid w:val="00D0283D"/>
    <w:rsid w:val="00D93A89"/>
    <w:rsid w:val="00DB6859"/>
    <w:rsid w:val="00DC29C1"/>
    <w:rsid w:val="00E463E7"/>
    <w:rsid w:val="00E70BDD"/>
    <w:rsid w:val="00F0568E"/>
    <w:rsid w:val="00F2337D"/>
    <w:rsid w:val="00F34468"/>
    <w:rsid w:val="00F6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EC47"/>
  <w15:chartTrackingRefBased/>
  <w15:docId w15:val="{6523CDA8-AEC1-48B1-95E1-EBA62BCB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4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4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54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54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075A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D1B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B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B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B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B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9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2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?hl=en&amp;num=100&amp;ie=UTF-8&amp;q=Dynamic+Models+of+Segregation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scholar?as_q=&amp;as_epq=&amp;as_oq=&amp;as_eq=&amp;as_occt=any&amp;as_sauthors=TC+Schelling&amp;as_publication=&amp;as_ylo=&amp;as_yhi=&amp;hl=en&amp;as_sdt=0,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5E24A-99AE-4EDC-B307-CA18BB45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</dc:creator>
  <cp:keywords/>
  <dc:description/>
  <cp:lastModifiedBy>llinfeng li</cp:lastModifiedBy>
  <cp:revision>35</cp:revision>
  <dcterms:created xsi:type="dcterms:W3CDTF">2015-10-29T22:55:00Z</dcterms:created>
  <dcterms:modified xsi:type="dcterms:W3CDTF">2015-10-30T18:43:00Z</dcterms:modified>
</cp:coreProperties>
</file>