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LISP-Машина</w:t>
      </w:r>
    </w:p>
    <w:p w:rsidR="00000000" w:rsidDel="00000000" w:rsidP="00000000" w:rsidRDefault="00000000" w:rsidRPr="00000000" w14:paraId="00000002">
      <w:pPr>
        <w:spacing w:line="360" w:lineRule="auto"/>
        <w:ind w:left="0" w:firstLine="708.6614173228347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Исполнители Воробьев А., Кондренко К.</w:t>
      </w:r>
    </w:p>
    <w:p w:rsidR="00000000" w:rsidDel="00000000" w:rsidP="00000000" w:rsidRDefault="00000000" w:rsidRPr="00000000" w14:paraId="00000003">
      <w:pPr>
        <w:spacing w:line="360" w:lineRule="auto"/>
        <w:ind w:left="0" w:firstLine="708.6614173228347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25224</w:t>
      </w:r>
    </w:p>
    <w:p w:rsidR="00000000" w:rsidDel="00000000" w:rsidP="00000000" w:rsidRDefault="00000000" w:rsidRPr="00000000" w14:paraId="00000004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1.Задание</w:t>
      </w:r>
    </w:p>
    <w:p w:rsidR="00000000" w:rsidDel="00000000" w:rsidP="00000000" w:rsidRDefault="00000000" w:rsidRPr="00000000" w14:paraId="0000000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Разра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ботать программу, которая исполняет код на LISP (за основу взять диалект Scheme, стандарт R5RS). Программа должна </w:t>
      </w:r>
      <w:r w:rsidDel="00000000" w:rsidR="00000000" w:rsidRPr="00000000">
        <w:rPr>
          <w:rtl w:val="0"/>
        </w:rPr>
        <w:t xml:space="preserve">транслировать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на Scheme в код на языке C, затем компилировать полученный код в исполняемый файл стандартными средствами для последующего запуска на устройстве.</w:t>
      </w:r>
    </w:p>
    <w:p w:rsidR="00000000" w:rsidDel="00000000" w:rsidP="00000000" w:rsidRDefault="00000000" w:rsidRPr="00000000" w14:paraId="00000006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1.1 </w:t>
      </w:r>
      <w:r w:rsidDel="00000000" w:rsidR="00000000" w:rsidRPr="00000000">
        <w:rPr>
          <w:b w:val="1"/>
          <w:bCs w:val="1"/>
          <w:rtl w:val="0"/>
        </w:rPr>
        <w:t xml:space="preserve">Транслятор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Для трансляции кода на LISP в код на С используется программа на Python, которая использует antlr4 для построения AST исходного кода и генерирует текст программы на C по нему.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Среда исполнения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Для исполнения полученного после трансляции кода, на языке С должна быть написана библиотека, предоставляющая функции, которые будут исполнять программу.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Тесты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Система также включает в себя интеграционное тестирование: используется самописный тестовый фреймворк на основе pytest, который читает файлы со Scheme кодом, транслирует, собирает, исполняет их и сравнивает вывод программы (stdout) с ожидаемым результатом. Также имеется скрипт, который запускает полученные файлы с valgrind, для обнаружения утечек памяти.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 Сборка</w:t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Интерпретатор использует пакетный менеджер uv, а также файлы, сгенерированные библиотекой antlr4; исполнение производится с помощью виртуального окружения Python.</w:t>
      </w:r>
    </w:p>
    <w:p w:rsidR="00000000" w:rsidDel="00000000" w:rsidP="00000000" w:rsidRDefault="00000000" w:rsidRPr="00000000" w14:paraId="0000000E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Среда исполнения компилируется в разделяемую библиотеку (.so) с помощью cmake.</w:t>
      </w:r>
    </w:p>
    <w:p w:rsidR="00000000" w:rsidDel="00000000" w:rsidP="00000000" w:rsidRDefault="00000000" w:rsidRPr="00000000" w14:paraId="0000000F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Запуск программы производится с помощью скрипта clisp.py с указанием пути до файла. Данный скрипт осуществляет данную последовательность действий: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Передает файл в транслятор, который создает файл out.c с кодом на С, в котором используются функции библиотеки для исполнения.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 помощью gcc собирает файл out.c и библиотеку </w:t>
      </w:r>
      <w:r w:rsidDel="00000000" w:rsidR="00000000" w:rsidRPr="00000000">
        <w:rPr>
          <w:rtl w:val="0"/>
        </w:rPr>
        <w:t xml:space="preserve">libruntime.so</w:t>
      </w:r>
      <w:r w:rsidDel="00000000" w:rsidR="00000000" w:rsidRPr="00000000">
        <w:rPr>
          <w:rtl w:val="0"/>
        </w:rPr>
        <w:t xml:space="preserve">, получая на выходе исполняемый (ELF) файл.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Запускает полученный файл.</w:t>
      </w:r>
    </w:p>
    <w:p w:rsidR="00000000" w:rsidDel="00000000" w:rsidP="00000000" w:rsidRDefault="00000000" w:rsidRPr="00000000" w14:paraId="00000013">
      <w:pPr>
        <w:spacing w:line="36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Элементы Scheme для реализации.</w:t>
      </w:r>
    </w:p>
    <w:p w:rsidR="00000000" w:rsidDel="00000000" w:rsidP="00000000" w:rsidRDefault="00000000" w:rsidRPr="00000000" w14:paraId="00000015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Программа поддерживает Scheme со следующими основными элементами: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Типы: integer, double (real), char, string, boolean, pair (list).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Арифметические операции: +, -, *, /.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Логические операции: if, or, and (эти операции с отложенным выполнением ветвей), not.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Сравнивающие операции: &gt;, &gt;=, &lt;, &lt;=, =.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Функции ввода-вывода: display, newline, read-line.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Определение и вызов функции (lambda).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Статический контекст (let, let*, letrec, define).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Цикл.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Макрос begin.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Доступ к вызовом функций языка C.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Работа с парами, списками: cons, car, cdr, set-car!, set-cdr!, list, length, list-ref.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Также дополнительно сделано: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Динамический контекст (set!).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Макрос apply.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Ленивые вычисления (delay, force).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Механизм, подобный макросу генерирующий непосредственно код для платформы исполнения.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Процедуры number?, integer?, double?, char?, string?, pair?, list?, procedure?, boolean?.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Процедуры преобразования типов: to-integer, to-double, to-char, to-string, to-boolean.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Функции, реализованные на языке Scheme.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Следующие функции были реализованы на языке Scheme: append, map, filter, empty?, member?, append, negative?, positive?, zero?, modulo, quotient, remainder, abs. Данные функции доступны для использования в программах.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Система контроля версий.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Для разработки используется система контроля версий git – платформа github: код находится в публичном репозитории и изменяется с помощью системы Pull requests.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Календарный план</w:t>
      </w: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5280"/>
        <w:gridCol w:w="2385"/>
        <w:gridCol w:w="1380"/>
        <w:tblGridChange w:id="0">
          <w:tblGrid>
            <w:gridCol w:w="540"/>
            <w:gridCol w:w="5280"/>
            <w:gridCol w:w="2385"/>
            <w:gridCol w:w="1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Задача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Ответственный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Разработка скриптов для сборки и запуска программ.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Воробьев 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12.11.25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Разработка фреймворка для тестирования.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Воробьев 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14.11.25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Реализация базовой функциональности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Воробьев А.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Кондренко К.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01.12.25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Реализация расширенной функциональности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Воробьев А.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Кондренко К.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14.12.25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Написание тестов, тестирование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Воробьев А.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Кондренко К.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20.12.25</w:t>
            </w:r>
          </w:p>
        </w:tc>
      </w:tr>
    </w:tbl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