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spacing w:before="0" w:after="0"/>
        <w:jc w:val="center"/>
        <w:rPr>
          <w:rFonts w:ascii="Times New Roman" w:hAnsi="Times New Roman" w:eastAsia="SimSun" w:cs="Times New Roman"/>
          <w:b/>
          <w:b/>
          <w:iCs/>
          <w:caps/>
          <w:sz w:val="20"/>
          <w:szCs w:val="20"/>
          <w:lang w:eastAsia="x-none"/>
        </w:rPr>
      </w:pPr>
      <w:r>
        <w:rPr>
          <w:rFonts w:eastAsia="SimSun" w:cs="Times New Roman" w:ascii="Times New Roman" w:hAnsi="Times New Roman"/>
          <w:b/>
          <w:iCs/>
          <w:caps/>
          <w:sz w:val="20"/>
          <w:szCs w:val="20"/>
          <w:lang w:val="x-none" w:eastAsia="x-none"/>
        </w:rPr>
        <w:t>Министерств</w:t>
      </w:r>
      <w:r>
        <w:rPr>
          <w:rFonts w:eastAsia="SimSun" w:cs="Times New Roman" w:ascii="Times New Roman" w:hAnsi="Times New Roman"/>
          <w:b/>
          <w:iCs/>
          <w:caps/>
          <w:sz w:val="20"/>
          <w:szCs w:val="20"/>
          <w:lang w:eastAsia="x-none"/>
        </w:rPr>
        <w:t>о</w:t>
      </w:r>
      <w:r>
        <w:rPr>
          <w:rFonts w:eastAsia="SimSun" w:cs="Times New Roman" w:ascii="Times New Roman" w:hAnsi="Times New Roman"/>
          <w:b/>
          <w:iCs/>
          <w:caps/>
          <w:sz w:val="20"/>
          <w:szCs w:val="20"/>
          <w:lang w:val="x-none" w:eastAsia="x-none"/>
        </w:rPr>
        <w:t xml:space="preserve"> науки и высшего образования</w:t>
      </w:r>
    </w:p>
    <w:p>
      <w:pPr>
        <w:pStyle w:val="Normal"/>
        <w:keepNext w:val="true"/>
        <w:spacing w:before="0" w:after="0"/>
        <w:jc w:val="center"/>
        <w:rPr>
          <w:rFonts w:ascii="Times New Roman" w:hAnsi="Times New Roman" w:eastAsia="SimSun" w:cs="Times New Roman"/>
          <w:b/>
          <w:b/>
          <w:iCs/>
          <w:caps/>
          <w:sz w:val="20"/>
          <w:szCs w:val="20"/>
          <w:lang w:eastAsia="x-none"/>
        </w:rPr>
      </w:pPr>
      <w:r>
        <w:rPr>
          <w:rFonts w:eastAsia="SimSun" w:cs="Times New Roman" w:ascii="Times New Roman" w:hAnsi="Times New Roman"/>
          <w:b/>
          <w:iCs/>
          <w:caps/>
          <w:sz w:val="20"/>
          <w:szCs w:val="20"/>
          <w:lang w:val="x-none" w:eastAsia="x-none"/>
        </w:rPr>
        <w:t>Российской Федерации</w:t>
      </w:r>
    </w:p>
    <w:p>
      <w:pPr>
        <w:pStyle w:val="Normal"/>
        <w:keepNext w:val="true"/>
        <w:spacing w:before="0" w:after="0"/>
        <w:ind w:left="2410" w:hanging="0"/>
        <w:jc w:val="center"/>
        <w:rPr>
          <w:rFonts w:ascii="Times New Roman" w:hAnsi="Times New Roman" w:eastAsia="SimSun" w:cs="Times New Roman"/>
          <w:b/>
          <w:b/>
          <w:i/>
          <w:i/>
          <w:iCs/>
          <w:caps/>
          <w:sz w:val="24"/>
          <w:szCs w:val="28"/>
          <w:lang w:eastAsia="x-none"/>
        </w:rPr>
      </w:pPr>
      <w:r>
        <w:rPr>
          <w:rFonts w:eastAsia="SimSun" w:cs="Times New Roman" w:ascii="Times New Roman" w:hAnsi="Times New Roman"/>
          <w:b/>
          <w:i/>
          <w:iCs/>
          <w:caps/>
          <w:sz w:val="24"/>
          <w:szCs w:val="28"/>
          <w:lang w:eastAsia="x-none"/>
        </w:rPr>
      </w:r>
    </w:p>
    <w:p>
      <w:pPr>
        <w:pStyle w:val="Normal"/>
        <w:spacing w:lineRule="auto" w:line="240" w:before="0" w:after="0"/>
        <w:jc w:val="center"/>
        <w:rPr>
          <w:rFonts w:ascii="Times New Roman" w:hAnsi="Times New Roman" w:eastAsia="Calibri" w:cs="Times New Roman"/>
          <w:b/>
          <w:b/>
          <w:caps/>
          <w:sz w:val="20"/>
          <w:szCs w:val="20"/>
          <w:lang w:eastAsia="ru-RU"/>
        </w:rPr>
      </w:pPr>
      <w:r>
        <w:rPr>
          <w:rFonts w:eastAsia="Calibri" w:cs="Times New Roman" w:ascii="Times New Roman" w:hAnsi="Times New Roman"/>
          <w:b/>
          <w:caps/>
          <w:sz w:val="20"/>
          <w:szCs w:val="20"/>
          <w:lang w:eastAsia="ru-RU"/>
        </w:rPr>
        <w:t>ФЕДЕРАЛЬНОЕ Государственное Автономное</w:t>
      </w:r>
    </w:p>
    <w:p>
      <w:pPr>
        <w:pStyle w:val="Normal"/>
        <w:spacing w:lineRule="auto" w:line="240" w:before="0" w:after="0"/>
        <w:jc w:val="center"/>
        <w:rPr>
          <w:rFonts w:ascii="Times New Roman" w:hAnsi="Times New Roman" w:eastAsia="Calibri" w:cs="Times New Roman"/>
          <w:b/>
          <w:b/>
          <w:caps/>
          <w:sz w:val="20"/>
          <w:szCs w:val="20"/>
          <w:lang w:eastAsia="x-none"/>
        </w:rPr>
      </w:pPr>
      <w:r>
        <w:rPr>
          <w:rFonts w:eastAsia="Calibri" w:cs="Times New Roman" w:ascii="Times New Roman" w:hAnsi="Times New Roman"/>
          <w:b/>
          <w:caps/>
          <w:sz w:val="20"/>
          <w:szCs w:val="20"/>
          <w:lang w:val="x-none" w:eastAsia="x-none"/>
        </w:rPr>
        <w:t>образовательное учреждение</w:t>
      </w:r>
      <w:r>
        <w:rPr>
          <w:rFonts w:eastAsia="Calibri" w:cs="Times New Roman" w:ascii="Times New Roman" w:hAnsi="Times New Roman"/>
          <w:b/>
          <w:caps/>
          <w:sz w:val="20"/>
          <w:szCs w:val="20"/>
          <w:lang w:eastAsia="x-none"/>
        </w:rPr>
        <w:t xml:space="preserve"> </w:t>
      </w:r>
      <w:r>
        <w:rPr>
          <w:rFonts w:eastAsia="Calibri" w:cs="Times New Roman" w:ascii="Times New Roman" w:hAnsi="Times New Roman"/>
          <w:b/>
          <w:caps/>
          <w:sz w:val="20"/>
          <w:szCs w:val="20"/>
          <w:lang w:val="x-none" w:eastAsia="x-none"/>
        </w:rPr>
        <w:t>высшего образования</w:t>
      </w:r>
    </w:p>
    <w:p>
      <w:pPr>
        <w:pStyle w:val="Normal"/>
        <w:spacing w:lineRule="auto" w:line="240" w:before="0" w:after="0"/>
        <w:jc w:val="center"/>
        <w:rPr>
          <w:rFonts w:ascii="Times New Roman" w:hAnsi="Times New Roman" w:eastAsia="Calibri" w:cs="Times New Roman"/>
          <w:b/>
          <w:b/>
          <w:caps/>
          <w:sz w:val="20"/>
          <w:szCs w:val="20"/>
          <w:lang w:eastAsia="x-none"/>
        </w:rPr>
      </w:pPr>
      <w:r>
        <w:rPr>
          <w:rFonts w:eastAsia="Calibri" w:cs="Times New Roman" w:ascii="Times New Roman" w:hAnsi="Times New Roman"/>
          <w:b/>
          <w:caps/>
          <w:sz w:val="20"/>
          <w:szCs w:val="20"/>
          <w:lang w:eastAsia="x-none"/>
        </w:rPr>
        <w:t>«новосибирский национальный исследовательский</w:t>
      </w:r>
      <w:r>
        <w:rPr>
          <w:rFonts w:eastAsia="Calibri" w:cs="Times New Roman" w:ascii="Times New Roman" w:hAnsi="Times New Roman"/>
          <w:b/>
          <w:caps/>
          <w:sz w:val="20"/>
          <w:szCs w:val="20"/>
          <w:lang w:val="x-none" w:eastAsia="x-none"/>
        </w:rPr>
        <w:t xml:space="preserve"> государственный</w:t>
      </w:r>
      <w:r>
        <w:rPr>
          <w:rFonts w:eastAsia="Calibri" w:cs="Times New Roman" w:ascii="Times New Roman" w:hAnsi="Times New Roman"/>
          <w:b/>
          <w:caps/>
          <w:sz w:val="20"/>
          <w:szCs w:val="20"/>
          <w:lang w:eastAsia="x-none"/>
        </w:rPr>
        <w:t xml:space="preserve"> </w:t>
      </w:r>
      <w:r>
        <w:rPr>
          <w:rFonts w:eastAsia="Calibri" w:cs="Times New Roman" w:ascii="Times New Roman" w:hAnsi="Times New Roman"/>
          <w:b/>
          <w:caps/>
          <w:sz w:val="20"/>
          <w:szCs w:val="20"/>
          <w:lang w:val="x-none" w:eastAsia="x-none"/>
        </w:rPr>
        <w:t>университет</w:t>
      </w:r>
      <w:r>
        <w:rPr>
          <w:rFonts w:eastAsia="Calibri" w:cs="Times New Roman" w:ascii="Times New Roman" w:hAnsi="Times New Roman"/>
          <w:b/>
          <w:caps/>
          <w:sz w:val="20"/>
          <w:szCs w:val="20"/>
          <w:lang w:eastAsia="x-none"/>
        </w:rPr>
        <w:t>»</w:t>
      </w:r>
    </w:p>
    <w:p>
      <w:pPr>
        <w:pStyle w:val="Normal"/>
        <w:spacing w:lineRule="auto" w:line="240" w:before="0" w:after="0"/>
        <w:ind w:left="2410" w:hanging="0"/>
        <w:jc w:val="center"/>
        <w:rPr>
          <w:rFonts w:ascii="Times New Roman" w:hAnsi="Times New Roman" w:eastAsia="Calibri" w:cs="Times New Roman"/>
          <w:b/>
          <w:b/>
          <w:caps/>
          <w:sz w:val="24"/>
          <w:szCs w:val="24"/>
          <w:lang w:eastAsia="x-none"/>
        </w:rPr>
      </w:pPr>
      <w:r>
        <w:rPr>
          <w:rFonts w:eastAsia="Calibri" w:cs="Times New Roman" w:ascii="Times New Roman" w:hAnsi="Times New Roman"/>
          <w:b/>
          <w:caps/>
          <w:sz w:val="24"/>
          <w:szCs w:val="24"/>
          <w:lang w:eastAsia="x-none"/>
        </w:rPr>
      </w:r>
    </w:p>
    <w:p>
      <w:pPr>
        <w:pStyle w:val="Normal"/>
        <w:spacing w:lineRule="auto" w:line="240" w:before="0" w:after="0"/>
        <w:jc w:val="center"/>
        <w:rPr>
          <w:rFonts w:ascii="Times New Roman" w:hAnsi="Times New Roman" w:eastAsia="Calibri" w:cs="Times New Roman"/>
          <w:b/>
          <w:b/>
          <w:caps/>
          <w:sz w:val="20"/>
          <w:szCs w:val="20"/>
          <w:lang w:eastAsia="x-none"/>
        </w:rPr>
      </w:pPr>
      <w:r>
        <w:rPr>
          <w:rFonts w:eastAsia="Calibri" w:cs="Times New Roman" w:ascii="Times New Roman" w:hAnsi="Times New Roman"/>
          <w:b/>
          <w:caps/>
          <w:sz w:val="20"/>
          <w:szCs w:val="20"/>
          <w:lang w:eastAsia="x-none"/>
        </w:rPr>
        <w:t>Факультет информационных технологий</w:t>
      </w:r>
    </w:p>
    <w:p>
      <w:pPr>
        <w:pStyle w:val="Normal"/>
        <w:spacing w:lineRule="auto" w:line="240" w:before="0" w:after="120"/>
        <w:jc w:val="center"/>
        <w:rPr>
          <w:rFonts w:ascii="Times New Roman" w:hAnsi="Times New Roman" w:eastAsia="Calibri" w:cs="Times New Roman"/>
          <w:sz w:val="20"/>
          <w:szCs w:val="20"/>
          <w:lang w:eastAsia="x-none"/>
        </w:rPr>
      </w:pPr>
      <w:r>
        <w:rPr>
          <w:rFonts w:eastAsia="Calibri" w:cs="Times New Roman" w:ascii="Times New Roman" w:hAnsi="Times New Roman"/>
          <w:sz w:val="20"/>
          <w:szCs w:val="20"/>
          <w:lang w:eastAsia="x-none"/>
        </w:rPr>
      </w:r>
    </w:p>
    <w:p>
      <w:pPr>
        <w:pStyle w:val="Normal"/>
        <w:spacing w:lineRule="auto" w:line="240" w:before="0" w:after="120"/>
        <w:rPr>
          <w:rFonts w:ascii="Times New Roman" w:hAnsi="Times New Roman" w:eastAsia="Calibri" w:cs="Times New Roman"/>
          <w:sz w:val="28"/>
          <w:szCs w:val="24"/>
          <w:lang w:eastAsia="x-none"/>
        </w:rPr>
      </w:pPr>
      <w:r>
        <w:rPr>
          <w:rFonts w:eastAsia="Calibri" w:cs="Times New Roman" w:ascii="Times New Roman" w:hAnsi="Times New Roman"/>
          <w:lang w:val="x-none" w:eastAsia="x-none"/>
        </w:rPr>
        <w:t>Кафедра</w:t>
      </w:r>
      <w:r>
        <w:rPr>
          <w:rFonts w:eastAsia="Calibri" w:cs="Times New Roman" w:ascii="Times New Roman" w:hAnsi="Times New Roman"/>
          <w:sz w:val="24"/>
          <w:szCs w:val="24"/>
          <w:lang w:val="x-none" w:eastAsia="x-none"/>
        </w:rPr>
        <w:t xml:space="preserve"> </w:t>
      </w:r>
      <w:r>
        <w:rPr>
          <w:rFonts w:eastAsia="Times New Roman" w:cs="Times New Roman" w:ascii="Times New Roman" w:hAnsi="Times New Roman"/>
          <w:u w:val="single"/>
        </w:rPr>
        <w:t>общей информатики</w:t>
      </w:r>
    </w:p>
    <w:p>
      <w:pPr>
        <w:pStyle w:val="Normal"/>
        <w:spacing w:lineRule="auto" w:line="240" w:before="0" w:after="120"/>
        <w:rPr>
          <w:rFonts w:ascii="Times New Roman" w:hAnsi="Times New Roman" w:eastAsia="Calibri" w:cs="Times New Roman"/>
          <w:sz w:val="28"/>
          <w:szCs w:val="24"/>
          <w:lang w:eastAsia="x-none"/>
        </w:rPr>
      </w:pPr>
      <w:r>
        <w:rPr>
          <w:rFonts w:eastAsia="Calibri" w:cs="Times New Roman" w:ascii="Times New Roman" w:hAnsi="Times New Roman"/>
          <w:lang w:eastAsia="x-none"/>
        </w:rPr>
        <w:t>Направление подготовки</w:t>
      </w:r>
      <w:r>
        <w:rPr>
          <w:rFonts w:eastAsia="Calibri" w:cs="Times New Roman" w:ascii="Times New Roman" w:hAnsi="Times New Roman"/>
          <w:sz w:val="28"/>
          <w:szCs w:val="24"/>
          <w:lang w:eastAsia="x-none"/>
        </w:rPr>
        <w:t xml:space="preserve"> </w:t>
      </w:r>
      <w:r>
        <w:rPr>
          <w:rFonts w:eastAsia="Calibri" w:cs="Times New Roman" w:ascii="Times New Roman" w:hAnsi="Times New Roman"/>
          <w:u w:val="single"/>
          <w:lang w:eastAsia="x-none"/>
        </w:rPr>
        <w:t>09.03.01 Информатика и вычислительная техника</w:t>
      </w:r>
    </w:p>
    <w:p>
      <w:pPr>
        <w:pStyle w:val="Normal"/>
        <w:spacing w:lineRule="auto" w:line="240" w:before="0" w:after="120"/>
        <w:rPr>
          <w:rFonts w:ascii="Times New Roman" w:hAnsi="Times New Roman" w:eastAsia="Calibri" w:cs="Times New Roman"/>
          <w:sz w:val="24"/>
          <w:szCs w:val="24"/>
          <w:lang w:eastAsia="x-none"/>
        </w:rPr>
      </w:pPr>
      <w:r>
        <w:rPr>
          <w:rFonts w:eastAsia="Calibri" w:cs="Times New Roman" w:ascii="Times New Roman" w:hAnsi="Times New Roman"/>
          <w:lang w:eastAsia="x-none"/>
        </w:rPr>
        <w:t xml:space="preserve">Направленность (профиль) </w:t>
      </w:r>
      <w:r>
        <w:rPr>
          <w:rFonts w:eastAsia="Calibri" w:cs="Times New Roman" w:ascii="Times New Roman" w:hAnsi="Times New Roman"/>
          <w:u w:val="single"/>
          <w:lang w:eastAsia="x-none"/>
        </w:rPr>
        <w:t>Программная инженерия и компьютерные науки</w:t>
      </w:r>
    </w:p>
    <w:p>
      <w:pPr>
        <w:pStyle w:val="Normal"/>
        <w:tabs>
          <w:tab w:val="clear" w:pos="708"/>
          <w:tab w:val="left" w:pos="5140" w:leader="none"/>
        </w:tabs>
        <w:spacing w:lineRule="auto" w:line="240" w:before="0" w:after="0"/>
        <w:rPr>
          <w:rFonts w:ascii="Times New Roman" w:hAnsi="Times New Roman" w:eastAsia="Calibri" w:cs="Times New Roman"/>
          <w:sz w:val="28"/>
          <w:szCs w:val="24"/>
          <w:lang w:eastAsia="ru-RU"/>
        </w:rPr>
      </w:pPr>
      <w:r>
        <w:rPr>
          <w:rFonts w:eastAsia="Calibri" w:cs="Times New Roman" w:ascii="Times New Roman" w:hAnsi="Times New Roman"/>
          <w:sz w:val="28"/>
          <w:szCs w:val="24"/>
          <w:lang w:eastAsia="ru-RU"/>
        </w:rPr>
      </w:r>
      <w:bookmarkStart w:id="0" w:name="_Toc531105610"/>
      <w:bookmarkStart w:id="1" w:name="_Toc531105610"/>
      <w:bookmarkEnd w:id="1"/>
    </w:p>
    <w:p>
      <w:pPr>
        <w:pStyle w:val="Normal"/>
        <w:keepNext w:val="true"/>
        <w:numPr>
          <w:ilvl w:val="0"/>
          <w:numId w:val="0"/>
        </w:numPr>
        <w:spacing w:lineRule="auto" w:line="240" w:before="0" w:after="0"/>
        <w:ind w:left="0" w:hanging="0"/>
        <w:jc w:val="center"/>
        <w:outlineLvl w:val="0"/>
        <w:rPr>
          <w:rFonts w:ascii="Times New Roman" w:hAnsi="Times New Roman" w:eastAsia="Calibri" w:cs="Times New Roman"/>
          <w:b/>
          <w:b/>
          <w:sz w:val="28"/>
          <w:szCs w:val="28"/>
          <w:lang w:eastAsia="ru-RU"/>
        </w:rPr>
      </w:pPr>
      <w:bookmarkStart w:id="2" w:name="_Toc185531938"/>
      <w:bookmarkStart w:id="3" w:name="_Toc185533515"/>
      <w:bookmarkStart w:id="4" w:name="_Toc185533750"/>
      <w:r>
        <w:rPr>
          <w:rFonts w:eastAsia="Calibri" w:cs="Times New Roman" w:ascii="Times New Roman" w:hAnsi="Times New Roman"/>
          <w:b/>
          <w:sz w:val="28"/>
          <w:szCs w:val="28"/>
          <w:lang w:eastAsia="ru-RU"/>
        </w:rPr>
        <w:t>ОТЧЕТ</w:t>
      </w:r>
      <w:bookmarkEnd w:id="2"/>
      <w:bookmarkEnd w:id="3"/>
      <w:bookmarkEnd w:id="4"/>
    </w:p>
    <w:p>
      <w:pPr>
        <w:pStyle w:val="Normal"/>
        <w:keepNext w:val="true"/>
        <w:numPr>
          <w:ilvl w:val="0"/>
          <w:numId w:val="0"/>
        </w:numPr>
        <w:spacing w:lineRule="auto" w:line="240" w:before="0" w:after="0"/>
        <w:ind w:left="0" w:hanging="0"/>
        <w:jc w:val="center"/>
        <w:outlineLvl w:val="0"/>
        <w:rPr>
          <w:rFonts w:ascii="Times New Roman" w:hAnsi="Times New Roman" w:eastAsia="Calibri" w:cs="Times New Roman"/>
          <w:b/>
          <w:b/>
          <w:sz w:val="28"/>
          <w:szCs w:val="28"/>
          <w:lang w:eastAsia="ru-RU"/>
        </w:rPr>
      </w:pPr>
      <w:r>
        <w:rPr>
          <w:rFonts w:eastAsia="Calibri" w:cs="Times New Roman" w:ascii="Times New Roman" w:hAnsi="Times New Roman"/>
          <w:b/>
          <w:sz w:val="28"/>
          <w:szCs w:val="28"/>
          <w:lang w:eastAsia="ru-RU"/>
        </w:rPr>
      </w:r>
    </w:p>
    <w:p>
      <w:pPr>
        <w:pStyle w:val="Normal"/>
        <w:tabs>
          <w:tab w:val="clear" w:pos="708"/>
          <w:tab w:val="left" w:pos="1607" w:leader="none"/>
        </w:tabs>
        <w:spacing w:lineRule="auto" w:line="240" w:before="0" w:after="0"/>
        <w:jc w:val="center"/>
        <w:rPr>
          <w:rFonts w:ascii="Times New Roman" w:hAnsi="Times New Roman" w:eastAsia="Calibri" w:cs="Times New Roman"/>
          <w:b/>
          <w:b/>
          <w:sz w:val="24"/>
          <w:szCs w:val="24"/>
          <w:lang w:eastAsia="ru-RU"/>
        </w:rPr>
      </w:pPr>
      <w:r>
        <w:rPr>
          <w:rFonts w:eastAsia="Calibri" w:cs="Times New Roman" w:ascii="Times New Roman" w:hAnsi="Times New Roman"/>
          <w:b/>
          <w:lang w:eastAsia="ru-RU"/>
        </w:rPr>
        <w:t>о прохождении</w:t>
      </w:r>
      <w:r>
        <w:rPr>
          <w:rFonts w:eastAsia="Calibri" w:cs="Times New Roman" w:ascii="Times New Roman" w:hAnsi="Times New Roman"/>
          <w:b/>
          <w:sz w:val="24"/>
          <w:szCs w:val="24"/>
          <w:lang w:eastAsia="ru-RU"/>
        </w:rPr>
        <w:t xml:space="preserve"> </w:t>
      </w:r>
      <w:r>
        <w:rPr>
          <w:rFonts w:eastAsia="Calibri" w:cs="Times New Roman" w:ascii="Times New Roman" w:hAnsi="Times New Roman"/>
          <w:b/>
          <w:u w:val="single"/>
          <w:lang w:eastAsia="ru-RU"/>
        </w:rPr>
        <w:t>производственной практики (научно-исследовательской работы)</w:t>
      </w:r>
    </w:p>
    <w:p>
      <w:pPr>
        <w:pStyle w:val="Normal"/>
        <w:tabs>
          <w:tab w:val="clear" w:pos="708"/>
          <w:tab w:val="left" w:pos="1607" w:leader="none"/>
        </w:tabs>
        <w:spacing w:lineRule="auto" w:line="240" w:before="0" w:after="0"/>
        <w:jc w:val="center"/>
        <w:rPr>
          <w:rFonts w:ascii="Times New Roman" w:hAnsi="Times New Roman" w:eastAsia="Calibri" w:cs="Times New Roman"/>
          <w:sz w:val="30"/>
          <w:szCs w:val="24"/>
          <w:vertAlign w:val="superscript"/>
          <w:lang w:eastAsia="ru-RU"/>
        </w:rPr>
      </w:pPr>
      <w:r>
        <w:rPr>
          <w:rFonts w:eastAsia="Calibri" w:cs="Times New Roman" w:ascii="Times New Roman" w:hAnsi="Times New Roman"/>
          <w:sz w:val="30"/>
          <w:szCs w:val="24"/>
          <w:vertAlign w:val="superscript"/>
          <w:lang w:eastAsia="ru-RU"/>
        </w:rPr>
        <w:t xml:space="preserve">               </w:t>
      </w:r>
      <w:r>
        <w:rPr>
          <w:rFonts w:eastAsia="Calibri" w:cs="Times New Roman" w:ascii="Times New Roman" w:hAnsi="Times New Roman"/>
          <w:sz w:val="30"/>
          <w:szCs w:val="24"/>
          <w:vertAlign w:val="superscript"/>
          <w:lang w:eastAsia="ru-RU"/>
        </w:rPr>
        <w:t>(указывается наименование практики)</w:t>
      </w:r>
    </w:p>
    <w:p>
      <w:pPr>
        <w:pStyle w:val="Normal"/>
        <w:tabs>
          <w:tab w:val="clear" w:pos="708"/>
          <w:tab w:val="left" w:pos="1607" w:leader="none"/>
        </w:tabs>
        <w:spacing w:lineRule="auto" w:line="240" w:before="0" w:after="0"/>
        <w:jc w:val="center"/>
        <w:rPr>
          <w:rFonts w:ascii="Times New Roman" w:hAnsi="Times New Roman" w:eastAsia="Calibri" w:cs="Times New Roman"/>
          <w:b/>
          <w:b/>
          <w:sz w:val="16"/>
          <w:szCs w:val="16"/>
          <w:lang w:eastAsia="ru-RU"/>
        </w:rPr>
      </w:pPr>
      <w:r>
        <w:rPr>
          <w:rFonts w:eastAsia="Calibri" w:cs="Times New Roman" w:ascii="Times New Roman" w:hAnsi="Times New Roman"/>
          <w:b/>
          <w:sz w:val="16"/>
          <w:szCs w:val="16"/>
          <w:lang w:eastAsia="ru-RU"/>
        </w:rPr>
      </w:r>
    </w:p>
    <w:p>
      <w:pPr>
        <w:pStyle w:val="Normal"/>
        <w:spacing w:lineRule="auto" w:line="240" w:before="0" w:after="0"/>
        <w:jc w:val="both"/>
        <w:rPr>
          <w:rFonts w:ascii="Times New Roman" w:hAnsi="Times New Roman" w:eastAsia="Times New Roman" w:cs="Times New Roman"/>
          <w:b/>
          <w:b/>
          <w:u w:val="single"/>
        </w:rPr>
      </w:pPr>
      <w:r>
        <w:rPr>
          <w:rFonts w:eastAsia="Times New Roman" w:cs="Times New Roman" w:ascii="Times New Roman" w:hAnsi="Times New Roman"/>
          <w:b/>
        </w:rPr>
        <w:t xml:space="preserve">Обучающегося </w:t>
      </w:r>
      <w:r>
        <w:rPr>
          <w:rFonts w:eastAsia="Times New Roman" w:cs="Times New Roman" w:ascii="Times New Roman" w:hAnsi="Times New Roman"/>
          <w:u w:val="single"/>
        </w:rPr>
        <w:t>Кондренко Кирилла Павловича</w:t>
      </w:r>
      <w:r>
        <w:rPr>
          <w:rFonts w:eastAsia="Times New Roman" w:cs="Times New Roman" w:ascii="Times New Roman" w:hAnsi="Times New Roman"/>
          <w:b/>
        </w:rPr>
        <w:t xml:space="preserve"> группы № </w:t>
      </w:r>
      <w:r>
        <w:rPr>
          <w:rFonts w:eastAsia="Times New Roman" w:cs="Times New Roman" w:ascii="Times New Roman" w:hAnsi="Times New Roman"/>
          <w:u w:val="single"/>
        </w:rPr>
        <w:t>21202</w:t>
      </w:r>
      <w:r>
        <w:rPr>
          <w:rFonts w:eastAsia="Times New Roman" w:cs="Times New Roman" w:ascii="Times New Roman" w:hAnsi="Times New Roman"/>
          <w:b/>
        </w:rPr>
        <w:t xml:space="preserve"> курса 4</w:t>
      </w:r>
    </w:p>
    <w:p>
      <w:pPr>
        <w:pStyle w:val="Normal"/>
        <w:tabs>
          <w:tab w:val="clear" w:pos="708"/>
          <w:tab w:val="left" w:pos="2173" w:leader="none"/>
          <w:tab w:val="left" w:pos="3433" w:leader="none"/>
        </w:tabs>
        <w:spacing w:lineRule="auto" w:line="240" w:before="0" w:after="0"/>
        <w:jc w:val="both"/>
        <w:rPr>
          <w:rFonts w:ascii="Times New Roman" w:hAnsi="Times New Roman" w:eastAsia="Calibri" w:cs="Times New Roman"/>
          <w:sz w:val="24"/>
          <w:szCs w:val="24"/>
          <w:vertAlign w:val="superscript"/>
          <w:lang w:eastAsia="ru-RU"/>
        </w:rPr>
      </w:pPr>
      <w:r>
        <w:rPr>
          <w:rFonts w:eastAsia="Calibri" w:cs="Times New Roman" w:ascii="Times New Roman" w:hAnsi="Times New Roman"/>
          <w:sz w:val="24"/>
          <w:szCs w:val="24"/>
          <w:vertAlign w:val="superscript"/>
          <w:lang w:eastAsia="ru-RU"/>
        </w:rPr>
        <w:tab/>
        <w:tab/>
        <w:tab/>
        <w:tab/>
        <w:t>(Ф.И.О. полностью)</w:t>
      </w:r>
    </w:p>
    <w:p>
      <w:pPr>
        <w:pStyle w:val="Normal"/>
        <w:tabs>
          <w:tab w:val="clear" w:pos="708"/>
          <w:tab w:val="left" w:pos="1607" w:leader="none"/>
        </w:tabs>
        <w:jc w:val="both"/>
        <w:rPr>
          <w:rFonts w:ascii="Times New Roman" w:hAnsi="Times New Roman" w:eastAsia="Calibri" w:cs="Times New Roman"/>
          <w:b/>
          <w:b/>
          <w:sz w:val="24"/>
          <w:szCs w:val="24"/>
          <w:lang w:eastAsia="ru-RU"/>
        </w:rPr>
      </w:pPr>
      <w:r>
        <w:rPr>
          <w:rFonts w:eastAsia="Calibri" w:cs="Times New Roman" w:ascii="Times New Roman" w:hAnsi="Times New Roman"/>
          <w:b/>
          <w:lang w:eastAsia="ru-RU"/>
        </w:rPr>
        <w:t>Тема задания</w:t>
      </w:r>
      <w:r>
        <w:rPr>
          <w:rFonts w:eastAsia="Calibri" w:cs="Times New Roman" w:ascii="Times New Roman" w:hAnsi="Times New Roman"/>
          <w:sz w:val="24"/>
          <w:szCs w:val="24"/>
          <w:lang w:eastAsia="ru-RU"/>
        </w:rPr>
        <w:t xml:space="preserve">: </w:t>
      </w:r>
      <w:r>
        <w:rPr>
          <w:rFonts w:eastAsia="Calibri" w:cs="Times New Roman" w:ascii="Times New Roman" w:hAnsi="Times New Roman"/>
          <w:sz w:val="24"/>
          <w:szCs w:val="24"/>
          <w:u w:val="single"/>
          <w:lang w:eastAsia="ru-RU"/>
        </w:rPr>
        <w:t>Проектирование серверной части системы для анализа и индивидуального подбора косметических средств</w:t>
      </w:r>
    </w:p>
    <w:p>
      <w:pPr>
        <w:pStyle w:val="Normal"/>
        <w:keepNext w:val="true"/>
        <w:numPr>
          <w:ilvl w:val="0"/>
          <w:numId w:val="0"/>
        </w:numPr>
        <w:spacing w:before="240" w:after="0"/>
        <w:ind w:left="0" w:hanging="0"/>
        <w:jc w:val="both"/>
        <w:outlineLvl w:val="1"/>
        <w:rPr>
          <w:rFonts w:ascii="Times New Roman" w:hAnsi="Times New Roman" w:eastAsia="Calibri" w:cs="Times New Roman"/>
          <w:sz w:val="24"/>
          <w:szCs w:val="24"/>
          <w:lang w:eastAsia="ru-RU"/>
        </w:rPr>
      </w:pPr>
      <w:bookmarkStart w:id="5" w:name="_Toc185531939"/>
      <w:bookmarkStart w:id="6" w:name="_Toc185533516"/>
      <w:bookmarkStart w:id="7" w:name="_Toc185533751"/>
      <w:bookmarkStart w:id="8" w:name="_Toc531105611"/>
      <w:r>
        <w:rPr>
          <w:rFonts w:eastAsia="Calibri" w:cs="Times New Roman" w:ascii="Times New Roman" w:hAnsi="Times New Roman"/>
          <w:b/>
          <w:lang w:eastAsia="ru-RU"/>
        </w:rPr>
        <w:t>Место прохождения практики</w:t>
      </w:r>
      <w:r>
        <w:rPr>
          <w:rFonts w:eastAsia="Calibri" w:cs="Times New Roman" w:ascii="Times New Roman" w:hAnsi="Times New Roman"/>
          <w:b/>
          <w:sz w:val="24"/>
          <w:szCs w:val="24"/>
          <w:lang w:eastAsia="ru-RU"/>
        </w:rPr>
        <w:t>:</w:t>
      </w:r>
      <w:bookmarkEnd w:id="8"/>
      <w:r>
        <w:rPr>
          <w:rFonts w:eastAsia="Calibri" w:cs="Times New Roman" w:ascii="Times New Roman" w:hAnsi="Times New Roman"/>
          <w:sz w:val="24"/>
          <w:szCs w:val="24"/>
          <w:lang w:eastAsia="ru-RU"/>
        </w:rPr>
        <w:t xml:space="preserve"> </w:t>
      </w:r>
      <w:r>
        <w:rPr>
          <w:rFonts w:eastAsia="Times New Roman" w:cs="Times New Roman" w:ascii="Times New Roman" w:hAnsi="Times New Roman"/>
          <w:u w:val="single"/>
        </w:rPr>
        <w:t>ФГБУН Институт математики им. С. Л. Соболева СО РАН, Лаборатория теории вычислимости и прикладной логики, 630090, Новосибирская обл., Новосибирск, пр. Академика Коптюга, 4</w:t>
      </w:r>
      <w:bookmarkEnd w:id="5"/>
      <w:bookmarkEnd w:id="6"/>
      <w:bookmarkEnd w:id="7"/>
    </w:p>
    <w:p>
      <w:pPr>
        <w:pStyle w:val="Normal"/>
        <w:keepNext w:val="true"/>
        <w:numPr>
          <w:ilvl w:val="0"/>
          <w:numId w:val="0"/>
        </w:numPr>
        <w:spacing w:lineRule="auto" w:line="240" w:before="0" w:after="0"/>
        <w:ind w:left="0" w:hanging="0"/>
        <w:jc w:val="both"/>
        <w:outlineLvl w:val="1"/>
        <w:rPr>
          <w:rFonts w:ascii="Times New Roman" w:hAnsi="Times New Roman" w:eastAsia="Calibri" w:cs="Times New Roman"/>
          <w:sz w:val="16"/>
          <w:szCs w:val="16"/>
          <w:lang w:eastAsia="ru-RU"/>
        </w:rPr>
      </w:pPr>
      <w:r>
        <w:rPr>
          <w:rFonts w:eastAsia="Calibri" w:cs="Times New Roman" w:ascii="Times New Roman" w:hAnsi="Times New Roman"/>
          <w:sz w:val="24"/>
          <w:szCs w:val="24"/>
          <w:lang w:eastAsia="ru-RU"/>
        </w:rPr>
        <w:tab/>
        <w:tab/>
        <w:tab/>
        <w:tab/>
        <w:tab/>
      </w:r>
      <w:bookmarkStart w:id="9" w:name="_Toc185531940"/>
      <w:bookmarkStart w:id="10" w:name="_Toc185533517"/>
      <w:bookmarkStart w:id="11" w:name="_Toc185533752"/>
      <w:r>
        <w:rPr>
          <w:rFonts w:eastAsia="Calibri" w:cs="Times New Roman" w:ascii="Times New Roman" w:hAnsi="Times New Roman"/>
          <w:sz w:val="16"/>
          <w:szCs w:val="16"/>
          <w:lang w:eastAsia="ru-RU"/>
        </w:rPr>
        <w:t>(полное наименование организации и структурного подразделения, индекс, адрес)</w:t>
      </w:r>
      <w:bookmarkEnd w:id="9"/>
      <w:bookmarkEnd w:id="10"/>
      <w:bookmarkEnd w:id="11"/>
    </w:p>
    <w:p>
      <w:pPr>
        <w:pStyle w:val="Normal"/>
        <w:spacing w:lineRule="auto" w:line="240" w:before="0" w:after="0"/>
        <w:jc w:val="both"/>
        <w:rPr>
          <w:rFonts w:ascii="Times New Roman" w:hAnsi="Times New Roman" w:eastAsia="Calibri" w:cs="Times New Roman"/>
          <w:sz w:val="24"/>
          <w:szCs w:val="24"/>
          <w:lang w:eastAsia="ru-RU"/>
        </w:rPr>
      </w:pPr>
      <w:r>
        <w:rPr>
          <w:rFonts w:eastAsia="Calibri" w:cs="Times New Roman" w:ascii="Times New Roman" w:hAnsi="Times New Roman"/>
          <w:b/>
          <w:lang w:eastAsia="ru-RU"/>
        </w:rPr>
        <w:t>Сроки прохождения практики</w:t>
      </w:r>
      <w:r>
        <w:rPr>
          <w:rFonts w:eastAsia="Calibri" w:cs="Times New Roman" w:ascii="Times New Roman" w:hAnsi="Times New Roman"/>
          <w:b/>
          <w:sz w:val="24"/>
          <w:szCs w:val="24"/>
          <w:lang w:eastAsia="ru-RU"/>
        </w:rPr>
        <w:t>:</w:t>
      </w:r>
      <w:r>
        <w:rPr>
          <w:rFonts w:cs="Times New Roman" w:ascii="Times New Roman" w:hAnsi="Times New Roman"/>
          <w:u w:val="single"/>
        </w:rPr>
        <w:t xml:space="preserve"> с 30.09.2024 г. по 23.12.2024 г.</w:t>
      </w:r>
    </w:p>
    <w:p>
      <w:pPr>
        <w:pStyle w:val="Normal"/>
        <w:spacing w:lineRule="auto" w:line="240" w:before="0" w:after="0"/>
        <w:jc w:val="both"/>
        <w:rPr>
          <w:rFonts w:ascii="Times New Roman" w:hAnsi="Times New Roman" w:eastAsia="Calibri" w:cs="Times New Roman"/>
          <w:b/>
          <w:b/>
          <w:lang w:eastAsia="ru-RU"/>
        </w:rPr>
      </w:pPr>
      <w:r>
        <w:rPr>
          <w:rFonts w:eastAsia="Calibri" w:cs="Times New Roman" w:ascii="Times New Roman" w:hAnsi="Times New Roman"/>
          <w:b/>
          <w:lang w:eastAsia="ru-RU"/>
        </w:rPr>
      </w:r>
    </w:p>
    <w:p>
      <w:pPr>
        <w:pStyle w:val="Normal"/>
        <w:spacing w:lineRule="auto" w:line="240" w:before="0" w:after="0"/>
        <w:rPr>
          <w:rFonts w:ascii="Times New Roman" w:hAnsi="Times New Roman" w:eastAsia="Calibri" w:cs="Times New Roman"/>
          <w:b/>
          <w:b/>
          <w:lang w:eastAsia="ru-RU"/>
        </w:rPr>
      </w:pPr>
      <w:r>
        <w:rPr>
          <w:rFonts w:eastAsia="Calibri" w:cs="Times New Roman" w:ascii="Times New Roman" w:hAnsi="Times New Roman"/>
          <w:b/>
          <w:lang w:eastAsia="ru-RU"/>
        </w:rPr>
        <w:t xml:space="preserve">Руководитель практики </w:t>
        <w:br/>
        <w:t>от профильной организации</w:t>
      </w:r>
      <w:r>
        <w:rPr>
          <w:rFonts w:eastAsia="Calibri" w:cs="Times New Roman" w:ascii="Times New Roman" w:hAnsi="Times New Roman"/>
          <w:sz w:val="24"/>
          <w:szCs w:val="24"/>
          <w:lang w:eastAsia="ru-RU"/>
        </w:rPr>
        <w:t xml:space="preserve"> </w:t>
      </w:r>
      <w:r>
        <w:rPr>
          <w:rFonts w:eastAsia="Times New Roman" w:cs="Times New Roman" w:ascii="Times New Roman" w:hAnsi="Times New Roman"/>
          <w:u w:val="single"/>
        </w:rPr>
        <w:t>Пальчунов Дмитрий Евгеньевич</w:t>
      </w:r>
      <w:r>
        <w:rPr>
          <w:rFonts w:eastAsia="Times New Roman" w:cs="Times New Roman" w:ascii="Times New Roman" w:hAnsi="Times New Roman"/>
        </w:rPr>
        <w:t xml:space="preserve">, </w:t>
      </w:r>
      <w:r>
        <w:rPr>
          <w:rFonts w:eastAsia="Times New Roman" w:cs="Times New Roman" w:ascii="Times New Roman" w:hAnsi="Times New Roman"/>
          <w:u w:val="single"/>
        </w:rPr>
        <w:t>в.н.с.</w:t>
      </w:r>
      <w:r>
        <w:rPr>
          <w:rFonts w:eastAsia="Calibri" w:cs="Times New Roman" w:ascii="Times New Roman" w:hAnsi="Times New Roman"/>
          <w:sz w:val="24"/>
          <w:szCs w:val="24"/>
          <w:lang w:eastAsia="ru-RU"/>
        </w:rPr>
        <w:t xml:space="preserve"> </w:t>
      </w:r>
    </w:p>
    <w:p>
      <w:pPr>
        <w:pStyle w:val="Normal"/>
        <w:tabs>
          <w:tab w:val="clear" w:pos="708"/>
          <w:tab w:val="left" w:pos="3828" w:leader="none"/>
          <w:tab w:val="left" w:pos="6946" w:leader="none"/>
        </w:tabs>
        <w:spacing w:lineRule="auto" w:line="240" w:before="0" w:after="0"/>
        <w:jc w:val="both"/>
        <w:rPr>
          <w:rFonts w:ascii="Times New Roman" w:hAnsi="Times New Roman" w:eastAsia="Calibri" w:cs="Times New Roman"/>
          <w:sz w:val="24"/>
          <w:szCs w:val="24"/>
          <w:vertAlign w:val="superscript"/>
          <w:lang w:eastAsia="ru-RU"/>
        </w:rPr>
      </w:pPr>
      <w:r>
        <w:rPr>
          <w:rFonts w:eastAsia="Calibri" w:cs="Times New Roman" w:ascii="Times New Roman" w:hAnsi="Times New Roman"/>
          <w:sz w:val="24"/>
          <w:szCs w:val="24"/>
          <w:lang w:eastAsia="ru-RU"/>
        </w:rPr>
        <w:t xml:space="preserve">            </w:t>
      </w:r>
      <w:r>
        <w:rPr>
          <w:rFonts w:eastAsia="Calibri" w:cs="Times New Roman" w:ascii="Times New Roman" w:hAnsi="Times New Roman"/>
          <w:sz w:val="24"/>
          <w:szCs w:val="24"/>
          <w:lang w:eastAsia="ru-RU"/>
        </w:rPr>
        <w:tab/>
        <w:t xml:space="preserve"> </w:t>
      </w:r>
      <w:r>
        <w:rPr>
          <w:rFonts w:eastAsia="Calibri" w:cs="Times New Roman" w:ascii="Times New Roman" w:hAnsi="Times New Roman"/>
          <w:sz w:val="24"/>
          <w:szCs w:val="24"/>
          <w:vertAlign w:val="superscript"/>
          <w:lang w:eastAsia="ru-RU"/>
        </w:rPr>
        <w:t xml:space="preserve">(Ф.И.О. полностью, должность) </w:t>
        <w:tab/>
        <w:tab/>
        <w:tab/>
        <w:tab/>
        <w:t xml:space="preserve"> (подпись)</w:t>
      </w:r>
    </w:p>
    <w:p>
      <w:pPr>
        <w:pStyle w:val="Normal"/>
        <w:spacing w:lineRule="auto" w:line="240" w:before="0" w:after="0"/>
        <w:rPr>
          <w:rFonts w:ascii="Times New Roman" w:hAnsi="Times New Roman" w:eastAsia="Calibri" w:cs="Times New Roman"/>
          <w:b/>
          <w:b/>
          <w:lang w:eastAsia="ru-RU"/>
        </w:rPr>
      </w:pPr>
      <w:r>
        <w:rPr>
          <w:rFonts w:eastAsia="Calibri" w:cs="Times New Roman" w:ascii="Times New Roman" w:hAnsi="Times New Roman"/>
          <w:b/>
          <w:lang w:eastAsia="ru-RU"/>
        </w:rPr>
        <w:t>Руководитель практики от НГУ</w:t>
      </w:r>
      <w:r>
        <w:rPr>
          <w:rFonts w:eastAsia="Calibri" w:cs="Times New Roman" w:ascii="Times New Roman" w:hAnsi="Times New Roman"/>
          <w:sz w:val="24"/>
          <w:szCs w:val="24"/>
          <w:lang w:eastAsia="ru-RU"/>
        </w:rPr>
        <w:t xml:space="preserve"> </w:t>
      </w:r>
      <w:r>
        <w:rPr>
          <w:rFonts w:eastAsia="Times New Roman" w:cs="Times New Roman" w:ascii="Times New Roman" w:hAnsi="Times New Roman"/>
          <w:u w:val="single"/>
        </w:rPr>
        <w:t>Яхъяева Гульнара Эркиновна</w:t>
      </w:r>
      <w:r>
        <w:rPr>
          <w:rFonts w:eastAsia="Times New Roman" w:cs="Times New Roman" w:ascii="Times New Roman" w:hAnsi="Times New Roman"/>
        </w:rPr>
        <w:t xml:space="preserve">, </w:t>
      </w:r>
      <w:r>
        <w:rPr>
          <w:rFonts w:eastAsia="Times New Roman" w:cs="Times New Roman" w:ascii="Times New Roman" w:hAnsi="Times New Roman"/>
          <w:u w:val="single"/>
        </w:rPr>
        <w:t>доцент</w:t>
      </w:r>
      <w:r>
        <w:rPr>
          <w:rFonts w:eastAsia="Times New Roman" w:cs="Times New Roman" w:ascii="Times New Roman" w:hAnsi="Times New Roman"/>
        </w:rPr>
        <w:t xml:space="preserve">   </w:t>
      </w:r>
    </w:p>
    <w:p>
      <w:pPr>
        <w:pStyle w:val="Normal"/>
        <w:tabs>
          <w:tab w:val="clear" w:pos="708"/>
          <w:tab w:val="left" w:pos="3828" w:leader="none"/>
          <w:tab w:val="left" w:pos="6946" w:leader="none"/>
        </w:tabs>
        <w:spacing w:lineRule="auto" w:line="240" w:before="0" w:after="0"/>
        <w:jc w:val="both"/>
        <w:rPr>
          <w:rFonts w:ascii="Times New Roman" w:hAnsi="Times New Roman" w:eastAsia="Calibri" w:cs="Times New Roman"/>
          <w:sz w:val="24"/>
          <w:szCs w:val="24"/>
          <w:vertAlign w:val="superscript"/>
          <w:lang w:eastAsia="ru-RU"/>
        </w:rPr>
      </w:pPr>
      <w:r>
        <w:rPr>
          <w:rFonts w:eastAsia="Calibri" w:cs="Times New Roman" w:ascii="Times New Roman" w:hAnsi="Times New Roman"/>
          <w:sz w:val="24"/>
          <w:szCs w:val="24"/>
          <w:lang w:eastAsia="ru-RU"/>
        </w:rPr>
        <w:t xml:space="preserve">            </w:t>
      </w:r>
      <w:r>
        <w:rPr>
          <w:rFonts w:eastAsia="Calibri" w:cs="Times New Roman" w:ascii="Times New Roman" w:hAnsi="Times New Roman"/>
          <w:sz w:val="24"/>
          <w:szCs w:val="24"/>
          <w:lang w:eastAsia="ru-RU"/>
        </w:rPr>
        <w:tab/>
        <w:t xml:space="preserve"> </w:t>
      </w:r>
      <w:r>
        <w:rPr>
          <w:rFonts w:eastAsia="Calibri" w:cs="Times New Roman" w:ascii="Times New Roman" w:hAnsi="Times New Roman"/>
          <w:sz w:val="24"/>
          <w:szCs w:val="24"/>
          <w:vertAlign w:val="superscript"/>
          <w:lang w:eastAsia="ru-RU"/>
        </w:rPr>
        <w:t xml:space="preserve">(Ф.И.О. полностью, должность) </w:t>
        <w:tab/>
        <w:tab/>
        <w:tab/>
        <w:tab/>
        <w:t xml:space="preserve"> (подпись)</w:t>
      </w:r>
    </w:p>
    <w:p>
      <w:pPr>
        <w:pStyle w:val="Normal"/>
        <w:spacing w:lineRule="auto" w:line="240" w:before="0" w:after="0"/>
        <w:jc w:val="both"/>
        <w:rPr>
          <w:rFonts w:ascii="Times New Roman" w:hAnsi="Times New Roman" w:eastAsia="Calibri" w:cs="Times New Roman"/>
          <w:b/>
          <w:b/>
          <w:lang w:eastAsia="ru-RU"/>
        </w:rPr>
      </w:pPr>
      <w:r>
        <w:rPr>
          <w:rFonts w:eastAsia="Calibri" w:cs="Times New Roman" w:ascii="Times New Roman" w:hAnsi="Times New Roman"/>
          <w:b/>
          <w:lang w:eastAsia="ru-RU"/>
        </w:rPr>
        <w:t xml:space="preserve">Руководитель ВКР </w:t>
      </w:r>
      <w:r>
        <w:rPr>
          <w:rFonts w:eastAsia="Times New Roman" w:cs="Times New Roman" w:ascii="Times New Roman" w:hAnsi="Times New Roman"/>
          <w:u w:val="single"/>
        </w:rPr>
        <w:t>Ряскин Александр Николаевич</w:t>
      </w:r>
      <w:r>
        <w:rPr>
          <w:rFonts w:eastAsia="Times New Roman" w:cs="Times New Roman" w:ascii="Times New Roman" w:hAnsi="Times New Roman"/>
        </w:rPr>
        <w:t xml:space="preserve">                                       </w:t>
      </w:r>
      <w:r>
        <w:rPr>
          <w:rFonts w:eastAsia="Times New Roman" w:cs="Times New Roman" w:ascii="Times New Roman" w:hAnsi="Times New Roman"/>
          <w:u w:val="single"/>
        </w:rPr>
        <w:t>доцент</w:t>
      </w:r>
      <w:r>
        <w:rPr>
          <w:rFonts w:eastAsia="Calibri" w:cs="Times New Roman" w:ascii="Times New Roman" w:hAnsi="Times New Roman"/>
          <w:sz w:val="24"/>
          <w:szCs w:val="24"/>
          <w:lang w:eastAsia="ru-RU"/>
        </w:rPr>
        <w:t xml:space="preserve"> </w:t>
      </w:r>
    </w:p>
    <w:p>
      <w:pPr>
        <w:pStyle w:val="Normal"/>
        <w:tabs>
          <w:tab w:val="clear" w:pos="708"/>
          <w:tab w:val="left" w:pos="3828" w:leader="none"/>
          <w:tab w:val="left" w:pos="6946" w:leader="none"/>
        </w:tabs>
        <w:spacing w:lineRule="auto" w:line="240" w:before="0" w:after="0"/>
        <w:jc w:val="both"/>
        <w:rPr>
          <w:rFonts w:ascii="Times New Roman" w:hAnsi="Times New Roman" w:eastAsia="Calibri" w:cs="Times New Roman"/>
          <w:sz w:val="24"/>
          <w:szCs w:val="24"/>
          <w:vertAlign w:val="superscript"/>
          <w:lang w:eastAsia="ru-RU"/>
        </w:rPr>
      </w:pPr>
      <w:r>
        <w:rPr>
          <w:rFonts w:eastAsia="Calibri" w:cs="Times New Roman" w:ascii="Times New Roman" w:hAnsi="Times New Roman"/>
          <w:sz w:val="24"/>
          <w:szCs w:val="24"/>
          <w:lang w:eastAsia="ru-RU"/>
        </w:rPr>
        <w:t xml:space="preserve">                                        </w:t>
      </w:r>
      <w:r>
        <w:rPr>
          <w:rFonts w:eastAsia="Calibri" w:cs="Times New Roman" w:ascii="Times New Roman" w:hAnsi="Times New Roman"/>
          <w:sz w:val="24"/>
          <w:szCs w:val="24"/>
          <w:vertAlign w:val="superscript"/>
          <w:lang w:eastAsia="ru-RU"/>
        </w:rPr>
        <w:t xml:space="preserve">(Ф.И.О. полностью) </w:t>
        <w:tab/>
        <w:tab/>
        <w:t xml:space="preserve"> (должность)</w:t>
      </w:r>
    </w:p>
    <w:p>
      <w:pPr>
        <w:pStyle w:val="Normal"/>
        <w:spacing w:lineRule="auto" w:line="240" w:before="0" w:after="0"/>
        <w:jc w:val="both"/>
        <w:rPr>
          <w:rFonts w:ascii="Times New Roman" w:hAnsi="Times New Roman" w:eastAsia="Calibri" w:cs="Times New Roman"/>
          <w:sz w:val="24"/>
          <w:szCs w:val="24"/>
          <w:lang w:eastAsia="ru-RU"/>
        </w:rPr>
      </w:pPr>
      <w:r>
        <w:rPr>
          <w:rFonts w:eastAsia="Calibri" w:cs="Times New Roman" w:ascii="Times New Roman" w:hAnsi="Times New Roman"/>
          <w:b/>
          <w:lang w:eastAsia="ru-RU"/>
        </w:rPr>
        <w:t xml:space="preserve">Оценка по итогам защиты отчета: </w:t>
      </w:r>
    </w:p>
    <w:p>
      <w:pPr>
        <w:pStyle w:val="Normal"/>
        <w:spacing w:lineRule="auto" w:line="240" w:before="0" w:after="0"/>
        <w:jc w:val="both"/>
        <w:rPr>
          <w:rFonts w:ascii="Times New Roman" w:hAnsi="Times New Roman" w:eastAsia="Calibri" w:cs="Times New Roman"/>
          <w:sz w:val="16"/>
          <w:szCs w:val="16"/>
          <w:lang w:eastAsia="ru-RU"/>
        </w:rPr>
      </w:pPr>
      <w:r>
        <w:rPr>
          <w:rFonts w:eastAsia="Calibri" w:cs="Times New Roman" w:ascii="Times New Roman" w:hAnsi="Times New Roman"/>
          <w:sz w:val="16"/>
          <w:szCs w:val="16"/>
          <w:lang w:eastAsia="ru-RU"/>
        </w:rPr>
        <w:tab/>
        <w:tab/>
        <w:tab/>
        <w:tab/>
        <w:tab/>
        <w:tab/>
        <w:t>(неудовлетворительно, удовлетворительно, хорошо, отлично)</w:t>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b/>
          <w:lang w:eastAsia="ru-RU"/>
        </w:rPr>
        <w:t>Отчет заслушан на заседании кафедры</w:t>
      </w:r>
      <w:r>
        <w:rPr>
          <w:rFonts w:eastAsia="Calibri" w:cs="Times New Roman" w:ascii="Times New Roman" w:hAnsi="Times New Roman"/>
          <w:sz w:val="24"/>
          <w:szCs w:val="24"/>
          <w:lang w:eastAsia="ru-RU"/>
        </w:rPr>
        <w:t xml:space="preserve"> </w:t>
      </w:r>
      <w:r>
        <w:rPr>
          <w:rFonts w:eastAsia="Times New Roman" w:cs="Times New Roman" w:ascii="Times New Roman" w:hAnsi="Times New Roman"/>
          <w:u w:val="single"/>
        </w:rPr>
        <w:t>общей информатики</w:t>
      </w:r>
    </w:p>
    <w:p>
      <w:pPr>
        <w:pStyle w:val="Normal"/>
        <w:spacing w:lineRule="auto" w:line="240" w:before="0" w:after="0"/>
        <w:rPr>
          <w:rFonts w:ascii="Times New Roman" w:hAnsi="Times New Roman" w:eastAsia="Calibri" w:cs="Times New Roman"/>
          <w:sz w:val="16"/>
          <w:szCs w:val="16"/>
          <w:lang w:eastAsia="ru-RU"/>
        </w:rPr>
      </w:pPr>
      <w:r>
        <w:rPr>
          <w:rFonts w:eastAsia="Calibri" w:cs="Times New Roman" w:ascii="Times New Roman" w:hAnsi="Times New Roman"/>
          <w:sz w:val="24"/>
          <w:szCs w:val="24"/>
          <w:lang w:eastAsia="ru-RU"/>
        </w:rPr>
        <w:tab/>
        <w:tab/>
        <w:tab/>
        <w:tab/>
        <w:tab/>
        <w:tab/>
        <w:tab/>
        <w:tab/>
      </w:r>
      <w:r>
        <w:rPr>
          <w:rFonts w:eastAsia="Calibri" w:cs="Times New Roman" w:ascii="Times New Roman" w:hAnsi="Times New Roman"/>
          <w:sz w:val="16"/>
          <w:szCs w:val="16"/>
          <w:lang w:eastAsia="ru-RU"/>
        </w:rPr>
        <w:t>(наименование кафедры)</w:t>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b/>
          <w:lang w:eastAsia="ru-RU"/>
        </w:rPr>
        <w:t>протокол _________от</w:t>
      </w:r>
      <w:r>
        <w:rPr>
          <w:rFonts w:eastAsia="Calibri" w:cs="Times New Roman" w:ascii="Times New Roman" w:hAnsi="Times New Roman"/>
          <w:sz w:val="24"/>
          <w:szCs w:val="24"/>
          <w:lang w:eastAsia="ru-RU"/>
        </w:rPr>
        <w:t xml:space="preserve"> «______» декабря </w:t>
      </w:r>
      <w:r>
        <w:rPr>
          <w:rFonts w:eastAsia="Calibri" w:cs="Times New Roman" w:ascii="Times New Roman" w:hAnsi="Times New Roman"/>
          <w:lang w:eastAsia="ru-RU"/>
        </w:rPr>
        <w:t>20</w:t>
      </w:r>
      <w:r>
        <w:rPr>
          <w:rFonts w:eastAsia="Calibri" w:cs="Times New Roman" w:ascii="Times New Roman" w:hAnsi="Times New Roman"/>
          <w:sz w:val="24"/>
          <w:szCs w:val="24"/>
          <w:lang w:eastAsia="ru-RU"/>
        </w:rPr>
        <w:t>24 г.</w:t>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p>
    <w:p>
      <w:pPr>
        <w:pStyle w:val="Normal"/>
        <w:spacing w:lineRule="auto" w:line="240" w:before="0" w:after="0"/>
        <w:jc w:val="center"/>
        <w:rPr>
          <w:rFonts w:ascii="Times New Roman" w:hAnsi="Times New Roman" w:eastAsia="Calibri" w:cs="Times New Roman"/>
          <w:b/>
          <w:b/>
          <w:sz w:val="24"/>
          <w:szCs w:val="24"/>
          <w:lang w:eastAsia="ru-RU"/>
        </w:rPr>
      </w:pPr>
      <w:r>
        <w:rPr>
          <w:rFonts w:eastAsia="Calibri" w:cs="Times New Roman" w:ascii="Times New Roman" w:hAnsi="Times New Roman"/>
          <w:b/>
          <w:sz w:val="24"/>
          <w:szCs w:val="24"/>
          <w:lang w:eastAsia="ru-RU"/>
        </w:rPr>
      </w:r>
    </w:p>
    <w:p>
      <w:pPr>
        <w:pStyle w:val="Normal"/>
        <w:spacing w:lineRule="auto" w:line="240" w:before="0" w:after="0"/>
        <w:jc w:val="center"/>
        <w:rPr>
          <w:rFonts w:ascii="Times New Roman" w:hAnsi="Times New Roman" w:eastAsia="Calibri" w:cs="Times New Roman"/>
          <w:b/>
          <w:b/>
          <w:sz w:val="24"/>
          <w:szCs w:val="24"/>
          <w:lang w:eastAsia="ru-RU"/>
        </w:rPr>
      </w:pPr>
      <w:r>
        <w:rPr>
          <w:rFonts w:eastAsia="Calibri" w:cs="Times New Roman" w:ascii="Times New Roman" w:hAnsi="Times New Roman"/>
          <w:b/>
          <w:sz w:val="24"/>
          <w:szCs w:val="24"/>
          <w:lang w:eastAsia="ru-RU"/>
        </w:rPr>
      </w:r>
    </w:p>
    <w:p>
      <w:pPr>
        <w:pStyle w:val="Normal"/>
        <w:spacing w:lineRule="auto" w:line="240" w:before="0" w:after="0"/>
        <w:jc w:val="center"/>
        <w:rPr>
          <w:rFonts w:ascii="Times New Roman" w:hAnsi="Times New Roman" w:eastAsia="Calibri" w:cs="Times New Roman"/>
          <w:b/>
          <w:b/>
          <w:sz w:val="24"/>
          <w:szCs w:val="24"/>
          <w:lang w:eastAsia="ru-RU"/>
        </w:rPr>
      </w:pPr>
      <w:r>
        <w:rPr>
          <w:rFonts w:eastAsia="Calibri" w:cs="Times New Roman" w:ascii="Times New Roman" w:hAnsi="Times New Roman"/>
          <w:b/>
          <w:sz w:val="24"/>
          <w:szCs w:val="24"/>
          <w:lang w:eastAsia="ru-RU"/>
        </w:rPr>
      </w:r>
    </w:p>
    <w:p>
      <w:pPr>
        <w:pStyle w:val="Normal"/>
        <w:spacing w:lineRule="auto" w:line="240" w:before="0" w:after="0"/>
        <w:jc w:val="center"/>
        <w:rPr>
          <w:rFonts w:ascii="Times New Roman" w:hAnsi="Times New Roman" w:eastAsia="Calibri" w:cs="Times New Roman"/>
          <w:b/>
          <w:b/>
          <w:sz w:val="24"/>
          <w:szCs w:val="24"/>
          <w:lang w:eastAsia="ru-RU"/>
        </w:rPr>
      </w:pPr>
      <w:r>
        <w:rPr>
          <w:rFonts w:eastAsia="Calibri" w:cs="Times New Roman" w:ascii="Times New Roman" w:hAnsi="Times New Roman"/>
          <w:b/>
          <w:sz w:val="24"/>
          <w:szCs w:val="24"/>
          <w:lang w:eastAsia="ru-RU"/>
        </w:rPr>
      </w:r>
    </w:p>
    <w:p>
      <w:pPr>
        <w:pStyle w:val="Normal"/>
        <w:spacing w:lineRule="auto" w:line="240" w:before="0" w:after="0"/>
        <w:jc w:val="center"/>
        <w:rPr>
          <w:rFonts w:ascii="Times New Roman" w:hAnsi="Times New Roman" w:eastAsia="Calibri" w:cs="Times New Roman"/>
          <w:b/>
          <w:b/>
          <w:sz w:val="24"/>
          <w:szCs w:val="24"/>
          <w:lang w:eastAsia="ru-RU"/>
        </w:rPr>
      </w:pPr>
      <w:r>
        <w:rPr>
          <w:rFonts w:eastAsia="Calibri" w:cs="Times New Roman" w:ascii="Times New Roman" w:hAnsi="Times New Roman"/>
          <w:b/>
          <w:sz w:val="24"/>
          <w:szCs w:val="24"/>
          <w:lang w:eastAsia="ru-RU"/>
        </w:rPr>
      </w:r>
    </w:p>
    <w:p>
      <w:pPr>
        <w:pStyle w:val="Normal"/>
        <w:spacing w:lineRule="auto" w:line="240" w:before="0" w:after="0"/>
        <w:jc w:val="center"/>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t>Новосибирск 2024</w:t>
      </w:r>
    </w:p>
    <w:p>
      <w:pPr>
        <w:pStyle w:val="Normal"/>
        <w:spacing w:lineRule="auto" w:line="240" w:before="0" w:after="0"/>
        <w:jc w:val="center"/>
        <w:rPr>
          <w:rFonts w:ascii="Times New Roman" w:hAnsi="Times New Roman" w:eastAsia="Calibri" w:cs="Times New Roman"/>
          <w:b/>
          <w:b/>
          <w:sz w:val="24"/>
          <w:szCs w:val="24"/>
          <w:lang w:eastAsia="ru-RU"/>
        </w:rPr>
      </w:pPr>
      <w:r>
        <w:rPr>
          <w:rFonts w:eastAsia="Calibri" w:cs="Times New Roman" w:ascii="Times New Roman" w:hAnsi="Times New Roman"/>
          <w:b/>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hanging="11"/>
        <w:jc w:val="center"/>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СОДЕРЖАНИЕ</w:t>
      </w:r>
    </w:p>
    <w:p>
      <w:pPr>
        <w:pStyle w:val="Normal"/>
        <w:widowControl w:val="false"/>
        <w:shd w:val="clear" w:color="auto" w:fill="FFFFFF"/>
        <w:spacing w:lineRule="auto" w:line="240" w:before="0" w:after="0"/>
        <w:ind w:left="11" w:firstLine="476"/>
        <w:jc w:val="center"/>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r>
    </w:p>
    <w:sdt>
      <w:sdtPr>
        <w:docPartObj>
          <w:docPartGallery w:val="Table of Contents"/>
          <w:docPartUnique w:val="true"/>
        </w:docPartObj>
        <w:id w:val="1841587938"/>
      </w:sdtPr>
      <w:sdtContent>
        <w:p>
          <w:pPr>
            <w:pStyle w:val="Style25"/>
            <w:rPr/>
          </w:pPr>
          <w:r>
            <w:rPr/>
          </w:r>
        </w:p>
        <w:p>
          <w:pPr>
            <w:pStyle w:val="12"/>
            <w:tabs>
              <w:tab w:val="clear" w:pos="708"/>
              <w:tab w:val="right" w:pos="9913" w:leader="dot"/>
            </w:tabs>
            <w:ind w:left="567" w:hanging="0"/>
            <w:rPr>
              <w:rFonts w:cs="" w:cstheme="minorBidi"/>
            </w:rPr>
          </w:pPr>
          <w:r>
            <w:fldChar w:fldCharType="begin"/>
          </w:r>
          <w:r>
            <w:rPr>
              <w:rFonts w:cs=""/>
            </w:rPr>
            <w:instrText xml:space="preserve"> TOC \z \o "1-3" \u \h</w:instrText>
          </w:r>
          <w:r>
            <w:rPr>
              <w:rFonts w:cs=""/>
            </w:rPr>
            <w:fldChar w:fldCharType="separate"/>
          </w:r>
          <w:r>
            <w:rPr>
              <w:rFonts w:cs="" w:cstheme="minorBidi"/>
            </w:rPr>
          </w:r>
        </w:p>
        <w:p>
          <w:pPr>
            <w:pStyle w:val="12"/>
            <w:tabs>
              <w:tab w:val="clear" w:pos="708"/>
              <w:tab w:val="right" w:pos="9913" w:leader="dot"/>
            </w:tabs>
            <w:ind w:left="567" w:hanging="0"/>
            <w:rPr>
              <w:rFonts w:ascii="Times New Roman" w:hAnsi="Times New Roman"/>
              <w:sz w:val="28"/>
              <w:szCs w:val="28"/>
            </w:rPr>
          </w:pPr>
          <w:hyperlink w:anchor="_Toc185533753">
            <w:r>
              <w:rPr>
                <w:webHidden/>
                <w:rFonts w:ascii="Times New Roman" w:hAnsi="Times New Roman"/>
                <w:vanish w:val="false"/>
                <w:color w:val="auto"/>
                <w:sz w:val="28"/>
                <w:szCs w:val="28"/>
              </w:rPr>
              <w:t>Введение</w:t>
            </w:r>
            <w:r>
              <w:rPr>
                <w:webHidden/>
              </w:rPr>
              <w:fldChar w:fldCharType="begin"/>
            </w:r>
            <w:r>
              <w:rPr>
                <w:webHidden/>
              </w:rPr>
              <w:instrText xml:space="preserve">PAGEREF _Toc185533753 \h</w:instrText>
            </w:r>
            <w:r>
              <w:rPr>
                <w:webHidden/>
              </w:rPr>
              <w:fldChar w:fldCharType="separate"/>
            </w:r>
            <w:r>
              <w:rPr>
                <w:rFonts w:ascii="Times New Roman" w:hAnsi="Times New Roman"/>
                <w:vanish w:val="false"/>
                <w:sz w:val="28"/>
                <w:szCs w:val="28"/>
              </w:rPr>
              <w:tab/>
              <w:t>3</w:t>
            </w:r>
            <w:r>
              <w:rPr>
                <w:webHidden/>
              </w:rPr>
              <w:fldChar w:fldCharType="end"/>
            </w:r>
          </w:hyperlink>
        </w:p>
        <w:p>
          <w:pPr>
            <w:pStyle w:val="12"/>
            <w:tabs>
              <w:tab w:val="clear" w:pos="708"/>
              <w:tab w:val="right" w:pos="9913" w:leader="dot"/>
            </w:tabs>
            <w:ind w:left="567" w:hanging="0"/>
            <w:rPr>
              <w:rFonts w:ascii="Times New Roman" w:hAnsi="Times New Roman"/>
              <w:sz w:val="28"/>
              <w:szCs w:val="28"/>
            </w:rPr>
          </w:pPr>
          <w:hyperlink w:anchor="_Toc185533754">
            <w:r>
              <w:rPr>
                <w:webHidden/>
                <w:rFonts w:ascii="Times New Roman" w:hAnsi="Times New Roman"/>
                <w:vanish w:val="false"/>
                <w:color w:val="auto"/>
                <w:sz w:val="28"/>
                <w:szCs w:val="28"/>
              </w:rPr>
              <w:t>Основная часть</w:t>
            </w:r>
            <w:r>
              <w:rPr>
                <w:webHidden/>
              </w:rPr>
              <w:fldChar w:fldCharType="begin"/>
            </w:r>
            <w:r>
              <w:rPr>
                <w:webHidden/>
              </w:rPr>
              <w:instrText xml:space="preserve">PAGEREF _Toc185533754 \h</w:instrText>
            </w:r>
            <w:r>
              <w:rPr>
                <w:webHidden/>
              </w:rPr>
              <w:fldChar w:fldCharType="separate"/>
            </w:r>
            <w:r>
              <w:rPr>
                <w:rFonts w:ascii="Times New Roman" w:hAnsi="Times New Roman"/>
                <w:vanish w:val="false"/>
                <w:sz w:val="28"/>
                <w:szCs w:val="28"/>
              </w:rPr>
              <w:tab/>
              <w:t>5</w:t>
            </w:r>
            <w:r>
              <w:rPr>
                <w:webHidden/>
              </w:rPr>
              <w:fldChar w:fldCharType="end"/>
            </w:r>
          </w:hyperlink>
        </w:p>
        <w:p>
          <w:pPr>
            <w:pStyle w:val="22"/>
            <w:tabs>
              <w:tab w:val="clear" w:pos="708"/>
              <w:tab w:val="right" w:pos="9913" w:leader="dot"/>
            </w:tabs>
            <w:ind w:left="567" w:firstLine="284"/>
            <w:rPr>
              <w:rFonts w:ascii="Times New Roman" w:hAnsi="Times New Roman"/>
              <w:sz w:val="28"/>
              <w:szCs w:val="28"/>
            </w:rPr>
          </w:pPr>
          <w:hyperlink w:anchor="_Toc185533755">
            <w:r>
              <w:rPr>
                <w:webHidden/>
                <w:rFonts w:ascii="Times New Roman" w:hAnsi="Times New Roman"/>
                <w:vanish w:val="false"/>
                <w:color w:val="auto"/>
                <w:sz w:val="28"/>
                <w:szCs w:val="28"/>
              </w:rPr>
              <w:t>1. Общие сведения о серверной части</w:t>
            </w:r>
            <w:r>
              <w:rPr>
                <w:webHidden/>
              </w:rPr>
              <w:fldChar w:fldCharType="begin"/>
            </w:r>
            <w:r>
              <w:rPr>
                <w:webHidden/>
              </w:rPr>
              <w:instrText xml:space="preserve">PAGEREF _Toc185533755 \h</w:instrText>
            </w:r>
            <w:r>
              <w:rPr>
                <w:webHidden/>
              </w:rPr>
              <w:fldChar w:fldCharType="separate"/>
            </w:r>
            <w:r>
              <w:rPr>
                <w:rFonts w:ascii="Times New Roman" w:hAnsi="Times New Roman"/>
                <w:vanish w:val="false"/>
                <w:sz w:val="28"/>
                <w:szCs w:val="28"/>
              </w:rPr>
              <w:tab/>
              <w:t>5</w:t>
            </w:r>
            <w:r>
              <w:rPr>
                <w:webHidden/>
              </w:rPr>
              <w:fldChar w:fldCharType="end"/>
            </w:r>
          </w:hyperlink>
        </w:p>
        <w:p>
          <w:pPr>
            <w:pStyle w:val="22"/>
            <w:tabs>
              <w:tab w:val="clear" w:pos="708"/>
              <w:tab w:val="right" w:pos="9913" w:leader="dot"/>
            </w:tabs>
            <w:ind w:left="567" w:firstLine="284"/>
            <w:rPr>
              <w:rFonts w:ascii="Times New Roman" w:hAnsi="Times New Roman"/>
              <w:sz w:val="28"/>
              <w:szCs w:val="28"/>
            </w:rPr>
          </w:pPr>
          <w:hyperlink w:anchor="_Toc185533756">
            <w:r>
              <w:rPr>
                <w:webHidden/>
                <w:rFonts w:ascii="Times New Roman" w:hAnsi="Times New Roman"/>
                <w:vanish w:val="false"/>
                <w:color w:val="auto"/>
                <w:sz w:val="28"/>
                <w:szCs w:val="28"/>
                <w:lang w:val="en-US"/>
              </w:rPr>
              <w:t>2.</w:t>
            </w:r>
            <w:r>
              <w:rPr>
                <w:rFonts w:ascii="Times New Roman" w:hAnsi="Times New Roman"/>
                <w:color w:val="auto"/>
                <w:sz w:val="28"/>
                <w:szCs w:val="28"/>
              </w:rPr>
              <w:t xml:space="preserve"> Алгоритм рекомендации косметических средств</w:t>
            </w:r>
            <w:r>
              <w:rPr>
                <w:webHidden/>
              </w:rPr>
              <w:fldChar w:fldCharType="begin"/>
            </w:r>
            <w:r>
              <w:rPr>
                <w:webHidden/>
              </w:rPr>
              <w:instrText xml:space="preserve">PAGEREF _Toc185533756 \h</w:instrText>
            </w:r>
            <w:r>
              <w:rPr>
                <w:webHidden/>
              </w:rPr>
              <w:fldChar w:fldCharType="separate"/>
            </w:r>
            <w:r>
              <w:rPr>
                <w:rFonts w:ascii="Times New Roman" w:hAnsi="Times New Roman"/>
                <w:vanish w:val="false"/>
                <w:sz w:val="28"/>
                <w:szCs w:val="28"/>
              </w:rPr>
              <w:tab/>
              <w:t>5</w:t>
            </w:r>
            <w:r>
              <w:rPr>
                <w:webHidden/>
              </w:rPr>
              <w:fldChar w:fldCharType="end"/>
            </w:r>
          </w:hyperlink>
        </w:p>
        <w:p>
          <w:pPr>
            <w:pStyle w:val="32"/>
            <w:tabs>
              <w:tab w:val="clear" w:pos="708"/>
              <w:tab w:val="right" w:pos="9913" w:leader="dot"/>
            </w:tabs>
            <w:ind w:left="567" w:firstLine="284"/>
            <w:rPr>
              <w:rFonts w:ascii="Times New Roman" w:hAnsi="Times New Roman"/>
              <w:sz w:val="28"/>
              <w:szCs w:val="28"/>
            </w:rPr>
          </w:pPr>
          <w:hyperlink w:anchor="_Toc185533757">
            <w:r>
              <w:rPr>
                <w:webHidden/>
                <w:rFonts w:ascii="Times New Roman" w:hAnsi="Times New Roman"/>
                <w:vanish w:val="false"/>
                <w:color w:val="auto"/>
                <w:sz w:val="28"/>
                <w:szCs w:val="28"/>
              </w:rPr>
              <w:t>2.1. Теоретические сведения</w:t>
            </w:r>
            <w:r>
              <w:rPr>
                <w:webHidden/>
              </w:rPr>
              <w:fldChar w:fldCharType="begin"/>
            </w:r>
            <w:r>
              <w:rPr>
                <w:webHidden/>
              </w:rPr>
              <w:instrText xml:space="preserve">PAGEREF _Toc185533757 \h</w:instrText>
            </w:r>
            <w:r>
              <w:rPr>
                <w:webHidden/>
              </w:rPr>
              <w:fldChar w:fldCharType="separate"/>
            </w:r>
            <w:r>
              <w:rPr>
                <w:rFonts w:ascii="Times New Roman" w:hAnsi="Times New Roman"/>
                <w:vanish w:val="false"/>
                <w:sz w:val="28"/>
                <w:szCs w:val="28"/>
              </w:rPr>
              <w:tab/>
              <w:t>5</w:t>
            </w:r>
            <w:r>
              <w:rPr>
                <w:webHidden/>
              </w:rPr>
              <w:fldChar w:fldCharType="end"/>
            </w:r>
          </w:hyperlink>
        </w:p>
        <w:p>
          <w:pPr>
            <w:pStyle w:val="32"/>
            <w:tabs>
              <w:tab w:val="clear" w:pos="708"/>
              <w:tab w:val="right" w:pos="9913" w:leader="dot"/>
            </w:tabs>
            <w:ind w:left="567" w:firstLine="284"/>
            <w:rPr>
              <w:rFonts w:ascii="Times New Roman" w:hAnsi="Times New Roman"/>
              <w:sz w:val="28"/>
              <w:szCs w:val="28"/>
            </w:rPr>
          </w:pPr>
          <w:hyperlink w:anchor="_Toc185533758">
            <w:r>
              <w:rPr>
                <w:webHidden/>
                <w:rFonts w:ascii="Times New Roman" w:hAnsi="Times New Roman"/>
                <w:vanish w:val="false"/>
                <w:color w:val="auto"/>
                <w:sz w:val="28"/>
                <w:szCs w:val="28"/>
              </w:rPr>
              <w:t>2.2 Разработанный алгоритм</w:t>
            </w:r>
            <w:r>
              <w:rPr>
                <w:webHidden/>
              </w:rPr>
              <w:fldChar w:fldCharType="begin"/>
            </w:r>
            <w:r>
              <w:rPr>
                <w:webHidden/>
              </w:rPr>
              <w:instrText xml:space="preserve">PAGEREF _Toc185533758 \h</w:instrText>
            </w:r>
            <w:r>
              <w:rPr>
                <w:webHidden/>
              </w:rPr>
              <w:fldChar w:fldCharType="separate"/>
            </w:r>
            <w:r>
              <w:rPr>
                <w:rFonts w:ascii="Times New Roman" w:hAnsi="Times New Roman"/>
                <w:vanish w:val="false"/>
                <w:sz w:val="28"/>
                <w:szCs w:val="28"/>
              </w:rPr>
              <w:tab/>
              <w:t>5</w:t>
            </w:r>
            <w:r>
              <w:rPr>
                <w:webHidden/>
              </w:rPr>
              <w:fldChar w:fldCharType="end"/>
            </w:r>
          </w:hyperlink>
        </w:p>
        <w:p>
          <w:pPr>
            <w:pStyle w:val="22"/>
            <w:tabs>
              <w:tab w:val="clear" w:pos="708"/>
              <w:tab w:val="right" w:pos="9913" w:leader="dot"/>
            </w:tabs>
            <w:ind w:left="567" w:firstLine="284"/>
            <w:rPr>
              <w:rFonts w:ascii="Times New Roman" w:hAnsi="Times New Roman"/>
              <w:sz w:val="28"/>
              <w:szCs w:val="28"/>
            </w:rPr>
          </w:pPr>
          <w:hyperlink w:anchor="_Toc185533759">
            <w:r>
              <w:rPr>
                <w:webHidden/>
                <w:rFonts w:ascii="Times New Roman" w:hAnsi="Times New Roman"/>
                <w:vanish w:val="false"/>
                <w:color w:val="auto"/>
                <w:sz w:val="28"/>
                <w:szCs w:val="28"/>
              </w:rPr>
              <w:t>3. Программные модули</w:t>
            </w:r>
            <w:r>
              <w:rPr>
                <w:webHidden/>
              </w:rPr>
              <w:fldChar w:fldCharType="begin"/>
            </w:r>
            <w:r>
              <w:rPr>
                <w:webHidden/>
              </w:rPr>
              <w:instrText xml:space="preserve">PAGEREF _Toc185533759 \h</w:instrText>
            </w:r>
            <w:r>
              <w:rPr>
                <w:webHidden/>
              </w:rPr>
              <w:fldChar w:fldCharType="separate"/>
            </w:r>
            <w:r>
              <w:rPr>
                <w:rFonts w:ascii="Times New Roman" w:hAnsi="Times New Roman"/>
                <w:vanish w:val="false"/>
                <w:sz w:val="28"/>
                <w:szCs w:val="28"/>
              </w:rPr>
              <w:tab/>
              <w:t>6</w:t>
            </w:r>
            <w:r>
              <w:rPr>
                <w:webHidden/>
              </w:rPr>
              <w:fldChar w:fldCharType="end"/>
            </w:r>
          </w:hyperlink>
        </w:p>
        <w:p>
          <w:pPr>
            <w:pStyle w:val="22"/>
            <w:tabs>
              <w:tab w:val="clear" w:pos="708"/>
              <w:tab w:val="right" w:pos="9913" w:leader="dot"/>
            </w:tabs>
            <w:ind w:left="567" w:firstLine="284"/>
            <w:rPr>
              <w:rFonts w:ascii="Times New Roman" w:hAnsi="Times New Roman"/>
              <w:sz w:val="28"/>
              <w:szCs w:val="28"/>
            </w:rPr>
          </w:pPr>
          <w:hyperlink w:anchor="_Toc185533760">
            <w:r>
              <w:rPr>
                <w:webHidden/>
                <w:rFonts w:ascii="Times New Roman" w:hAnsi="Times New Roman"/>
                <w:vanish w:val="false"/>
                <w:color w:val="auto"/>
                <w:sz w:val="28"/>
                <w:szCs w:val="28"/>
              </w:rPr>
              <w:t>4. Аутентификация и авторизация пользователей</w:t>
            </w:r>
            <w:r>
              <w:rPr>
                <w:webHidden/>
              </w:rPr>
              <w:fldChar w:fldCharType="begin"/>
            </w:r>
            <w:r>
              <w:rPr>
                <w:webHidden/>
              </w:rPr>
              <w:instrText xml:space="preserve">PAGEREF _Toc185533760 \h</w:instrText>
            </w:r>
            <w:r>
              <w:rPr>
                <w:webHidden/>
              </w:rPr>
              <w:fldChar w:fldCharType="separate"/>
            </w:r>
            <w:r>
              <w:rPr>
                <w:rFonts w:ascii="Times New Roman" w:hAnsi="Times New Roman"/>
                <w:vanish w:val="false"/>
                <w:sz w:val="28"/>
                <w:szCs w:val="28"/>
              </w:rPr>
              <w:tab/>
              <w:t>7</w:t>
            </w:r>
            <w:r>
              <w:rPr>
                <w:webHidden/>
              </w:rPr>
              <w:fldChar w:fldCharType="end"/>
            </w:r>
          </w:hyperlink>
        </w:p>
        <w:p>
          <w:pPr>
            <w:pStyle w:val="22"/>
            <w:tabs>
              <w:tab w:val="clear" w:pos="708"/>
              <w:tab w:val="right" w:pos="9913" w:leader="dot"/>
            </w:tabs>
            <w:ind w:left="567" w:firstLine="284"/>
            <w:rPr>
              <w:rFonts w:ascii="Times New Roman" w:hAnsi="Times New Roman"/>
              <w:sz w:val="28"/>
              <w:szCs w:val="28"/>
            </w:rPr>
          </w:pPr>
          <w:hyperlink w:anchor="_Toc185533761">
            <w:r>
              <w:rPr>
                <w:webHidden/>
                <w:rFonts w:ascii="Times New Roman" w:hAnsi="Times New Roman"/>
                <w:vanish w:val="false"/>
                <w:color w:val="auto"/>
                <w:sz w:val="28"/>
                <w:szCs w:val="28"/>
              </w:rPr>
              <w:t>5. Базы данных, языки программирования, фреймворки, библиотеки</w:t>
            </w:r>
            <w:r>
              <w:rPr>
                <w:webHidden/>
              </w:rPr>
              <w:fldChar w:fldCharType="begin"/>
            </w:r>
            <w:r>
              <w:rPr>
                <w:webHidden/>
              </w:rPr>
              <w:instrText xml:space="preserve">PAGEREF _Toc185533761 \h</w:instrText>
            </w:r>
            <w:r>
              <w:rPr>
                <w:webHidden/>
              </w:rPr>
              <w:fldChar w:fldCharType="separate"/>
            </w:r>
            <w:r>
              <w:rPr>
                <w:rFonts w:ascii="Times New Roman" w:hAnsi="Times New Roman"/>
                <w:vanish w:val="false"/>
                <w:sz w:val="28"/>
                <w:szCs w:val="28"/>
              </w:rPr>
              <w:tab/>
              <w:t>7</w:t>
            </w:r>
            <w:r>
              <w:rPr>
                <w:webHidden/>
              </w:rPr>
              <w:fldChar w:fldCharType="end"/>
            </w:r>
          </w:hyperlink>
        </w:p>
        <w:p>
          <w:pPr>
            <w:pStyle w:val="12"/>
            <w:tabs>
              <w:tab w:val="clear" w:pos="708"/>
              <w:tab w:val="right" w:pos="9913" w:leader="dot"/>
            </w:tabs>
            <w:ind w:left="567" w:hanging="0"/>
            <w:rPr>
              <w:rFonts w:ascii="Times New Roman" w:hAnsi="Times New Roman"/>
              <w:sz w:val="28"/>
              <w:szCs w:val="28"/>
            </w:rPr>
          </w:pPr>
          <w:hyperlink w:anchor="_Toc185533762">
            <w:r>
              <w:rPr>
                <w:webHidden/>
                <w:rFonts w:ascii="Times New Roman" w:hAnsi="Times New Roman"/>
                <w:vanish w:val="false"/>
                <w:color w:val="auto"/>
                <w:sz w:val="28"/>
                <w:szCs w:val="28"/>
              </w:rPr>
              <w:t>Заключение</w:t>
            </w:r>
            <w:r>
              <w:rPr>
                <w:webHidden/>
              </w:rPr>
              <w:fldChar w:fldCharType="begin"/>
            </w:r>
            <w:r>
              <w:rPr>
                <w:webHidden/>
              </w:rPr>
              <w:instrText xml:space="preserve">PAGEREF _Toc185533762 \h</w:instrText>
            </w:r>
            <w:r>
              <w:rPr>
                <w:webHidden/>
              </w:rPr>
              <w:fldChar w:fldCharType="separate"/>
            </w:r>
            <w:r>
              <w:rPr>
                <w:rFonts w:ascii="Times New Roman" w:hAnsi="Times New Roman"/>
                <w:vanish w:val="false"/>
                <w:sz w:val="28"/>
                <w:szCs w:val="28"/>
              </w:rPr>
              <w:tab/>
              <w:t>8</w:t>
            </w:r>
            <w:r>
              <w:rPr>
                <w:webHidden/>
              </w:rPr>
              <w:fldChar w:fldCharType="end"/>
            </w:r>
          </w:hyperlink>
        </w:p>
        <w:p>
          <w:pPr>
            <w:pStyle w:val="12"/>
            <w:tabs>
              <w:tab w:val="clear" w:pos="708"/>
              <w:tab w:val="right" w:pos="9913" w:leader="dot"/>
            </w:tabs>
            <w:ind w:left="567" w:hanging="0"/>
            <w:rPr>
              <w:rFonts w:ascii="Times New Roman" w:hAnsi="Times New Roman"/>
              <w:sz w:val="28"/>
              <w:szCs w:val="28"/>
            </w:rPr>
          </w:pPr>
          <w:hyperlink w:anchor="_Toc185533763">
            <w:r>
              <w:rPr>
                <w:webHidden/>
                <w:rFonts w:ascii="Times New Roman" w:hAnsi="Times New Roman"/>
                <w:vanish w:val="false"/>
                <w:color w:val="auto"/>
                <w:sz w:val="28"/>
                <w:szCs w:val="28"/>
              </w:rPr>
              <w:t>Список использованных источников и литературы</w:t>
            </w:r>
            <w:r>
              <w:rPr>
                <w:webHidden/>
              </w:rPr>
              <w:fldChar w:fldCharType="begin"/>
            </w:r>
            <w:r>
              <w:rPr>
                <w:webHidden/>
              </w:rPr>
              <w:instrText xml:space="preserve">PAGEREF _Toc185533763 \h</w:instrText>
            </w:r>
            <w:r>
              <w:rPr>
                <w:webHidden/>
              </w:rPr>
              <w:fldChar w:fldCharType="separate"/>
            </w:r>
            <w:r>
              <w:rPr>
                <w:rFonts w:ascii="Times New Roman" w:hAnsi="Times New Roman"/>
                <w:vanish w:val="false"/>
                <w:sz w:val="28"/>
                <w:szCs w:val="28"/>
              </w:rPr>
              <w:tab/>
              <w:t>9</w:t>
            </w:r>
            <w:r>
              <w:rPr>
                <w:webHidden/>
              </w:rPr>
              <w:fldChar w:fldCharType="end"/>
            </w:r>
          </w:hyperlink>
        </w:p>
        <w:p>
          <w:pPr>
            <w:pStyle w:val="12"/>
            <w:tabs>
              <w:tab w:val="clear" w:pos="708"/>
              <w:tab w:val="right" w:pos="9913" w:leader="dot"/>
            </w:tabs>
            <w:ind w:left="567" w:hanging="0"/>
            <w:rPr>
              <w:rFonts w:ascii="Times New Roman" w:hAnsi="Times New Roman"/>
              <w:sz w:val="28"/>
              <w:szCs w:val="28"/>
            </w:rPr>
          </w:pPr>
          <w:hyperlink w:anchor="_Toc185533764">
            <w:r>
              <w:rPr>
                <w:webHidden/>
                <w:rFonts w:ascii="Times New Roman" w:hAnsi="Times New Roman"/>
                <w:vanish w:val="false"/>
                <w:color w:val="auto"/>
                <w:sz w:val="28"/>
                <w:szCs w:val="28"/>
              </w:rPr>
              <w:t>Приложение А</w:t>
            </w:r>
            <w:r>
              <w:rPr>
                <w:webHidden/>
              </w:rPr>
              <w:fldChar w:fldCharType="begin"/>
            </w:r>
            <w:r>
              <w:rPr>
                <w:webHidden/>
              </w:rPr>
              <w:instrText xml:space="preserve">PAGEREF _Toc185533764 \h</w:instrText>
            </w:r>
            <w:r>
              <w:rPr>
                <w:webHidden/>
              </w:rPr>
              <w:fldChar w:fldCharType="separate"/>
            </w:r>
            <w:r>
              <w:rPr>
                <w:rFonts w:ascii="Times New Roman" w:hAnsi="Times New Roman"/>
                <w:vanish w:val="false"/>
                <w:sz w:val="28"/>
                <w:szCs w:val="28"/>
              </w:rPr>
              <w:tab/>
              <w:t>10</w:t>
            </w:r>
            <w:r>
              <w:rPr>
                <w:webHidden/>
              </w:rPr>
              <w:fldChar w:fldCharType="end"/>
            </w:r>
          </w:hyperlink>
        </w:p>
        <w:p>
          <w:pPr>
            <w:pStyle w:val="12"/>
            <w:tabs>
              <w:tab w:val="clear" w:pos="708"/>
              <w:tab w:val="right" w:pos="9913" w:leader="dot"/>
            </w:tabs>
            <w:ind w:left="567" w:hanging="0"/>
            <w:rPr>
              <w:rFonts w:ascii="Times New Roman" w:hAnsi="Times New Roman"/>
              <w:sz w:val="28"/>
              <w:szCs w:val="28"/>
            </w:rPr>
          </w:pPr>
          <w:hyperlink w:anchor="_Toc185533765">
            <w:r>
              <w:rPr>
                <w:webHidden/>
                <w:rFonts w:ascii="Times New Roman" w:hAnsi="Times New Roman"/>
                <w:vanish w:val="false"/>
                <w:color w:val="auto"/>
                <w:sz w:val="28"/>
                <w:szCs w:val="28"/>
              </w:rPr>
              <w:t>Приложение Б</w:t>
            </w:r>
            <w:r>
              <w:rPr>
                <w:webHidden/>
              </w:rPr>
              <w:fldChar w:fldCharType="begin"/>
            </w:r>
            <w:r>
              <w:rPr>
                <w:webHidden/>
              </w:rPr>
              <w:instrText xml:space="preserve">PAGEREF _Toc185533765 \h</w:instrText>
            </w:r>
            <w:r>
              <w:rPr>
                <w:webHidden/>
              </w:rPr>
              <w:fldChar w:fldCharType="separate"/>
            </w:r>
            <w:r>
              <w:rPr>
                <w:rFonts w:ascii="Times New Roman" w:hAnsi="Times New Roman"/>
                <w:vanish w:val="false"/>
                <w:sz w:val="28"/>
                <w:szCs w:val="28"/>
              </w:rPr>
              <w:tab/>
              <w:t>11</w:t>
            </w:r>
            <w:r>
              <w:rPr>
                <w:webHidden/>
              </w:rPr>
              <w:fldChar w:fldCharType="end"/>
            </w:r>
          </w:hyperlink>
          <w:r>
            <w:rPr>
              <w:sz w:val="28"/>
              <w:szCs w:val="28"/>
              <w:vanish w:val="false"/>
              <w:rFonts w:ascii="Times New Roman" w:hAnsi="Times New Roman"/>
            </w:rPr>
            <w:fldChar w:fldCharType="end"/>
          </w:r>
        </w:p>
      </w:sdtContent>
    </w:sdt>
    <w:p>
      <w:pPr>
        <w:pStyle w:val="Normal"/>
        <w:rPr>
          <w:b/>
          <w:b/>
          <w:bCs/>
        </w:rPr>
      </w:pPr>
      <w:r>
        <w:rPr>
          <w:b/>
          <w:bCs/>
        </w:rPr>
      </w:r>
    </w:p>
    <w:p>
      <w:pPr>
        <w:pStyle w:val="Normal"/>
        <w:rPr>
          <w:b/>
          <w:b/>
          <w:bCs/>
        </w:rPr>
      </w:pPr>
      <w:r>
        <w:rPr>
          <w:b/>
          <w:bCs/>
        </w:rPr>
      </w:r>
    </w:p>
    <w:p>
      <w:pPr>
        <w:pStyle w:val="Normal"/>
        <w:tabs>
          <w:tab w:val="clear" w:pos="708"/>
          <w:tab w:val="left" w:pos="8001" w:leader="none"/>
        </w:tabs>
        <w:rPr>
          <w:b/>
          <w:b/>
          <w:bCs/>
        </w:rPr>
      </w:pPr>
      <w:r>
        <w:rPr>
          <w:b/>
          <w:bCs/>
        </w:rPr>
        <w:tab/>
      </w:r>
    </w:p>
    <w:p>
      <w:pPr>
        <w:sectPr>
          <w:headerReference w:type="default" r:id="rId2"/>
          <w:type w:val="nextPage"/>
          <w:pgSz w:w="11906" w:h="16838"/>
          <w:pgMar w:left="1134" w:right="851" w:gutter="0" w:header="0" w:top="1134" w:footer="0" w:bottom="1134"/>
          <w:pgNumType w:start="1" w:fmt="decimal"/>
          <w:formProt w:val="false"/>
          <w:titlePg/>
          <w:textDirection w:val="lrTb"/>
          <w:docGrid w:type="default" w:linePitch="360" w:charSpace="8192"/>
        </w:sectPr>
        <w:pStyle w:val="Normal"/>
        <w:tabs>
          <w:tab w:val="clear" w:pos="708"/>
          <w:tab w:val="left" w:pos="8001" w:leader="none"/>
        </w:tabs>
        <w:rPr/>
      </w:pPr>
      <w:r>
        <w:rPr/>
        <w:tab/>
      </w:r>
    </w:p>
    <w:p>
      <w:pPr>
        <w:pStyle w:val="1"/>
        <w:rPr/>
      </w:pPr>
      <w:bookmarkStart w:id="12" w:name="_Toc185533518"/>
      <w:bookmarkStart w:id="13" w:name="_Toc185533753"/>
      <w:r>
        <w:rPr/>
        <w:t>ВВЕДЕНИЕ</w:t>
      </w:r>
      <w:bookmarkEnd w:id="12"/>
      <w:bookmarkEnd w:id="13"/>
    </w:p>
    <w:p>
      <w:pPr>
        <w:pStyle w:val="Normal"/>
        <w:widowControl w:val="false"/>
        <w:shd w:val="clear" w:color="auto" w:fill="FFFFFF"/>
        <w:spacing w:lineRule="auto" w:line="240" w:before="0" w:after="0"/>
        <w:jc w:val="center"/>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r>
    </w:p>
    <w:p>
      <w:pPr>
        <w:pStyle w:val="LOnormal"/>
        <w:spacing w:lineRule="auto" w:line="240" w:before="0" w:after="0"/>
        <w:ind w:firstLine="708"/>
        <w:jc w:val="both"/>
        <w:rPr>
          <w:rFonts w:ascii="Times New Roman" w:hAnsi="Times New Roman"/>
          <w:sz w:val="28"/>
          <w:szCs w:val="28"/>
        </w:rPr>
      </w:pPr>
      <w:r>
        <w:rPr>
          <w:rFonts w:eastAsia="Times New Roman" w:cs="Times New Roman" w:ascii="Times New Roman" w:hAnsi="Times New Roman"/>
          <w:color w:val="000000"/>
          <w:sz w:val="28"/>
          <w:szCs w:val="28"/>
        </w:rPr>
        <w:t>В современном обществе наблюдается значительное увеличение ассортимента косметических средств и средств для ухода за собой. На рынке косметической продукции складывается острая конкуренция между производителями, продавцами и поставщиками, каждый из которых стремится привлечь внимание потребителей и добиться успеха за счет эффективных рекламных кампаний. Однако зачастую доверие к продуктам крупных брендов основывается не только на их реальной эффективности и безопасности, но и на популярности самой марки, что приводит к определенным перекосам в восприятии потребителей.</w:t>
      </w:r>
    </w:p>
    <w:p>
      <w:pPr>
        <w:pStyle w:val="LOnormal"/>
        <w:spacing w:lineRule="auto" w:line="240" w:before="0" w:after="0"/>
        <w:ind w:firstLine="708"/>
        <w:jc w:val="both"/>
        <w:rPr>
          <w:rFonts w:ascii="Times New Roman" w:hAnsi="Times New Roman"/>
          <w:sz w:val="28"/>
          <w:szCs w:val="28"/>
        </w:rPr>
      </w:pPr>
      <w:r>
        <w:rPr>
          <w:rFonts w:eastAsia="Times New Roman" w:cs="Times New Roman" w:ascii="Times New Roman" w:hAnsi="Times New Roman"/>
          <w:color w:val="000000"/>
          <w:sz w:val="28"/>
          <w:szCs w:val="28"/>
        </w:rPr>
        <w:t>Одновременно с этим растут и требования потребителей. Современные пользователи ожидают от косметических средств не только соответствия высоким стандартам безопасности и использования натуральных компонентов, но и мгновенного видимого эффекта. Важным критерием также остается соотношение цены и качества, что делает выбор подходящего продукта еще более сложной задачей.</w:t>
      </w:r>
    </w:p>
    <w:p>
      <w:pPr>
        <w:pStyle w:val="LOnormal"/>
        <w:spacing w:lineRule="auto" w:line="240" w:before="0" w:after="0"/>
        <w:ind w:firstLine="709"/>
        <w:jc w:val="both"/>
        <w:rPr>
          <w:rFonts w:ascii="Times New Roman" w:hAnsi="Times New Roman" w:eastAsia="Times New Roman" w:cs="Times New Roman"/>
          <w:b/>
          <w:b/>
          <w:bCs/>
          <w:sz w:val="28"/>
          <w:szCs w:val="28"/>
          <w:lang w:eastAsia="ru-RU"/>
        </w:rPr>
      </w:pPr>
      <w:r>
        <w:rPr>
          <w:rFonts w:eastAsia="Times New Roman" w:cs="Times New Roman" w:ascii="Times New Roman" w:hAnsi="Times New Roman"/>
          <w:bCs/>
          <w:color w:val="000000"/>
          <w:sz w:val="28"/>
          <w:szCs w:val="28"/>
          <w:lang w:eastAsia="ru-RU"/>
        </w:rPr>
        <w:t>С развитием цифровых технологий многие аспекты повседневной жизни стали более простыми и удобными. Значительный вклад в это внесло появление индивидуальных помощников и систем автоматизации, способных анализировать данные и предлагать оптимальные решения на основании заданных пользователем параметров.</w:t>
      </w:r>
    </w:p>
    <w:p>
      <w:pPr>
        <w:pStyle w:val="LOnormal"/>
        <w:widowControl w:val="false"/>
        <w:spacing w:lineRule="auto" w:line="240" w:before="0" w:after="0"/>
        <w:ind w:firstLine="709"/>
        <w:jc w:val="both"/>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color w:val="000000"/>
          <w:sz w:val="28"/>
          <w:szCs w:val="28"/>
          <w:lang w:eastAsia="ru-RU"/>
        </w:rPr>
        <w:t>Целью</w:t>
      </w:r>
      <w:r>
        <w:rPr>
          <w:rFonts w:eastAsia="Times New Roman" w:cs="Times New Roman" w:ascii="Times New Roman" w:hAnsi="Times New Roman"/>
          <w:color w:val="000000"/>
          <w:sz w:val="28"/>
          <w:szCs w:val="28"/>
          <w:lang w:eastAsia="ru-RU"/>
        </w:rPr>
        <w:t xml:space="preserve"> практики являлась проектирование серверной </w:t>
      </w:r>
      <w:r>
        <w:rPr>
          <w:rFonts w:eastAsia="Times New Roman" w:cs="Times New Roman" w:ascii="Times New Roman" w:hAnsi="Times New Roman"/>
          <w:bCs/>
          <w:color w:val="000000"/>
          <w:sz w:val="28"/>
          <w:szCs w:val="28"/>
          <w:lang w:eastAsia="ru-RU"/>
        </w:rPr>
        <w:t>части индивидуального помощника, который сможет выполнить роль виртуального консультанта при подборе косметических средств для ухода за собой.</w:t>
      </w:r>
    </w:p>
    <w:p>
      <w:pPr>
        <w:pStyle w:val="LOnormal"/>
        <w:widowControl w:val="false"/>
        <w:spacing w:lineRule="auto" w:line="240" w:before="0" w:after="0"/>
        <w:ind w:firstLine="708"/>
        <w:jc w:val="both"/>
        <w:rPr>
          <w:rFonts w:ascii="Times New Roman" w:hAnsi="Times New Roman" w:eastAsia="Times New Roman" w:cs="Times New Roman"/>
          <w:b/>
          <w:b/>
          <w:bCs/>
          <w:sz w:val="28"/>
          <w:szCs w:val="28"/>
          <w:lang w:eastAsia="ru-RU"/>
        </w:rPr>
      </w:pPr>
      <w:r>
        <w:rPr>
          <w:rFonts w:eastAsia="Times New Roman" w:cs="Times New Roman" w:ascii="Times New Roman" w:hAnsi="Times New Roman"/>
          <w:bCs/>
          <w:color w:val="000000"/>
          <w:sz w:val="28"/>
          <w:szCs w:val="28"/>
          <w:lang w:eastAsia="ru-RU"/>
        </w:rPr>
        <w:t xml:space="preserve">Для достижения поставленной цели были поставлены следующие </w:t>
      </w:r>
      <w:r>
        <w:rPr>
          <w:rFonts w:eastAsia="Times New Roman" w:cs="Times New Roman" w:ascii="Times New Roman" w:hAnsi="Times New Roman"/>
          <w:b/>
          <w:bCs/>
          <w:color w:val="000000"/>
          <w:sz w:val="28"/>
          <w:szCs w:val="28"/>
          <w:lang w:eastAsia="ru-RU"/>
        </w:rPr>
        <w:t>задачи</w:t>
      </w:r>
      <w:r>
        <w:rPr>
          <w:rFonts w:eastAsia="Times New Roman" w:cs="Times New Roman" w:ascii="Times New Roman" w:hAnsi="Times New Roman"/>
          <w:bCs/>
          <w:color w:val="000000"/>
          <w:sz w:val="28"/>
          <w:szCs w:val="28"/>
          <w:lang w:eastAsia="ru-RU"/>
        </w:rPr>
        <w:t>:</w:t>
      </w:r>
    </w:p>
    <w:p>
      <w:pPr>
        <w:pStyle w:val="Normal"/>
        <w:widowControl w:val="false"/>
        <w:numPr>
          <w:ilvl w:val="0"/>
          <w:numId w:val="1"/>
        </w:numPr>
        <w:tabs>
          <w:tab w:val="clear" w:pos="708"/>
          <w:tab w:val="left" w:pos="3859" w:leader="none"/>
        </w:tabs>
        <w:spacing w:lineRule="auto" w:line="240" w:before="0" w:after="0"/>
        <w:ind w:left="1428" w:hanging="360"/>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разработка алгоритма рекомендаций косметических средств,</w:t>
      </w:r>
    </w:p>
    <w:p>
      <w:pPr>
        <w:pStyle w:val="Normal"/>
        <w:widowControl w:val="false"/>
        <w:numPr>
          <w:ilvl w:val="0"/>
          <w:numId w:val="1"/>
        </w:numPr>
        <w:tabs>
          <w:tab w:val="clear" w:pos="708"/>
          <w:tab w:val="left" w:pos="3511" w:leader="none"/>
        </w:tabs>
        <w:spacing w:lineRule="auto" w:line="240" w:before="0" w:after="0"/>
        <w:ind w:left="1428" w:hanging="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определение программных модулей серверной части,</w:t>
      </w:r>
    </w:p>
    <w:p>
      <w:pPr>
        <w:pStyle w:val="Normal"/>
        <w:widowControl w:val="false"/>
        <w:numPr>
          <w:ilvl w:val="0"/>
          <w:numId w:val="1"/>
        </w:numPr>
        <w:tabs>
          <w:tab w:val="clear" w:pos="708"/>
          <w:tab w:val="left" w:pos="3511" w:leader="none"/>
        </w:tabs>
        <w:spacing w:lineRule="auto" w:line="240" w:before="0" w:after="0"/>
        <w:ind w:left="1428" w:hanging="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выбор/разработка механизма аутентификации и авторизации пользователей,</w:t>
      </w:r>
    </w:p>
    <w:p>
      <w:pPr>
        <w:pStyle w:val="Normal"/>
        <w:widowControl w:val="false"/>
        <w:numPr>
          <w:ilvl w:val="0"/>
          <w:numId w:val="1"/>
        </w:numPr>
        <w:tabs>
          <w:tab w:val="clear" w:pos="708"/>
          <w:tab w:val="left" w:pos="3511" w:leader="none"/>
        </w:tabs>
        <w:spacing w:lineRule="auto" w:line="240" w:before="0" w:after="0"/>
        <w:ind w:left="1428" w:hanging="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выбор используемых баз данных</w:t>
      </w:r>
      <w:r>
        <w:rPr>
          <w:rFonts w:eastAsia="Times New Roman" w:cs="Times New Roman" w:ascii="Times New Roman" w:hAnsi="Times New Roman"/>
          <w:sz w:val="28"/>
          <w:szCs w:val="28"/>
          <w:lang w:val="en-US" w:eastAsia="ru-RU"/>
        </w:rPr>
        <w:t>,</w:t>
      </w:r>
    </w:p>
    <w:p>
      <w:pPr>
        <w:pStyle w:val="Normal"/>
        <w:widowControl w:val="false"/>
        <w:numPr>
          <w:ilvl w:val="0"/>
          <w:numId w:val="1"/>
        </w:numPr>
        <w:tabs>
          <w:tab w:val="clear" w:pos="708"/>
          <w:tab w:val="left" w:pos="3511" w:leader="none"/>
        </w:tabs>
        <w:spacing w:lineRule="auto" w:line="240" w:before="0" w:after="0"/>
        <w:ind w:left="1428" w:hanging="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выбор языков программирования, фреймворков и библиотек для дальнейшей разработки.</w:t>
      </w:r>
    </w:p>
    <w:p>
      <w:pPr>
        <w:pStyle w:val="LOnormal"/>
        <w:widowControl w:val="false"/>
        <w:spacing w:lineRule="auto" w:line="240" w:before="0" w:after="0"/>
        <w:ind w:firstLine="70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Также дополнительными задачами на практику являлись:</w:t>
      </w:r>
    </w:p>
    <w:p>
      <w:pPr>
        <w:pStyle w:val="Normal"/>
        <w:widowControl w:val="false"/>
        <w:numPr>
          <w:ilvl w:val="0"/>
          <w:numId w:val="2"/>
        </w:numPr>
        <w:tabs>
          <w:tab w:val="clear" w:pos="708"/>
          <w:tab w:val="left" w:pos="3936" w:leader="none"/>
        </w:tabs>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выступление с докладом на конференции «Мальцевские чтения — 2024» (приложение А),</w:t>
      </w:r>
    </w:p>
    <w:p>
      <w:pPr>
        <w:pStyle w:val="Normal"/>
        <w:widowControl w:val="false"/>
        <w:numPr>
          <w:ilvl w:val="0"/>
          <w:numId w:val="2"/>
        </w:numPr>
        <w:tabs>
          <w:tab w:val="clear" w:pos="708"/>
          <w:tab w:val="left" w:pos="3936" w:leader="none"/>
        </w:tabs>
        <w:spacing w:lineRule="auto" w:line="240" w:before="0" w:after="0"/>
        <w:rPr>
          <w:rFonts w:ascii="Times New Roman" w:hAnsi="Times New Roman" w:eastAsia="Times New Roman" w:cs="Times New Roman"/>
          <w:sz w:val="28"/>
          <w:szCs w:val="28"/>
          <w:lang w:eastAsia="ru-RU"/>
        </w:rPr>
      </w:pPr>
      <w:r>
        <w:rPr>
          <w:rFonts w:eastAsia="Calibri" w:cs="Times New Roman" w:ascii="Times New Roman" w:hAnsi="Times New Roman"/>
          <w:color w:val="000000"/>
          <w:sz w:val="28"/>
          <w:szCs w:val="28"/>
          <w:lang w:eastAsia="ru-RU"/>
        </w:rPr>
        <w:t>написание текста введения ВКР (приложение Б).</w:t>
      </w:r>
    </w:p>
    <w:p>
      <w:pPr>
        <w:pStyle w:val="Style19"/>
        <w:widowControl w:val="false"/>
        <w:ind w:firstLine="708"/>
        <w:rPr>
          <w:szCs w:val="28"/>
        </w:rPr>
      </w:pPr>
      <w:bookmarkStart w:id="14" w:name="docs-internal-guid-59db7a65-7fff-eb2d-e4"/>
      <w:bookmarkEnd w:id="14"/>
      <w:r>
        <w:rPr>
          <w:color w:val="000000"/>
          <w:szCs w:val="28"/>
        </w:rPr>
        <w:t>Актуальность</w:t>
      </w:r>
      <w:r>
        <w:rPr>
          <w:b w:val="false"/>
          <w:color w:val="000000"/>
          <w:szCs w:val="28"/>
        </w:rPr>
        <w:t xml:space="preserve"> темы практики обусловлена тем, что у многих людей часто возникает потребность в выборе средств по уходу за собой, однако существует </w:t>
      </w:r>
      <w:r>
        <w:rPr>
          <w:color w:val="000000"/>
          <w:szCs w:val="28"/>
        </w:rPr>
        <w:t>проблема</w:t>
      </w:r>
      <w:r>
        <w:rPr>
          <w:b w:val="false"/>
          <w:color w:val="000000"/>
          <w:szCs w:val="28"/>
        </w:rPr>
        <w:t xml:space="preserve">, которая состоит в том, что не все разбираются в косметических средствах настолько хорошо, чтобы подобрать себе правильную линейку средств и оценить их состав при покупке и подборе. Это приводит к неэффективным покупкам, расходам времени, а также может повлечь применение опасных для здоровья косметических средств ввиду индивидуальных особенностей организма, таких как аллергия на определенные компоненты в составе косметических средств, например. </w:t>
      </w:r>
      <w:r>
        <w:rPr>
          <w:rFonts w:eastAsia="Calibri"/>
          <w:b w:val="false"/>
          <w:color w:val="000000"/>
          <w:szCs w:val="28"/>
        </w:rPr>
        <w:t>Проектирование серверной части системы для анализа и индивидуального подбора косметических средств позволит создать приложение, которое решит обозначенную проблему.</w:t>
      </w:r>
    </w:p>
    <w:p>
      <w:pPr>
        <w:pStyle w:val="Style19"/>
        <w:widowControl w:val="false"/>
        <w:ind w:firstLine="709"/>
        <w:rPr>
          <w:szCs w:val="28"/>
        </w:rPr>
      </w:pPr>
      <w:r>
        <w:rPr>
          <w:b w:val="false"/>
          <w:color w:val="000000"/>
          <w:szCs w:val="28"/>
        </w:rPr>
        <w:t xml:space="preserve">В рамках практики </w:t>
      </w:r>
      <w:r>
        <w:rPr>
          <w:bCs/>
          <w:color w:val="000000"/>
          <w:szCs w:val="28"/>
        </w:rPr>
        <w:t>объектом исследования</w:t>
      </w:r>
      <w:r>
        <w:rPr>
          <w:b w:val="false"/>
          <w:bCs/>
          <w:color w:val="000000"/>
          <w:szCs w:val="28"/>
        </w:rPr>
        <w:t xml:space="preserve"> являлись рекомендательные системы, а </w:t>
      </w:r>
      <w:r>
        <w:rPr>
          <w:bCs/>
          <w:color w:val="000000"/>
          <w:szCs w:val="28"/>
        </w:rPr>
        <w:t>предметом исследования</w:t>
      </w:r>
      <w:r>
        <w:rPr>
          <w:b w:val="false"/>
          <w:bCs/>
          <w:color w:val="000000"/>
          <w:szCs w:val="28"/>
        </w:rPr>
        <w:t xml:space="preserve"> — алгоритм подбора косметических средств, учитывающий поведение и предпочтения пользователей.</w:t>
      </w:r>
    </w:p>
    <w:p>
      <w:pPr>
        <w:sectPr>
          <w:headerReference w:type="default" r:id="rId3"/>
          <w:type w:val="nextPage"/>
          <w:pgSz w:w="11906" w:h="16838"/>
          <w:pgMar w:left="1701" w:right="567" w:gutter="0" w:header="0" w:top="1134" w:footer="0" w:bottom="1134"/>
          <w:pgNumType w:fmt="decimal"/>
          <w:formProt w:val="false"/>
          <w:textDirection w:val="lrTb"/>
          <w:docGrid w:type="default" w:linePitch="360" w:charSpace="8192"/>
        </w:sectPr>
        <w:pStyle w:val="LOnormal"/>
        <w:widowControl w:val="false"/>
        <w:spacing w:lineRule="auto" w:line="240" w:before="0" w:after="0"/>
        <w:ind w:firstLine="708"/>
        <w:jc w:val="both"/>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 xml:space="preserve">Сведения о месте прохождения практики: </w:t>
      </w:r>
      <w:r>
        <w:rPr>
          <w:rFonts w:eastAsia="Times New Roman" w:cs="Times New Roman" w:ascii="Times New Roman" w:hAnsi="Times New Roman"/>
          <w:sz w:val="28"/>
          <w:szCs w:val="28"/>
          <w:lang w:eastAsia="ru-RU"/>
        </w:rPr>
        <w:t>Место прохождения практики: ФГБУН Институт математики им. С. Л. Соболева СО РАН, Лаборатория теории вычислимости и прикладной логики, 630090, Новосибирская обл., Новосибирск, пр. Академика Коптюга, 4. Главная цель Института состоит в создании фундаментальных знаний в развиваемых им научных направлениях, разработке научных основ современной техники и технологии без цели извлечения прибыли.</w:t>
      </w:r>
    </w:p>
    <w:p>
      <w:pPr>
        <w:pStyle w:val="1"/>
        <w:rPr/>
      </w:pPr>
      <w:bookmarkStart w:id="15" w:name="_Toc185533519"/>
      <w:bookmarkStart w:id="16" w:name="_Toc185533754"/>
      <w:r>
        <w:rPr/>
        <w:t>ОСНОВНАЯ ЧАСТЬ</w:t>
      </w:r>
      <w:bookmarkEnd w:id="15"/>
      <w:bookmarkEnd w:id="16"/>
    </w:p>
    <w:p>
      <w:pPr>
        <w:pStyle w:val="LOnormal"/>
        <w:widowControl w:val="false"/>
        <w:spacing w:lineRule="auto" w:line="240" w:before="0" w:after="0"/>
        <w:ind w:right="8"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2"/>
        <w:rPr/>
      </w:pPr>
      <w:bookmarkStart w:id="17" w:name="_Toc185533520"/>
      <w:bookmarkStart w:id="18" w:name="_Toc185533755"/>
      <w:r>
        <w:rPr/>
        <w:t>1. Общие сведения о серверной части</w:t>
      </w:r>
      <w:bookmarkEnd w:id="17"/>
      <w:bookmarkEnd w:id="18"/>
    </w:p>
    <w:p>
      <w:pPr>
        <w:pStyle w:val="LOnormal"/>
        <w:widowControl w:val="false"/>
        <w:spacing w:lineRule="auto" w:line="240" w:before="0" w:after="0"/>
        <w:ind w:left="567" w:right="8"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NormalWeb"/>
        <w:spacing w:beforeAutospacing="0" w:before="0" w:afterAutospacing="0" w:after="0"/>
        <w:ind w:right="-5" w:firstLine="720"/>
        <w:jc w:val="both"/>
        <w:rPr>
          <w:sz w:val="28"/>
          <w:szCs w:val="28"/>
        </w:rPr>
      </w:pPr>
      <w:r>
        <w:rPr>
          <w:color w:val="000000"/>
          <w:sz w:val="28"/>
          <w:szCs w:val="28"/>
        </w:rPr>
        <w:t xml:space="preserve">Программа должна представлять собой веб-сервер, предоставляющий API, который совместим с RestAPI. То есть входные и выходные данные должны быть организованы, то есть приниматься и отдаваться, в формате JSON по протоколу HTTP; будут использованы </w:t>
      </w:r>
      <w:r>
        <w:rPr>
          <w:color w:val="000000"/>
          <w:sz w:val="28"/>
          <w:szCs w:val="28"/>
          <w:shd w:fill="FFFFFF" w:val="clear"/>
        </w:rPr>
        <w:t>стандартные единицы измерения дат, валют и времени.</w:t>
      </w:r>
    </w:p>
    <w:p>
      <w:pPr>
        <w:pStyle w:val="LOnormal"/>
        <w:widowControl w:val="false"/>
        <w:spacing w:lineRule="auto" w:line="240" w:before="0" w:after="0"/>
        <w:ind w:right="8"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2"/>
        <w:rPr/>
      </w:pPr>
      <w:bookmarkStart w:id="19" w:name="_Toc185533521"/>
      <w:bookmarkStart w:id="20" w:name="_Toc185533756"/>
      <w:r>
        <w:rPr/>
        <w:t>2. Алгоритм рекомендации косметических средств</w:t>
      </w:r>
      <w:bookmarkEnd w:id="19"/>
      <w:bookmarkEnd w:id="20"/>
    </w:p>
    <w:p>
      <w:pPr>
        <w:pStyle w:val="3"/>
        <w:rPr>
          <w:lang w:val="ru-RU"/>
        </w:rPr>
      </w:pPr>
      <w:r>
        <w:rPr>
          <w:lang w:val="ru-RU"/>
        </w:rPr>
      </w:r>
    </w:p>
    <w:p>
      <w:pPr>
        <w:pStyle w:val="3"/>
        <w:rPr>
          <w:lang w:val="ru-RU"/>
        </w:rPr>
      </w:pPr>
      <w:bookmarkStart w:id="21" w:name="_Toc185533522"/>
      <w:bookmarkStart w:id="22" w:name="_Toc185533757"/>
      <w:r>
        <w:rPr>
          <w:lang w:val="ru-RU"/>
        </w:rPr>
        <w:t>2.1. Теоретические сведения</w:t>
      </w:r>
      <w:bookmarkEnd w:id="21"/>
      <w:bookmarkEnd w:id="22"/>
    </w:p>
    <w:p>
      <w:pPr>
        <w:pStyle w:val="3"/>
        <w:rPr>
          <w:lang w:val="ru-RU"/>
        </w:rPr>
      </w:pPr>
      <w:r>
        <w:rPr>
          <w:lang w:val="ru-RU"/>
        </w:rPr>
      </w:r>
    </w:p>
    <w:p>
      <w:pPr>
        <w:pStyle w:val="LOnormal"/>
        <w:widowControl w:val="false"/>
        <w:spacing w:lineRule="auto" w:line="240" w:before="0" w:after="0"/>
        <w:ind w:right="8" w:firstLine="708"/>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Все теоретические сведения о рекомендательных системах были взяты из источника [1].</w:t>
      </w:r>
    </w:p>
    <w:p>
      <w:pPr>
        <w:pStyle w:val="LOnormal"/>
        <w:widowControl w:val="false"/>
        <w:spacing w:lineRule="auto" w:line="240" w:before="0" w:after="0"/>
        <w:ind w:right="8" w:firstLine="708"/>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widowControl w:val="false"/>
        <w:spacing w:lineRule="auto" w:line="240" w:before="0" w:after="0"/>
        <w:ind w:right="8" w:firstLine="709"/>
        <w:rPr>
          <w:rFonts w:ascii="Times New Roman" w:hAnsi="Times New Roman" w:eastAsia="Times New Roman" w:cs="Times New Roman"/>
          <w:color w:val="000000"/>
          <w:sz w:val="28"/>
          <w:szCs w:val="28"/>
        </w:rPr>
      </w:pPr>
      <w:r>
        <w:rPr>
          <w:rFonts w:eastAsia="Times New Roman" w:cs="Times New Roman" w:ascii="Times New Roman" w:hAnsi="Times New Roman"/>
          <w:b/>
          <w:bCs/>
          <w:color w:val="000000"/>
          <w:sz w:val="28"/>
          <w:szCs w:val="28"/>
        </w:rPr>
        <w:t>Общий подход рекомендательных систем</w:t>
      </w:r>
      <w:r>
        <w:rPr>
          <w:rFonts w:eastAsia="Times New Roman" w:cs="Times New Roman" w:ascii="Times New Roman" w:hAnsi="Times New Roman"/>
          <w:color w:val="000000"/>
          <w:sz w:val="28"/>
          <w:szCs w:val="28"/>
        </w:rPr>
        <w:t>:</w:t>
      </w:r>
    </w:p>
    <w:p>
      <w:pPr>
        <w:pStyle w:val="LOnormal"/>
        <w:widowControl w:val="false"/>
        <w:numPr>
          <w:ilvl w:val="0"/>
          <w:numId w:val="12"/>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lang w:val="en-US"/>
        </w:rPr>
        <w:t>U</w:t>
      </w:r>
      <w:r>
        <w:rPr>
          <w:rFonts w:eastAsia="Times New Roman" w:cs="Times New Roman" w:ascii="Times New Roman" w:hAnsi="Times New Roman"/>
          <w:color w:val="000000"/>
          <w:sz w:val="28"/>
          <w:szCs w:val="28"/>
          <w:lang w:val="en-US"/>
        </w:rPr>
        <w:t xml:space="preserve"> </w:t>
      </w:r>
      <w:r>
        <w:rPr>
          <w:rFonts w:eastAsia="Times New Roman" w:cs="Times New Roman" w:ascii="Times New Roman" w:hAnsi="Times New Roman"/>
          <w:color w:val="000000"/>
          <w:sz w:val="28"/>
          <w:szCs w:val="28"/>
        </w:rPr>
        <w:t>– множество субъектов (пользователей</w:t>
      </w:r>
      <w:r>
        <w:rPr>
          <w:rFonts w:eastAsia="Times New Roman" w:cs="Times New Roman" w:ascii="Times New Roman" w:hAnsi="Times New Roman"/>
          <w:color w:val="000000"/>
          <w:sz w:val="28"/>
          <w:szCs w:val="28"/>
          <w:lang w:val="en-US"/>
        </w:rPr>
        <w:t>);</w:t>
      </w:r>
    </w:p>
    <w:p>
      <w:pPr>
        <w:pStyle w:val="LOnormal"/>
        <w:widowControl w:val="false"/>
        <w:numPr>
          <w:ilvl w:val="0"/>
          <w:numId w:val="12"/>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lang w:val="en-US"/>
        </w:rPr>
        <w:t>I</w:t>
      </w:r>
      <w:r>
        <w:rPr>
          <w:rFonts w:eastAsia="Times New Roman" w:cs="Times New Roman" w:ascii="Times New Roman" w:hAnsi="Times New Roman"/>
          <w:color w:val="000000"/>
          <w:sz w:val="28"/>
          <w:szCs w:val="28"/>
        </w:rPr>
        <w:t xml:space="preserve"> – множество объектов (косметические средства);</w:t>
      </w:r>
    </w:p>
    <w:p>
      <w:pPr>
        <w:pStyle w:val="LOnormal"/>
        <w:widowControl w:val="false"/>
        <w:numPr>
          <w:ilvl w:val="0"/>
          <w:numId w:val="12"/>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lang w:val="en-US"/>
        </w:rPr>
        <w:t>Y</w:t>
      </w:r>
      <w:r>
        <w:rPr>
          <w:rFonts w:eastAsia="Times New Roman" w:cs="Times New Roman" w:ascii="Times New Roman" w:hAnsi="Times New Roman"/>
          <w:color w:val="000000"/>
          <w:sz w:val="28"/>
          <w:szCs w:val="28"/>
        </w:rPr>
        <w:t xml:space="preserve"> – описание транзакций (действий субъектов над объектами);</w:t>
      </w:r>
    </w:p>
    <w:p>
      <w:pPr>
        <w:pStyle w:val="LOnormal"/>
        <w:widowControl w:val="false"/>
        <w:numPr>
          <w:ilvl w:val="0"/>
          <w:numId w:val="12"/>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i/>
          <w:iCs/>
          <w:color w:val="000000"/>
          <w:sz w:val="28"/>
          <w:szCs w:val="28"/>
          <w:lang w:val="en-US"/>
        </w:rPr>
        <w:t>R</w:t>
      </w:r>
      <w:r>
        <w:rPr>
          <w:rFonts w:eastAsia="Times New Roman" w:cs="Times New Roman" w:ascii="Times New Roman" w:hAnsi="Times New Roman"/>
          <w:color w:val="000000"/>
          <w:sz w:val="28"/>
          <w:szCs w:val="28"/>
        </w:rPr>
        <w:t xml:space="preserve"> = (</w:t>
      </w:r>
      <w:r>
        <w:rPr>
          <w:rFonts w:eastAsia="Times New Roman" w:cs="Times New Roman" w:ascii="Times New Roman" w:hAnsi="Times New Roman"/>
          <w:i/>
          <w:iCs/>
          <w:color w:val="000000"/>
          <w:sz w:val="28"/>
          <w:szCs w:val="28"/>
          <w:lang w:val="en-US"/>
        </w:rPr>
        <w:t>r</w:t>
      </w:r>
      <w:r>
        <w:rPr>
          <w:rFonts w:eastAsia="Times New Roman" w:cs="Times New Roman" w:ascii="Times New Roman" w:hAnsi="Times New Roman"/>
          <w:i/>
          <w:iCs/>
          <w:color w:val="000000"/>
          <w:sz w:val="28"/>
          <w:szCs w:val="28"/>
          <w:vertAlign w:val="subscript"/>
          <w:lang w:val="en-US"/>
        </w:rPr>
        <w:t>ui</w:t>
      </w:r>
      <w:r>
        <w:rPr>
          <w:rFonts w:eastAsia="Times New Roman" w:cs="Times New Roman" w:ascii="Times New Roman" w:hAnsi="Times New Roman"/>
          <w:color w:val="000000"/>
          <w:sz w:val="28"/>
          <w:szCs w:val="28"/>
        </w:rPr>
        <w:t xml:space="preserve">) – матрица, где </w:t>
      </w:r>
      <w:r>
        <w:rPr>
          <w:rFonts w:eastAsia="Times New Roman" w:cs="Times New Roman" w:ascii="Times New Roman" w:hAnsi="Times New Roman"/>
          <w:i/>
          <w:iCs/>
          <w:color w:val="000000"/>
          <w:sz w:val="28"/>
          <w:szCs w:val="28"/>
          <w:lang w:val="en-US"/>
        </w:rPr>
        <w:t>r</w:t>
      </w:r>
      <w:r>
        <w:rPr>
          <w:rFonts w:eastAsia="Times New Roman" w:cs="Times New Roman" w:ascii="Times New Roman" w:hAnsi="Times New Roman"/>
          <w:i/>
          <w:iCs/>
          <w:color w:val="000000"/>
          <w:sz w:val="28"/>
          <w:szCs w:val="28"/>
          <w:vertAlign w:val="subscript"/>
          <w:lang w:val="en-US"/>
        </w:rPr>
        <w:t>ui</w:t>
      </w:r>
      <w:r>
        <w:rPr>
          <w:rFonts w:eastAsia="Times New Roman" w:cs="Times New Roman" w:ascii="Times New Roman" w:hAnsi="Times New Roman"/>
          <w:color w:val="000000"/>
          <w:sz w:val="28"/>
          <w:szCs w:val="28"/>
        </w:rPr>
        <w:t xml:space="preserve"> – насколько субъекту </w:t>
      </w:r>
      <w:r>
        <w:rPr>
          <w:rFonts w:eastAsia="Times New Roman" w:cs="Times New Roman" w:ascii="Times New Roman" w:hAnsi="Times New Roman"/>
          <w:i/>
          <w:iCs/>
          <w:color w:val="000000"/>
          <w:sz w:val="28"/>
          <w:szCs w:val="28"/>
          <w:lang w:val="en-US"/>
        </w:rPr>
        <w:t>u</w:t>
      </w:r>
      <w:r>
        <w:rPr>
          <w:rFonts w:eastAsia="Times New Roman" w:cs="Times New Roman" w:ascii="Times New Roman" w:hAnsi="Times New Roman"/>
          <w:color w:val="000000"/>
          <w:sz w:val="28"/>
          <w:szCs w:val="28"/>
        </w:rPr>
        <w:t xml:space="preserve"> </w:t>
      </w:r>
      <w:r>
        <w:rPr>
          <w:rFonts w:cs="Times New Roman" w:ascii="Times New Roman" w:hAnsi="Times New Roman"/>
          <w:sz w:val="28"/>
          <w:szCs w:val="28"/>
          <w:shd w:fill="F8F9FA" w:val="clear"/>
        </w:rPr>
        <w:t>«</w:t>
      </w:r>
      <w:r>
        <w:rPr>
          <w:rFonts w:eastAsia="Times New Roman" w:cs="Times New Roman" w:ascii="Times New Roman" w:hAnsi="Times New Roman"/>
          <w:color w:val="000000"/>
          <w:sz w:val="28"/>
          <w:szCs w:val="28"/>
        </w:rPr>
        <w:t>нравится</w:t>
      </w:r>
      <w:r>
        <w:rPr>
          <w:rFonts w:cs="Times New Roman" w:ascii="Times New Roman" w:hAnsi="Times New Roman"/>
          <w:sz w:val="28"/>
          <w:szCs w:val="28"/>
          <w:shd w:fill="F8F9FA" w:val="clear"/>
        </w:rPr>
        <w:t>»</w:t>
      </w:r>
      <w:r>
        <w:rPr>
          <w:rFonts w:eastAsia="Times New Roman" w:cs="Times New Roman" w:ascii="Times New Roman" w:hAnsi="Times New Roman"/>
          <w:color w:val="000000"/>
          <w:sz w:val="28"/>
          <w:szCs w:val="28"/>
        </w:rPr>
        <w:t xml:space="preserve"> объект </w:t>
      </w:r>
      <w:r>
        <w:rPr>
          <w:rFonts w:eastAsia="Times New Roman" w:cs="Times New Roman" w:ascii="Times New Roman" w:hAnsi="Times New Roman"/>
          <w:i/>
          <w:iCs/>
          <w:color w:val="000000"/>
          <w:sz w:val="28"/>
          <w:szCs w:val="28"/>
          <w:lang w:val="en-US"/>
        </w:rPr>
        <w:t>i</w:t>
      </w:r>
      <w:r>
        <w:rPr>
          <w:rFonts w:eastAsia="Times New Roman" w:cs="Times New Roman" w:ascii="Times New Roman" w:hAnsi="Times New Roman"/>
          <w:color w:val="000000"/>
          <w:sz w:val="28"/>
          <w:szCs w:val="28"/>
        </w:rPr>
        <w:t>.</w:t>
      </w:r>
    </w:p>
    <w:p>
      <w:pPr>
        <w:pStyle w:val="LOnormal"/>
        <w:widowControl w:val="false"/>
        <w:spacing w:lineRule="auto" w:line="240" w:before="0" w:after="0"/>
        <w:ind w:right="8" w:firstLine="709"/>
        <w:rPr>
          <w:rFonts w:ascii="Times New Roman" w:hAnsi="Times New Roman" w:eastAsia="Times New Roman" w:cs="Times New Roman"/>
          <w:color w:val="000000"/>
          <w:sz w:val="28"/>
          <w:szCs w:val="28"/>
          <w:lang w:val="en-US"/>
        </w:rPr>
      </w:pPr>
      <w:r>
        <w:rPr>
          <w:rFonts w:eastAsia="Times New Roman" w:cs="Times New Roman" w:ascii="Times New Roman" w:hAnsi="Times New Roman"/>
          <w:b/>
          <w:bCs/>
          <w:color w:val="000000"/>
          <w:sz w:val="28"/>
          <w:szCs w:val="28"/>
        </w:rPr>
        <w:t>Задачи рекомендательных систем</w:t>
      </w:r>
      <w:r>
        <w:rPr>
          <w:rFonts w:eastAsia="Times New Roman" w:cs="Times New Roman" w:ascii="Times New Roman" w:hAnsi="Times New Roman"/>
          <w:color w:val="000000"/>
          <w:sz w:val="28"/>
          <w:szCs w:val="28"/>
          <w:lang w:val="en-US"/>
        </w:rPr>
        <w:t>:</w:t>
      </w:r>
    </w:p>
    <w:p>
      <w:pPr>
        <w:pStyle w:val="LOnormal"/>
        <w:widowControl w:val="false"/>
        <w:numPr>
          <w:ilvl w:val="0"/>
          <w:numId w:val="13"/>
        </w:numPr>
        <w:spacing w:lineRule="auto" w:line="240" w:before="0" w:after="0"/>
        <w:ind w:left="1429" w:right="8"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восстановление пропущенных значений в матрице </w:t>
      </w:r>
      <w:r>
        <w:rPr>
          <w:rFonts w:eastAsia="Times New Roman" w:cs="Times New Roman" w:ascii="Times New Roman" w:hAnsi="Times New Roman"/>
          <w:i/>
          <w:iCs/>
          <w:sz w:val="28"/>
          <w:szCs w:val="28"/>
          <w:lang w:val="en-US"/>
        </w:rPr>
        <w:t>R</w:t>
      </w:r>
      <w:r>
        <w:rPr>
          <w:rFonts w:eastAsia="Times New Roman" w:cs="Times New Roman" w:ascii="Times New Roman" w:hAnsi="Times New Roman"/>
          <w:sz w:val="28"/>
          <w:szCs w:val="28"/>
        </w:rPr>
        <w:t>;</w:t>
      </w:r>
    </w:p>
    <w:p>
      <w:pPr>
        <w:pStyle w:val="LOnormal"/>
        <w:widowControl w:val="false"/>
        <w:numPr>
          <w:ilvl w:val="0"/>
          <w:numId w:val="13"/>
        </w:numPr>
        <w:spacing w:lineRule="auto" w:line="240" w:before="0" w:after="0"/>
        <w:ind w:left="1429" w:right="8"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построение множества близких субъектов и объектов по матрице </w:t>
      </w:r>
      <w:r>
        <w:rPr>
          <w:rFonts w:eastAsia="Times New Roman" w:cs="Times New Roman" w:ascii="Times New Roman" w:hAnsi="Times New Roman"/>
          <w:i/>
          <w:iCs/>
          <w:sz w:val="28"/>
          <w:szCs w:val="28"/>
          <w:lang w:val="en-US"/>
        </w:rPr>
        <w:t>R</w:t>
      </w:r>
      <w:r>
        <w:rPr>
          <w:rFonts w:eastAsia="Times New Roman" w:cs="Times New Roman" w:ascii="Times New Roman" w:hAnsi="Times New Roman"/>
          <w:sz w:val="28"/>
          <w:szCs w:val="28"/>
        </w:rPr>
        <w:t>.</w:t>
      </w:r>
    </w:p>
    <w:p>
      <w:pPr>
        <w:pStyle w:val="LOnormal"/>
        <w:widowControl w:val="false"/>
        <w:spacing w:lineRule="auto" w:line="240" w:before="0" w:after="0"/>
        <w:ind w:right="8"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widowControl w:val="false"/>
        <w:spacing w:lineRule="auto" w:line="240" w:before="0" w:after="0"/>
        <w:ind w:right="8" w:firstLine="709"/>
        <w:rPr>
          <w:rFonts w:ascii="Times New Roman" w:hAnsi="Times New Roman" w:eastAsia="Times New Roman" w:cs="Times New Roman"/>
          <w:sz w:val="28"/>
          <w:szCs w:val="28"/>
          <w:lang w:val="en-US"/>
        </w:rPr>
      </w:pPr>
      <w:r>
        <w:rPr>
          <w:rFonts w:eastAsia="Times New Roman" w:cs="Times New Roman" w:ascii="Times New Roman" w:hAnsi="Times New Roman"/>
          <w:b/>
          <w:bCs/>
          <w:sz w:val="28"/>
          <w:szCs w:val="28"/>
        </w:rPr>
        <w:t>Типы моделей рекомендательных систем</w:t>
      </w:r>
      <w:r>
        <w:rPr>
          <w:rFonts w:eastAsia="Times New Roman" w:cs="Times New Roman" w:ascii="Times New Roman" w:hAnsi="Times New Roman"/>
          <w:sz w:val="28"/>
          <w:szCs w:val="28"/>
          <w:lang w:val="en-US"/>
        </w:rPr>
        <w:t>:</w:t>
      </w:r>
    </w:p>
    <w:p>
      <w:pPr>
        <w:pStyle w:val="LOnormal"/>
        <w:widowControl w:val="false"/>
        <w:numPr>
          <w:ilvl w:val="0"/>
          <w:numId w:val="14"/>
        </w:numPr>
        <w:spacing w:lineRule="auto" w:line="240" w:before="0" w:after="0"/>
        <w:ind w:left="1428" w:right="8" w:hanging="360"/>
        <w:rPr>
          <w:rFonts w:ascii="Times New Roman" w:hAnsi="Times New Roman" w:eastAsia="Times New Roman" w:cs="Times New Roman"/>
          <w:sz w:val="28"/>
          <w:szCs w:val="28"/>
        </w:rPr>
      </w:pPr>
      <w:r>
        <w:rPr>
          <w:rFonts w:eastAsia="Times New Roman" w:cs="Times New Roman" w:ascii="Times New Roman" w:hAnsi="Times New Roman"/>
          <w:sz w:val="28"/>
          <w:szCs w:val="28"/>
          <w:u w:val="single"/>
        </w:rPr>
        <w:t>Корреляционные модели</w:t>
      </w:r>
      <w:r>
        <w:rPr>
          <w:rFonts w:eastAsia="Times New Roman" w:cs="Times New Roman" w:ascii="Times New Roman" w:hAnsi="Times New Roman"/>
          <w:sz w:val="28"/>
          <w:szCs w:val="28"/>
        </w:rPr>
        <w:t xml:space="preserve">. Данных подход использует всю матрицу </w:t>
      </w:r>
      <w:r>
        <w:rPr>
          <w:rFonts w:eastAsia="Times New Roman" w:cs="Times New Roman" w:ascii="Times New Roman" w:hAnsi="Times New Roman"/>
          <w:sz w:val="28"/>
          <w:szCs w:val="28"/>
          <w:lang w:val="en-US"/>
        </w:rPr>
        <w:t>R</w:t>
      </w:r>
      <w:r>
        <w:rPr>
          <w:rFonts w:eastAsia="Times New Roman" w:cs="Times New Roman" w:ascii="Times New Roman" w:hAnsi="Times New Roman"/>
          <w:sz w:val="28"/>
          <w:szCs w:val="28"/>
        </w:rPr>
        <w:t xml:space="preserve"> и судит о сходств</w:t>
      </w:r>
      <w:r>
        <w:rPr>
          <w:rFonts w:eastAsia="Times New Roman" w:cs="Times New Roman" w:ascii="Times New Roman" w:hAnsi="Times New Roman"/>
          <w:sz w:val="28"/>
          <w:szCs w:val="28"/>
        </w:rPr>
        <w:t>е</w:t>
      </w:r>
      <w:r>
        <w:rPr>
          <w:rFonts w:eastAsia="Times New Roman" w:cs="Times New Roman" w:ascii="Times New Roman" w:hAnsi="Times New Roman"/>
          <w:sz w:val="28"/>
          <w:szCs w:val="28"/>
        </w:rPr>
        <w:t xml:space="preserve"> объектов и субъектов по корреляции строк и столбцов матрицы.</w:t>
      </w:r>
    </w:p>
    <w:p>
      <w:pPr>
        <w:pStyle w:val="LOnormal"/>
        <w:widowControl w:val="false"/>
        <w:numPr>
          <w:ilvl w:val="0"/>
          <w:numId w:val="14"/>
        </w:numPr>
        <w:spacing w:lineRule="auto" w:line="240" w:before="0" w:after="0"/>
        <w:ind w:left="1428" w:right="8" w:hanging="360"/>
        <w:rPr>
          <w:rFonts w:ascii="Times New Roman" w:hAnsi="Times New Roman" w:eastAsia="Times New Roman" w:cs="Times New Roman"/>
          <w:sz w:val="28"/>
          <w:szCs w:val="28"/>
        </w:rPr>
      </w:pPr>
      <w:r>
        <w:rPr>
          <w:rFonts w:eastAsia="Times New Roman" w:cs="Times New Roman" w:ascii="Times New Roman" w:hAnsi="Times New Roman"/>
          <w:sz w:val="28"/>
          <w:szCs w:val="28"/>
          <w:u w:val="single"/>
        </w:rPr>
        <w:t>Латентные модели</w:t>
      </w:r>
      <w:r>
        <w:rPr>
          <w:rFonts w:eastAsia="Times New Roman" w:cs="Times New Roman" w:ascii="Times New Roman" w:hAnsi="Times New Roman"/>
          <w:sz w:val="28"/>
          <w:szCs w:val="28"/>
        </w:rPr>
        <w:t>. В данной подходе объектам и субъектам сопоставляются векторные представления, по близости которых оценивается близость субъектов и объектов.</w:t>
      </w:r>
    </w:p>
    <w:p>
      <w:pPr>
        <w:pStyle w:val="LOnormal"/>
        <w:widowControl w:val="false"/>
        <w:spacing w:lineRule="auto" w:line="240" w:before="0" w:after="0"/>
        <w:ind w:right="8"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3"/>
        <w:rPr>
          <w:lang w:val="ru-RU"/>
        </w:rPr>
      </w:pPr>
      <w:bookmarkStart w:id="23" w:name="_Toc185533523"/>
      <w:bookmarkStart w:id="24" w:name="_Toc185533758"/>
      <w:r>
        <w:rPr>
          <w:lang w:val="ru-RU"/>
        </w:rPr>
        <w:t>2.2 Разработанный алгоритм</w:t>
      </w:r>
      <w:bookmarkEnd w:id="23"/>
      <w:bookmarkEnd w:id="24"/>
    </w:p>
    <w:p>
      <w:pPr>
        <w:pStyle w:val="LOnormal"/>
        <w:widowControl w:val="false"/>
        <w:spacing w:lineRule="auto" w:line="240" w:before="0" w:after="0"/>
        <w:ind w:right="8"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widowControl w:val="false"/>
        <w:spacing w:lineRule="auto" w:line="240" w:before="0" w:after="0"/>
        <w:ind w:right="8" w:firstLine="709"/>
        <w:rPr>
          <w:rFonts w:ascii="Times New Roman" w:hAnsi="Times New Roman" w:eastAsia="Times New Roman" w:cs="Times New Roman"/>
          <w:color w:val="000000"/>
          <w:sz w:val="28"/>
          <w:szCs w:val="28"/>
        </w:rPr>
      </w:pPr>
      <w:r>
        <w:rPr>
          <w:rFonts w:eastAsia="Times New Roman" w:cs="Times New Roman" w:ascii="Times New Roman" w:hAnsi="Times New Roman"/>
          <w:sz w:val="28"/>
          <w:szCs w:val="28"/>
        </w:rPr>
        <w:t>Подход, который используется в разработанном алгоритме, относится к латентным моделям.</w:t>
      </w:r>
      <w:r>
        <w:rPr>
          <w:rFonts w:eastAsia="Times New Roman" w:cs="Times New Roman" w:ascii="Times New Roman" w:hAnsi="Times New Roman"/>
          <w:color w:val="000000"/>
          <w:sz w:val="28"/>
          <w:szCs w:val="28"/>
        </w:rPr>
        <w:t xml:space="preserve"> Данная модель выбрана</w:t>
      </w:r>
      <w:r>
        <w:rPr>
          <w:rFonts w:eastAsia="Times New Roman" w:cs="Times New Roman" w:ascii="Times New Roman" w:hAnsi="Times New Roman"/>
          <w:color w:val="000000"/>
          <w:sz w:val="28"/>
          <w:szCs w:val="28"/>
          <w:lang w:val="en-US"/>
        </w:rPr>
        <w:t>,</w:t>
      </w:r>
      <w:r>
        <w:rPr>
          <w:rFonts w:eastAsia="Times New Roman" w:cs="Times New Roman" w:ascii="Times New Roman" w:hAnsi="Times New Roman"/>
          <w:color w:val="000000"/>
          <w:sz w:val="28"/>
          <w:szCs w:val="28"/>
        </w:rPr>
        <w:t xml:space="preserve"> поскольку корреляционная модель имеет следующие недостатки:</w:t>
      </w:r>
    </w:p>
    <w:p>
      <w:pPr>
        <w:pStyle w:val="LOnormal"/>
        <w:widowControl w:val="false"/>
        <w:numPr>
          <w:ilvl w:val="0"/>
          <w:numId w:val="15"/>
        </w:numPr>
        <w:tabs>
          <w:tab w:val="clear" w:pos="708"/>
          <w:tab w:val="left" w:pos="1134" w:leader="none"/>
        </w:tabs>
        <w:spacing w:lineRule="auto" w:line="240" w:before="0" w:after="0"/>
        <w:ind w:left="1428" w:right="8" w:hanging="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имеет место проблема “Холодного старта”, то есть недавно добавленные косметические средства не будут никому рекомендоваться;</w:t>
      </w:r>
    </w:p>
    <w:p>
      <w:pPr>
        <w:pStyle w:val="LOnormal"/>
        <w:widowControl w:val="false"/>
        <w:numPr>
          <w:ilvl w:val="0"/>
          <w:numId w:val="15"/>
        </w:numPr>
        <w:spacing w:lineRule="auto" w:line="240" w:before="0" w:after="0"/>
        <w:ind w:left="1428" w:right="8" w:hanging="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требуется хранение всей матрицы </w:t>
      </w:r>
      <w:r>
        <w:rPr>
          <w:rFonts w:eastAsia="Times New Roman" w:cs="Times New Roman" w:ascii="Times New Roman" w:hAnsi="Times New Roman"/>
          <w:color w:val="000000"/>
          <w:sz w:val="28"/>
          <w:szCs w:val="28"/>
          <w:lang w:val="en-US"/>
        </w:rPr>
        <w:t>R</w:t>
      </w:r>
      <w:r>
        <w:rPr>
          <w:rFonts w:eastAsia="Times New Roman" w:cs="Times New Roman" w:ascii="Times New Roman" w:hAnsi="Times New Roman"/>
          <w:color w:val="000000"/>
          <w:sz w:val="28"/>
          <w:szCs w:val="28"/>
        </w:rPr>
        <w:t>;</w:t>
      </w:r>
    </w:p>
    <w:p>
      <w:pPr>
        <w:pStyle w:val="LOnormal"/>
        <w:widowControl w:val="false"/>
        <w:spacing w:lineRule="auto" w:line="240" w:before="0" w:after="0"/>
        <w:ind w:left="207" w:right="8"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widowControl w:val="false"/>
        <w:spacing w:lineRule="auto" w:line="240" w:before="0" w:after="0"/>
        <w:ind w:left="207" w:right="8"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 то время как латентная модель лишена этих недостатков.</w:t>
      </w:r>
    </w:p>
    <w:p>
      <w:pPr>
        <w:pStyle w:val="LOnormal"/>
        <w:widowControl w:val="false"/>
        <w:spacing w:lineRule="auto" w:line="240" w:before="0" w:after="0"/>
        <w:ind w:right="8" w:firstLine="708"/>
        <w:rPr>
          <w:rFonts w:ascii="Times New Roman" w:hAnsi="Times New Roman" w:eastAsia="Times New Roman" w:cs="Times New Roman"/>
          <w:sz w:val="28"/>
          <w:szCs w:val="28"/>
        </w:rPr>
      </w:pPr>
      <w:r>
        <w:rPr>
          <w:rFonts w:cs="Times New Roman" w:ascii="Times New Roman" w:hAnsi="Times New Roman"/>
          <w:sz w:val="28"/>
          <w:szCs w:val="28"/>
        </w:rPr>
        <w:t>Для подбора косметических средств используются следующие индивидуальные особенности пользователей:</w:t>
      </w:r>
    </w:p>
    <w:p>
      <w:pPr>
        <w:pStyle w:val="NormalWeb"/>
        <w:numPr>
          <w:ilvl w:val="0"/>
          <w:numId w:val="7"/>
        </w:numPr>
        <w:spacing w:beforeAutospacing="0" w:before="0" w:afterAutospacing="0" w:after="0"/>
        <w:ind w:left="1440" w:hanging="360"/>
        <w:jc w:val="both"/>
        <w:textAlignment w:val="baseline"/>
        <w:rPr>
          <w:sz w:val="28"/>
          <w:szCs w:val="28"/>
        </w:rPr>
      </w:pPr>
      <w:r>
        <w:rPr>
          <w:sz w:val="28"/>
          <w:szCs w:val="28"/>
          <w:u w:val="single"/>
        </w:rPr>
        <w:t>Пол</w:t>
      </w:r>
      <w:r>
        <w:rPr>
          <w:sz w:val="28"/>
          <w:szCs w:val="28"/>
        </w:rPr>
        <w:t>.</w:t>
      </w:r>
    </w:p>
    <w:p>
      <w:pPr>
        <w:pStyle w:val="NormalWeb"/>
        <w:numPr>
          <w:ilvl w:val="0"/>
          <w:numId w:val="7"/>
        </w:numPr>
        <w:spacing w:beforeAutospacing="0" w:before="0" w:afterAutospacing="0" w:after="0"/>
        <w:ind w:left="1440" w:hanging="360"/>
        <w:jc w:val="both"/>
        <w:textAlignment w:val="baseline"/>
        <w:rPr>
          <w:sz w:val="28"/>
          <w:szCs w:val="28"/>
        </w:rPr>
      </w:pPr>
      <w:r>
        <w:rPr>
          <w:sz w:val="28"/>
          <w:szCs w:val="28"/>
          <w:u w:val="single"/>
        </w:rPr>
        <w:t>Возраст</w:t>
      </w:r>
      <w:r>
        <w:rPr>
          <w:sz w:val="28"/>
          <w:szCs w:val="28"/>
        </w:rPr>
        <w:t>.</w:t>
      </w:r>
    </w:p>
    <w:p>
      <w:pPr>
        <w:pStyle w:val="NormalWeb"/>
        <w:numPr>
          <w:ilvl w:val="0"/>
          <w:numId w:val="7"/>
        </w:numPr>
        <w:spacing w:beforeAutospacing="0" w:before="0" w:afterAutospacing="0" w:after="0"/>
        <w:ind w:left="1440" w:hanging="360"/>
        <w:jc w:val="both"/>
        <w:textAlignment w:val="baseline"/>
        <w:rPr>
          <w:sz w:val="28"/>
          <w:szCs w:val="28"/>
        </w:rPr>
      </w:pPr>
      <w:r>
        <w:rPr>
          <w:sz w:val="28"/>
          <w:szCs w:val="28"/>
          <w:u w:val="single"/>
        </w:rPr>
        <w:t>Область применения</w:t>
      </w:r>
      <w:r>
        <w:rPr>
          <w:sz w:val="28"/>
          <w:szCs w:val="28"/>
        </w:rPr>
        <w:t xml:space="preserve"> (волосы, тело, губы, лицо и т.д.). Для корректной работы необходимо выбрать хотя бы одну область применения.</w:t>
      </w:r>
    </w:p>
    <w:p>
      <w:pPr>
        <w:pStyle w:val="NormalWeb"/>
        <w:numPr>
          <w:ilvl w:val="0"/>
          <w:numId w:val="7"/>
        </w:numPr>
        <w:spacing w:beforeAutospacing="0" w:before="0" w:afterAutospacing="0" w:after="0"/>
        <w:ind w:left="1440" w:hanging="360"/>
        <w:jc w:val="both"/>
        <w:textAlignment w:val="baseline"/>
        <w:rPr>
          <w:sz w:val="28"/>
          <w:szCs w:val="28"/>
        </w:rPr>
      </w:pPr>
      <w:r>
        <w:rPr>
          <w:sz w:val="28"/>
          <w:szCs w:val="28"/>
          <w:u w:val="single"/>
        </w:rPr>
        <w:t>Назначение</w:t>
      </w:r>
      <w:r>
        <w:rPr>
          <w:sz w:val="28"/>
          <w:szCs w:val="28"/>
        </w:rPr>
        <w:t xml:space="preserve"> (восстановление кожи губ, увлажнение кожи лица, акне и чёрные точки на лице и т.д.). Выбирается по области применения.</w:t>
      </w:r>
    </w:p>
    <w:p>
      <w:pPr>
        <w:pStyle w:val="NormalWeb"/>
        <w:numPr>
          <w:ilvl w:val="0"/>
          <w:numId w:val="7"/>
        </w:numPr>
        <w:spacing w:beforeAutospacing="0" w:before="0" w:afterAutospacing="0" w:after="0"/>
        <w:ind w:left="1440" w:hanging="360"/>
        <w:jc w:val="both"/>
        <w:textAlignment w:val="baseline"/>
        <w:rPr>
          <w:sz w:val="28"/>
          <w:szCs w:val="28"/>
        </w:rPr>
      </w:pPr>
      <w:r>
        <w:rPr>
          <w:sz w:val="28"/>
          <w:szCs w:val="28"/>
          <w:u w:val="single"/>
        </w:rPr>
        <w:t>Предпочитаемый тип продукта</w:t>
      </w:r>
      <w:r>
        <w:rPr>
          <w:sz w:val="28"/>
          <w:szCs w:val="28"/>
        </w:rPr>
        <w:t xml:space="preserve"> (шампунь-гель, масло, крем, бальзам, кондиционер и т.д.). Это необязательный параметр.</w:t>
      </w:r>
    </w:p>
    <w:p>
      <w:pPr>
        <w:pStyle w:val="NormalWeb"/>
        <w:numPr>
          <w:ilvl w:val="0"/>
          <w:numId w:val="7"/>
        </w:numPr>
        <w:spacing w:beforeAutospacing="0" w:before="0" w:afterAutospacing="0" w:after="0"/>
        <w:ind w:left="1440" w:hanging="360"/>
        <w:jc w:val="both"/>
        <w:textAlignment w:val="baseline"/>
        <w:rPr>
          <w:sz w:val="28"/>
          <w:szCs w:val="28"/>
        </w:rPr>
      </w:pPr>
      <w:r>
        <w:rPr>
          <w:sz w:val="28"/>
          <w:szCs w:val="28"/>
          <w:u w:val="single"/>
        </w:rPr>
        <w:t>Дополнительные особенности</w:t>
      </w:r>
      <w:r>
        <w:rPr>
          <w:sz w:val="28"/>
          <w:szCs w:val="28"/>
        </w:rPr>
        <w:t xml:space="preserve"> (жирная кожа, сухая кожа, ломкие волосы, окрашенные волосы и т.д.). Выбираемые особенности должны соответствовать выбранным назначениям. </w:t>
      </w:r>
    </w:p>
    <w:p>
      <w:pPr>
        <w:pStyle w:val="LOnormal"/>
        <w:widowControl w:val="false"/>
        <w:spacing w:lineRule="auto" w:line="240" w:before="0" w:after="0"/>
        <w:ind w:right="8"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t>Перед началом работы алгоритмы всем косметическим средствам нужно сопоставить векторное представление, соответствующее индивидуальным особенностям пользователей. Для этого можно, например, использовать ключевые слова в названиях и описаниях косметических средств. После того, как косметическому средства был сопоставлен вектор, он может рекомендоваться пользователям.</w:t>
      </w:r>
    </w:p>
    <w:p>
      <w:pPr>
        <w:pStyle w:val="LOnormal"/>
        <w:widowControl w:val="false"/>
        <w:spacing w:lineRule="auto" w:line="240" w:before="0" w:after="0"/>
        <w:ind w:right="8" w:firstLine="709"/>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Последовательность действий для подбора косметических средств:</w:t>
      </w:r>
    </w:p>
    <w:p>
      <w:pPr>
        <w:pStyle w:val="LOnormal"/>
        <w:widowControl w:val="false"/>
        <w:numPr>
          <w:ilvl w:val="0"/>
          <w:numId w:val="8"/>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Пользователь регистрируется в системе, указывая данные, которые не влияют на подбор косметических средств;</w:t>
      </w:r>
    </w:p>
    <w:p>
      <w:pPr>
        <w:pStyle w:val="LOnormal"/>
        <w:widowControl w:val="false"/>
        <w:numPr>
          <w:ilvl w:val="0"/>
          <w:numId w:val="8"/>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При подборе пользователь указывает свои индивидуальные особенности, которым сопоставляется векторное представление </w:t>
      </w:r>
      <w:r>
        <w:rPr>
          <w:rFonts w:eastAsia="Times New Roman" w:cs="Times New Roman" w:ascii="Times New Roman" w:hAnsi="Times New Roman"/>
          <w:i/>
          <w:iCs/>
          <w:color w:val="000000"/>
          <w:sz w:val="28"/>
          <w:szCs w:val="28"/>
          <w:lang w:val="en-US"/>
        </w:rPr>
        <w:t>v</w:t>
      </w:r>
      <w:r>
        <w:rPr>
          <w:rFonts w:eastAsia="Times New Roman" w:cs="Times New Roman" w:ascii="Times New Roman" w:hAnsi="Times New Roman"/>
          <w:color w:val="000000"/>
          <w:sz w:val="28"/>
          <w:szCs w:val="28"/>
        </w:rPr>
        <w:t>;</w:t>
      </w:r>
    </w:p>
    <w:p>
      <w:pPr>
        <w:pStyle w:val="LOnormal"/>
        <w:widowControl w:val="false"/>
        <w:numPr>
          <w:ilvl w:val="0"/>
          <w:numId w:val="8"/>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Происходит обращение к векторной базе данных с запросом по поиску </w:t>
      </w:r>
      <w:r>
        <w:rPr>
          <w:rFonts w:eastAsia="Times New Roman" w:cs="Times New Roman" w:ascii="Times New Roman" w:hAnsi="Times New Roman"/>
          <w:i/>
          <w:iCs/>
          <w:color w:val="000000"/>
          <w:sz w:val="28"/>
          <w:szCs w:val="28"/>
          <w:lang w:val="en-US"/>
        </w:rPr>
        <w:t>N</w:t>
      </w:r>
      <w:r>
        <w:rPr>
          <w:rFonts w:eastAsia="Times New Roman" w:cs="Times New Roman" w:ascii="Times New Roman" w:hAnsi="Times New Roman"/>
          <w:color w:val="000000"/>
          <w:sz w:val="28"/>
          <w:szCs w:val="28"/>
        </w:rPr>
        <w:t xml:space="preserve"> косметических средств, векторные представления которых наиболее близки к </w:t>
      </w:r>
      <w:r>
        <w:rPr>
          <w:rFonts w:eastAsia="Times New Roman" w:cs="Times New Roman" w:ascii="Times New Roman" w:hAnsi="Times New Roman"/>
          <w:i/>
          <w:iCs/>
          <w:color w:val="000000"/>
          <w:sz w:val="28"/>
          <w:szCs w:val="28"/>
          <w:lang w:val="en-US"/>
        </w:rPr>
        <w:t>v</w:t>
      </w:r>
      <w:r>
        <w:rPr>
          <w:rFonts w:eastAsia="Times New Roman" w:cs="Times New Roman" w:ascii="Times New Roman" w:hAnsi="Times New Roman"/>
          <w:color w:val="000000"/>
          <w:sz w:val="28"/>
          <w:szCs w:val="28"/>
        </w:rPr>
        <w:t>.</w:t>
      </w:r>
    </w:p>
    <w:p>
      <w:pPr>
        <w:pStyle w:val="LOnormal"/>
        <w:widowControl w:val="false"/>
        <w:numPr>
          <w:ilvl w:val="0"/>
          <w:numId w:val="8"/>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Полученные от векторной базы данных косметические средства рекомендуются пользователь в порядке возрастания векторного расстояния до </w:t>
      </w:r>
      <w:r>
        <w:rPr>
          <w:rFonts w:eastAsia="Times New Roman" w:cs="Times New Roman" w:ascii="Times New Roman" w:hAnsi="Times New Roman"/>
          <w:i/>
          <w:iCs/>
          <w:color w:val="000000"/>
          <w:sz w:val="28"/>
          <w:szCs w:val="28"/>
          <w:lang w:val="en-US"/>
        </w:rPr>
        <w:t>v</w:t>
      </w:r>
      <w:r>
        <w:rPr>
          <w:rFonts w:eastAsia="Times New Roman" w:cs="Times New Roman" w:ascii="Times New Roman" w:hAnsi="Times New Roman"/>
          <w:color w:val="000000"/>
          <w:sz w:val="28"/>
          <w:szCs w:val="28"/>
        </w:rPr>
        <w:t>.</w:t>
      </w:r>
    </w:p>
    <w:p>
      <w:pPr>
        <w:pStyle w:val="LOnormal"/>
        <w:widowControl w:val="false"/>
        <w:tabs>
          <w:tab w:val="clear" w:pos="708"/>
          <w:tab w:val="left" w:pos="5039" w:leader="none"/>
        </w:tabs>
        <w:spacing w:lineRule="auto" w:line="240" w:before="0" w:after="0"/>
        <w:ind w:right="8"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2"/>
        <w:rPr/>
      </w:pPr>
      <w:bookmarkStart w:id="25" w:name="_Toc185533524"/>
      <w:bookmarkStart w:id="26" w:name="_Toc185533759"/>
      <w:r>
        <w:rPr/>
        <w:t>3. Программные модули</w:t>
      </w:r>
      <w:bookmarkEnd w:id="25"/>
      <w:bookmarkEnd w:id="26"/>
    </w:p>
    <w:p>
      <w:pPr>
        <w:pStyle w:val="LOnormal"/>
        <w:widowControl w:val="false"/>
        <w:spacing w:lineRule="auto" w:line="240" w:before="0" w:after="0"/>
        <w:ind w:left="207" w:right="8"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LOnormal"/>
        <w:widowControl w:val="false"/>
        <w:spacing w:lineRule="auto" w:line="240" w:before="0" w:after="0"/>
        <w:ind w:right="8" w:firstLine="709"/>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Серверная часть будет состоять из следующих программных модулей:</w:t>
      </w:r>
    </w:p>
    <w:p>
      <w:pPr>
        <w:pStyle w:val="LOnormal"/>
        <w:widowControl w:val="false"/>
        <w:numPr>
          <w:ilvl w:val="0"/>
          <w:numId w:val="11"/>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модуль, отвечающий за анализ состава косметических средств посредством обращения к базе данных составов и ингредиентов косметических средств </w:t>
      </w:r>
      <w:r>
        <w:rPr>
          <w:rFonts w:eastAsia="Times New Roman" w:cs="Times New Roman" w:ascii="Times New Roman" w:hAnsi="Times New Roman"/>
          <w:color w:val="000000"/>
          <w:sz w:val="28"/>
          <w:szCs w:val="28"/>
          <w:u w:val="single"/>
          <w:lang w:val="en-US"/>
        </w:rPr>
        <w:t>cosmobase</w:t>
      </w:r>
      <w:r>
        <w:rPr>
          <w:rFonts w:eastAsia="Times New Roman" w:cs="Times New Roman" w:ascii="Times New Roman" w:hAnsi="Times New Roman"/>
          <w:color w:val="000000"/>
          <w:sz w:val="28"/>
          <w:szCs w:val="28"/>
          <w:u w:val="single"/>
        </w:rPr>
        <w:t>.</w:t>
      </w:r>
      <w:r>
        <w:rPr>
          <w:rFonts w:eastAsia="Times New Roman" w:cs="Times New Roman" w:ascii="Times New Roman" w:hAnsi="Times New Roman"/>
          <w:color w:val="000000"/>
          <w:sz w:val="28"/>
          <w:szCs w:val="28"/>
          <w:u w:val="single"/>
          <w:lang w:val="en-US"/>
        </w:rPr>
        <w:t>ru</w:t>
      </w:r>
      <w:r>
        <w:rPr>
          <w:rFonts w:eastAsia="Times New Roman" w:cs="Times New Roman" w:ascii="Times New Roman" w:hAnsi="Times New Roman"/>
          <w:color w:val="000000"/>
          <w:sz w:val="28"/>
          <w:szCs w:val="28"/>
          <w:u w:val="single"/>
        </w:rPr>
        <w:t xml:space="preserve"> </w:t>
      </w:r>
      <w:r>
        <w:rPr>
          <w:rFonts w:eastAsia="Times New Roman" w:cs="Times New Roman" w:ascii="Times New Roman" w:hAnsi="Times New Roman"/>
          <w:color w:val="000000"/>
          <w:sz w:val="28"/>
          <w:szCs w:val="28"/>
        </w:rPr>
        <w:t>[2];</w:t>
      </w:r>
    </w:p>
    <w:p>
      <w:pPr>
        <w:pStyle w:val="LOnormal"/>
        <w:widowControl w:val="false"/>
        <w:numPr>
          <w:ilvl w:val="0"/>
          <w:numId w:val="11"/>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модуль, отвечающий за рекомендации косметических средств, который будет строить векторные представления и делать запросы к векторной базе данных;</w:t>
      </w:r>
    </w:p>
    <w:p>
      <w:pPr>
        <w:pStyle w:val="LOnormal"/>
        <w:widowControl w:val="false"/>
        <w:numPr>
          <w:ilvl w:val="0"/>
          <w:numId w:val="11"/>
        </w:numPr>
        <w:spacing w:lineRule="auto" w:line="240" w:before="0" w:after="0"/>
        <w:ind w:left="1429" w:right="8" w:hanging="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модуль, отвечающий за хранение данных о пользователях, которые не связаны с подбором косметических средств; он будет обращаться к реляционной базе данных.</w:t>
      </w:r>
    </w:p>
    <w:p>
      <w:pPr>
        <w:pStyle w:val="LOnormal"/>
        <w:widowControl w:val="false"/>
        <w:spacing w:lineRule="auto" w:line="240" w:before="0" w:after="0"/>
        <w:ind w:left="207" w:right="8"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2"/>
        <w:rPr/>
      </w:pPr>
      <w:bookmarkStart w:id="27" w:name="_Toc185533525"/>
      <w:bookmarkStart w:id="28" w:name="_Toc185533760"/>
      <w:r>
        <w:rPr/>
        <w:t>4. Аутентификация и авторизация пользователей</w:t>
      </w:r>
      <w:bookmarkEnd w:id="27"/>
      <w:bookmarkEnd w:id="28"/>
    </w:p>
    <w:p>
      <w:pPr>
        <w:pStyle w:val="LOnormal"/>
        <w:widowControl w:val="false"/>
        <w:spacing w:lineRule="auto" w:line="240" w:before="0" w:after="0"/>
        <w:ind w:left="567" w:right="8"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NormalWeb"/>
        <w:spacing w:beforeAutospacing="0" w:before="0" w:afterAutospacing="0" w:after="0"/>
        <w:ind w:right="-5" w:firstLine="720"/>
        <w:jc w:val="both"/>
        <w:rPr>
          <w:sz w:val="28"/>
          <w:szCs w:val="28"/>
        </w:rPr>
      </w:pPr>
      <w:r>
        <w:rPr>
          <w:color w:val="000000"/>
          <w:sz w:val="28"/>
          <w:szCs w:val="28"/>
        </w:rPr>
        <w:t xml:space="preserve">Аутентификацию и авторизацию будут основаны на механизме OAuth2.0 [3] с использованием </w:t>
      </w:r>
      <w:r>
        <w:rPr>
          <w:color w:val="000000"/>
          <w:sz w:val="28"/>
          <w:szCs w:val="28"/>
          <w:lang w:val="en-US"/>
        </w:rPr>
        <w:t>JWT</w:t>
      </w:r>
      <w:r>
        <w:rPr>
          <w:color w:val="000000"/>
          <w:sz w:val="28"/>
          <w:szCs w:val="28"/>
        </w:rPr>
        <w:t xml:space="preserve"> [4]. Как следствие, должны использоваться два токена: обновления и доступа. Данные о пользователях будут храниться в реляционной базе данных, при этом пароли пользователей хранятся не в открытом в виде, а в виде хэша. В качестве функции хэширования была выбрана функция </w:t>
      </w:r>
      <w:r>
        <w:rPr>
          <w:sz w:val="28"/>
          <w:szCs w:val="28"/>
          <w:shd w:fill="F8F9FA" w:val="clear"/>
        </w:rPr>
        <w:t>«</w:t>
      </w:r>
      <w:r>
        <w:rPr>
          <w:color w:val="000000"/>
          <w:sz w:val="28"/>
          <w:szCs w:val="28"/>
          <w:lang w:val="en-US"/>
        </w:rPr>
        <w:t>Argon</w:t>
      </w:r>
      <w:r>
        <w:rPr>
          <w:color w:val="000000"/>
          <w:sz w:val="28"/>
          <w:szCs w:val="28"/>
        </w:rPr>
        <w:t>2</w:t>
      </w:r>
      <w:r>
        <w:rPr>
          <w:sz w:val="28"/>
          <w:szCs w:val="28"/>
          <w:shd w:fill="F8F9FA" w:val="clear"/>
        </w:rPr>
        <w:t>»</w:t>
      </w:r>
      <w:r>
        <w:rPr>
          <w:color w:val="000000"/>
          <w:sz w:val="28"/>
          <w:szCs w:val="28"/>
        </w:rPr>
        <w:t xml:space="preserve"> [5, 6].</w:t>
      </w:r>
    </w:p>
    <w:p>
      <w:pPr>
        <w:pStyle w:val="LOnormal"/>
        <w:widowControl w:val="false"/>
        <w:tabs>
          <w:tab w:val="clear" w:pos="708"/>
          <w:tab w:val="left" w:pos="5039" w:leader="none"/>
        </w:tabs>
        <w:spacing w:lineRule="auto" w:line="240" w:before="0" w:after="0"/>
        <w:ind w:right="8"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2"/>
        <w:rPr/>
      </w:pPr>
      <w:bookmarkStart w:id="29" w:name="_Toc185533526"/>
      <w:bookmarkStart w:id="30" w:name="_Toc185533761"/>
      <w:r>
        <w:rPr/>
        <w:t>5. Базы данных, языки программирования, фреймворки, библиотеки</w:t>
      </w:r>
      <w:bookmarkEnd w:id="29"/>
      <w:bookmarkEnd w:id="30"/>
    </w:p>
    <w:p>
      <w:pPr>
        <w:pStyle w:val="Normal"/>
        <w:widowControl w:val="false"/>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widowControl w:val="false"/>
        <w:spacing w:lineRule="auto" w:line="240" w:before="0" w:after="0"/>
        <w:ind w:firstLine="70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в качестве языка разработки был выбран </w:t>
      </w:r>
      <w:r>
        <w:rPr>
          <w:rFonts w:eastAsia="Times New Roman" w:cs="Times New Roman" w:ascii="Times New Roman" w:hAnsi="Times New Roman"/>
          <w:sz w:val="28"/>
          <w:szCs w:val="28"/>
          <w:u w:val="single"/>
          <w:lang w:val="en-US" w:eastAsia="ru-RU"/>
        </w:rPr>
        <w:t>Python</w:t>
      </w:r>
      <w:r>
        <w:rPr>
          <w:rFonts w:eastAsia="Times New Roman" w:cs="Times New Roman" w:ascii="Times New Roman" w:hAnsi="Times New Roman"/>
          <w:sz w:val="28"/>
          <w:szCs w:val="28"/>
          <w:u w:val="single"/>
          <w:lang w:eastAsia="ru-RU"/>
        </w:rPr>
        <w:t xml:space="preserve"> 3.12</w:t>
      </w:r>
      <w:r>
        <w:rPr>
          <w:rFonts w:eastAsia="Times New Roman" w:cs="Times New Roman" w:ascii="Times New Roman" w:hAnsi="Times New Roman"/>
          <w:sz w:val="28"/>
          <w:szCs w:val="28"/>
          <w:lang w:eastAsia="ru-RU"/>
        </w:rPr>
        <w:t xml:space="preserve"> [7], а в качестве фреймворка – </w:t>
      </w:r>
      <w:r>
        <w:rPr>
          <w:rFonts w:eastAsia="Times New Roman" w:cs="Times New Roman" w:ascii="Times New Roman" w:hAnsi="Times New Roman"/>
          <w:sz w:val="28"/>
          <w:szCs w:val="28"/>
          <w:u w:val="single"/>
          <w:lang w:val="en-US" w:eastAsia="ru-RU"/>
        </w:rPr>
        <w:t>FastAPI</w:t>
      </w:r>
      <w:r>
        <w:rPr>
          <w:rFonts w:eastAsia="Times New Roman" w:cs="Times New Roman" w:ascii="Times New Roman" w:hAnsi="Times New Roman"/>
          <w:sz w:val="28"/>
          <w:szCs w:val="28"/>
          <w:u w:val="single"/>
          <w:lang w:eastAsia="ru-RU"/>
        </w:rPr>
        <w:t xml:space="preserve"> </w:t>
      </w:r>
      <w:r>
        <w:rPr>
          <w:rFonts w:cs="Times New Roman" w:ascii="Times New Roman" w:hAnsi="Times New Roman"/>
          <w:color w:val="000000"/>
          <w:sz w:val="28"/>
          <w:szCs w:val="28"/>
          <w:u w:val="single"/>
        </w:rPr>
        <w:t>0.115.x</w:t>
      </w:r>
      <w:r>
        <w:rPr>
          <w:rFonts w:cs="Times New Roman" w:ascii="Times New Roman" w:hAnsi="Times New Roman"/>
          <w:color w:val="000000"/>
          <w:sz w:val="28"/>
          <w:szCs w:val="28"/>
        </w:rPr>
        <w:t xml:space="preserve"> [8];</w:t>
      </w:r>
    </w:p>
    <w:p>
      <w:pPr>
        <w:pStyle w:val="Normal"/>
        <w:suppressAutoHyphens w:val="false"/>
        <w:spacing w:lineRule="auto" w:line="240" w:before="0" w:after="0"/>
        <w:ind w:right="-5"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Хранение данных должно обеспечиваться с использование следующих баз данных:</w:t>
      </w:r>
    </w:p>
    <w:p>
      <w:pPr>
        <w:pStyle w:val="Normal"/>
        <w:numPr>
          <w:ilvl w:val="0"/>
          <w:numId w:val="9"/>
        </w:numPr>
        <w:suppressAutoHyphens w:val="false"/>
        <w:spacing w:lineRule="auto" w:line="240" w:before="0" w:after="0"/>
        <w:ind w:left="1417" w:right="-5" w:hanging="36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u w:val="single"/>
          <w:lang w:eastAsia="ru-RU"/>
        </w:rPr>
        <w:t>Weaviate</w:t>
      </w:r>
      <w:r>
        <w:rPr>
          <w:rFonts w:eastAsia="Times New Roman" w:cs="Times New Roman" w:ascii="Times New Roman" w:hAnsi="Times New Roman"/>
          <w:color w:val="000000"/>
          <w:sz w:val="28"/>
          <w:szCs w:val="28"/>
          <w:lang w:eastAsia="ru-RU"/>
        </w:rPr>
        <w:t xml:space="preserve"> [9] — векторная база данных, в которой предполагается хранить векторные представления пользователей и косметических средств. Должна быть использована в виде docker-контейнера из образа </w:t>
      </w:r>
      <w:r>
        <w:rPr>
          <w:rFonts w:eastAsia="Times New Roman" w:cs="Times New Roman" w:ascii="Times New Roman" w:hAnsi="Times New Roman"/>
          <w:color w:val="000000"/>
          <w:sz w:val="28"/>
          <w:szCs w:val="28"/>
          <w:u w:val="single"/>
          <w:lang w:eastAsia="ru-RU"/>
        </w:rPr>
        <w:t>cr.weaviate.io/semitechnologies/weaviate:1.27.6</w:t>
      </w:r>
      <w:r>
        <w:rPr>
          <w:rFonts w:eastAsia="Times New Roman" w:cs="Times New Roman" w:ascii="Times New Roman" w:hAnsi="Times New Roman"/>
          <w:color w:val="000000"/>
          <w:sz w:val="28"/>
          <w:szCs w:val="28"/>
          <w:lang w:eastAsia="ru-RU"/>
        </w:rPr>
        <w:t>.</w:t>
      </w:r>
    </w:p>
    <w:p>
      <w:pPr>
        <w:pStyle w:val="Normal"/>
        <w:numPr>
          <w:ilvl w:val="0"/>
          <w:numId w:val="9"/>
        </w:numPr>
        <w:suppressAutoHyphens w:val="false"/>
        <w:spacing w:lineRule="auto" w:line="240" w:before="0" w:after="0"/>
        <w:ind w:left="1417" w:right="-5" w:hanging="36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u w:val="single"/>
          <w:lang w:eastAsia="ru-RU"/>
        </w:rPr>
        <w:t>PostgreSQL</w:t>
      </w:r>
      <w:r>
        <w:rPr>
          <w:rFonts w:eastAsia="Times New Roman" w:cs="Times New Roman" w:ascii="Times New Roman" w:hAnsi="Times New Roman"/>
          <w:color w:val="000000"/>
          <w:sz w:val="28"/>
          <w:szCs w:val="28"/>
          <w:lang w:eastAsia="ru-RU"/>
        </w:rPr>
        <w:t xml:space="preserve"> [10] — реляционная база данных, в которой предполагается хранить информацию о пользователях. Должна быть использована в виде docker-контейнера из образа </w:t>
      </w:r>
      <w:r>
        <w:rPr>
          <w:rFonts w:eastAsia="Times New Roman" w:cs="Times New Roman" w:ascii="Times New Roman" w:hAnsi="Times New Roman"/>
          <w:color w:val="000000"/>
          <w:sz w:val="28"/>
          <w:szCs w:val="28"/>
          <w:u w:val="single"/>
          <w:lang w:eastAsia="ru-RU"/>
        </w:rPr>
        <w:t>postgres:17.2</w:t>
      </w:r>
      <w:r>
        <w:rPr>
          <w:rFonts w:eastAsia="Times New Roman" w:cs="Times New Roman" w:ascii="Times New Roman" w:hAnsi="Times New Roman"/>
          <w:color w:val="000000"/>
          <w:sz w:val="28"/>
          <w:szCs w:val="28"/>
          <w:lang w:eastAsia="ru-RU"/>
        </w:rPr>
        <w:t>.</w:t>
      </w:r>
    </w:p>
    <w:p>
      <w:pPr>
        <w:pStyle w:val="Normal"/>
        <w:suppressAutoHyphens w:val="false"/>
        <w:spacing w:lineRule="auto" w:line="240" w:before="0" w:after="0"/>
        <w:ind w:right="-5"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При разработке будут использоваться следующие сторонние библиотеки:</w:t>
      </w:r>
    </w:p>
    <w:p>
      <w:pPr>
        <w:pStyle w:val="Normal"/>
        <w:numPr>
          <w:ilvl w:val="0"/>
          <w:numId w:val="10"/>
        </w:numPr>
        <w:suppressAutoHyphens w:val="false"/>
        <w:spacing w:lineRule="auto" w:line="240" w:before="0" w:after="0"/>
        <w:ind w:left="1440" w:right="-5" w:hanging="36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fastapi 0.115.x — создание API на основе RestAPI;</w:t>
      </w:r>
    </w:p>
    <w:p>
      <w:pPr>
        <w:pStyle w:val="Normal"/>
        <w:numPr>
          <w:ilvl w:val="0"/>
          <w:numId w:val="10"/>
        </w:numPr>
        <w:suppressAutoHyphens w:val="false"/>
        <w:spacing w:lineRule="auto" w:line="240" w:before="0" w:after="0"/>
        <w:ind w:left="1440" w:right="-5" w:hanging="36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aiohttp 3.x — асинхронная отправка HTTP-запросов;</w:t>
      </w:r>
    </w:p>
    <w:p>
      <w:pPr>
        <w:pStyle w:val="Normal"/>
        <w:numPr>
          <w:ilvl w:val="0"/>
          <w:numId w:val="10"/>
        </w:numPr>
        <w:suppressAutoHyphens w:val="false"/>
        <w:spacing w:lineRule="auto" w:line="240" w:before="0" w:after="0"/>
        <w:ind w:left="1440" w:right="-5" w:hanging="36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pyjwt 2.x — выпуск и проверка JWT;</w:t>
      </w:r>
    </w:p>
    <w:p>
      <w:pPr>
        <w:pStyle w:val="Normal"/>
        <w:numPr>
          <w:ilvl w:val="0"/>
          <w:numId w:val="10"/>
        </w:numPr>
        <w:suppressAutoHyphens w:val="false"/>
        <w:spacing w:lineRule="auto" w:line="240" w:before="0" w:after="0"/>
        <w:ind w:left="1440" w:right="-5" w:hanging="36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structlog 24.x — логирование работы серверного модуля;</w:t>
      </w:r>
    </w:p>
    <w:p>
      <w:pPr>
        <w:pStyle w:val="Normal"/>
        <w:numPr>
          <w:ilvl w:val="0"/>
          <w:numId w:val="10"/>
        </w:numPr>
        <w:suppressAutoHyphens w:val="false"/>
        <w:spacing w:lineRule="auto" w:line="240" w:before="0" w:after="0"/>
        <w:ind w:left="1440" w:right="-5" w:hanging="36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argon2-cffi — хеширование паролей пользователей с использованием алгоритма Argon2;</w:t>
      </w:r>
    </w:p>
    <w:p>
      <w:pPr>
        <w:pStyle w:val="Normal"/>
        <w:numPr>
          <w:ilvl w:val="0"/>
          <w:numId w:val="10"/>
        </w:numPr>
        <w:suppressAutoHyphens w:val="false"/>
        <w:spacing w:lineRule="auto" w:line="240" w:before="0" w:after="0"/>
        <w:ind w:left="1440" w:right="-5" w:hanging="36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fastapi-mail 1.4.x — для отправки электронной почты (взаимодействие с  серверами, поддерживающими протоколы электронной почты);</w:t>
      </w:r>
    </w:p>
    <w:p>
      <w:pPr>
        <w:pStyle w:val="Normal"/>
        <w:numPr>
          <w:ilvl w:val="0"/>
          <w:numId w:val="10"/>
        </w:numPr>
        <w:suppressAutoHyphens w:val="false"/>
        <w:spacing w:lineRule="auto" w:line="240" w:before="0" w:after="0"/>
        <w:ind w:left="1440" w:right="-5" w:hanging="360"/>
        <w:jc w:val="both"/>
        <w:textAlignment w:val="baseline"/>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sqlalchemy 2.x — взаимодействие с PostgreSQL;</w:t>
      </w:r>
    </w:p>
    <w:p>
      <w:pPr>
        <w:pStyle w:val="Normal"/>
        <w:numPr>
          <w:ilvl w:val="0"/>
          <w:numId w:val="10"/>
        </w:numPr>
        <w:suppressAutoHyphens w:val="false"/>
        <w:spacing w:lineRule="auto" w:line="240" w:before="0" w:after="0"/>
        <w:ind w:left="1440" w:right="-5" w:hanging="360"/>
        <w:jc w:val="both"/>
        <w:textAlignment w:val="baseline"/>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t xml:space="preserve">weaviate-client 4.x — </w:t>
      </w:r>
      <w:r>
        <w:rPr>
          <w:rFonts w:eastAsia="Times New Roman" w:cs="Times New Roman" w:ascii="Times New Roman" w:hAnsi="Times New Roman"/>
          <w:color w:val="000000"/>
          <w:sz w:val="28"/>
          <w:szCs w:val="28"/>
          <w:lang w:eastAsia="ru-RU"/>
        </w:rPr>
        <w:t>взаимодействие</w:t>
      </w:r>
      <w:r>
        <w:rPr>
          <w:rFonts w:eastAsia="Times New Roman" w:cs="Times New Roman" w:ascii="Times New Roman" w:hAnsi="Times New Roman"/>
          <w:color w:val="000000"/>
          <w:sz w:val="28"/>
          <w:szCs w:val="28"/>
          <w:lang w:val="en-US" w:eastAsia="ru-RU"/>
        </w:rPr>
        <w:t xml:space="preserve"> </w:t>
      </w:r>
      <w:r>
        <w:rPr>
          <w:rFonts w:eastAsia="Times New Roman" w:cs="Times New Roman" w:ascii="Times New Roman" w:hAnsi="Times New Roman"/>
          <w:color w:val="000000"/>
          <w:sz w:val="28"/>
          <w:szCs w:val="28"/>
          <w:lang w:eastAsia="ru-RU"/>
        </w:rPr>
        <w:t>с</w:t>
      </w:r>
      <w:r>
        <w:rPr>
          <w:rFonts w:eastAsia="Times New Roman" w:cs="Times New Roman" w:ascii="Times New Roman" w:hAnsi="Times New Roman"/>
          <w:color w:val="000000"/>
          <w:sz w:val="28"/>
          <w:szCs w:val="28"/>
          <w:lang w:val="en-US" w:eastAsia="ru-RU"/>
        </w:rPr>
        <w:t xml:space="preserve"> Weaviate.</w:t>
      </w:r>
    </w:p>
    <w:p>
      <w:pPr>
        <w:pStyle w:val="Normal"/>
        <w:suppressAutoHyphens w:val="false"/>
        <w:spacing w:lineRule="auto" w:line="240" w:before="0" w:after="0"/>
        <w:ind w:right="-5"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Для управления используемыми библиотеками будет использован инструмент Poetry 1.8.x.</w:t>
      </w:r>
    </w:p>
    <w:p>
      <w:pPr>
        <w:pStyle w:val="LOnormal"/>
        <w:widowControl w:val="false"/>
        <w:spacing w:lineRule="auto" w:line="240" w:before="0" w:after="0"/>
        <w:ind w:left="283" w:right="8" w:firstLine="465"/>
        <w:jc w:val="center"/>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1"/>
        <w:rPr/>
      </w:pPr>
      <w:bookmarkStart w:id="31" w:name="_Toc185533527"/>
      <w:bookmarkStart w:id="32" w:name="_Toc185533762"/>
      <w:r>
        <w:rPr/>
        <w:t>ЗАКЛЮЧЕНИЕ</w:t>
      </w:r>
      <w:bookmarkEnd w:id="31"/>
      <w:bookmarkEnd w:id="32"/>
    </w:p>
    <w:p>
      <w:pPr>
        <w:pStyle w:val="Normal"/>
        <w:spacing w:lineRule="auto" w:line="240" w:before="0" w:after="0"/>
        <w:rPr>
          <w:lang w:eastAsia="ru-RU"/>
        </w:rPr>
      </w:pPr>
      <w:r>
        <w:rPr>
          <w:lang w:eastAsia="ru-RU"/>
        </w:rPr>
      </w:r>
    </w:p>
    <w:p>
      <w:pPr>
        <w:pStyle w:val="Normal"/>
        <w:widowControl w:val="false"/>
        <w:shd w:val="clear" w:color="auto" w:fill="FFFFFF"/>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t>В результате прохождения практики были выполнены следующие задачи:</w:t>
      </w:r>
    </w:p>
    <w:p>
      <w:pPr>
        <w:pStyle w:val="ListParagraph"/>
        <w:widowControl w:val="false"/>
        <w:numPr>
          <w:ilvl w:val="0"/>
          <w:numId w:val="3"/>
        </w:numPr>
        <w:spacing w:lineRule="auto" w:line="240" w:before="0" w:after="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разработан алгоритм рекомендаций косметических средств, основанный на векторном представлении пользователей и косметических средств;</w:t>
      </w:r>
    </w:p>
    <w:p>
      <w:pPr>
        <w:pStyle w:val="ListParagraph"/>
        <w:widowControl w:val="false"/>
        <w:numPr>
          <w:ilvl w:val="0"/>
          <w:numId w:val="3"/>
        </w:numPr>
        <w:spacing w:lineRule="auto" w:line="240" w:before="0" w:after="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определены программных модулей серверной части;</w:t>
      </w:r>
    </w:p>
    <w:p>
      <w:pPr>
        <w:pStyle w:val="ListParagraph"/>
        <w:widowControl w:val="false"/>
        <w:numPr>
          <w:ilvl w:val="0"/>
          <w:numId w:val="3"/>
        </w:numPr>
        <w:spacing w:lineRule="auto" w:line="240" w:before="0" w:after="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выбран механизм аутентификации и авторизации пользователей, основанный на двух видах </w:t>
      </w:r>
      <w:r>
        <w:rPr>
          <w:rFonts w:eastAsia="Times New Roman" w:cs="Times New Roman" w:ascii="Times New Roman" w:hAnsi="Times New Roman"/>
          <w:sz w:val="28"/>
          <w:szCs w:val="28"/>
          <w:lang w:val="en-US" w:eastAsia="ru-RU"/>
        </w:rPr>
        <w:t>JWT</w:t>
      </w:r>
      <w:r>
        <w:rPr>
          <w:rFonts w:eastAsia="Times New Roman" w:cs="Times New Roman" w:ascii="Times New Roman" w:hAnsi="Times New Roman"/>
          <w:sz w:val="28"/>
          <w:szCs w:val="28"/>
          <w:lang w:eastAsia="ru-RU"/>
        </w:rPr>
        <w:t>: токены доступа и токены обновления;</w:t>
      </w:r>
    </w:p>
    <w:p>
      <w:pPr>
        <w:pStyle w:val="ListParagraph"/>
        <w:widowControl w:val="false"/>
        <w:numPr>
          <w:ilvl w:val="0"/>
          <w:numId w:val="3"/>
        </w:numPr>
        <w:spacing w:lineRule="auto" w:line="240" w:before="0" w:after="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в качестве баз данных серверной части были выбраны </w:t>
      </w:r>
      <w:r>
        <w:rPr>
          <w:rFonts w:cs="Times New Roman" w:ascii="Times New Roman" w:hAnsi="Times New Roman"/>
          <w:color w:val="000000"/>
          <w:sz w:val="28"/>
          <w:szCs w:val="28"/>
          <w:u w:val="single"/>
        </w:rPr>
        <w:t>PostgreSQL 17.</w:t>
      </w:r>
      <w:r>
        <w:rPr>
          <w:rFonts w:cs="Times New Roman" w:ascii="Times New Roman" w:hAnsi="Times New Roman"/>
          <w:color w:val="000000"/>
          <w:sz w:val="28"/>
          <w:szCs w:val="28"/>
          <w:u w:val="single"/>
          <w:lang w:val="en-US"/>
        </w:rPr>
        <w:t>x</w:t>
      </w:r>
    </w:p>
    <w:p>
      <w:pPr>
        <w:pStyle w:val="ListParagraph"/>
        <w:widowControl w:val="false"/>
        <w:spacing w:lineRule="auto" w:line="240" w:before="0" w:after="0"/>
        <w:ind w:left="1429" w:hanging="0"/>
        <w:contextualSpacing/>
        <w:jc w:val="both"/>
        <w:rPr>
          <w:rFonts w:ascii="Times New Roman" w:hAnsi="Times New Roman" w:eastAsia="Times New Roman" w:cs="Times New Roman"/>
          <w:sz w:val="28"/>
          <w:szCs w:val="28"/>
          <w:lang w:eastAsia="ru-RU"/>
        </w:rPr>
      </w:pPr>
      <w:r>
        <w:rPr>
          <w:rFonts w:cs="Times New Roman" w:ascii="Times New Roman" w:hAnsi="Times New Roman"/>
          <w:color w:val="000000"/>
          <w:sz w:val="28"/>
          <w:szCs w:val="28"/>
        </w:rPr>
        <w:t xml:space="preserve">и </w:t>
      </w:r>
      <w:r>
        <w:rPr>
          <w:rFonts w:cs="Times New Roman" w:ascii="Times New Roman" w:hAnsi="Times New Roman"/>
          <w:color w:val="000000"/>
          <w:sz w:val="28"/>
          <w:szCs w:val="28"/>
          <w:u w:val="single"/>
        </w:rPr>
        <w:t>Weaviate 1.27.</w:t>
      </w:r>
      <w:r>
        <w:rPr>
          <w:rFonts w:cs="Times New Roman" w:ascii="Times New Roman" w:hAnsi="Times New Roman"/>
          <w:color w:val="000000"/>
          <w:sz w:val="28"/>
          <w:szCs w:val="28"/>
          <w:u w:val="single"/>
          <w:lang w:val="en-US"/>
        </w:rPr>
        <w:t>x</w:t>
      </w:r>
      <w:r>
        <w:rPr>
          <w:rFonts w:cs="Times New Roman" w:ascii="Times New Roman" w:hAnsi="Times New Roman"/>
          <w:color w:val="000000"/>
          <w:sz w:val="28"/>
          <w:szCs w:val="28"/>
        </w:rPr>
        <w:t>;</w:t>
      </w:r>
    </w:p>
    <w:p>
      <w:pPr>
        <w:pStyle w:val="ListParagraph"/>
        <w:widowControl w:val="false"/>
        <w:numPr>
          <w:ilvl w:val="0"/>
          <w:numId w:val="3"/>
        </w:numPr>
        <w:spacing w:lineRule="auto" w:line="240" w:before="0" w:after="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в качестве языка разработки был выбран</w:t>
      </w:r>
      <w:r>
        <w:rPr>
          <w:rFonts w:eastAsia="Times New Roman" w:cs="Times New Roman" w:ascii="Times New Roman" w:hAnsi="Times New Roman"/>
          <w:sz w:val="28"/>
          <w:szCs w:val="28"/>
          <w:u w:val="single"/>
          <w:lang w:eastAsia="ru-RU"/>
        </w:rPr>
        <w:t xml:space="preserve"> </w:t>
      </w:r>
      <w:r>
        <w:rPr>
          <w:rFonts w:eastAsia="Times New Roman" w:cs="Times New Roman" w:ascii="Times New Roman" w:hAnsi="Times New Roman"/>
          <w:sz w:val="28"/>
          <w:szCs w:val="28"/>
          <w:u w:val="single"/>
          <w:lang w:val="en-US" w:eastAsia="ru-RU"/>
        </w:rPr>
        <w:t>Python</w:t>
      </w:r>
      <w:r>
        <w:rPr>
          <w:rFonts w:eastAsia="Times New Roman" w:cs="Times New Roman" w:ascii="Times New Roman" w:hAnsi="Times New Roman"/>
          <w:sz w:val="28"/>
          <w:szCs w:val="28"/>
          <w:u w:val="single"/>
          <w:lang w:eastAsia="ru-RU"/>
        </w:rPr>
        <w:t xml:space="preserve"> 3.12</w:t>
      </w:r>
      <w:r>
        <w:rPr>
          <w:rFonts w:eastAsia="Times New Roman" w:cs="Times New Roman" w:ascii="Times New Roman" w:hAnsi="Times New Roman"/>
          <w:sz w:val="28"/>
          <w:szCs w:val="28"/>
          <w:lang w:eastAsia="ru-RU"/>
        </w:rPr>
        <w:t xml:space="preserve">, а в качестве фреймворка – </w:t>
      </w:r>
      <w:r>
        <w:rPr>
          <w:rFonts w:eastAsia="Times New Roman" w:cs="Times New Roman" w:ascii="Times New Roman" w:hAnsi="Times New Roman"/>
          <w:sz w:val="28"/>
          <w:szCs w:val="28"/>
          <w:u w:val="single"/>
          <w:lang w:val="en-US" w:eastAsia="ru-RU"/>
        </w:rPr>
        <w:t>FastAPI</w:t>
      </w:r>
      <w:r>
        <w:rPr>
          <w:rFonts w:eastAsia="Times New Roman" w:cs="Times New Roman" w:ascii="Times New Roman" w:hAnsi="Times New Roman"/>
          <w:sz w:val="28"/>
          <w:szCs w:val="28"/>
          <w:u w:val="single"/>
          <w:lang w:eastAsia="ru-RU"/>
        </w:rPr>
        <w:t xml:space="preserve"> </w:t>
      </w:r>
      <w:r>
        <w:rPr>
          <w:rFonts w:cs="Times New Roman" w:ascii="Times New Roman" w:hAnsi="Times New Roman"/>
          <w:color w:val="000000"/>
          <w:sz w:val="28"/>
          <w:szCs w:val="28"/>
          <w:u w:val="single"/>
        </w:rPr>
        <w:t>0.115.x</w:t>
      </w:r>
      <w:r>
        <w:rPr>
          <w:rFonts w:cs="Times New Roman" w:ascii="Times New Roman" w:hAnsi="Times New Roman"/>
          <w:color w:val="000000"/>
          <w:sz w:val="28"/>
          <w:szCs w:val="28"/>
        </w:rPr>
        <w:t>;</w:t>
      </w:r>
    </w:p>
    <w:p>
      <w:pPr>
        <w:pStyle w:val="ListParagraph"/>
        <w:widowControl w:val="false"/>
        <w:numPr>
          <w:ilvl w:val="0"/>
          <w:numId w:val="3"/>
        </w:numPr>
        <w:spacing w:lineRule="auto" w:line="240" w:before="0" w:after="0"/>
        <w:contextualSpacing/>
        <w:jc w:val="both"/>
        <w:rPr>
          <w:rFonts w:ascii="Times New Roman" w:hAnsi="Times New Roman" w:eastAsia="Times New Roman" w:cs="Times New Roman"/>
          <w:sz w:val="28"/>
          <w:szCs w:val="28"/>
          <w:lang w:eastAsia="ru-RU"/>
        </w:rPr>
      </w:pPr>
      <w:r>
        <w:rPr>
          <w:rFonts w:eastAsia="Calibri" w:cs="Times New Roman" w:ascii="Times New Roman" w:hAnsi="Times New Roman"/>
          <w:color w:val="000000"/>
          <w:sz w:val="28"/>
          <w:szCs w:val="28"/>
          <w:lang w:eastAsia="ru-RU"/>
        </w:rPr>
        <w:t>написан текст введения ВКР</w:t>
      </w:r>
      <w:r>
        <w:rPr>
          <w:rFonts w:eastAsia="Calibri" w:cs="Times New Roman" w:ascii="Times New Roman" w:hAnsi="Times New Roman"/>
          <w:color w:val="000000"/>
          <w:sz w:val="28"/>
          <w:szCs w:val="28"/>
          <w:lang w:val="en-US" w:eastAsia="ru-RU"/>
        </w:rPr>
        <w:t>,</w:t>
      </w:r>
    </w:p>
    <w:p>
      <w:pPr>
        <w:pStyle w:val="ListParagraph"/>
        <w:widowControl w:val="false"/>
        <w:numPr>
          <w:ilvl w:val="0"/>
          <w:numId w:val="3"/>
        </w:numPr>
        <w:spacing w:lineRule="auto" w:line="240" w:before="0" w:after="0"/>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по теме практики было выступление с докладом на конференции «Мальцевские чтения — 2024».</w:t>
      </w:r>
    </w:p>
    <w:p>
      <w:pPr>
        <w:pStyle w:val="Normal"/>
        <w:spacing w:lineRule="auto" w:line="240" w:before="0" w:after="0"/>
        <w:ind w:firstLine="708"/>
        <w:jc w:val="both"/>
        <w:rPr>
          <w:rFonts w:ascii="Times New Roman" w:hAnsi="Times New Roman" w:eastAsia="Calibri" w:cs="Times New Roman"/>
          <w:sz w:val="28"/>
          <w:szCs w:val="28"/>
          <w:lang w:eastAsia="ru-RU"/>
        </w:rPr>
      </w:pPr>
      <w:r>
        <w:rPr>
          <w:rFonts w:eastAsia="Times New Roman" w:cs="Times New Roman" w:ascii="Times New Roman" w:hAnsi="Times New Roman"/>
          <w:sz w:val="28"/>
          <w:szCs w:val="28"/>
          <w:lang w:eastAsia="ru-RU"/>
        </w:rPr>
        <w:t>Таким образом, была спроектирована</w:t>
      </w:r>
      <w:r>
        <w:rPr>
          <w:rFonts w:eastAsia="Calibri" w:cs="Times New Roman" w:ascii="Times New Roman" w:hAnsi="Times New Roman"/>
          <w:sz w:val="28"/>
          <w:szCs w:val="28"/>
          <w:lang w:eastAsia="ru-RU"/>
        </w:rPr>
        <w:t xml:space="preserve"> серверной части системы для анализа и индивидуального подбора косметических средств, которая может быть использована для создания приложения, которое будет включать в себя как клиентскую, так и серверную части.</w:t>
      </w:r>
    </w:p>
    <w:p>
      <w:pPr>
        <w:pStyle w:val="Normal"/>
        <w:tabs>
          <w:tab w:val="clear" w:pos="708"/>
          <w:tab w:val="left" w:pos="0" w:leader="none"/>
        </w:tabs>
        <w:spacing w:lineRule="auto" w:line="240" w:before="0" w:after="0"/>
        <w:jc w:val="both"/>
        <w:rPr>
          <w:rFonts w:ascii="Times New Roman" w:hAnsi="Times New Roman" w:cs="Times New Roman"/>
          <w:sz w:val="28"/>
          <w:szCs w:val="28"/>
        </w:rPr>
      </w:pPr>
      <w:r>
        <w:rPr>
          <w:rFonts w:eastAsia="Calibri" w:cs="Times New Roman" w:ascii="Times New Roman" w:hAnsi="Times New Roman"/>
          <w:sz w:val="28"/>
          <w:szCs w:val="28"/>
          <w:lang w:eastAsia="ru-RU"/>
        </w:rPr>
        <w:tab/>
        <w:t>В ходе прохождения практики были изучены механизмы аутентификации и авторизации пользователей, применяемые в бэкенд-разработке, а также принципы работы рекомендательных систем; был получен опыт в проектировании бэкенд-приложений.</w:t>
      </w:r>
    </w:p>
    <w:p>
      <w:pPr>
        <w:pStyle w:val="Normal"/>
        <w:widowControl w:val="false"/>
        <w:shd w:val="clear" w:color="auto" w:fill="FFFFFF"/>
        <w:spacing w:lineRule="auto" w:line="240"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1"/>
        <w:rPr/>
      </w:pPr>
      <w:bookmarkStart w:id="33" w:name="_Toc185533528"/>
      <w:bookmarkStart w:id="34" w:name="_Toc185533763"/>
      <w:r>
        <w:rPr/>
        <w:t>СПИСОК ИСПОЛЬЗОВАННЫХ ИСТОЧНИКОВ И ЛИТЕРАТУРЫ</w:t>
      </w:r>
      <w:bookmarkEnd w:id="33"/>
      <w:bookmarkEnd w:id="34"/>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r>
    </w:p>
    <w:p>
      <w:pPr>
        <w:pStyle w:val="ListParagraph"/>
        <w:numPr>
          <w:ilvl w:val="0"/>
          <w:numId w:val="16"/>
        </w:numPr>
        <w:tabs>
          <w:tab w:val="clear" w:pos="708"/>
          <w:tab w:val="left" w:pos="1068" w:leader="none"/>
        </w:tabs>
        <w:suppressAutoHyphens w:val="false"/>
        <w:spacing w:lineRule="auto" w:line="240" w:before="0" w:after="0"/>
        <w:ind w:left="1068" w:hanging="360"/>
        <w:contextualSpacing/>
        <w:rPr>
          <w:rFonts w:ascii="Times New Roman" w:hAnsi="Times New Roman" w:cs="Times New Roman"/>
          <w:sz w:val="28"/>
          <w:szCs w:val="28"/>
        </w:rPr>
      </w:pPr>
      <w:r>
        <w:rPr>
          <w:rFonts w:cs="Times New Roman" w:ascii="Times New Roman" w:hAnsi="Times New Roman"/>
          <w:sz w:val="28"/>
          <w:szCs w:val="28"/>
        </w:rPr>
        <w:t xml:space="preserve">Машинное обучение: курс лекций К. В. Воронцов: Коллаборативная фильтрация и матричные разложения. </w:t>
      </w:r>
      <w:r>
        <w:rPr>
          <w:rFonts w:cs="Times New Roman" w:ascii="Times New Roman" w:hAnsi="Times New Roman"/>
          <w:sz w:val="28"/>
          <w:szCs w:val="28"/>
          <w:lang w:val="en-US"/>
        </w:rPr>
        <w:t>URL</w:t>
      </w:r>
      <w:r>
        <w:rPr>
          <w:rFonts w:cs="Times New Roman" w:ascii="Times New Roman" w:hAnsi="Times New Roman"/>
          <w:sz w:val="28"/>
          <w:szCs w:val="28"/>
        </w:rPr>
        <w:t xml:space="preserve">: </w:t>
      </w:r>
      <w:r>
        <w:rPr>
          <w:rFonts w:cs="Times New Roman" w:ascii="Times New Roman" w:hAnsi="Times New Roman"/>
          <w:sz w:val="28"/>
          <w:szCs w:val="28"/>
          <w:lang w:val="en-US"/>
        </w:rPr>
        <w:t>http</w:t>
      </w:r>
      <w:r>
        <w:rPr>
          <w:rFonts w:cs="Times New Roman" w:ascii="Times New Roman" w:hAnsi="Times New Roman"/>
          <w:sz w:val="28"/>
          <w:szCs w:val="28"/>
        </w:rPr>
        <w:t>://</w:t>
      </w:r>
      <w:r>
        <w:rPr>
          <w:rFonts w:cs="Times New Roman" w:ascii="Times New Roman" w:hAnsi="Times New Roman"/>
          <w:sz w:val="28"/>
          <w:szCs w:val="28"/>
          <w:lang w:val="en-US"/>
        </w:rPr>
        <w:t>www</w:t>
      </w:r>
      <w:r>
        <w:rPr>
          <w:rFonts w:cs="Times New Roman" w:ascii="Times New Roman" w:hAnsi="Times New Roman"/>
          <w:sz w:val="28"/>
          <w:szCs w:val="28"/>
        </w:rPr>
        <w:t>.</w:t>
      </w:r>
      <w:r>
        <w:rPr>
          <w:rFonts w:cs="Times New Roman" w:ascii="Times New Roman" w:hAnsi="Times New Roman"/>
          <w:sz w:val="28"/>
          <w:szCs w:val="28"/>
          <w:lang w:val="en-US"/>
        </w:rPr>
        <w:t>machinelearning</w:t>
      </w:r>
      <w:r>
        <w:rPr>
          <w:rFonts w:cs="Times New Roman" w:ascii="Times New Roman" w:hAnsi="Times New Roman"/>
          <w:sz w:val="28"/>
          <w:szCs w:val="28"/>
        </w:rPr>
        <w:t>.</w:t>
      </w:r>
      <w:r>
        <w:rPr>
          <w:rFonts w:cs="Times New Roman" w:ascii="Times New Roman" w:hAnsi="Times New Roman"/>
          <w:sz w:val="28"/>
          <w:szCs w:val="28"/>
          <w:lang w:val="en-US"/>
        </w:rPr>
        <w:t>ru</w:t>
      </w:r>
      <w:r>
        <w:rPr>
          <w:rFonts w:cs="Times New Roman" w:ascii="Times New Roman" w:hAnsi="Times New Roman"/>
          <w:sz w:val="28"/>
          <w:szCs w:val="28"/>
        </w:rPr>
        <w:t>/</w:t>
      </w:r>
      <w:r>
        <w:rPr>
          <w:rFonts w:cs="Times New Roman" w:ascii="Times New Roman" w:hAnsi="Times New Roman"/>
          <w:sz w:val="28"/>
          <w:szCs w:val="28"/>
          <w:lang w:val="en-US"/>
        </w:rPr>
        <w:t>wiki</w:t>
      </w:r>
      <w:r>
        <w:rPr>
          <w:rFonts w:cs="Times New Roman" w:ascii="Times New Roman" w:hAnsi="Times New Roman"/>
          <w:sz w:val="28"/>
          <w:szCs w:val="28"/>
        </w:rPr>
        <w:t>/</w:t>
      </w:r>
      <w:r>
        <w:rPr>
          <w:rFonts w:cs="Times New Roman" w:ascii="Times New Roman" w:hAnsi="Times New Roman"/>
          <w:sz w:val="28"/>
          <w:szCs w:val="28"/>
          <w:lang w:val="en-US"/>
        </w:rPr>
        <w:t>images</w:t>
      </w:r>
      <w:r>
        <w:rPr>
          <w:rFonts w:cs="Times New Roman" w:ascii="Times New Roman" w:hAnsi="Times New Roman"/>
          <w:sz w:val="28"/>
          <w:szCs w:val="28"/>
        </w:rPr>
        <w:t>/9/95/</w:t>
      </w:r>
      <w:r>
        <w:rPr>
          <w:rFonts w:cs="Times New Roman" w:ascii="Times New Roman" w:hAnsi="Times New Roman"/>
          <w:sz w:val="28"/>
          <w:szCs w:val="28"/>
          <w:lang w:val="en-US"/>
        </w:rPr>
        <w:t>Voron</w:t>
      </w:r>
      <w:r>
        <w:rPr>
          <w:rFonts w:cs="Times New Roman" w:ascii="Times New Roman" w:hAnsi="Times New Roman"/>
          <w:sz w:val="28"/>
          <w:szCs w:val="28"/>
        </w:rPr>
        <w:t>-</w:t>
      </w:r>
      <w:r>
        <w:rPr>
          <w:rFonts w:cs="Times New Roman" w:ascii="Times New Roman" w:hAnsi="Times New Roman"/>
          <w:sz w:val="28"/>
          <w:szCs w:val="28"/>
          <w:lang w:val="en-US"/>
        </w:rPr>
        <w:t>ML</w:t>
      </w:r>
      <w:r>
        <w:rPr>
          <w:rFonts w:cs="Times New Roman" w:ascii="Times New Roman" w:hAnsi="Times New Roman"/>
          <w:sz w:val="28"/>
          <w:szCs w:val="28"/>
        </w:rPr>
        <w:t>-</w:t>
      </w:r>
      <w:r>
        <w:rPr>
          <w:rFonts w:cs="Times New Roman" w:ascii="Times New Roman" w:hAnsi="Times New Roman"/>
          <w:sz w:val="28"/>
          <w:szCs w:val="28"/>
          <w:lang w:val="en-US"/>
        </w:rPr>
        <w:t>CF</w:t>
      </w:r>
      <w:r>
        <w:rPr>
          <w:rFonts w:cs="Times New Roman" w:ascii="Times New Roman" w:hAnsi="Times New Roman"/>
          <w:sz w:val="28"/>
          <w:szCs w:val="28"/>
        </w:rPr>
        <w:t>.</w:t>
      </w:r>
      <w:r>
        <w:rPr>
          <w:rFonts w:cs="Times New Roman" w:ascii="Times New Roman" w:hAnsi="Times New Roman"/>
          <w:sz w:val="28"/>
          <w:szCs w:val="28"/>
          <w:lang w:val="en-US"/>
        </w:rPr>
        <w:t>pdf</w:t>
      </w:r>
      <w:r>
        <w:rPr>
          <w:rFonts w:cs="Times New Roman" w:ascii="Times New Roman" w:hAnsi="Times New Roman"/>
          <w:sz w:val="28"/>
          <w:szCs w:val="28"/>
        </w:rPr>
        <w:t xml:space="preserve"> (дата обращения: 19.12.2024).</w:t>
      </w:r>
    </w:p>
    <w:p>
      <w:pPr>
        <w:pStyle w:val="Normal"/>
        <w:suppressAutoHyphens w:val="false"/>
        <w:spacing w:lineRule="auto" w:line="240" w:before="0" w:after="0"/>
        <w:ind w:left="354"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6"/>
        </w:numPr>
        <w:tabs>
          <w:tab w:val="clear" w:pos="708"/>
          <w:tab w:val="left" w:pos="1068" w:leader="none"/>
        </w:tabs>
        <w:suppressAutoHyphens w:val="false"/>
        <w:spacing w:lineRule="auto" w:line="240" w:before="0" w:after="0"/>
        <w:ind w:left="1068" w:hanging="360"/>
        <w:contextualSpacing/>
        <w:rPr>
          <w:rFonts w:ascii="Times New Roman" w:hAnsi="Times New Roman" w:cs="Times New Roman"/>
          <w:sz w:val="28"/>
          <w:szCs w:val="28"/>
        </w:rPr>
      </w:pPr>
      <w:r>
        <w:rPr>
          <w:rFonts w:cs="Times New Roman" w:ascii="Times New Roman" w:hAnsi="Times New Roman"/>
          <w:sz w:val="28"/>
          <w:szCs w:val="28"/>
        </w:rPr>
        <w:t xml:space="preserve">Косметическая база данных </w:t>
      </w:r>
      <w:r>
        <w:rPr>
          <w:rFonts w:cs="Times New Roman" w:ascii="Times New Roman" w:hAnsi="Times New Roman"/>
          <w:sz w:val="28"/>
          <w:szCs w:val="28"/>
          <w:lang w:val="en-US"/>
        </w:rPr>
        <w:t>COSMOBASE</w:t>
      </w:r>
      <w:r>
        <w:rPr>
          <w:rFonts w:cs="Times New Roman" w:ascii="Times New Roman" w:hAnsi="Times New Roman"/>
          <w:sz w:val="28"/>
          <w:szCs w:val="28"/>
        </w:rPr>
        <w:t>.</w:t>
      </w:r>
      <w:r>
        <w:rPr>
          <w:rFonts w:cs="Times New Roman" w:ascii="Times New Roman" w:hAnsi="Times New Roman"/>
          <w:sz w:val="28"/>
          <w:szCs w:val="28"/>
          <w:lang w:val="en-US"/>
        </w:rPr>
        <w:t>ru</w:t>
      </w:r>
      <w:r>
        <w:rPr>
          <w:rFonts w:cs="Times New Roman" w:ascii="Times New Roman" w:hAnsi="Times New Roman"/>
          <w:sz w:val="28"/>
          <w:szCs w:val="28"/>
        </w:rPr>
        <w:t xml:space="preserve">. </w:t>
      </w:r>
      <w:r>
        <w:rPr>
          <w:rFonts w:cs="Times New Roman" w:ascii="Times New Roman" w:hAnsi="Times New Roman"/>
          <w:sz w:val="28"/>
          <w:szCs w:val="28"/>
          <w:lang w:val="en-US"/>
        </w:rPr>
        <w:t>URL</w:t>
      </w:r>
      <w:r>
        <w:rPr>
          <w:rFonts w:cs="Times New Roman" w:ascii="Times New Roman" w:hAnsi="Times New Roman"/>
          <w:sz w:val="28"/>
          <w:szCs w:val="28"/>
        </w:rPr>
        <w:t xml:space="preserve">: </w:t>
      </w:r>
      <w:r>
        <w:rPr>
          <w:rFonts w:cs="Times New Roman" w:ascii="Times New Roman" w:hAnsi="Times New Roman"/>
          <w:sz w:val="28"/>
          <w:szCs w:val="28"/>
          <w:lang w:val="en-US"/>
        </w:rPr>
        <w:t>https</w:t>
      </w:r>
      <w:r>
        <w:rPr>
          <w:rFonts w:cs="Times New Roman" w:ascii="Times New Roman" w:hAnsi="Times New Roman"/>
          <w:sz w:val="28"/>
          <w:szCs w:val="28"/>
        </w:rPr>
        <w:t>://</w:t>
      </w:r>
      <w:r>
        <w:rPr>
          <w:rFonts w:cs="Times New Roman" w:ascii="Times New Roman" w:hAnsi="Times New Roman"/>
          <w:sz w:val="28"/>
          <w:szCs w:val="28"/>
          <w:lang w:val="en-US"/>
        </w:rPr>
        <w:t>cosmobase</w:t>
      </w:r>
      <w:r>
        <w:rPr>
          <w:rFonts w:cs="Times New Roman" w:ascii="Times New Roman" w:hAnsi="Times New Roman"/>
          <w:sz w:val="28"/>
          <w:szCs w:val="28"/>
        </w:rPr>
        <w:t>.</w:t>
      </w:r>
      <w:r>
        <w:rPr>
          <w:rFonts w:cs="Times New Roman" w:ascii="Times New Roman" w:hAnsi="Times New Roman"/>
          <w:sz w:val="28"/>
          <w:szCs w:val="28"/>
          <w:lang w:val="en-US"/>
        </w:rPr>
        <w:t>ru</w:t>
      </w:r>
      <w:r>
        <w:rPr>
          <w:rFonts w:cs="Times New Roman" w:ascii="Times New Roman" w:hAnsi="Times New Roman"/>
          <w:sz w:val="28"/>
          <w:szCs w:val="28"/>
        </w:rPr>
        <w:t>/</w:t>
      </w:r>
      <w:r>
        <w:rPr>
          <w:rFonts w:cs="Times New Roman" w:ascii="Times New Roman" w:hAnsi="Times New Roman"/>
          <w:sz w:val="28"/>
          <w:szCs w:val="28"/>
          <w:lang w:val="en-US"/>
        </w:rPr>
        <w:t>handbook</w:t>
      </w:r>
      <w:r>
        <w:rPr>
          <w:rFonts w:cs="Times New Roman" w:ascii="Times New Roman" w:hAnsi="Times New Roman"/>
          <w:sz w:val="28"/>
          <w:szCs w:val="28"/>
        </w:rPr>
        <w:t xml:space="preserve"> (дата обращения: 19.12.2024).</w:t>
      </w:r>
    </w:p>
    <w:p>
      <w:pPr>
        <w:pStyle w:val="Normal"/>
        <w:suppressAutoHyphens w:val="false"/>
        <w:spacing w:lineRule="auto" w:line="240" w:before="0" w:after="0"/>
        <w:ind w:left="354"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6"/>
        </w:numPr>
        <w:tabs>
          <w:tab w:val="clear" w:pos="708"/>
          <w:tab w:val="left" w:pos="1068" w:leader="none"/>
        </w:tabs>
        <w:suppressAutoHyphens w:val="false"/>
        <w:spacing w:lineRule="auto" w:line="240" w:before="0" w:after="0"/>
        <w:ind w:left="1068" w:right="-5" w:hanging="360"/>
        <w:contextualSpacing/>
        <w:textAlignment w:val="baseline"/>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t>RFC 6749 — The OAuth 2.0 Authorization Framework.</w:t>
      </w:r>
    </w:p>
    <w:p>
      <w:pPr>
        <w:pStyle w:val="Normal"/>
        <w:suppressAutoHyphens w:val="false"/>
        <w:spacing w:lineRule="auto" w:line="240" w:before="0" w:after="0"/>
        <w:ind w:left="354" w:right="-5" w:hanging="0"/>
        <w:textAlignment w:val="baseline"/>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r>
    </w:p>
    <w:p>
      <w:pPr>
        <w:pStyle w:val="ListParagraph"/>
        <w:numPr>
          <w:ilvl w:val="0"/>
          <w:numId w:val="16"/>
        </w:numPr>
        <w:tabs>
          <w:tab w:val="clear" w:pos="708"/>
          <w:tab w:val="left" w:pos="1068" w:leader="none"/>
        </w:tabs>
        <w:suppressAutoHyphens w:val="false"/>
        <w:spacing w:lineRule="auto" w:line="240" w:before="0" w:after="0"/>
        <w:ind w:left="1068" w:right="-5" w:hanging="360"/>
        <w:contextualSpacing/>
        <w:textAlignment w:val="baseline"/>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t>RFC 7519 — JSON Web Token (JWT).</w:t>
      </w:r>
    </w:p>
    <w:p>
      <w:pPr>
        <w:pStyle w:val="Normal"/>
        <w:suppressAutoHyphens w:val="false"/>
        <w:spacing w:lineRule="auto" w:line="240" w:before="0" w:after="0"/>
        <w:ind w:left="354" w:right="-5" w:hanging="0"/>
        <w:textAlignment w:val="baseline"/>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r>
    </w:p>
    <w:p>
      <w:pPr>
        <w:pStyle w:val="ListParagraph"/>
        <w:numPr>
          <w:ilvl w:val="0"/>
          <w:numId w:val="16"/>
        </w:numPr>
        <w:tabs>
          <w:tab w:val="clear" w:pos="708"/>
          <w:tab w:val="left" w:pos="1068" w:leader="none"/>
        </w:tabs>
        <w:suppressAutoHyphens w:val="false"/>
        <w:spacing w:lineRule="auto" w:line="240" w:before="0" w:after="0"/>
        <w:ind w:left="1068" w:right="-5" w:hanging="360"/>
        <w:contextualSpacing/>
        <w:textAlignment w:val="baseline"/>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t>RFC 9106 — </w:t>
      </w:r>
      <w:r>
        <w:rPr>
          <w:rFonts w:cs="Times New Roman" w:ascii="Times New Roman" w:hAnsi="Times New Roman"/>
          <w:sz w:val="28"/>
          <w:szCs w:val="28"/>
          <w:lang w:val="en-US"/>
        </w:rPr>
        <w:t>Argon2 Memory-Hard Function for Password Hashing and Proof-of-Work Applications.</w:t>
      </w:r>
    </w:p>
    <w:p>
      <w:pPr>
        <w:pStyle w:val="Normal"/>
        <w:suppressAutoHyphens w:val="false"/>
        <w:spacing w:lineRule="auto" w:line="240" w:before="0" w:after="0"/>
        <w:ind w:left="354" w:right="-5" w:hanging="0"/>
        <w:textAlignment w:val="baseline"/>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r>
    </w:p>
    <w:p>
      <w:pPr>
        <w:pStyle w:val="ListParagraph"/>
        <w:numPr>
          <w:ilvl w:val="0"/>
          <w:numId w:val="16"/>
        </w:numPr>
        <w:tabs>
          <w:tab w:val="clear" w:pos="708"/>
          <w:tab w:val="left" w:pos="1068" w:leader="none"/>
        </w:tabs>
        <w:suppressAutoHyphens w:val="false"/>
        <w:spacing w:lineRule="auto" w:line="240" w:before="0" w:after="0"/>
        <w:ind w:left="1068" w:hanging="360"/>
        <w:contextualSpacing/>
        <w:rPr>
          <w:rFonts w:ascii="Times New Roman" w:hAnsi="Times New Roman" w:cs="Times New Roman"/>
          <w:sz w:val="28"/>
          <w:szCs w:val="28"/>
        </w:rPr>
      </w:pPr>
      <w:r>
        <w:rPr>
          <w:rFonts w:cs="Times New Roman" w:ascii="Times New Roman" w:hAnsi="Times New Roman"/>
          <w:sz w:val="28"/>
          <w:szCs w:val="28"/>
          <w:lang w:val="en-US"/>
        </w:rPr>
        <w:t>Github.com: P-H-C/phc-winner-argon2: The password hash Argon2, winner of PHC. URL</w:t>
      </w:r>
      <w:r>
        <w:rPr>
          <w:rFonts w:cs="Times New Roman" w:ascii="Times New Roman" w:hAnsi="Times New Roman"/>
          <w:sz w:val="28"/>
          <w:szCs w:val="28"/>
        </w:rPr>
        <w:t xml:space="preserve">: </w:t>
      </w:r>
      <w:r>
        <w:rPr>
          <w:rFonts w:cs="Times New Roman" w:ascii="Times New Roman" w:hAnsi="Times New Roman"/>
          <w:sz w:val="28"/>
          <w:szCs w:val="28"/>
          <w:lang w:val="en-US"/>
        </w:rPr>
        <w:t>https</w:t>
      </w:r>
      <w:r>
        <w:rPr>
          <w:rFonts w:cs="Times New Roman" w:ascii="Times New Roman" w:hAnsi="Times New Roman"/>
          <w:sz w:val="28"/>
          <w:szCs w:val="28"/>
        </w:rPr>
        <w:t>://</w:t>
      </w:r>
      <w:r>
        <w:rPr>
          <w:rFonts w:cs="Times New Roman" w:ascii="Times New Roman" w:hAnsi="Times New Roman"/>
          <w:sz w:val="28"/>
          <w:szCs w:val="28"/>
          <w:lang w:val="en-US"/>
        </w:rPr>
        <w:t>github</w:t>
      </w:r>
      <w:r>
        <w:rPr>
          <w:rFonts w:cs="Times New Roman" w:ascii="Times New Roman" w:hAnsi="Times New Roman"/>
          <w:sz w:val="28"/>
          <w:szCs w:val="28"/>
        </w:rPr>
        <w:t>.</w:t>
      </w:r>
      <w:r>
        <w:rPr>
          <w:rFonts w:cs="Times New Roman" w:ascii="Times New Roman" w:hAnsi="Times New Roman"/>
          <w:sz w:val="28"/>
          <w:szCs w:val="28"/>
          <w:lang w:val="en-US"/>
        </w:rPr>
        <w:t>com</w:t>
      </w:r>
      <w:r>
        <w:rPr>
          <w:rFonts w:cs="Times New Roman" w:ascii="Times New Roman" w:hAnsi="Times New Roman"/>
          <w:sz w:val="28"/>
          <w:szCs w:val="28"/>
        </w:rPr>
        <w:t>/</w:t>
      </w:r>
      <w:r>
        <w:rPr>
          <w:rFonts w:cs="Times New Roman" w:ascii="Times New Roman" w:hAnsi="Times New Roman"/>
          <w:sz w:val="28"/>
          <w:szCs w:val="28"/>
          <w:lang w:val="en-US"/>
        </w:rPr>
        <w:t>P</w:t>
      </w:r>
      <w:r>
        <w:rPr>
          <w:rFonts w:cs="Times New Roman" w:ascii="Times New Roman" w:hAnsi="Times New Roman"/>
          <w:sz w:val="28"/>
          <w:szCs w:val="28"/>
        </w:rPr>
        <w:t>-</w:t>
      </w:r>
      <w:r>
        <w:rPr>
          <w:rFonts w:cs="Times New Roman" w:ascii="Times New Roman" w:hAnsi="Times New Roman"/>
          <w:sz w:val="28"/>
          <w:szCs w:val="28"/>
          <w:lang w:val="en-US"/>
        </w:rPr>
        <w:t>H</w:t>
      </w:r>
      <w:r>
        <w:rPr>
          <w:rFonts w:cs="Times New Roman" w:ascii="Times New Roman" w:hAnsi="Times New Roman"/>
          <w:sz w:val="28"/>
          <w:szCs w:val="28"/>
        </w:rPr>
        <w:t>-</w:t>
      </w:r>
      <w:r>
        <w:rPr>
          <w:rFonts w:cs="Times New Roman" w:ascii="Times New Roman" w:hAnsi="Times New Roman"/>
          <w:sz w:val="28"/>
          <w:szCs w:val="28"/>
          <w:lang w:val="en-US"/>
        </w:rPr>
        <w:t>C</w:t>
      </w:r>
      <w:r>
        <w:rPr>
          <w:rFonts w:cs="Times New Roman" w:ascii="Times New Roman" w:hAnsi="Times New Roman"/>
          <w:sz w:val="28"/>
          <w:szCs w:val="28"/>
        </w:rPr>
        <w:t>/</w:t>
      </w:r>
      <w:r>
        <w:rPr>
          <w:rFonts w:cs="Times New Roman" w:ascii="Times New Roman" w:hAnsi="Times New Roman"/>
          <w:sz w:val="28"/>
          <w:szCs w:val="28"/>
          <w:lang w:val="en-US"/>
        </w:rPr>
        <w:t>phc</w:t>
      </w:r>
      <w:r>
        <w:rPr>
          <w:rFonts w:cs="Times New Roman" w:ascii="Times New Roman" w:hAnsi="Times New Roman"/>
          <w:sz w:val="28"/>
          <w:szCs w:val="28"/>
        </w:rPr>
        <w:t>-</w:t>
      </w:r>
      <w:r>
        <w:rPr>
          <w:rFonts w:cs="Times New Roman" w:ascii="Times New Roman" w:hAnsi="Times New Roman"/>
          <w:sz w:val="28"/>
          <w:szCs w:val="28"/>
          <w:lang w:val="en-US"/>
        </w:rPr>
        <w:t>winner</w:t>
      </w:r>
      <w:r>
        <w:rPr>
          <w:rFonts w:cs="Times New Roman" w:ascii="Times New Roman" w:hAnsi="Times New Roman"/>
          <w:sz w:val="28"/>
          <w:szCs w:val="28"/>
        </w:rPr>
        <w:t>-</w:t>
      </w:r>
      <w:r>
        <w:rPr>
          <w:rFonts w:cs="Times New Roman" w:ascii="Times New Roman" w:hAnsi="Times New Roman"/>
          <w:sz w:val="28"/>
          <w:szCs w:val="28"/>
          <w:lang w:val="en-US"/>
        </w:rPr>
        <w:t>argon</w:t>
      </w:r>
      <w:r>
        <w:rPr>
          <w:rFonts w:cs="Times New Roman" w:ascii="Times New Roman" w:hAnsi="Times New Roman"/>
          <w:sz w:val="28"/>
          <w:szCs w:val="28"/>
        </w:rPr>
        <w:t>2 (дата обращения: 19.12.2024).</w:t>
      </w:r>
    </w:p>
    <w:p>
      <w:pPr>
        <w:pStyle w:val="Normal"/>
        <w:suppressAutoHyphens w:val="false"/>
        <w:spacing w:lineRule="auto" w:line="240" w:before="0" w:after="0"/>
        <w:ind w:left="354"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6"/>
        </w:numPr>
        <w:tabs>
          <w:tab w:val="clear" w:pos="708"/>
          <w:tab w:val="left" w:pos="1068" w:leader="none"/>
        </w:tabs>
        <w:suppressAutoHyphens w:val="false"/>
        <w:spacing w:lineRule="auto" w:line="240" w:before="0" w:after="0"/>
        <w:ind w:left="1068" w:hanging="360"/>
        <w:contextualSpacing/>
        <w:rPr>
          <w:rFonts w:ascii="Times New Roman" w:hAnsi="Times New Roman" w:cs="Times New Roman"/>
          <w:sz w:val="28"/>
          <w:szCs w:val="28"/>
          <w:lang w:val="en-US"/>
        </w:rPr>
      </w:pPr>
      <w:r>
        <w:rPr>
          <w:rFonts w:cs="Times New Roman" w:ascii="Times New Roman" w:hAnsi="Times New Roman"/>
          <w:sz w:val="28"/>
          <w:szCs w:val="28"/>
          <w:lang w:val="en-US"/>
        </w:rPr>
        <w:t>Welcome to Python.org. URL: https://www.python.org/ (</w:t>
      </w:r>
      <w:r>
        <w:rPr>
          <w:rFonts w:cs="Times New Roman" w:ascii="Times New Roman" w:hAnsi="Times New Roman"/>
          <w:sz w:val="28"/>
          <w:szCs w:val="28"/>
        </w:rPr>
        <w:t>дата</w:t>
      </w:r>
      <w:r>
        <w:rPr>
          <w:rFonts w:cs="Times New Roman" w:ascii="Times New Roman" w:hAnsi="Times New Roman"/>
          <w:sz w:val="28"/>
          <w:szCs w:val="28"/>
          <w:lang w:val="en-US"/>
        </w:rPr>
        <w:t xml:space="preserve"> </w:t>
      </w:r>
      <w:r>
        <w:rPr>
          <w:rFonts w:cs="Times New Roman" w:ascii="Times New Roman" w:hAnsi="Times New Roman"/>
          <w:sz w:val="28"/>
          <w:szCs w:val="28"/>
        </w:rPr>
        <w:t>обращения</w:t>
      </w:r>
      <w:r>
        <w:rPr>
          <w:rFonts w:cs="Times New Roman" w:ascii="Times New Roman" w:hAnsi="Times New Roman"/>
          <w:sz w:val="28"/>
          <w:szCs w:val="28"/>
          <w:lang w:val="en-US"/>
        </w:rPr>
        <w:t>: 19.12.2024).</w:t>
      </w:r>
    </w:p>
    <w:p>
      <w:pPr>
        <w:pStyle w:val="Normal"/>
        <w:suppressAutoHyphens w:val="false"/>
        <w:spacing w:lineRule="auto" w:line="240" w:before="0" w:after="0"/>
        <w:ind w:left="35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6"/>
        </w:numPr>
        <w:tabs>
          <w:tab w:val="clear" w:pos="708"/>
          <w:tab w:val="left" w:pos="1068" w:leader="none"/>
        </w:tabs>
        <w:suppressAutoHyphens w:val="false"/>
        <w:spacing w:lineRule="auto" w:line="240" w:before="0" w:after="0"/>
        <w:ind w:left="1068" w:hanging="360"/>
        <w:contextualSpacing/>
        <w:rPr>
          <w:rFonts w:ascii="Times New Roman" w:hAnsi="Times New Roman" w:cs="Times New Roman"/>
          <w:sz w:val="28"/>
          <w:szCs w:val="28"/>
          <w:lang w:val="en-US"/>
        </w:rPr>
      </w:pPr>
      <w:r>
        <w:rPr>
          <w:rFonts w:cs="Times New Roman" w:ascii="Times New Roman" w:hAnsi="Times New Roman"/>
          <w:sz w:val="28"/>
          <w:szCs w:val="28"/>
          <w:lang w:val="en-US"/>
        </w:rPr>
        <w:t>Github.com: fastapi/fastapi: FastAPI framework, high performance, easy to learn, fast to code, ready for production. URL: https://github.com/fastapi/fastapi (</w:t>
      </w:r>
      <w:r>
        <w:rPr>
          <w:rFonts w:cs="Times New Roman" w:ascii="Times New Roman" w:hAnsi="Times New Roman"/>
          <w:sz w:val="28"/>
          <w:szCs w:val="28"/>
        </w:rPr>
        <w:t>дата</w:t>
      </w:r>
      <w:r>
        <w:rPr>
          <w:rFonts w:cs="Times New Roman" w:ascii="Times New Roman" w:hAnsi="Times New Roman"/>
          <w:sz w:val="28"/>
          <w:szCs w:val="28"/>
          <w:lang w:val="en-US"/>
        </w:rPr>
        <w:t xml:space="preserve"> </w:t>
      </w:r>
      <w:r>
        <w:rPr>
          <w:rFonts w:cs="Times New Roman" w:ascii="Times New Roman" w:hAnsi="Times New Roman"/>
          <w:sz w:val="28"/>
          <w:szCs w:val="28"/>
        </w:rPr>
        <w:t>обращения</w:t>
      </w:r>
      <w:r>
        <w:rPr>
          <w:rFonts w:cs="Times New Roman" w:ascii="Times New Roman" w:hAnsi="Times New Roman"/>
          <w:sz w:val="28"/>
          <w:szCs w:val="28"/>
          <w:lang w:val="en-US"/>
        </w:rPr>
        <w:t>: 19.12.2024).</w:t>
      </w:r>
    </w:p>
    <w:p>
      <w:pPr>
        <w:pStyle w:val="Normal"/>
        <w:suppressAutoHyphens w:val="false"/>
        <w:spacing w:lineRule="auto" w:line="240" w:before="0" w:after="0"/>
        <w:ind w:left="354"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6"/>
        </w:numPr>
        <w:tabs>
          <w:tab w:val="clear" w:pos="708"/>
          <w:tab w:val="left" w:pos="1068" w:leader="none"/>
        </w:tabs>
        <w:suppressAutoHyphens w:val="false"/>
        <w:spacing w:lineRule="auto" w:line="240" w:before="0" w:after="0"/>
        <w:ind w:left="1068" w:hanging="360"/>
        <w:contextualSpacing/>
        <w:rPr>
          <w:rFonts w:ascii="Times New Roman" w:hAnsi="Times New Roman" w:cs="Times New Roman"/>
          <w:sz w:val="28"/>
          <w:szCs w:val="28"/>
        </w:rPr>
      </w:pPr>
      <w:r>
        <w:rPr>
          <w:rFonts w:cs="Times New Roman" w:ascii="Times New Roman" w:hAnsi="Times New Roman"/>
          <w:sz w:val="28"/>
          <w:szCs w:val="28"/>
          <w:lang w:val="en-US"/>
        </w:rPr>
        <w:t>The AI-native database developers love | Weaviate. URL</w:t>
      </w:r>
      <w:r>
        <w:rPr>
          <w:rFonts w:cs="Times New Roman" w:ascii="Times New Roman" w:hAnsi="Times New Roman"/>
          <w:sz w:val="28"/>
          <w:szCs w:val="28"/>
        </w:rPr>
        <w:t xml:space="preserve">: </w:t>
      </w:r>
      <w:r>
        <w:rPr>
          <w:rFonts w:cs="Times New Roman" w:ascii="Times New Roman" w:hAnsi="Times New Roman"/>
          <w:sz w:val="28"/>
          <w:szCs w:val="28"/>
          <w:lang w:val="en-US"/>
        </w:rPr>
        <w:t>https</w:t>
      </w:r>
      <w:r>
        <w:rPr>
          <w:rFonts w:cs="Times New Roman" w:ascii="Times New Roman" w:hAnsi="Times New Roman"/>
          <w:sz w:val="28"/>
          <w:szCs w:val="28"/>
        </w:rPr>
        <w:t>://</w:t>
      </w:r>
      <w:r>
        <w:rPr>
          <w:rFonts w:cs="Times New Roman" w:ascii="Times New Roman" w:hAnsi="Times New Roman"/>
          <w:sz w:val="28"/>
          <w:szCs w:val="28"/>
          <w:lang w:val="en-US"/>
        </w:rPr>
        <w:t>weaviate</w:t>
      </w:r>
      <w:r>
        <w:rPr>
          <w:rFonts w:cs="Times New Roman" w:ascii="Times New Roman" w:hAnsi="Times New Roman"/>
          <w:sz w:val="28"/>
          <w:szCs w:val="28"/>
        </w:rPr>
        <w:t>.</w:t>
      </w:r>
      <w:r>
        <w:rPr>
          <w:rFonts w:cs="Times New Roman" w:ascii="Times New Roman" w:hAnsi="Times New Roman"/>
          <w:sz w:val="28"/>
          <w:szCs w:val="28"/>
          <w:lang w:val="en-US"/>
        </w:rPr>
        <w:t>io</w:t>
      </w:r>
      <w:r>
        <w:rPr>
          <w:rFonts w:cs="Times New Roman" w:ascii="Times New Roman" w:hAnsi="Times New Roman"/>
          <w:sz w:val="28"/>
          <w:szCs w:val="28"/>
        </w:rPr>
        <w:t>/ (дата обращения: 19.12.2024).</w:t>
      </w:r>
    </w:p>
    <w:p>
      <w:pPr>
        <w:pStyle w:val="Normal"/>
        <w:suppressAutoHyphens w:val="false"/>
        <w:spacing w:lineRule="auto" w:line="240" w:before="0" w:after="0"/>
        <w:ind w:left="354"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6"/>
        </w:numPr>
        <w:tabs>
          <w:tab w:val="clear" w:pos="708"/>
          <w:tab w:val="left" w:pos="1068" w:leader="none"/>
        </w:tabs>
        <w:suppressAutoHyphens w:val="false"/>
        <w:spacing w:lineRule="auto" w:line="240" w:before="0" w:after="0"/>
        <w:ind w:left="1068" w:hanging="360"/>
        <w:contextualSpacing/>
        <w:rPr>
          <w:rFonts w:ascii="Times New Roman" w:hAnsi="Times New Roman" w:cs="Times New Roman"/>
          <w:sz w:val="28"/>
          <w:szCs w:val="28"/>
        </w:rPr>
      </w:pPr>
      <w:r>
        <w:rPr>
          <w:rFonts w:cs="Times New Roman" w:ascii="Times New Roman" w:hAnsi="Times New Roman"/>
          <w:sz w:val="28"/>
          <w:szCs w:val="28"/>
          <w:lang w:val="en-US"/>
        </w:rPr>
        <w:t>PostgreSQL: The world's most advanced open source database. URL</w:t>
      </w:r>
      <w:r>
        <w:rPr>
          <w:rFonts w:cs="Times New Roman" w:ascii="Times New Roman" w:hAnsi="Times New Roman"/>
          <w:sz w:val="28"/>
          <w:szCs w:val="28"/>
        </w:rPr>
        <w:t xml:space="preserve">: </w:t>
      </w:r>
      <w:r>
        <w:rPr>
          <w:rFonts w:cs="Times New Roman" w:ascii="Times New Roman" w:hAnsi="Times New Roman"/>
          <w:sz w:val="28"/>
          <w:szCs w:val="28"/>
          <w:lang w:val="en-US"/>
        </w:rPr>
        <w:t>https</w:t>
      </w:r>
      <w:r>
        <w:rPr>
          <w:rFonts w:cs="Times New Roman" w:ascii="Times New Roman" w:hAnsi="Times New Roman"/>
          <w:sz w:val="28"/>
          <w:szCs w:val="28"/>
        </w:rPr>
        <w:t>://</w:t>
      </w:r>
      <w:r>
        <w:rPr>
          <w:rFonts w:cs="Times New Roman" w:ascii="Times New Roman" w:hAnsi="Times New Roman"/>
          <w:sz w:val="28"/>
          <w:szCs w:val="28"/>
          <w:lang w:val="en-US"/>
        </w:rPr>
        <w:t>www</w:t>
      </w:r>
      <w:r>
        <w:rPr>
          <w:rFonts w:cs="Times New Roman" w:ascii="Times New Roman" w:hAnsi="Times New Roman"/>
          <w:sz w:val="28"/>
          <w:szCs w:val="28"/>
        </w:rPr>
        <w:t>.</w:t>
      </w:r>
      <w:r>
        <w:rPr>
          <w:rFonts w:cs="Times New Roman" w:ascii="Times New Roman" w:hAnsi="Times New Roman"/>
          <w:sz w:val="28"/>
          <w:szCs w:val="28"/>
          <w:lang w:val="en-US"/>
        </w:rPr>
        <w:t>postgresql</w:t>
      </w:r>
      <w:r>
        <w:rPr>
          <w:rFonts w:cs="Times New Roman" w:ascii="Times New Roman" w:hAnsi="Times New Roman"/>
          <w:sz w:val="28"/>
          <w:szCs w:val="28"/>
        </w:rPr>
        <w:t>.</w:t>
      </w:r>
      <w:r>
        <w:rPr>
          <w:rFonts w:cs="Times New Roman" w:ascii="Times New Roman" w:hAnsi="Times New Roman"/>
          <w:sz w:val="28"/>
          <w:szCs w:val="28"/>
          <w:lang w:val="en-US"/>
        </w:rPr>
        <w:t>org</w:t>
      </w:r>
      <w:r>
        <w:rPr>
          <w:rFonts w:cs="Times New Roman" w:ascii="Times New Roman" w:hAnsi="Times New Roman"/>
          <w:sz w:val="28"/>
          <w:szCs w:val="28"/>
        </w:rPr>
        <w:t>/ (дата обращения: 19.12.2024).</w:t>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1"/>
        <w:rPr/>
      </w:pPr>
      <w:bookmarkStart w:id="35" w:name="_Toc185533529"/>
      <w:bookmarkStart w:id="36" w:name="_Toc185533764"/>
      <w:r>
        <w:rPr/>
        <w:t>ПРИЛОЖЕНИЕ А</w:t>
      </w:r>
      <w:bookmarkEnd w:id="35"/>
      <w:bookmarkEnd w:id="36"/>
    </w:p>
    <w:p>
      <w:pPr>
        <w:pStyle w:val="Normal"/>
        <w:spacing w:lineRule="auto" w:line="240" w:before="0" w:after="0"/>
        <w:jc w:val="center"/>
        <w:rPr>
          <w:rFonts w:ascii="Times New Roman" w:hAnsi="Times New Roman" w:cs="Times New Roman"/>
          <w:sz w:val="28"/>
          <w:szCs w:val="28"/>
          <w:lang w:eastAsia="ru-RU"/>
        </w:rPr>
      </w:pPr>
      <w:r>
        <w:rPr>
          <w:rFonts w:cs="Times New Roman" w:ascii="Times New Roman" w:hAnsi="Times New Roman"/>
          <w:sz w:val="28"/>
          <w:szCs w:val="28"/>
          <w:lang w:eastAsia="ru-RU"/>
        </w:rPr>
        <w:t>(обязательное)</w:t>
      </w:r>
    </w:p>
    <w:p>
      <w:pPr>
        <w:pStyle w:val="Normal"/>
        <w:spacing w:lineRule="auto" w:line="240" w:before="0" w:after="0"/>
        <w:jc w:val="center"/>
        <w:rPr>
          <w:rFonts w:ascii="Times New Roman" w:hAnsi="Times New Roman" w:cs="Times New Roman"/>
          <w:b/>
          <w:b/>
          <w:bCs/>
          <w:sz w:val="28"/>
          <w:szCs w:val="28"/>
          <w:lang w:eastAsia="ru-RU"/>
        </w:rPr>
      </w:pPr>
      <w:r>
        <w:rPr>
          <w:rFonts w:cs="Times New Roman" w:ascii="Times New Roman" w:hAnsi="Times New Roman"/>
          <w:b/>
          <w:bCs/>
          <w:sz w:val="28"/>
          <w:szCs w:val="28"/>
          <w:lang w:eastAsia="ru-RU"/>
        </w:rPr>
        <w:t xml:space="preserve">ТЕЗИСЫ НА КОНФЕРЕНЦИЮ </w:t>
      </w:r>
      <w:r>
        <w:rPr>
          <w:rFonts w:eastAsia="Times New Roman" w:cs="Times New Roman" w:ascii="Times New Roman" w:hAnsi="Times New Roman"/>
          <w:b/>
          <w:bCs/>
          <w:color w:val="000000"/>
          <w:sz w:val="28"/>
          <w:szCs w:val="28"/>
          <w:lang w:eastAsia="ru-RU"/>
        </w:rPr>
        <w:t>«Мальцевские чтения — 2024»</w:t>
      </w:r>
    </w:p>
    <w:p>
      <w:pPr>
        <w:pStyle w:val="Normal"/>
        <w:widowControl w:val="false"/>
        <w:shd w:val="clear" w:color="auto" w:fill="FFFFFF"/>
        <w:spacing w:lineRule="auto" w:line="240" w:before="0" w:after="0"/>
        <w:jc w:val="both"/>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r>
    </w:p>
    <w:p>
      <w:pPr>
        <w:pStyle w:val="Normal"/>
        <w:spacing w:lineRule="auto" w:line="240"/>
        <w:jc w:val="center"/>
        <w:rPr>
          <w:rFonts w:ascii="Times New Roman" w:hAnsi="Times New Roman" w:cs="Times New Roman"/>
          <w:sz w:val="24"/>
          <w:szCs w:val="24"/>
        </w:rPr>
      </w:pPr>
      <w:r>
        <w:rPr>
          <w:rFonts w:eastAsia="Times New Roman" w:cs="Times New Roman" w:ascii="Times New Roman" w:hAnsi="Times New Roman"/>
          <w:b/>
          <w:sz w:val="24"/>
          <w:szCs w:val="24"/>
        </w:rPr>
        <w:t>РАЗРАБОТКА ИНДИВИДУАЛЬНОГО ПОМОЩНИКА ДЛЯ ПОДБОРА КОСМЕТИЧЕСКИХ СРЕДСТВ</w:t>
      </w:r>
    </w:p>
    <w:p>
      <w:pPr>
        <w:pStyle w:val="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 В. Егоренко, К. П. Кондренко</w:t>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firstLine="284"/>
        <w:jc w:val="both"/>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 xml:space="preserve">У многих людей возникают проблемы с выбором средств для ухода за собой. Не все разбираются в косметических средствах настолько хорошо, чтобы подобрать себе правильную линейку средств еще и оценить их состав при покупке и подборе. </w:t>
      </w:r>
      <w:r>
        <w:rPr>
          <w:rFonts w:eastAsia="Times New Roman" w:cs="Times New Roman" w:ascii="Times New Roman" w:hAnsi="Times New Roman"/>
          <w:color w:val="000000"/>
          <w:sz w:val="24"/>
          <w:szCs w:val="24"/>
        </w:rPr>
        <w:t xml:space="preserve">Использование семантического подхода при разработке системы </w:t>
      </w:r>
      <w:r>
        <w:rPr>
          <w:rFonts w:eastAsia="Times New Roman" w:cs="Times New Roman" w:ascii="Times New Roman" w:hAnsi="Times New Roman"/>
          <w:sz w:val="24"/>
          <w:szCs w:val="24"/>
        </w:rPr>
        <w:t>подбора косметических средств</w:t>
      </w:r>
      <w:r>
        <w:rPr>
          <w:rFonts w:eastAsia="Times New Roman" w:cs="Times New Roman" w:ascii="Times New Roman" w:hAnsi="Times New Roman"/>
          <w:color w:val="000000"/>
          <w:sz w:val="24"/>
          <w:szCs w:val="24"/>
        </w:rPr>
        <w:t>, позволяет работать с неточной и неполной информацией, учитывать индивидуальные предпочтения пользователей, а также учитывать оценочные знания пользователей о товарах [1,2].</w:t>
      </w:r>
    </w:p>
    <w:p>
      <w:pPr>
        <w:pStyle w:val="Normal"/>
        <w:spacing w:lineRule="auto" w:line="24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Целью проекта является разработка индивидуального помощника, который сможет выполнить роль консультанта при подборе средств по уходу за собой (по запросу пользователя подберет все необходимые средства или линейку средств). Пользователь может просто ввести то, что ему хотелось бы подкорректировать в себе, а индивидуальный помощник предложит ему наиболее подходящие варианты линеек продуктов, вместе с этим пользователь также получит анализ состава каждого предложенного продукта и список проверенных поставщиков, у которых можно приобрести продукт.</w:t>
      </w:r>
    </w:p>
    <w:p>
      <w:pPr>
        <w:pStyle w:val="Normal"/>
        <w:spacing w:lineRule="auto" w:line="24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 данный момент была реализована часть системы, отвечающая за анализ состава косметических средств и часть системы, отвечающая за аутентификацию пользователей. Сейчас ведется работа над реализацией индивидуального подбора косметических средств по заданным пользователями параметрам.</w:t>
      </w:r>
    </w:p>
    <w:p>
      <w:pPr>
        <w:pStyle w:val="Normal"/>
        <w:spacing w:lineRule="auto" w:line="240"/>
        <w:ind w:firstLine="283"/>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firstLine="283"/>
        <w:jc w:val="center"/>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Список литературы</w:t>
      </w:r>
    </w:p>
    <w:p>
      <w:pPr>
        <w:pStyle w:val="Normal"/>
        <w:spacing w:lineRule="auto" w:line="240"/>
        <w:ind w:firstLine="283"/>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ListParagraph"/>
        <w:numPr>
          <w:ilvl w:val="0"/>
          <w:numId w:val="4"/>
        </w:numPr>
        <w:spacing w:lineRule="auto" w:line="240" w:before="0" w:after="0"/>
        <w:ind w:left="426" w:hanging="360"/>
        <w:contextualSpacing/>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Yakhyaeva G.E. Application of Boolean Valued and Fuzzy Model Theory for Knowledge Base Development. SIBIRCON 2019 - International Multi-Conference on Engineering, Computer and Information Sciences, Proceedings, 2019, pp. 868–871.</w:t>
      </w:r>
    </w:p>
    <w:p>
      <w:pPr>
        <w:pStyle w:val="ListParagraph"/>
        <w:numPr>
          <w:ilvl w:val="0"/>
          <w:numId w:val="4"/>
        </w:numPr>
        <w:spacing w:lineRule="auto" w:line="240" w:before="0" w:after="0"/>
        <w:ind w:left="426" w:hanging="360"/>
        <w:contextualSpacing/>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Yakhyaeva G., Skokova V. Subjective Expert Evaluations in the Model-Theoretic Representation of Object Domain Knowledge. Lecture Notes in Computer Science, 2021, 12948 LNAI, pp. 152–165.</w:t>
      </w:r>
    </w:p>
    <w:p>
      <w:pPr>
        <w:pStyle w:val="ListParagraph"/>
        <w:spacing w:lineRule="auto" w:line="240"/>
        <w:ind w:left="426"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rPr>
          <w:rFonts w:ascii="Times New Roman" w:hAnsi="Times New Roman" w:cs="Times New Roman"/>
          <w:sz w:val="24"/>
          <w:szCs w:val="24"/>
        </w:rPr>
      </w:pPr>
      <w:r>
        <w:rPr>
          <w:rFonts w:eastAsia="Times New Roman" w:cs="Times New Roman" w:ascii="Times New Roman" w:hAnsi="Times New Roman"/>
          <w:sz w:val="24"/>
          <w:szCs w:val="24"/>
        </w:rPr>
        <w:t>Н</w:t>
      </w:r>
      <w:r>
        <w:rPr>
          <w:rFonts w:eastAsia="Times New Roman" w:cs="Times New Roman" w:ascii="Times New Roman" w:hAnsi="Times New Roman"/>
          <w:spacing w:val="-2"/>
          <w:sz w:val="24"/>
          <w:szCs w:val="24"/>
        </w:rPr>
        <w:t>овосибирский государственный университет, Новосибирск</w:t>
      </w:r>
    </w:p>
    <w:p>
      <w:pPr>
        <w:pStyle w:val="Normal"/>
        <w:spacing w:lineRule="auto" w:line="240"/>
        <w:rPr>
          <w:rFonts w:ascii="Times New Roman" w:hAnsi="Times New Roman" w:cs="Times New Roman"/>
          <w:i/>
          <w:i/>
          <w:iCs/>
          <w:sz w:val="24"/>
          <w:szCs w:val="24"/>
          <w:lang w:val="en-US"/>
        </w:rPr>
      </w:pPr>
      <w:r>
        <w:rPr>
          <w:rFonts w:eastAsia="Times New Roman" w:cs="Times New Roman" w:ascii="Times New Roman" w:hAnsi="Times New Roman"/>
          <w:i/>
          <w:iCs/>
          <w:spacing w:val="-2"/>
          <w:sz w:val="24"/>
          <w:szCs w:val="24"/>
          <w:lang w:val="en-US"/>
        </w:rPr>
        <w:t>Email address: k.egorenko@g.nsu.ru, k.kondrenko@g.nsu.ru</w:t>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val="en-US" w:eastAsia="ru-RU"/>
        </w:rPr>
      </w:pPr>
      <w:r>
        <w:rPr>
          <w:rFonts w:eastAsia="Times New Roman" w:cs="Times New Roman" w:ascii="Times New Roman" w:hAnsi="Times New Roman"/>
          <w:b/>
          <w:bCs/>
          <w:sz w:val="24"/>
          <w:szCs w:val="24"/>
          <w:lang w:val="en-US"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val="en-US" w:eastAsia="ru-RU"/>
        </w:rPr>
      </w:pPr>
      <w:r>
        <w:rPr>
          <w:rFonts w:eastAsia="Times New Roman" w:cs="Times New Roman" w:ascii="Times New Roman" w:hAnsi="Times New Roman"/>
          <w:b/>
          <w:bCs/>
          <w:sz w:val="24"/>
          <w:szCs w:val="24"/>
          <w:lang w:val="en-US"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val="en-US" w:eastAsia="ru-RU"/>
        </w:rPr>
      </w:pPr>
      <w:r>
        <w:rPr>
          <w:rFonts w:eastAsia="Times New Roman" w:cs="Times New Roman" w:ascii="Times New Roman" w:hAnsi="Times New Roman"/>
          <w:b/>
          <w:bCs/>
          <w:sz w:val="24"/>
          <w:szCs w:val="24"/>
          <w:lang w:val="en-US" w:eastAsia="ru-RU"/>
        </w:rPr>
      </w:r>
    </w:p>
    <w:p>
      <w:pPr>
        <w:pStyle w:val="Normal"/>
        <w:widowControl w:val="false"/>
        <w:shd w:val="clear" w:color="auto" w:fill="FFFFFF"/>
        <w:spacing w:lineRule="auto" w:line="240" w:before="0" w:after="0"/>
        <w:jc w:val="both"/>
        <w:rPr>
          <w:rFonts w:ascii="Times New Roman" w:hAnsi="Times New Roman" w:eastAsia="Times New Roman" w:cs="Times New Roman"/>
          <w:b/>
          <w:b/>
          <w:bCs/>
          <w:sz w:val="24"/>
          <w:szCs w:val="24"/>
          <w:lang w:val="en-US" w:eastAsia="ru-RU"/>
        </w:rPr>
      </w:pPr>
      <w:r>
        <w:rPr>
          <w:rFonts w:eastAsia="Times New Roman" w:cs="Times New Roman" w:ascii="Times New Roman" w:hAnsi="Times New Roman"/>
          <w:b/>
          <w:bCs/>
          <w:sz w:val="24"/>
          <w:szCs w:val="24"/>
          <w:lang w:val="en-US" w:eastAsia="ru-RU"/>
        </w:rPr>
      </w:r>
    </w:p>
    <w:p>
      <w:pPr>
        <w:pStyle w:val="1"/>
        <w:rPr/>
      </w:pPr>
      <w:bookmarkStart w:id="37" w:name="_Toc185533530"/>
      <w:bookmarkStart w:id="38" w:name="_Toc185533765"/>
      <w:r>
        <w:rPr/>
        <w:t>ПРИЛОЖЕНИЕ Б</w:t>
      </w:r>
      <w:bookmarkEnd w:id="37"/>
      <w:bookmarkEnd w:id="38"/>
    </w:p>
    <w:p>
      <w:pPr>
        <w:pStyle w:val="Normal"/>
        <w:spacing w:lineRule="auto" w:line="240" w:before="0" w:after="0"/>
        <w:jc w:val="center"/>
        <w:rPr>
          <w:rFonts w:ascii="Times New Roman" w:hAnsi="Times New Roman" w:cs="Times New Roman"/>
          <w:sz w:val="28"/>
          <w:szCs w:val="28"/>
          <w:lang w:eastAsia="ru-RU"/>
        </w:rPr>
      </w:pPr>
      <w:r>
        <w:rPr>
          <w:rFonts w:cs="Times New Roman" w:ascii="Times New Roman" w:hAnsi="Times New Roman"/>
          <w:sz w:val="28"/>
          <w:szCs w:val="28"/>
          <w:lang w:eastAsia="ru-RU"/>
        </w:rPr>
        <w:t>(обязательное)</w:t>
      </w:r>
    </w:p>
    <w:p>
      <w:pPr>
        <w:pStyle w:val="Normal"/>
        <w:spacing w:lineRule="auto" w:line="240" w:before="0" w:after="0"/>
        <w:jc w:val="center"/>
        <w:rPr>
          <w:rFonts w:ascii="Times New Roman" w:hAnsi="Times New Roman" w:cs="Times New Roman"/>
          <w:b/>
          <w:b/>
          <w:bCs/>
          <w:sz w:val="28"/>
          <w:szCs w:val="28"/>
          <w:lang w:eastAsia="ru-RU"/>
        </w:rPr>
      </w:pPr>
      <w:r>
        <w:rPr>
          <w:rFonts w:cs="Times New Roman" w:ascii="Times New Roman" w:hAnsi="Times New Roman"/>
          <w:b/>
          <w:bCs/>
          <w:sz w:val="28"/>
          <w:szCs w:val="28"/>
          <w:lang w:eastAsia="ru-RU"/>
        </w:rPr>
        <w:t>ТЕКСТ ВВЕДЕНИЯ ВКР</w:t>
      </w:r>
    </w:p>
    <w:p>
      <w:pPr>
        <w:pStyle w:val="Normal"/>
        <w:widowControl w:val="false"/>
        <w:shd w:val="clear" w:color="auto" w:fill="FFFFFF"/>
        <w:spacing w:lineRule="auto" w:line="240"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Web"/>
        <w:spacing w:beforeAutospacing="0" w:before="0" w:afterAutospacing="0" w:after="160"/>
        <w:ind w:right="-278" w:hanging="0"/>
        <w:jc w:val="center"/>
        <w:rPr/>
      </w:pPr>
      <w:r>
        <w:rPr>
          <w:b/>
          <w:bCs/>
          <w:color w:val="000000"/>
        </w:rPr>
        <w:t>ВВЕДЕНИЕ</w:t>
      </w:r>
    </w:p>
    <w:p>
      <w:pPr>
        <w:pStyle w:val="NormalWeb"/>
        <w:spacing w:lineRule="auto" w:line="360" w:beforeAutospacing="0" w:before="0" w:afterAutospacing="0" w:after="0"/>
        <w:ind w:firstLine="709"/>
        <w:jc w:val="both"/>
        <w:rPr/>
      </w:pPr>
      <w:r>
        <w:rPr>
          <w:b/>
          <w:bCs/>
          <w:color w:val="000000"/>
        </w:rPr>
        <w:t>Актуальность</w:t>
      </w:r>
      <w:r>
        <w:rPr>
          <w:color w:val="000000"/>
        </w:rPr>
        <w:t xml:space="preserve"> данной работы обусловлена тем, что у многих людей часто возникает потребность в выборе средств по уходу за собой, однако существует </w:t>
      </w:r>
      <w:r>
        <w:rPr>
          <w:b/>
          <w:bCs/>
          <w:color w:val="000000"/>
        </w:rPr>
        <w:t>проблема</w:t>
      </w:r>
      <w:r>
        <w:rPr>
          <w:color w:val="000000"/>
        </w:rPr>
        <w:t>, которая состоит в том, что не все разбираются в косметических средствах настолько хорошо, чтобы подобрать себе правильную линейку средств и оценить их состав при покупке и подборе. Это приводит к неэффективным покупкам, расходам времени, а также может повлечь применение опасных для здоровья косметических средств ввиду индивидуальных особенностей организма, таких как аллергия на определенные компоненты в составе косметических средств, например.</w:t>
      </w:r>
    </w:p>
    <w:p>
      <w:pPr>
        <w:pStyle w:val="NormalWeb"/>
        <w:spacing w:lineRule="auto" w:line="360" w:beforeAutospacing="0" w:before="0" w:afterAutospacing="0" w:after="0"/>
        <w:ind w:firstLine="720"/>
        <w:jc w:val="both"/>
        <w:rPr/>
      </w:pPr>
      <w:r>
        <w:rPr>
          <w:color w:val="000000"/>
        </w:rPr>
        <w:t>Разрабатываемый помощник призван решить данную проблему. Пользователи смогут указать свои особенности и потребности, а индивидуальный помощник предложит им наиболее подходящие варианты продуктов и линеек.</w:t>
      </w:r>
    </w:p>
    <w:p>
      <w:pPr>
        <w:pStyle w:val="NormalWeb"/>
        <w:spacing w:lineRule="auto" w:line="360" w:beforeAutospacing="0" w:before="0" w:afterAutospacing="0" w:after="0"/>
        <w:ind w:firstLine="720"/>
        <w:jc w:val="both"/>
        <w:rPr/>
      </w:pPr>
      <w:r>
        <w:rPr>
          <w:b/>
          <w:bCs/>
          <w:color w:val="000000"/>
        </w:rPr>
        <w:t>Целью</w:t>
      </w:r>
      <w:r>
        <w:rPr>
          <w:color w:val="000000"/>
        </w:rPr>
        <w:t xml:space="preserve"> данной выпускной квалификационной работы является разработка серверной части индивидуального помощника для подбора косметических средств, который автоматизирует процесс подбора косметики по индивидуальным особенностям пользователей и помогает анализировать составы косметических средств.</w:t>
      </w:r>
    </w:p>
    <w:p>
      <w:pPr>
        <w:pStyle w:val="NormalWeb"/>
        <w:spacing w:lineRule="auto" w:line="360" w:beforeAutospacing="0" w:before="0" w:afterAutospacing="0" w:after="0"/>
        <w:ind w:firstLine="720"/>
        <w:jc w:val="both"/>
        <w:rPr/>
      </w:pPr>
      <w:r>
        <w:rPr>
          <w:color w:val="000000"/>
        </w:rPr>
        <w:t xml:space="preserve">Для достижения данной цели были поставлены следующие </w:t>
      </w:r>
      <w:r>
        <w:rPr>
          <w:b/>
          <w:bCs/>
          <w:color w:val="000000"/>
        </w:rPr>
        <w:t>задачи</w:t>
      </w:r>
      <w:r>
        <w:rPr>
          <w:color w:val="000000"/>
        </w:rPr>
        <w:t>:</w:t>
      </w:r>
    </w:p>
    <w:p>
      <w:pPr>
        <w:pStyle w:val="NormalWeb"/>
        <w:numPr>
          <w:ilvl w:val="0"/>
          <w:numId w:val="5"/>
        </w:numPr>
        <w:spacing w:lineRule="auto" w:line="360" w:beforeAutospacing="0" w:before="0" w:afterAutospacing="0" w:after="0"/>
        <w:ind w:left="1440" w:hanging="360"/>
        <w:jc w:val="both"/>
        <w:textAlignment w:val="baseline"/>
        <w:rPr>
          <w:color w:val="000000"/>
        </w:rPr>
      </w:pPr>
      <w:r>
        <w:rPr>
          <w:color w:val="000000"/>
        </w:rPr>
        <w:t>проанализировать текущие решения и технологий в области автоматизации подбора и рекомендательных систем;</w:t>
      </w:r>
    </w:p>
    <w:p>
      <w:pPr>
        <w:pStyle w:val="NormalWeb"/>
        <w:numPr>
          <w:ilvl w:val="0"/>
          <w:numId w:val="5"/>
        </w:numPr>
        <w:spacing w:lineRule="auto" w:line="360" w:beforeAutospacing="0" w:before="0" w:afterAutospacing="0" w:after="0"/>
        <w:ind w:left="1440" w:hanging="360"/>
        <w:jc w:val="both"/>
        <w:textAlignment w:val="baseline"/>
        <w:rPr>
          <w:color w:val="000000"/>
        </w:rPr>
      </w:pPr>
      <w:r>
        <w:rPr>
          <w:color w:val="000000"/>
        </w:rPr>
        <w:t>составить список требований к разрабатываемому помощнику;</w:t>
      </w:r>
    </w:p>
    <w:p>
      <w:pPr>
        <w:pStyle w:val="NormalWeb"/>
        <w:numPr>
          <w:ilvl w:val="0"/>
          <w:numId w:val="5"/>
        </w:numPr>
        <w:spacing w:lineRule="auto" w:line="360" w:beforeAutospacing="0" w:before="0" w:afterAutospacing="0" w:after="0"/>
        <w:ind w:left="1440" w:hanging="360"/>
        <w:jc w:val="both"/>
        <w:textAlignment w:val="baseline"/>
        <w:rPr>
          <w:color w:val="000000"/>
        </w:rPr>
      </w:pPr>
      <w:r>
        <w:rPr>
          <w:color w:val="000000"/>
        </w:rPr>
        <w:t>разработать и реализовать алгоритм подбора косметических средств, учитывающий индивидуальные особенности и предпочтения пользователей;</w:t>
      </w:r>
    </w:p>
    <w:p>
      <w:pPr>
        <w:pStyle w:val="NormalWeb"/>
        <w:numPr>
          <w:ilvl w:val="0"/>
          <w:numId w:val="5"/>
        </w:numPr>
        <w:spacing w:lineRule="auto" w:line="360" w:beforeAutospacing="0" w:before="0" w:afterAutospacing="0" w:after="0"/>
        <w:ind w:left="1440" w:hanging="360"/>
        <w:jc w:val="both"/>
        <w:textAlignment w:val="baseline"/>
        <w:rPr>
          <w:color w:val="000000"/>
        </w:rPr>
      </w:pPr>
      <w:r>
        <w:rPr>
          <w:color w:val="000000"/>
        </w:rPr>
        <w:t>разработать и реализовать алгоритм анализа состава косметических средств;</w:t>
      </w:r>
    </w:p>
    <w:p>
      <w:pPr>
        <w:pStyle w:val="NormalWeb"/>
        <w:numPr>
          <w:ilvl w:val="0"/>
          <w:numId w:val="5"/>
        </w:numPr>
        <w:spacing w:lineRule="auto" w:line="360" w:beforeAutospacing="0" w:before="0" w:afterAutospacing="0" w:after="0"/>
        <w:ind w:left="1440" w:hanging="360"/>
        <w:jc w:val="both"/>
        <w:textAlignment w:val="baseline"/>
        <w:rPr>
          <w:color w:val="000000"/>
        </w:rPr>
      </w:pPr>
      <w:r>
        <w:rPr>
          <w:color w:val="000000"/>
        </w:rPr>
        <w:t>разработать архитектуру серверной части;</w:t>
      </w:r>
    </w:p>
    <w:p>
      <w:pPr>
        <w:pStyle w:val="NormalWeb"/>
        <w:numPr>
          <w:ilvl w:val="0"/>
          <w:numId w:val="5"/>
        </w:numPr>
        <w:spacing w:lineRule="auto" w:line="360" w:beforeAutospacing="0" w:before="0" w:afterAutospacing="0" w:after="0"/>
        <w:ind w:left="1440" w:hanging="360"/>
        <w:jc w:val="both"/>
        <w:textAlignment w:val="baseline"/>
        <w:rPr>
          <w:color w:val="000000"/>
        </w:rPr>
      </w:pPr>
      <w:r>
        <w:rPr>
          <w:color w:val="000000"/>
        </w:rPr>
        <w:t>реализовать серверную часть помощника;</w:t>
      </w:r>
    </w:p>
    <w:p>
      <w:pPr>
        <w:pStyle w:val="NormalWeb"/>
        <w:numPr>
          <w:ilvl w:val="0"/>
          <w:numId w:val="5"/>
        </w:numPr>
        <w:spacing w:lineRule="auto" w:line="360" w:beforeAutospacing="0" w:before="0" w:afterAutospacing="0" w:after="0"/>
        <w:ind w:left="1440" w:hanging="360"/>
        <w:jc w:val="both"/>
        <w:textAlignment w:val="baseline"/>
        <w:rPr>
          <w:color w:val="000000"/>
        </w:rPr>
      </w:pPr>
      <w:r>
        <w:rPr>
          <w:color w:val="000000"/>
        </w:rPr>
        <w:t>контейнеризовать серверную часть в Docker для удобства дальнейшей разработки клиентской части;</w:t>
      </w:r>
    </w:p>
    <w:p>
      <w:pPr>
        <w:pStyle w:val="NormalWeb"/>
        <w:numPr>
          <w:ilvl w:val="0"/>
          <w:numId w:val="5"/>
        </w:numPr>
        <w:spacing w:lineRule="auto" w:line="360" w:beforeAutospacing="0" w:before="0" w:afterAutospacing="0" w:after="0"/>
        <w:ind w:left="1440" w:hanging="360"/>
        <w:jc w:val="both"/>
        <w:textAlignment w:val="baseline"/>
        <w:rPr>
          <w:color w:val="000000"/>
        </w:rPr>
      </w:pPr>
      <w:r>
        <w:rPr>
          <w:color w:val="000000"/>
        </w:rPr>
        <w:t>провести тестирование и оценку эффективности системы на реальных пользователях.</w:t>
      </w:r>
    </w:p>
    <w:p>
      <w:pPr>
        <w:pStyle w:val="NormalWeb"/>
        <w:spacing w:lineRule="auto" w:line="360" w:beforeAutospacing="0" w:before="0" w:afterAutospacing="0" w:after="0"/>
        <w:jc w:val="both"/>
        <w:rPr/>
      </w:pPr>
      <w:r>
        <w:rPr>
          <w:rStyle w:val="Appletabspan"/>
          <w:color w:val="000000"/>
        </w:rPr>
        <w:tab/>
      </w:r>
      <w:r>
        <w:rPr>
          <w:b/>
          <w:bCs/>
          <w:color w:val="000000"/>
        </w:rPr>
        <w:t>Научная новизна</w:t>
      </w:r>
      <w:r>
        <w:rPr>
          <w:color w:val="000000"/>
        </w:rPr>
        <w:t xml:space="preserve"> работы заключается в разработке и реализации алгоритма рекомендаций косметических средств, который использует векторные представления пользователей и косметических средств. Для подбора используются следующие индивидуальные особенности пользователей:</w:t>
      </w:r>
    </w:p>
    <w:p>
      <w:pPr>
        <w:pStyle w:val="NormalWeb"/>
        <w:numPr>
          <w:ilvl w:val="0"/>
          <w:numId w:val="6"/>
        </w:numPr>
        <w:spacing w:lineRule="auto" w:line="360" w:beforeAutospacing="0" w:before="0" w:afterAutospacing="0" w:after="0"/>
        <w:ind w:left="1440" w:hanging="360"/>
        <w:jc w:val="both"/>
        <w:textAlignment w:val="baseline"/>
        <w:rPr>
          <w:color w:val="000000"/>
        </w:rPr>
      </w:pPr>
      <w:r>
        <w:rPr>
          <w:color w:val="000000"/>
        </w:rPr>
        <w:t>Пол.</w:t>
      </w:r>
    </w:p>
    <w:p>
      <w:pPr>
        <w:pStyle w:val="NormalWeb"/>
        <w:numPr>
          <w:ilvl w:val="0"/>
          <w:numId w:val="6"/>
        </w:numPr>
        <w:spacing w:lineRule="auto" w:line="360" w:beforeAutospacing="0" w:before="0" w:afterAutospacing="0" w:after="0"/>
        <w:ind w:left="1440" w:hanging="360"/>
        <w:jc w:val="both"/>
        <w:textAlignment w:val="baseline"/>
        <w:rPr>
          <w:color w:val="000000"/>
        </w:rPr>
      </w:pPr>
      <w:r>
        <w:rPr>
          <w:color w:val="000000"/>
        </w:rPr>
        <w:t>Возраст.</w:t>
      </w:r>
    </w:p>
    <w:p>
      <w:pPr>
        <w:pStyle w:val="NormalWeb"/>
        <w:numPr>
          <w:ilvl w:val="0"/>
          <w:numId w:val="6"/>
        </w:numPr>
        <w:spacing w:lineRule="auto" w:line="360" w:beforeAutospacing="0" w:before="0" w:afterAutospacing="0" w:after="0"/>
        <w:ind w:left="1440" w:hanging="360"/>
        <w:jc w:val="both"/>
        <w:textAlignment w:val="baseline"/>
        <w:rPr>
          <w:color w:val="000000"/>
        </w:rPr>
      </w:pPr>
      <w:r>
        <w:rPr>
          <w:color w:val="000000"/>
        </w:rPr>
        <w:t>Область применения (волосы, тело, губы, лицо и т.д.). Для корректной работы необходимо выбрать хотя бы одну область применения.</w:t>
      </w:r>
    </w:p>
    <w:p>
      <w:pPr>
        <w:pStyle w:val="NormalWeb"/>
        <w:numPr>
          <w:ilvl w:val="0"/>
          <w:numId w:val="6"/>
        </w:numPr>
        <w:spacing w:lineRule="auto" w:line="360" w:beforeAutospacing="0" w:before="0" w:afterAutospacing="0" w:after="0"/>
        <w:ind w:left="1440" w:hanging="360"/>
        <w:jc w:val="both"/>
        <w:textAlignment w:val="baseline"/>
        <w:rPr>
          <w:color w:val="000000"/>
        </w:rPr>
      </w:pPr>
      <w:r>
        <w:rPr>
          <w:color w:val="000000"/>
        </w:rPr>
        <w:t>Назначение (восстановление кожи губ, увлажнение кожи лица, акне и чёрные точки на лице и т.д.). Выбирается по области применения.</w:t>
      </w:r>
    </w:p>
    <w:p>
      <w:pPr>
        <w:pStyle w:val="NormalWeb"/>
        <w:numPr>
          <w:ilvl w:val="0"/>
          <w:numId w:val="6"/>
        </w:numPr>
        <w:spacing w:lineRule="auto" w:line="360" w:beforeAutospacing="0" w:before="0" w:afterAutospacing="0" w:after="0"/>
        <w:ind w:left="1440" w:hanging="360"/>
        <w:jc w:val="both"/>
        <w:textAlignment w:val="baseline"/>
        <w:rPr>
          <w:color w:val="000000"/>
        </w:rPr>
      </w:pPr>
      <w:r>
        <w:rPr>
          <w:color w:val="000000"/>
        </w:rPr>
        <w:t>Предпочитаемый тип продукта (шампунь-гель, масло, крем, бальзам, кондиционер и т.д.). Это необязательный параметр.</w:t>
      </w:r>
    </w:p>
    <w:p>
      <w:pPr>
        <w:pStyle w:val="NormalWeb"/>
        <w:numPr>
          <w:ilvl w:val="0"/>
          <w:numId w:val="6"/>
        </w:numPr>
        <w:spacing w:lineRule="auto" w:line="360" w:beforeAutospacing="0" w:before="0" w:afterAutospacing="0" w:after="0"/>
        <w:ind w:left="1440" w:hanging="360"/>
        <w:jc w:val="both"/>
        <w:textAlignment w:val="baseline"/>
        <w:rPr>
          <w:color w:val="000000"/>
        </w:rPr>
      </w:pPr>
      <w:r>
        <w:rPr>
          <w:color w:val="000000"/>
        </w:rPr>
        <w:t>Дополнительные особенности (жирная кожа, сухая кожа, ломкие волосы, окрашенные волосы и т.д.). Выбираемые особенности должны соответствовать выбранным назначениям. </w:t>
      </w:r>
    </w:p>
    <w:p>
      <w:pPr>
        <w:pStyle w:val="NormalWeb"/>
        <w:spacing w:lineRule="auto" w:line="360" w:beforeAutospacing="0" w:before="0" w:afterAutospacing="0" w:after="0"/>
        <w:ind w:firstLine="720"/>
        <w:jc w:val="both"/>
        <w:rPr/>
      </w:pPr>
      <w:r>
        <w:rPr>
          <w:b/>
          <w:bCs/>
          <w:color w:val="000000"/>
        </w:rPr>
        <w:t>Практическая ценность</w:t>
      </w:r>
      <w:r>
        <w:rPr>
          <w:color w:val="000000"/>
        </w:rPr>
        <w:t xml:space="preserve"> данной работы заключается в создании</w:t>
      </w:r>
      <w:r>
        <w:rPr>
          <w:b/>
          <w:bCs/>
          <w:color w:val="000000"/>
        </w:rPr>
        <w:t xml:space="preserve"> </w:t>
      </w:r>
      <w:r>
        <w:rPr>
          <w:color w:val="000000"/>
        </w:rPr>
        <w:t>серверного модуля индивидуального помощника, который позволяет подбирать косметические средства по индивидуальным особенностям, а также поддерживает анализ состава косметических средств, аутентификацию и авторизацию пользователей. Данный модуль может быть использован для создания приложения, которое будет включать в себя и серверную, и клиентскую части. Приложение позволит пользователям экономить время при подборе косметических средств, а также исключит потенциальные ошибки пользователей, поскольку подбор будет происходить автоматически по указанным индивидуальным особенностям. Приложение будет полезно как для тех, кто хочет подобрать себе косметические средства, так и для косметологов, поскольку позволит им эффективнее оказывать косметологические услуги, ориентируясь на рекомендации индивидуального помощника.</w:t>
      </w:r>
    </w:p>
    <w:p>
      <w:pPr>
        <w:pStyle w:val="NormalWeb"/>
        <w:spacing w:lineRule="auto" w:line="360" w:beforeAutospacing="0" w:before="0" w:afterAutospacing="0" w:after="0"/>
        <w:ind w:firstLine="720"/>
        <w:jc w:val="both"/>
        <w:rPr/>
      </w:pPr>
      <w:r>
        <w:rPr>
          <w:color w:val="000000"/>
        </w:rPr>
        <w:t>Работа состоит из введения, трёх глав и заключения. В первой главе определяется предметная область, выполняется анализ текущих решений и технологий в области автоматизации подбора и рекомендательных систем, а также формируются требования к разрабатываемой системе. Во второй главе описывается процесс разработки: создание механизма сбора данных о пользователе, алгоритмов подбора косметических средств и анализа их составов. Третья глава посвящена тестированию разработанных алгоритмов и системы, а также их оценке на основе реальных данных. В заключении подводятся итоги работы и формулируются рекомендации для дальнейшего развития проекта.</w:t>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widowControl w:val="false"/>
        <w:shd w:val="clear" w:color="auto" w:fill="FFFFFF"/>
        <w:spacing w:lineRule="auto" w:line="240" w:before="0" w:after="0"/>
        <w:ind w:left="11" w:firstLine="476"/>
        <w:jc w:val="both"/>
        <w:rPr>
          <w:rFonts w:ascii="Times New Roman" w:hAnsi="Times New Roman" w:eastAsia="Times New Roman" w:cs="Times New Roman"/>
          <w:b/>
          <w:b/>
          <w:bCs/>
          <w:sz w:val="24"/>
          <w:szCs w:val="24"/>
          <w:lang w:eastAsia="ru-RU"/>
        </w:rPr>
      </w:pPr>
      <w:r>
        <w:rPr/>
      </w:r>
    </w:p>
    <w:sectPr>
      <w:headerReference w:type="default" r:id="rId4"/>
      <w:type w:val="nextPage"/>
      <w:pgSz w:w="11906" w:h="16838"/>
      <w:pgMar w:left="1701" w:right="567" w:gutter="0" w:header="0" w:top="1134"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pPr>
    <w:r>
      <w:rPr/>
    </w:r>
  </w:p>
  <w:sdt>
    <w:sdtPr>
      <w:docPartObj>
        <w:docPartGallery w:val="Page Numbers (Top of Page)"/>
        <w:docPartUnique w:val="true"/>
      </w:docPartObj>
      <w:id w:val="334734674"/>
    </w:sdtPr>
    <w:sdtContent>
      <w:p>
        <w:pPr>
          <w:pStyle w:val="Style27"/>
          <w:jc w:val="center"/>
          <w:rPr/>
        </w:pPr>
        <w:r>
          <w:rPr/>
          <w:fldChar w:fldCharType="begin"/>
        </w:r>
        <w:r>
          <w:rPr/>
          <w:instrText xml:space="preserve"> PAGE </w:instrText>
        </w:r>
        <w:r>
          <w:rPr/>
          <w:fldChar w:fldCharType="separate"/>
        </w:r>
        <w:r>
          <w:rPr/>
          <w:t>2</w:t>
        </w:r>
        <w:r>
          <w:rPr/>
          <w:fldChar w:fldCharType="end"/>
        </w:r>
      </w:p>
    </w:sdtContent>
  </w:sdt>
  <w:p>
    <w:pPr>
      <w:pStyle w:val="Style27"/>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pPr>
    <w:r>
      <w:rPr/>
    </w:r>
  </w:p>
  <w:sdt>
    <w:sdtPr>
      <w:docPartObj>
        <w:docPartGallery w:val="Page Numbers (Top of Page)"/>
        <w:docPartUnique w:val="true"/>
      </w:docPartObj>
      <w:id w:val="365873580"/>
    </w:sdtPr>
    <w:sdtContent>
      <w:p>
        <w:pPr>
          <w:pStyle w:val="Style27"/>
          <w:jc w:val="center"/>
          <w:rPr/>
        </w:pPr>
        <w:r>
          <w:rPr/>
          <w:fldChar w:fldCharType="begin"/>
        </w:r>
        <w:r>
          <w:rPr/>
          <w:instrText xml:space="preserve"> PAGE </w:instrText>
        </w:r>
        <w:r>
          <w:rPr/>
          <w:fldChar w:fldCharType="separate"/>
        </w:r>
        <w:r>
          <w:rPr/>
          <w:t>4</w:t>
        </w:r>
        <w:r>
          <w:rPr/>
          <w:fldChar w:fldCharType="end"/>
        </w:r>
      </w:p>
    </w:sdtContent>
  </w:sdt>
  <w:p>
    <w:pPr>
      <w:pStyle w:val="Style27"/>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pPr>
    <w:r>
      <w:rPr/>
    </w:r>
  </w:p>
  <w:sdt>
    <w:sdtPr>
      <w:docPartObj>
        <w:docPartGallery w:val="Page Numbers (Top of Page)"/>
        <w:docPartUnique w:val="true"/>
      </w:docPartObj>
      <w:id w:val="363276435"/>
    </w:sdtPr>
    <w:sdtContent>
      <w:p>
        <w:pPr>
          <w:pStyle w:val="Style27"/>
          <w:jc w:val="center"/>
          <w:rPr/>
        </w:pPr>
        <w:r>
          <w:rPr/>
          <w:fldChar w:fldCharType="begin"/>
        </w:r>
        <w:r>
          <w:rPr/>
          <w:instrText xml:space="preserve"> PAGE </w:instrText>
        </w:r>
        <w:r>
          <w:rPr/>
          <w:fldChar w:fldCharType="separate"/>
        </w:r>
        <w:r>
          <w:rPr/>
          <w:t>12</w:t>
        </w:r>
        <w:r>
          <w:rPr/>
          <w:fldChar w:fldCharType="end"/>
        </w:r>
      </w:p>
    </w:sdtContent>
  </w:sdt>
  <w:p>
    <w:pPr>
      <w:pStyle w:val="Style2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003"/>
        </w:tabs>
        <w:ind w:left="1003" w:hanging="360"/>
      </w:pPr>
      <w:rPr/>
    </w:lvl>
    <w:lvl w:ilvl="1">
      <w:start w:val="1"/>
      <w:numFmt w:val="decimal"/>
      <w:lvlText w:val="%2."/>
      <w:lvlJc w:val="left"/>
      <w:pPr>
        <w:tabs>
          <w:tab w:val="num" w:pos="1363"/>
        </w:tabs>
        <w:ind w:left="1363" w:hanging="360"/>
      </w:pPr>
      <w:rPr/>
    </w:lvl>
    <w:lvl w:ilvl="2">
      <w:start w:val="1"/>
      <w:numFmt w:val="decimal"/>
      <w:lvlText w:val="%3."/>
      <w:lvlJc w:val="left"/>
      <w:pPr>
        <w:tabs>
          <w:tab w:val="num" w:pos="1723"/>
        </w:tabs>
        <w:ind w:left="1723" w:hanging="360"/>
      </w:pPr>
      <w:rPr/>
    </w:lvl>
    <w:lvl w:ilvl="3">
      <w:start w:val="1"/>
      <w:numFmt w:val="decimal"/>
      <w:lvlText w:val="%4."/>
      <w:lvlJc w:val="left"/>
      <w:pPr>
        <w:tabs>
          <w:tab w:val="num" w:pos="2083"/>
        </w:tabs>
        <w:ind w:left="2083" w:hanging="360"/>
      </w:pPr>
      <w:rPr/>
    </w:lvl>
    <w:lvl w:ilvl="4">
      <w:start w:val="1"/>
      <w:numFmt w:val="decimal"/>
      <w:lvlText w:val="%5."/>
      <w:lvlJc w:val="left"/>
      <w:pPr>
        <w:tabs>
          <w:tab w:val="num" w:pos="2443"/>
        </w:tabs>
        <w:ind w:left="2443" w:hanging="360"/>
      </w:pPr>
      <w:rPr/>
    </w:lvl>
    <w:lvl w:ilvl="5">
      <w:start w:val="1"/>
      <w:numFmt w:val="decimal"/>
      <w:lvlText w:val="%6."/>
      <w:lvlJc w:val="left"/>
      <w:pPr>
        <w:tabs>
          <w:tab w:val="num" w:pos="2803"/>
        </w:tabs>
        <w:ind w:left="2803" w:hanging="360"/>
      </w:pPr>
      <w:rPr/>
    </w:lvl>
    <w:lvl w:ilvl="6">
      <w:start w:val="1"/>
      <w:numFmt w:val="decimal"/>
      <w:lvlText w:val="%7."/>
      <w:lvlJc w:val="left"/>
      <w:pPr>
        <w:tabs>
          <w:tab w:val="num" w:pos="3163"/>
        </w:tabs>
        <w:ind w:left="3163" w:hanging="360"/>
      </w:pPr>
      <w:rPr/>
    </w:lvl>
    <w:lvl w:ilvl="7">
      <w:start w:val="1"/>
      <w:numFmt w:val="decimal"/>
      <w:lvlText w:val="%8."/>
      <w:lvlJc w:val="left"/>
      <w:pPr>
        <w:tabs>
          <w:tab w:val="num" w:pos="3523"/>
        </w:tabs>
        <w:ind w:left="3523" w:hanging="360"/>
      </w:pPr>
      <w:rPr/>
    </w:lvl>
    <w:lvl w:ilvl="8">
      <w:start w:val="1"/>
      <w:numFmt w:val="decimal"/>
      <w:lvlText w:val="%9."/>
      <w:lvlJc w:val="left"/>
      <w:pPr>
        <w:tabs>
          <w:tab w:val="num" w:pos="3883"/>
        </w:tabs>
        <w:ind w:left="3883" w:hanging="360"/>
      </w:pPr>
      <w:rPr/>
    </w:lvl>
  </w:abstractNum>
  <w:abstractNum w:abstractNumId="2">
    <w:lvl w:ilvl="0">
      <w:start w:val="1"/>
      <w:numFmt w:val="decimal"/>
      <w:lvlText w:val="%1."/>
      <w:lvlJc w:val="left"/>
      <w:pPr>
        <w:tabs>
          <w:tab w:val="num" w:pos="1428"/>
        </w:tabs>
        <w:ind w:left="1428" w:hanging="360"/>
      </w:pPr>
      <w:rPr/>
    </w:lvl>
    <w:lvl w:ilvl="1">
      <w:start w:val="1"/>
      <w:numFmt w:val="decimal"/>
      <w:lvlText w:val="%2."/>
      <w:lvlJc w:val="left"/>
      <w:pPr>
        <w:tabs>
          <w:tab w:val="num" w:pos="5039"/>
        </w:tabs>
        <w:ind w:left="5039" w:hanging="360"/>
      </w:pPr>
      <w:rPr/>
    </w:lvl>
    <w:lvl w:ilvl="2">
      <w:start w:val="1"/>
      <w:numFmt w:val="decimal"/>
      <w:lvlText w:val="%3."/>
      <w:lvlJc w:val="left"/>
      <w:pPr>
        <w:tabs>
          <w:tab w:val="num" w:pos="2148"/>
        </w:tabs>
        <w:ind w:left="2148" w:hanging="360"/>
      </w:pPr>
      <w:rPr/>
    </w:lvl>
    <w:lvl w:ilvl="3">
      <w:start w:val="1"/>
      <w:numFmt w:val="decimal"/>
      <w:lvlText w:val="%4."/>
      <w:lvlJc w:val="left"/>
      <w:pPr>
        <w:tabs>
          <w:tab w:val="num" w:pos="2508"/>
        </w:tabs>
        <w:ind w:left="2508" w:hanging="360"/>
      </w:pPr>
      <w:rPr/>
    </w:lvl>
    <w:lvl w:ilvl="4">
      <w:start w:val="1"/>
      <w:numFmt w:val="decimal"/>
      <w:lvlText w:val="%5."/>
      <w:lvlJc w:val="left"/>
      <w:pPr>
        <w:tabs>
          <w:tab w:val="num" w:pos="2868"/>
        </w:tabs>
        <w:ind w:left="2868" w:hanging="360"/>
      </w:pPr>
      <w:rPr/>
    </w:lvl>
    <w:lvl w:ilvl="5">
      <w:start w:val="1"/>
      <w:numFmt w:val="decimal"/>
      <w:lvlText w:val="%6."/>
      <w:lvlJc w:val="left"/>
      <w:pPr>
        <w:tabs>
          <w:tab w:val="num" w:pos="3228"/>
        </w:tabs>
        <w:ind w:left="3228" w:hanging="360"/>
      </w:pPr>
      <w:rPr/>
    </w:lvl>
    <w:lvl w:ilvl="6">
      <w:start w:val="1"/>
      <w:numFmt w:val="decimal"/>
      <w:lvlText w:val="%7."/>
      <w:lvlJc w:val="left"/>
      <w:pPr>
        <w:tabs>
          <w:tab w:val="num" w:pos="3588"/>
        </w:tabs>
        <w:ind w:left="3588" w:hanging="360"/>
      </w:pPr>
      <w:rPr/>
    </w:lvl>
    <w:lvl w:ilvl="7">
      <w:start w:val="1"/>
      <w:numFmt w:val="decimal"/>
      <w:lvlText w:val="%8."/>
      <w:lvlJc w:val="left"/>
      <w:pPr>
        <w:tabs>
          <w:tab w:val="num" w:pos="3948"/>
        </w:tabs>
        <w:ind w:left="3948" w:hanging="360"/>
      </w:pPr>
      <w:rPr/>
    </w:lvl>
    <w:lvl w:ilvl="8">
      <w:start w:val="1"/>
      <w:numFmt w:val="decimal"/>
      <w:lvlText w:val="%9."/>
      <w:lvlJc w:val="left"/>
      <w:pPr>
        <w:tabs>
          <w:tab w:val="num" w:pos="4308"/>
        </w:tabs>
        <w:ind w:left="4308" w:hanging="360"/>
      </w:pPr>
      <w:rPr/>
    </w:lvl>
  </w:abstractNum>
  <w:abstractNum w:abstractNumId="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4">
    <w:lvl w:ilvl="0">
      <w:start w:val="1"/>
      <w:numFmt w:val="decimal"/>
      <w:lvlText w:val="%1."/>
      <w:lvlJc w:val="left"/>
      <w:pPr>
        <w:tabs>
          <w:tab w:val="num" w:pos="1428"/>
        </w:tabs>
        <w:ind w:left="1428" w:hanging="360"/>
      </w:pPr>
      <w:rPr/>
    </w:lvl>
    <w:lvl w:ilvl="1">
      <w:start w:val="1"/>
      <w:numFmt w:val="decimal"/>
      <w:lvlText w:val="%2."/>
      <w:lvlJc w:val="left"/>
      <w:pPr>
        <w:tabs>
          <w:tab w:val="num" w:pos="1788"/>
        </w:tabs>
        <w:ind w:left="1788" w:hanging="360"/>
      </w:pPr>
      <w:rPr/>
    </w:lvl>
    <w:lvl w:ilvl="2">
      <w:start w:val="1"/>
      <w:numFmt w:val="decimal"/>
      <w:lvlText w:val="%3."/>
      <w:lvlJc w:val="left"/>
      <w:pPr>
        <w:tabs>
          <w:tab w:val="num" w:pos="2148"/>
        </w:tabs>
        <w:ind w:left="2148" w:hanging="360"/>
      </w:pPr>
      <w:rPr/>
    </w:lvl>
    <w:lvl w:ilvl="3">
      <w:start w:val="1"/>
      <w:numFmt w:val="decimal"/>
      <w:lvlText w:val="%4."/>
      <w:lvlJc w:val="left"/>
      <w:pPr>
        <w:tabs>
          <w:tab w:val="num" w:pos="2508"/>
        </w:tabs>
        <w:ind w:left="2508" w:hanging="360"/>
      </w:pPr>
      <w:rPr/>
    </w:lvl>
    <w:lvl w:ilvl="4">
      <w:start w:val="1"/>
      <w:numFmt w:val="decimal"/>
      <w:lvlText w:val="%5."/>
      <w:lvlJc w:val="left"/>
      <w:pPr>
        <w:tabs>
          <w:tab w:val="num" w:pos="2868"/>
        </w:tabs>
        <w:ind w:left="2868" w:hanging="360"/>
      </w:pPr>
      <w:rPr/>
    </w:lvl>
    <w:lvl w:ilvl="5">
      <w:start w:val="1"/>
      <w:numFmt w:val="decimal"/>
      <w:lvlText w:val="%6."/>
      <w:lvlJc w:val="left"/>
      <w:pPr>
        <w:tabs>
          <w:tab w:val="num" w:pos="3228"/>
        </w:tabs>
        <w:ind w:left="3228" w:hanging="360"/>
      </w:pPr>
      <w:rPr/>
    </w:lvl>
    <w:lvl w:ilvl="6">
      <w:start w:val="1"/>
      <w:numFmt w:val="decimal"/>
      <w:lvlText w:val="%7."/>
      <w:lvlJc w:val="left"/>
      <w:pPr>
        <w:tabs>
          <w:tab w:val="num" w:pos="3588"/>
        </w:tabs>
        <w:ind w:left="3588" w:hanging="360"/>
      </w:pPr>
      <w:rPr/>
    </w:lvl>
    <w:lvl w:ilvl="7">
      <w:start w:val="1"/>
      <w:numFmt w:val="decimal"/>
      <w:lvlText w:val="%8."/>
      <w:lvlJc w:val="left"/>
      <w:pPr>
        <w:tabs>
          <w:tab w:val="num" w:pos="3948"/>
        </w:tabs>
        <w:ind w:left="3948" w:hanging="360"/>
      </w:pPr>
      <w:rPr/>
    </w:lvl>
    <w:lvl w:ilvl="8">
      <w:start w:val="1"/>
      <w:numFmt w:val="decimal"/>
      <w:lvlText w:val="%9."/>
      <w:lvlJc w:val="left"/>
      <w:pPr>
        <w:tabs>
          <w:tab w:val="num" w:pos="4308"/>
        </w:tabs>
        <w:ind w:left="4308" w:hanging="360"/>
      </w:pPr>
      <w:rPr/>
    </w:lvl>
  </w:abstractNum>
  <w:abstractNum w:abstractNumId="15">
    <w:lvl w:ilvl="0">
      <w:start w:val="1"/>
      <w:numFmt w:val="decimal"/>
      <w:lvlText w:val="%1."/>
      <w:lvlJc w:val="left"/>
      <w:pPr>
        <w:tabs>
          <w:tab w:val="num" w:pos="1428"/>
        </w:tabs>
        <w:ind w:left="1428" w:hanging="360"/>
      </w:pPr>
      <w:rPr/>
    </w:lvl>
    <w:lvl w:ilvl="1">
      <w:start w:val="1"/>
      <w:numFmt w:val="decimal"/>
      <w:lvlText w:val="%2."/>
      <w:lvlJc w:val="left"/>
      <w:pPr>
        <w:tabs>
          <w:tab w:val="num" w:pos="1788"/>
        </w:tabs>
        <w:ind w:left="1788" w:hanging="360"/>
      </w:pPr>
      <w:rPr/>
    </w:lvl>
    <w:lvl w:ilvl="2">
      <w:start w:val="1"/>
      <w:numFmt w:val="decimal"/>
      <w:lvlText w:val="%3."/>
      <w:lvlJc w:val="left"/>
      <w:pPr>
        <w:tabs>
          <w:tab w:val="num" w:pos="2148"/>
        </w:tabs>
        <w:ind w:left="2148" w:hanging="360"/>
      </w:pPr>
      <w:rPr/>
    </w:lvl>
    <w:lvl w:ilvl="3">
      <w:start w:val="1"/>
      <w:numFmt w:val="decimal"/>
      <w:lvlText w:val="%4."/>
      <w:lvlJc w:val="left"/>
      <w:pPr>
        <w:tabs>
          <w:tab w:val="num" w:pos="2508"/>
        </w:tabs>
        <w:ind w:left="2508" w:hanging="360"/>
      </w:pPr>
      <w:rPr/>
    </w:lvl>
    <w:lvl w:ilvl="4">
      <w:start w:val="1"/>
      <w:numFmt w:val="decimal"/>
      <w:lvlText w:val="%5."/>
      <w:lvlJc w:val="left"/>
      <w:pPr>
        <w:tabs>
          <w:tab w:val="num" w:pos="2868"/>
        </w:tabs>
        <w:ind w:left="2868" w:hanging="360"/>
      </w:pPr>
      <w:rPr/>
    </w:lvl>
    <w:lvl w:ilvl="5">
      <w:start w:val="1"/>
      <w:numFmt w:val="decimal"/>
      <w:lvlText w:val="%6."/>
      <w:lvlJc w:val="left"/>
      <w:pPr>
        <w:tabs>
          <w:tab w:val="num" w:pos="3228"/>
        </w:tabs>
        <w:ind w:left="3228" w:hanging="360"/>
      </w:pPr>
      <w:rPr/>
    </w:lvl>
    <w:lvl w:ilvl="6">
      <w:start w:val="1"/>
      <w:numFmt w:val="decimal"/>
      <w:lvlText w:val="%7."/>
      <w:lvlJc w:val="left"/>
      <w:pPr>
        <w:tabs>
          <w:tab w:val="num" w:pos="3588"/>
        </w:tabs>
        <w:ind w:left="3588" w:hanging="360"/>
      </w:pPr>
      <w:rPr/>
    </w:lvl>
    <w:lvl w:ilvl="7">
      <w:start w:val="1"/>
      <w:numFmt w:val="decimal"/>
      <w:lvlText w:val="%8."/>
      <w:lvlJc w:val="left"/>
      <w:pPr>
        <w:tabs>
          <w:tab w:val="num" w:pos="3948"/>
        </w:tabs>
        <w:ind w:left="3948" w:hanging="360"/>
      </w:pPr>
      <w:rPr/>
    </w:lvl>
    <w:lvl w:ilvl="8">
      <w:start w:val="1"/>
      <w:numFmt w:val="decimal"/>
      <w:lvlText w:val="%9."/>
      <w:lvlJc w:val="left"/>
      <w:pPr>
        <w:tabs>
          <w:tab w:val="num" w:pos="4308"/>
        </w:tabs>
        <w:ind w:left="4308" w:hanging="360"/>
      </w:pPr>
      <w:rPr/>
    </w:lvl>
  </w:abstractNum>
  <w:abstractNum w:abstractNumId="16">
    <w:lvl w:ilvl="0">
      <w:start w:val="1"/>
      <w:numFmt w:val="decimal"/>
      <w:lvlText w:val="%1."/>
      <w:lvlJc w:val="left"/>
      <w:pPr>
        <w:tabs>
          <w:tab w:val="num" w:pos="1428"/>
        </w:tabs>
        <w:ind w:left="1428" w:hanging="360"/>
      </w:pPr>
      <w:rPr/>
    </w:lvl>
    <w:lvl w:ilvl="1">
      <w:start w:val="1"/>
      <w:numFmt w:val="decimal"/>
      <w:lvlText w:val="%2."/>
      <w:lvlJc w:val="left"/>
      <w:pPr>
        <w:tabs>
          <w:tab w:val="num" w:pos="1788"/>
        </w:tabs>
        <w:ind w:left="1788" w:hanging="360"/>
      </w:pPr>
      <w:rPr/>
    </w:lvl>
    <w:lvl w:ilvl="2">
      <w:start w:val="1"/>
      <w:numFmt w:val="decimal"/>
      <w:lvlText w:val="%3."/>
      <w:lvlJc w:val="left"/>
      <w:pPr>
        <w:tabs>
          <w:tab w:val="num" w:pos="2148"/>
        </w:tabs>
        <w:ind w:left="2148" w:hanging="360"/>
      </w:pPr>
      <w:rPr/>
    </w:lvl>
    <w:lvl w:ilvl="3">
      <w:start w:val="1"/>
      <w:numFmt w:val="decimal"/>
      <w:lvlText w:val="%4."/>
      <w:lvlJc w:val="left"/>
      <w:pPr>
        <w:tabs>
          <w:tab w:val="num" w:pos="2508"/>
        </w:tabs>
        <w:ind w:left="2508" w:hanging="360"/>
      </w:pPr>
      <w:rPr/>
    </w:lvl>
    <w:lvl w:ilvl="4">
      <w:start w:val="1"/>
      <w:numFmt w:val="decimal"/>
      <w:lvlText w:val="%5."/>
      <w:lvlJc w:val="left"/>
      <w:pPr>
        <w:tabs>
          <w:tab w:val="num" w:pos="2868"/>
        </w:tabs>
        <w:ind w:left="2868" w:hanging="360"/>
      </w:pPr>
      <w:rPr/>
    </w:lvl>
    <w:lvl w:ilvl="5">
      <w:start w:val="1"/>
      <w:numFmt w:val="decimal"/>
      <w:lvlText w:val="%6."/>
      <w:lvlJc w:val="left"/>
      <w:pPr>
        <w:tabs>
          <w:tab w:val="num" w:pos="3228"/>
        </w:tabs>
        <w:ind w:left="3228" w:hanging="360"/>
      </w:pPr>
      <w:rPr/>
    </w:lvl>
    <w:lvl w:ilvl="6">
      <w:start w:val="1"/>
      <w:numFmt w:val="decimal"/>
      <w:lvlText w:val="%7."/>
      <w:lvlJc w:val="left"/>
      <w:pPr>
        <w:tabs>
          <w:tab w:val="num" w:pos="3588"/>
        </w:tabs>
        <w:ind w:left="3588" w:hanging="360"/>
      </w:pPr>
      <w:rPr/>
    </w:lvl>
    <w:lvl w:ilvl="7">
      <w:start w:val="1"/>
      <w:numFmt w:val="decimal"/>
      <w:lvlText w:val="%8."/>
      <w:lvlJc w:val="left"/>
      <w:pPr>
        <w:tabs>
          <w:tab w:val="num" w:pos="3948"/>
        </w:tabs>
        <w:ind w:left="3948" w:hanging="360"/>
      </w:pPr>
      <w:rPr/>
    </w:lvl>
    <w:lvl w:ilvl="8">
      <w:start w:val="1"/>
      <w:numFmt w:val="decimal"/>
      <w:lvlText w:val="%9."/>
      <w:lvlJc w:val="left"/>
      <w:pPr>
        <w:tabs>
          <w:tab w:val="num" w:pos="4308"/>
        </w:tabs>
        <w:ind w:left="4308" w:hanging="36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769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1"/>
    <w:uiPriority w:val="9"/>
    <w:qFormat/>
    <w:rsid w:val="008b1eef"/>
    <w:pPr>
      <w:widowControl w:val="false"/>
      <w:shd w:val="clear" w:color="auto" w:fill="FFFFFF"/>
      <w:spacing w:lineRule="auto" w:line="240" w:before="0" w:after="0"/>
      <w:jc w:val="center"/>
      <w:outlineLvl w:val="0"/>
    </w:pPr>
    <w:rPr>
      <w:rFonts w:ascii="Times New Roman" w:hAnsi="Times New Roman" w:eastAsia="Times New Roman" w:cs="Times New Roman"/>
      <w:b/>
      <w:bCs/>
      <w:sz w:val="28"/>
      <w:szCs w:val="28"/>
      <w:lang w:eastAsia="ru-RU"/>
    </w:rPr>
  </w:style>
  <w:style w:type="paragraph" w:styleId="2">
    <w:name w:val="Heading 2"/>
    <w:basedOn w:val="LOnormal"/>
    <w:next w:val="Normal"/>
    <w:link w:val="21"/>
    <w:uiPriority w:val="9"/>
    <w:unhideWhenUsed/>
    <w:qFormat/>
    <w:rsid w:val="00a907f5"/>
    <w:pPr>
      <w:widowControl w:val="false"/>
      <w:spacing w:lineRule="auto" w:line="240" w:before="240" w:after="0"/>
      <w:ind w:right="8" w:firstLine="709"/>
      <w:outlineLvl w:val="1"/>
    </w:pPr>
    <w:rPr>
      <w:rFonts w:ascii="Times New Roman" w:hAnsi="Times New Roman" w:eastAsia="Times New Roman" w:cs="Times New Roman"/>
      <w:b/>
      <w:bCs/>
      <w:color w:val="000000"/>
      <w:sz w:val="28"/>
      <w:szCs w:val="28"/>
    </w:rPr>
  </w:style>
  <w:style w:type="paragraph" w:styleId="3">
    <w:name w:val="Heading 3"/>
    <w:basedOn w:val="2"/>
    <w:link w:val="31"/>
    <w:uiPriority w:val="9"/>
    <w:qFormat/>
    <w:rsid w:val="001747db"/>
    <w:pPr>
      <w:outlineLvl w:val="2"/>
    </w:pPr>
    <w:rPr>
      <w:lang w:val="en-US"/>
    </w:rPr>
  </w:style>
  <w:style w:type="character" w:styleId="DefaultParagraphFont" w:default="1">
    <w:name w:val="Default Paragraph Font"/>
    <w:uiPriority w:val="1"/>
    <w:semiHidden/>
    <w:unhideWhenUsed/>
    <w:qFormat/>
    <w:rPr/>
  </w:style>
  <w:style w:type="character" w:styleId="Style11" w:customStyle="1">
    <w:name w:val="Основной текст Знак"/>
    <w:basedOn w:val="DefaultParagraphFont"/>
    <w:qFormat/>
    <w:rsid w:val="00531b5d"/>
    <w:rPr>
      <w:rFonts w:ascii="Times New Roman" w:hAnsi="Times New Roman" w:eastAsia="Times New Roman" w:cs="Times New Roman"/>
      <w:b/>
      <w:sz w:val="28"/>
      <w:szCs w:val="20"/>
      <w:lang w:eastAsia="ru-RU"/>
    </w:rPr>
  </w:style>
  <w:style w:type="character" w:styleId="Style12">
    <w:name w:val="Интернет-ссылка"/>
    <w:basedOn w:val="DefaultParagraphFont"/>
    <w:uiPriority w:val="99"/>
    <w:unhideWhenUsed/>
    <w:rsid w:val="001e50d0"/>
    <w:rPr>
      <w:color w:val="0000FF" w:themeColor="hyperlink"/>
      <w:u w:val="single"/>
    </w:rPr>
  </w:style>
  <w:style w:type="character" w:styleId="Style13" w:customStyle="1">
    <w:name w:val="Символ нумерации"/>
    <w:qFormat/>
    <w:rPr/>
  </w:style>
  <w:style w:type="character" w:styleId="Appletabspan" w:customStyle="1">
    <w:name w:val="apple-tab-span"/>
    <w:basedOn w:val="DefaultParagraphFont"/>
    <w:qFormat/>
    <w:rsid w:val="005b1cd1"/>
    <w:rPr/>
  </w:style>
  <w:style w:type="character" w:styleId="UnresolvedMention">
    <w:name w:val="Unresolved Mention"/>
    <w:basedOn w:val="DefaultParagraphFont"/>
    <w:uiPriority w:val="99"/>
    <w:semiHidden/>
    <w:unhideWhenUsed/>
    <w:qFormat/>
    <w:rsid w:val="001e50d0"/>
    <w:rPr>
      <w:color w:val="605E5C"/>
      <w:shd w:fill="E1DFDD" w:val="clear"/>
    </w:rPr>
  </w:style>
  <w:style w:type="character" w:styleId="31" w:customStyle="1">
    <w:name w:val="Заголовок 3 Знак"/>
    <w:basedOn w:val="DefaultParagraphFont"/>
    <w:uiPriority w:val="9"/>
    <w:qFormat/>
    <w:rsid w:val="001747db"/>
    <w:rPr>
      <w:rFonts w:ascii="Times New Roman" w:hAnsi="Times New Roman" w:eastAsia="Times New Roman" w:cs="Times New Roman"/>
      <w:b/>
      <w:bCs/>
      <w:color w:val="000000"/>
      <w:sz w:val="28"/>
      <w:szCs w:val="28"/>
      <w:lang w:val="en-US"/>
    </w:rPr>
  </w:style>
  <w:style w:type="character" w:styleId="11" w:customStyle="1">
    <w:name w:val="Заголовок 1 Знак"/>
    <w:basedOn w:val="DefaultParagraphFont"/>
    <w:uiPriority w:val="9"/>
    <w:qFormat/>
    <w:rsid w:val="008b1eef"/>
    <w:rPr>
      <w:rFonts w:ascii="Times New Roman" w:hAnsi="Times New Roman" w:eastAsia="Times New Roman" w:cs="Times New Roman"/>
      <w:b/>
      <w:bCs/>
      <w:sz w:val="28"/>
      <w:szCs w:val="28"/>
      <w:shd w:fill="FFFFFF" w:val="clear"/>
      <w:lang w:eastAsia="ru-RU"/>
    </w:rPr>
  </w:style>
  <w:style w:type="character" w:styleId="21" w:customStyle="1">
    <w:name w:val="Заголовок 2 Знак"/>
    <w:basedOn w:val="DefaultParagraphFont"/>
    <w:uiPriority w:val="9"/>
    <w:qFormat/>
    <w:rsid w:val="00a907f5"/>
    <w:rPr>
      <w:rFonts w:ascii="Times New Roman" w:hAnsi="Times New Roman" w:eastAsia="Times New Roman" w:cs="Times New Roman"/>
      <w:b/>
      <w:bCs/>
      <w:color w:val="000000"/>
      <w:sz w:val="28"/>
      <w:szCs w:val="28"/>
    </w:rPr>
  </w:style>
  <w:style w:type="character" w:styleId="Style14" w:customStyle="1">
    <w:name w:val="Верхний колонтитул Знак"/>
    <w:basedOn w:val="DefaultParagraphFont"/>
    <w:uiPriority w:val="99"/>
    <w:qFormat/>
    <w:rsid w:val="00f47a4a"/>
    <w:rPr/>
  </w:style>
  <w:style w:type="character" w:styleId="Style15" w:customStyle="1">
    <w:name w:val="Нижний колонтитул Знак"/>
    <w:basedOn w:val="DefaultParagraphFont"/>
    <w:uiPriority w:val="99"/>
    <w:qFormat/>
    <w:rsid w:val="00f47a4a"/>
    <w:rPr/>
  </w:style>
  <w:style w:type="character" w:styleId="Nobrfcwuz1" w:customStyle="1">
    <w:name w:val="_nobr_fcwuz_1"/>
    <w:basedOn w:val="DefaultParagraphFont"/>
    <w:qFormat/>
    <w:rsid w:val="00921b4b"/>
    <w:rPr/>
  </w:style>
  <w:style w:type="character" w:styleId="Style16">
    <w:name w:val="Посещённая гиперссылка"/>
    <w:basedOn w:val="DefaultParagraphFont"/>
    <w:uiPriority w:val="99"/>
    <w:semiHidden/>
    <w:unhideWhenUsed/>
    <w:rsid w:val="00921b4b"/>
    <w:rPr>
      <w:color w:val="800080" w:themeColor="followedHyperlink"/>
      <w:u w:val="single"/>
    </w:rPr>
  </w:style>
  <w:style w:type="character" w:styleId="Style17">
    <w:name w:val="Ссылка указателя"/>
    <w:qFormat/>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link w:val="Style11"/>
    <w:rsid w:val="00531b5d"/>
    <w:pPr>
      <w:spacing w:lineRule="auto" w:line="240" w:before="0" w:after="0"/>
      <w:jc w:val="both"/>
    </w:pPr>
    <w:rPr>
      <w:rFonts w:ascii="Times New Roman" w:hAnsi="Times New Roman" w:eastAsia="Times New Roman" w:cs="Times New Roman"/>
      <w:b/>
      <w:sz w:val="28"/>
      <w:szCs w:val="20"/>
      <w:lang w:eastAsia="ru-RU"/>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Title"/>
    <w:basedOn w:val="Normal"/>
    <w:next w:val="Style19"/>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LOnormal" w:customStyle="1">
    <w:name w:val="LO-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ListParagraph">
    <w:name w:val="List Paragraph"/>
    <w:basedOn w:val="Normal"/>
    <w:uiPriority w:val="34"/>
    <w:qFormat/>
    <w:rsid w:val="000d222e"/>
    <w:pPr>
      <w:spacing w:before="0" w:after="200"/>
      <w:ind w:left="720" w:hanging="0"/>
      <w:contextualSpacing/>
    </w:pPr>
    <w:rPr/>
  </w:style>
  <w:style w:type="paragraph" w:styleId="NormalWeb">
    <w:name w:val="Normal (Web)"/>
    <w:basedOn w:val="Normal"/>
    <w:uiPriority w:val="99"/>
    <w:unhideWhenUsed/>
    <w:qFormat/>
    <w:rsid w:val="005b1cd1"/>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Style24">
    <w:name w:val="Index Heading"/>
    <w:basedOn w:val="Style18"/>
    <w:pPr/>
    <w:rPr/>
  </w:style>
  <w:style w:type="paragraph" w:styleId="Style25">
    <w:name w:val="TOC Heading"/>
    <w:basedOn w:val="1"/>
    <w:next w:val="Normal"/>
    <w:uiPriority w:val="39"/>
    <w:unhideWhenUsed/>
    <w:qFormat/>
    <w:rsid w:val="00fe4a87"/>
    <w:pPr>
      <w:keepNext w:val="true"/>
      <w:keepLines/>
      <w:widowControl/>
      <w:shd w:val="clear" w:color="auto" w:fill="auto"/>
      <w:suppressAutoHyphens w:val="false"/>
      <w:spacing w:lineRule="auto" w:line="259" w:before="240" w:after="0"/>
      <w:jc w:val="left"/>
      <w:outlineLvl w:val="9"/>
    </w:pPr>
    <w:rPr>
      <w:rFonts w:ascii="Cambria" w:hAnsi="Cambria" w:eastAsia="" w:cs="" w:asciiTheme="majorHAnsi" w:cstheme="majorBidi" w:eastAsiaTheme="majorEastAsia" w:hAnsiTheme="majorHAnsi"/>
      <w:b w:val="false"/>
      <w:bCs w:val="false"/>
      <w:color w:val="365F91" w:themeColor="accent1" w:themeShade="bf"/>
      <w:sz w:val="32"/>
      <w:szCs w:val="32"/>
    </w:rPr>
  </w:style>
  <w:style w:type="paragraph" w:styleId="22">
    <w:name w:val="TOC 2"/>
    <w:basedOn w:val="Normal"/>
    <w:next w:val="Normal"/>
    <w:autoRedefine/>
    <w:uiPriority w:val="39"/>
    <w:unhideWhenUsed/>
    <w:rsid w:val="00fe4a87"/>
    <w:pPr>
      <w:suppressAutoHyphens w:val="false"/>
      <w:spacing w:lineRule="auto" w:line="259" w:before="0" w:after="100"/>
      <w:ind w:left="220" w:hanging="0"/>
    </w:pPr>
    <w:rPr>
      <w:rFonts w:eastAsia="" w:cs="Times New Roman" w:eastAsiaTheme="minorEastAsia"/>
      <w:lang w:eastAsia="ru-RU"/>
    </w:rPr>
  </w:style>
  <w:style w:type="paragraph" w:styleId="12">
    <w:name w:val="TOC 1"/>
    <w:basedOn w:val="Normal"/>
    <w:next w:val="Normal"/>
    <w:autoRedefine/>
    <w:uiPriority w:val="39"/>
    <w:unhideWhenUsed/>
    <w:rsid w:val="00fe4a87"/>
    <w:pPr>
      <w:suppressAutoHyphens w:val="false"/>
      <w:spacing w:lineRule="auto" w:line="259" w:before="0" w:after="100"/>
    </w:pPr>
    <w:rPr>
      <w:rFonts w:eastAsia="" w:cs="Times New Roman" w:eastAsiaTheme="minorEastAsia"/>
      <w:lang w:eastAsia="ru-RU"/>
    </w:rPr>
  </w:style>
  <w:style w:type="paragraph" w:styleId="32">
    <w:name w:val="TOC 3"/>
    <w:basedOn w:val="Normal"/>
    <w:next w:val="Normal"/>
    <w:autoRedefine/>
    <w:uiPriority w:val="39"/>
    <w:unhideWhenUsed/>
    <w:rsid w:val="00fe4a87"/>
    <w:pPr>
      <w:suppressAutoHyphens w:val="false"/>
      <w:spacing w:lineRule="auto" w:line="259" w:before="0" w:after="100"/>
      <w:ind w:left="440" w:hanging="0"/>
    </w:pPr>
    <w:rPr>
      <w:rFonts w:eastAsia="" w:cs="Times New Roman" w:eastAsiaTheme="minorEastAsia"/>
      <w:lang w:eastAsia="ru-RU"/>
    </w:rPr>
  </w:style>
  <w:style w:type="paragraph" w:styleId="Style26">
    <w:name w:val="Колонтитул"/>
    <w:basedOn w:val="Normal"/>
    <w:qFormat/>
    <w:pPr/>
    <w:rPr/>
  </w:style>
  <w:style w:type="paragraph" w:styleId="Style27">
    <w:name w:val="Header"/>
    <w:basedOn w:val="Normal"/>
    <w:link w:val="Style14"/>
    <w:uiPriority w:val="99"/>
    <w:unhideWhenUsed/>
    <w:rsid w:val="00f47a4a"/>
    <w:pPr>
      <w:tabs>
        <w:tab w:val="clear" w:pos="708"/>
        <w:tab w:val="center" w:pos="4677" w:leader="none"/>
        <w:tab w:val="right" w:pos="9355" w:leader="none"/>
      </w:tabs>
      <w:spacing w:lineRule="auto" w:line="240" w:before="0" w:after="0"/>
    </w:pPr>
    <w:rPr/>
  </w:style>
  <w:style w:type="paragraph" w:styleId="Style28">
    <w:name w:val="Footer"/>
    <w:basedOn w:val="Normal"/>
    <w:link w:val="Style15"/>
    <w:uiPriority w:val="99"/>
    <w:unhideWhenUsed/>
    <w:rsid w:val="00f47a4a"/>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59"/>
    <w:rsid w:val="008a56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A58C8-03F9-4820-9628-E2E1C171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Application>LibreOffice/7.3.7.2$Linux_X86_64 LibreOffice_project/30$Build-2</Application>
  <AppVersion>15.0000</AppVersion>
  <Pages>12</Pages>
  <Words>2412</Words>
  <Characters>17311</Characters>
  <CharactersWithSpaces>19661</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2021-03-17T02:12:00Z</dcterms:created>
  <dc:creator>user</dc:creator>
  <dc:description/>
  <dc:language>en-GB</dc:language>
  <cp:lastModifiedBy/>
  <dcterms:modified xsi:type="dcterms:W3CDTF">2024-12-23T12:04:16Z</dcterms:modified>
  <cp:revision>231</cp:revision>
  <dc:subject/>
  <dc:title/>
</cp:coreProperties>
</file>

<file path=docProps/custom.xml><?xml version="1.0" encoding="utf-8"?>
<Properties xmlns="http://schemas.openxmlformats.org/officeDocument/2006/custom-properties" xmlns:vt="http://schemas.openxmlformats.org/officeDocument/2006/docPropsVTypes"/>
</file>