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Word 教学文档</w:t>
      </w:r>
    </w:p>
    <w:p>
      <w:r>
        <w:t xml:space="preserve">DOCX 本地预览：中文、段落和表格。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第一列</w:t>
            </w:r>
          </w:p>
        </w:tc>
        <w:tc>
          <w:p>
            <w:r>
              <w:t xml:space="preserve">第二列</w:t>
            </w:r>
          </w:p>
        </w:tc>
      </w:tr>
    </w:tbl>
    <w:p>
      <w:r>
        <w:br w:type="page"/>
      </w:r>
    </w:p>
    <w:p>
      <w:r>
        <w:t xml:space="preserve">第二页：独立页面批注验证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2026-10-29T08:52:44.114Z</dcterms:created>
  <dcterms:modified xsi:type="dcterms:W3CDTF">2026-10-29T08:52:44.114Z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